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85" w:type="dxa"/>
        <w:tblInd w:w="-57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0"/>
        <w:gridCol w:w="1988"/>
        <w:gridCol w:w="2370"/>
        <w:gridCol w:w="1990"/>
        <w:gridCol w:w="3457"/>
      </w:tblGrid>
      <w:tr w:rsidR="00FF440B" w:rsidRPr="003C5466" w14:paraId="2E017382" w14:textId="77777777" w:rsidTr="00FE2F4C">
        <w:tc>
          <w:tcPr>
            <w:tcW w:w="1018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26CFEE" w14:textId="77777777" w:rsidR="00FF440B" w:rsidRPr="0051197B" w:rsidRDefault="00FF440B" w:rsidP="00FF440B">
            <w:pPr>
              <w:pStyle w:val="a4"/>
              <w:jc w:val="center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РЕЗУЛЬТАТ  ИСПОЛНЕНИЯ ПРОГРАММЫ</w:t>
            </w:r>
          </w:p>
          <w:p w14:paraId="3603ACD0" w14:textId="77777777" w:rsidR="00FF440B" w:rsidRPr="00A22D12" w:rsidRDefault="00FF440B" w:rsidP="00FF440B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22D12">
              <w:rPr>
                <w:rFonts w:ascii="Times New Roman" w:hAnsi="Times New Roman" w:cs="Times New Roman"/>
                <w:sz w:val="28"/>
                <w:szCs w:val="28"/>
              </w:rPr>
              <w:t>ПРОФИЛАКТИКИ НАРУШЕНИЙ ОБЯЗАТЕЛЬНЫХ ТРЕБОВАНИЙ,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ТРЕБОВАНИЙ, УСТАНОВЛЕННЫХ МУНИЦИПАЛЬНЫМИ ПРАВОВЫМИ АКТАМИ</w:t>
            </w:r>
          </w:p>
          <w:p w14:paraId="398492D3" w14:textId="02096FEE" w:rsidR="00FF440B" w:rsidRPr="00926515" w:rsidRDefault="00FF440B" w:rsidP="004A6481">
            <w:pPr>
              <w:pStyle w:val="ConsPlusTitle"/>
              <w:jc w:val="center"/>
              <w:rPr>
                <w:color w:val="000000" w:themeColor="text1"/>
              </w:rPr>
            </w:pPr>
            <w:r w:rsidRPr="00A22D12">
              <w:rPr>
                <w:rFonts w:ascii="Times New Roman" w:hAnsi="Times New Roman" w:cs="Times New Roman"/>
                <w:sz w:val="28"/>
                <w:szCs w:val="28"/>
              </w:rPr>
              <w:t xml:space="preserve">СОБЛЮДЕНИЕ КОТОРЫХ ОЦЕНИВАЕТСЯ ПРИ ПРОВЕДЕНИИ МУНИЦИПАЛЬНОГО КОНТРОЛЯ НА ТЕРРИТОРИИ МУНИЦИПАЛЬНОГО РАЙОНА  КИНЕЛЬСКИЙ САМАРСКОЙ ОБЛАСТИ </w:t>
            </w:r>
            <w:r w:rsidR="00C3498E">
              <w:rPr>
                <w:rFonts w:ascii="Times New Roman" w:hAnsi="Times New Roman" w:cs="Times New Roman"/>
                <w:sz w:val="28"/>
                <w:szCs w:val="28"/>
              </w:rPr>
              <w:t xml:space="preserve"> ЗА 202</w:t>
            </w:r>
            <w:r w:rsidR="004A648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22D12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 </w:t>
            </w:r>
            <w:r w:rsidR="005E653D" w:rsidRPr="0085758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Муниципальный контроль в сфере благоустройства</w:t>
            </w:r>
          </w:p>
        </w:tc>
      </w:tr>
      <w:tr w:rsidR="00FF440B" w:rsidRPr="003C5466" w14:paraId="2376DE98" w14:textId="77777777" w:rsidTr="00FF440B"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35FA1A" w14:textId="27AF28F5" w:rsidR="00FF440B" w:rsidRPr="00FF440B" w:rsidRDefault="00FF440B" w:rsidP="004A7A49">
            <w:pPr>
              <w:jc w:val="center"/>
              <w:rPr>
                <w:b/>
                <w:color w:val="000000" w:themeColor="text1"/>
              </w:rPr>
            </w:pPr>
            <w:r w:rsidRPr="00FF440B">
              <w:rPr>
                <w:b/>
                <w:color w:val="000000" w:themeColor="text1"/>
              </w:rPr>
              <w:t>№ п/п</w:t>
            </w:r>
          </w:p>
        </w:tc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C8B7BA" w14:textId="18282A09" w:rsidR="00FF440B" w:rsidRPr="00926515" w:rsidRDefault="00FF440B" w:rsidP="004A7A49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Вид мероприятия</w:t>
            </w: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3D0CD9" w14:textId="1B71F06E" w:rsidR="00FF440B" w:rsidRPr="00926515" w:rsidRDefault="00FF440B" w:rsidP="004A7A49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Содержание мероприятия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22B61A" w14:textId="4FF1103C" w:rsidR="00FF440B" w:rsidRPr="00926515" w:rsidRDefault="00FF440B" w:rsidP="004A7A49">
            <w:pPr>
              <w:jc w:val="center"/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>Срок реализации мероприятия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DB0D20C" w14:textId="5B24465B" w:rsidR="00FF440B" w:rsidRPr="00733783" w:rsidRDefault="00FF440B" w:rsidP="004A7A49">
            <w:pPr>
              <w:jc w:val="center"/>
              <w:rPr>
                <w:color w:val="000000" w:themeColor="text1"/>
              </w:rPr>
            </w:pPr>
            <w:r w:rsidRPr="00733783">
              <w:rPr>
                <w:color w:val="000000" w:themeColor="text1"/>
              </w:rPr>
              <w:t>Результат исполнения</w:t>
            </w:r>
          </w:p>
        </w:tc>
      </w:tr>
      <w:tr w:rsidR="00F872FB" w:rsidRPr="003C5466" w14:paraId="601B6ADC" w14:textId="77777777" w:rsidTr="00FF440B">
        <w:tc>
          <w:tcPr>
            <w:tcW w:w="3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08B90750" w14:textId="77777777" w:rsidR="00226AC2" w:rsidRPr="00FF440B" w:rsidRDefault="00226AC2" w:rsidP="004A7A49">
            <w:pPr>
              <w:jc w:val="center"/>
              <w:rPr>
                <w:b/>
                <w:color w:val="000000" w:themeColor="text1"/>
              </w:rPr>
            </w:pPr>
            <w:r w:rsidRPr="00FF440B">
              <w:rPr>
                <w:b/>
                <w:color w:val="000000" w:themeColor="text1"/>
              </w:rPr>
              <w:t>1</w:t>
            </w:r>
          </w:p>
        </w:tc>
        <w:tc>
          <w:tcPr>
            <w:tcW w:w="198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0F8E7765" w14:textId="1B2E243D" w:rsidR="00226AC2" w:rsidRDefault="00226AC2" w:rsidP="00B0238F">
            <w:pPr>
              <w:shd w:val="clear" w:color="auto" w:fill="FFFFFF"/>
              <w:rPr>
                <w:color w:val="000000"/>
              </w:rPr>
            </w:pPr>
            <w:r>
              <w:rPr>
                <w:color w:val="000000"/>
              </w:rPr>
              <w:t>И</w:t>
            </w:r>
            <w:r w:rsidRPr="00511034">
              <w:rPr>
                <w:color w:val="000000"/>
              </w:rPr>
              <w:t xml:space="preserve">нформирование контролируемых и иных лиц по вопросам соблюдения обязательных требований </w:t>
            </w:r>
          </w:p>
          <w:p w14:paraId="3FFBB47C" w14:textId="77777777" w:rsidR="00226AC2" w:rsidRPr="00511034" w:rsidRDefault="00226AC2" w:rsidP="00511034">
            <w:pPr>
              <w:shd w:val="clear" w:color="auto" w:fill="FFFFFF"/>
              <w:ind w:firstLine="187"/>
              <w:rPr>
                <w:color w:val="000000" w:themeColor="text1"/>
              </w:rPr>
            </w:pPr>
          </w:p>
          <w:p w14:paraId="3D5A4DAC" w14:textId="4CFA2BFB" w:rsidR="00226AC2" w:rsidRPr="00926515" w:rsidRDefault="00226AC2" w:rsidP="00511034">
            <w:pPr>
              <w:ind w:firstLine="187"/>
              <w:rPr>
                <w:color w:val="000000" w:themeColor="text1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F2EF0D4" w14:textId="365E623E" w:rsidR="00226AC2" w:rsidRDefault="00226AC2" w:rsidP="004A7A49">
            <w:pPr>
              <w:rPr>
                <w:color w:val="000000" w:themeColor="text1"/>
              </w:rPr>
            </w:pPr>
            <w:r w:rsidRPr="00926515">
              <w:rPr>
                <w:color w:val="000000" w:themeColor="text1"/>
              </w:rPr>
              <w:t xml:space="preserve">1. </w:t>
            </w:r>
            <w:r>
              <w:rPr>
                <w:color w:val="000000" w:themeColor="text1"/>
              </w:rPr>
              <w:t>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>сведений по вопросам соблюдения обязательных требований на официальном сайте администрации в разделе «Контрольно-надзорная деятельность»</w:t>
            </w:r>
          </w:p>
          <w:p w14:paraId="6B0A0E70" w14:textId="7411D8D7" w:rsidR="00226AC2" w:rsidRDefault="00226AC2" w:rsidP="004A7A49">
            <w:pPr>
              <w:rPr>
                <w:color w:val="000000" w:themeColor="text1"/>
              </w:rPr>
            </w:pPr>
          </w:p>
          <w:p w14:paraId="47A6FCB3" w14:textId="77777777" w:rsidR="00226AC2" w:rsidRDefault="00226AC2" w:rsidP="004A7A49">
            <w:pPr>
              <w:rPr>
                <w:color w:val="000000" w:themeColor="text1"/>
              </w:rPr>
            </w:pPr>
          </w:p>
          <w:p w14:paraId="7C2847C3" w14:textId="2E7EB599" w:rsidR="00226AC2" w:rsidRPr="00926515" w:rsidRDefault="00226AC2" w:rsidP="004A7A49">
            <w:pPr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EA32B18" w14:textId="77777777" w:rsidR="00380A0F" w:rsidRDefault="00380A0F" w:rsidP="0051103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Ежегодно, </w:t>
            </w:r>
          </w:p>
          <w:p w14:paraId="3056065E" w14:textId="2F69F32F" w:rsidR="005536B8" w:rsidRPr="00926515" w:rsidRDefault="00380A0F" w:rsidP="0051103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декабрь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A8E36E" w14:textId="77777777" w:rsidR="00736A31" w:rsidRPr="00B37FDC" w:rsidRDefault="00736A31" w:rsidP="00736A31">
            <w:pPr>
              <w:pStyle w:val="af0"/>
              <w:spacing w:before="0" w:beforeAutospacing="0" w:after="0" w:afterAutospacing="0"/>
              <w:jc w:val="center"/>
            </w:pPr>
            <w:r w:rsidRPr="00B37FDC">
              <w:t xml:space="preserve">Перечень ОТ КНД </w:t>
            </w:r>
          </w:p>
          <w:p w14:paraId="2129A9A9" w14:textId="77777777" w:rsidR="00736A31" w:rsidRPr="00B37FDC" w:rsidRDefault="00736A31" w:rsidP="00736A31">
            <w:pPr>
              <w:pStyle w:val="af0"/>
              <w:spacing w:before="0" w:beforeAutospacing="0" w:after="0" w:afterAutospacing="0"/>
              <w:jc w:val="center"/>
            </w:pPr>
            <w:r w:rsidRPr="00B37FDC">
              <w:t>Правила благоустройства сельских  поселений м.р Кинельский Самарской области.</w:t>
            </w:r>
          </w:p>
          <w:p w14:paraId="565E82CC" w14:textId="77777777" w:rsidR="00736A31" w:rsidRDefault="00EB34E9" w:rsidP="00736A31">
            <w:pPr>
              <w:pStyle w:val="af0"/>
              <w:spacing w:before="0" w:beforeAutospacing="0" w:after="0" w:afterAutospacing="0"/>
              <w:jc w:val="center"/>
            </w:pPr>
            <w:hyperlink r:id="rId9" w:history="1">
              <w:r w:rsidR="00736A31" w:rsidRPr="00C64B47">
                <w:rPr>
                  <w:rStyle w:val="a3"/>
                </w:rPr>
                <w:t>http://www.kinel.ru/munitsipalnyjj-kontrol/profilaktika-pravonarushenijj/kontrol-za-sobljudeniem-pravil-blagoustrojjstva/</w:t>
              </w:r>
            </w:hyperlink>
          </w:p>
          <w:p w14:paraId="6F3F07CE" w14:textId="38C59093" w:rsidR="00226AC2" w:rsidRPr="00926515" w:rsidRDefault="00226AC2" w:rsidP="005A3EDA">
            <w:pPr>
              <w:rPr>
                <w:color w:val="000000" w:themeColor="text1"/>
              </w:rPr>
            </w:pPr>
          </w:p>
        </w:tc>
      </w:tr>
      <w:tr w:rsidR="00F872FB" w:rsidRPr="003C5466" w14:paraId="29992450" w14:textId="77777777" w:rsidTr="00FF440B">
        <w:tc>
          <w:tcPr>
            <w:tcW w:w="38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5CD0E4F6" w14:textId="77777777" w:rsidR="00226AC2" w:rsidRPr="00FF440B" w:rsidRDefault="00226AC2" w:rsidP="004A7A49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988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54EC9CBD" w14:textId="77777777" w:rsidR="00226AC2" w:rsidRDefault="00226AC2" w:rsidP="00511034">
            <w:pPr>
              <w:shd w:val="clear" w:color="auto" w:fill="FFFFFF"/>
              <w:ind w:firstLine="187"/>
              <w:rPr>
                <w:color w:val="000000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24506" w14:textId="77777777" w:rsidR="00226AC2" w:rsidRPr="00226AC2" w:rsidRDefault="00226AC2" w:rsidP="00226AC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2. 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>сведений по вопросам соблюдения обязательных требований в средства</w:t>
            </w:r>
            <w:r>
              <w:rPr>
                <w:color w:val="000000"/>
              </w:rPr>
              <w:t>х</w:t>
            </w:r>
            <w:r w:rsidRPr="00511034">
              <w:rPr>
                <w:color w:val="000000"/>
              </w:rPr>
              <w:t xml:space="preserve"> массовой информации</w:t>
            </w:r>
          </w:p>
          <w:p w14:paraId="1445E3AB" w14:textId="77777777" w:rsidR="00226AC2" w:rsidRPr="00926515" w:rsidRDefault="00226AC2" w:rsidP="004A7A49">
            <w:pPr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BC4E7" w14:textId="2F72CE54" w:rsidR="00226AC2" w:rsidRDefault="006D3B92" w:rsidP="00511034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 реже одного раза в полугодие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FDBE2" w14:textId="1549E149" w:rsidR="00736A31" w:rsidRDefault="001F0172" w:rsidP="00736A31">
            <w:pPr>
              <w:spacing w:line="100" w:lineRule="atLeast"/>
              <w:jc w:val="both"/>
              <w:rPr>
                <w:color w:val="000000" w:themeColor="text1"/>
              </w:rPr>
            </w:pPr>
            <w:r w:rsidRPr="00386175">
              <w:t xml:space="preserve"> </w:t>
            </w:r>
            <w:r w:rsidR="00736A31" w:rsidRPr="001D0E52">
              <w:t xml:space="preserve">Газета «Междуречье» № </w:t>
            </w:r>
            <w:r w:rsidR="004A6481">
              <w:t>19</w:t>
            </w:r>
            <w:r w:rsidR="00736A31" w:rsidRPr="001D0E52">
              <w:t xml:space="preserve"> от </w:t>
            </w:r>
            <w:r w:rsidR="004A6481">
              <w:t>18</w:t>
            </w:r>
            <w:r w:rsidR="00736A31" w:rsidRPr="001D0E52">
              <w:t>.0</w:t>
            </w:r>
            <w:r w:rsidR="004A6481">
              <w:t>5</w:t>
            </w:r>
            <w:r w:rsidR="00736A31" w:rsidRPr="001D0E52">
              <w:t>.2</w:t>
            </w:r>
            <w:r w:rsidR="004A6481">
              <w:t>4</w:t>
            </w:r>
            <w:r w:rsidR="00736A31" w:rsidRPr="001D0E52">
              <w:t xml:space="preserve"> г;  Информация направляется для размещения в местных вестниках сельских поселений и группах поселений в социальных сетях</w:t>
            </w:r>
          </w:p>
          <w:p w14:paraId="07FDAB16" w14:textId="02CCB41D" w:rsidR="00226AC2" w:rsidRDefault="00226AC2" w:rsidP="005A3EDA">
            <w:pPr>
              <w:spacing w:line="100" w:lineRule="atLeast"/>
              <w:jc w:val="both"/>
              <w:rPr>
                <w:color w:val="000000" w:themeColor="text1"/>
              </w:rPr>
            </w:pPr>
          </w:p>
        </w:tc>
      </w:tr>
      <w:tr w:rsidR="00F872FB" w:rsidRPr="003C5466" w14:paraId="2E085E11" w14:textId="77777777" w:rsidTr="00FF440B">
        <w:tc>
          <w:tcPr>
            <w:tcW w:w="38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F5E38" w14:textId="77777777" w:rsidR="00226AC2" w:rsidRPr="00FF440B" w:rsidRDefault="00226AC2" w:rsidP="004A7A49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98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E4828" w14:textId="77777777" w:rsidR="00226AC2" w:rsidRDefault="00226AC2" w:rsidP="00511034">
            <w:pPr>
              <w:shd w:val="clear" w:color="auto" w:fill="FFFFFF"/>
              <w:ind w:firstLine="187"/>
              <w:rPr>
                <w:color w:val="000000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9D94F" w14:textId="77777777" w:rsidR="00226AC2" w:rsidRDefault="00226AC2" w:rsidP="004A7A49">
            <w:pPr>
              <w:rPr>
                <w:color w:val="000000"/>
                <w:shd w:val="clear" w:color="auto" w:fill="FFFFFF"/>
              </w:rPr>
            </w:pPr>
            <w:r>
              <w:rPr>
                <w:color w:val="000000" w:themeColor="text1"/>
              </w:rPr>
              <w:t>3. Р</w:t>
            </w:r>
            <w:r w:rsidRPr="00511034">
              <w:rPr>
                <w:color w:val="000000"/>
              </w:rPr>
              <w:t>азмещени</w:t>
            </w:r>
            <w:r>
              <w:rPr>
                <w:color w:val="000000"/>
              </w:rPr>
              <w:t xml:space="preserve">е </w:t>
            </w:r>
            <w:r w:rsidRPr="00511034">
              <w:rPr>
                <w:color w:val="000000"/>
              </w:rPr>
              <w:t>сведений по вопросам соблюдения обязательных требований</w:t>
            </w:r>
            <w:r w:rsidRPr="00511034"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в </w:t>
            </w:r>
            <w:r w:rsidRPr="00511034">
              <w:rPr>
                <w:color w:val="000000"/>
                <w:shd w:val="clear" w:color="auto" w:fill="FFFFFF"/>
              </w:rPr>
              <w:t>личны</w:t>
            </w:r>
            <w:r>
              <w:rPr>
                <w:color w:val="000000"/>
                <w:shd w:val="clear" w:color="auto" w:fill="FFFFFF"/>
              </w:rPr>
              <w:t>х</w:t>
            </w:r>
            <w:r w:rsidRPr="00511034">
              <w:rPr>
                <w:color w:val="000000"/>
                <w:shd w:val="clear" w:color="auto" w:fill="FFFFFF"/>
              </w:rPr>
              <w:t xml:space="preserve"> кабинет</w:t>
            </w:r>
            <w:r>
              <w:rPr>
                <w:color w:val="000000"/>
                <w:shd w:val="clear" w:color="auto" w:fill="FFFFFF"/>
              </w:rPr>
              <w:t>ах</w:t>
            </w:r>
            <w:r w:rsidRPr="00511034">
              <w:rPr>
                <w:color w:val="000000"/>
                <w:shd w:val="clear" w:color="auto" w:fill="FFFFFF"/>
              </w:rPr>
              <w:t xml:space="preserve"> контролируемых лиц в государственных информационных системах (при их наличии)</w:t>
            </w:r>
          </w:p>
          <w:p w14:paraId="1F33211E" w14:textId="5FC305FE" w:rsidR="00226AC2" w:rsidRPr="00926515" w:rsidRDefault="00226AC2" w:rsidP="004A7A49">
            <w:pPr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8FB5F9" w14:textId="77777777" w:rsidR="0056169D" w:rsidRDefault="0056169D" w:rsidP="005616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Ежегодно, </w:t>
            </w:r>
          </w:p>
          <w:p w14:paraId="078A35AC" w14:textId="5E44C887" w:rsidR="00226AC2" w:rsidRDefault="0056169D" w:rsidP="0056169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декабрь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9056" w14:textId="77777777" w:rsidR="001F0172" w:rsidRPr="00386175" w:rsidRDefault="001F0172" w:rsidP="001F0172">
            <w:pPr>
              <w:spacing w:line="100" w:lineRule="atLeast"/>
              <w:jc w:val="both"/>
            </w:pPr>
            <w:r>
              <w:rPr>
                <w:color w:val="000000" w:themeColor="text1"/>
              </w:rPr>
              <w:t xml:space="preserve"> </w:t>
            </w:r>
            <w:r w:rsidRPr="00386175">
              <w:t xml:space="preserve">Актуальная информация по статье 46 Закона № 248-ФЗ размещена на официальном сайте Администрации </w:t>
            </w:r>
          </w:p>
          <w:p w14:paraId="732819BE" w14:textId="77777777" w:rsidR="001F0172" w:rsidRDefault="001F0172" w:rsidP="001F0172">
            <w:pPr>
              <w:spacing w:line="100" w:lineRule="atLeast"/>
              <w:jc w:val="both"/>
            </w:pPr>
            <w:r w:rsidRPr="00386175">
              <w:t xml:space="preserve">м.р. Кинельский </w:t>
            </w:r>
            <w:hyperlink r:id="rId10" w:history="1">
              <w:r w:rsidRPr="00213B78">
                <w:rPr>
                  <w:rStyle w:val="a3"/>
                </w:rPr>
                <w:t>www.kinei.ru</w:t>
              </w:r>
            </w:hyperlink>
          </w:p>
          <w:p w14:paraId="5C39BCAF" w14:textId="0E2F7FC0" w:rsidR="00226AC2" w:rsidRDefault="00226AC2" w:rsidP="001F0172">
            <w:pPr>
              <w:rPr>
                <w:color w:val="000000" w:themeColor="text1"/>
              </w:rPr>
            </w:pPr>
          </w:p>
        </w:tc>
      </w:tr>
      <w:tr w:rsidR="00F872FB" w:rsidRPr="003C5466" w14:paraId="3E8B563C" w14:textId="77777777" w:rsidTr="0067050E">
        <w:tc>
          <w:tcPr>
            <w:tcW w:w="3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16DF7209" w14:textId="77777777" w:rsidR="001B3930" w:rsidRPr="00FF440B" w:rsidRDefault="001B3930" w:rsidP="004A7A49">
            <w:pPr>
              <w:jc w:val="center"/>
              <w:rPr>
                <w:b/>
                <w:color w:val="000000" w:themeColor="text1"/>
              </w:rPr>
            </w:pPr>
            <w:r w:rsidRPr="00FF440B">
              <w:rPr>
                <w:b/>
                <w:color w:val="000000" w:themeColor="text1"/>
              </w:rPr>
              <w:t>2</w:t>
            </w:r>
          </w:p>
        </w:tc>
        <w:tc>
          <w:tcPr>
            <w:tcW w:w="198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711A8782" w14:textId="46298465" w:rsidR="001B3930" w:rsidRDefault="001B3930" w:rsidP="004A7A49">
            <w:pPr>
              <w:rPr>
                <w:color w:val="000000" w:themeColor="text1"/>
              </w:rPr>
            </w:pPr>
            <w:r>
              <w:rPr>
                <w:color w:val="000000"/>
              </w:rPr>
              <w:t>О</w:t>
            </w:r>
            <w:r w:rsidRPr="00F919A7">
              <w:rPr>
                <w:color w:val="000000"/>
              </w:rPr>
              <w:t xml:space="preserve">бобщение практики осуществления </w:t>
            </w:r>
            <w:r w:rsidRPr="00926515">
              <w:rPr>
                <w:color w:val="000000" w:themeColor="text1"/>
              </w:rPr>
              <w:t xml:space="preserve">муниципального </w:t>
            </w:r>
            <w:r w:rsidR="007F06F4" w:rsidRPr="007F06F4">
              <w:rPr>
                <w:color w:val="000000" w:themeColor="text1"/>
              </w:rPr>
              <w:t xml:space="preserve">контроля </w:t>
            </w:r>
            <w:r w:rsidR="00FA39A3">
              <w:rPr>
                <w:color w:val="000000" w:themeColor="text1"/>
              </w:rPr>
              <w:t xml:space="preserve">в сфере благоустройства </w:t>
            </w:r>
            <w:r w:rsidRPr="00F919A7">
              <w:rPr>
                <w:color w:val="000000"/>
              </w:rPr>
              <w:t xml:space="preserve">посредством сбора </w:t>
            </w:r>
            <w:r w:rsidRPr="00F919A7">
              <w:rPr>
                <w:color w:val="000000"/>
              </w:rPr>
              <w:lastRenderedPageBreak/>
              <w:t>и анализа данных о проведенных контрольных мероприятиях (контрольных действиях) и их результатах, в том числе</w:t>
            </w:r>
            <w:r w:rsidRPr="00F919A7">
              <w:rPr>
                <w:color w:val="000000" w:themeColor="text1"/>
              </w:rPr>
              <w:t xml:space="preserve"> </w:t>
            </w:r>
            <w:r w:rsidRPr="00926515">
              <w:rPr>
                <w:color w:val="000000" w:themeColor="text1"/>
              </w:rPr>
              <w:t>анализ</w:t>
            </w:r>
            <w:r w:rsidRPr="00F919A7">
              <w:rPr>
                <w:color w:val="000000" w:themeColor="text1"/>
              </w:rPr>
              <w:t>а</w:t>
            </w:r>
            <w:r w:rsidRPr="00926515">
              <w:rPr>
                <w:color w:val="000000" w:themeColor="text1"/>
              </w:rPr>
              <w:t xml:space="preserve"> выявленных в результате проведения муниципального </w:t>
            </w:r>
            <w:r w:rsidR="007F06F4" w:rsidRPr="007F06F4">
              <w:rPr>
                <w:color w:val="000000" w:themeColor="text1"/>
              </w:rPr>
              <w:t xml:space="preserve">контроля </w:t>
            </w:r>
            <w:r w:rsidR="00FA39A3">
              <w:rPr>
                <w:color w:val="000000" w:themeColor="text1"/>
              </w:rPr>
              <w:t xml:space="preserve"> с сфере благоустройства</w:t>
            </w:r>
            <w:r w:rsidR="007F06F4" w:rsidRPr="007F06F4">
              <w:rPr>
                <w:color w:val="000000" w:themeColor="text1"/>
              </w:rPr>
              <w:t xml:space="preserve"> </w:t>
            </w:r>
            <w:r w:rsidRPr="00926515">
              <w:rPr>
                <w:color w:val="000000" w:themeColor="text1"/>
              </w:rPr>
              <w:t>нарушений обязательных требований</w:t>
            </w:r>
            <w:r w:rsidRPr="00F919A7">
              <w:rPr>
                <w:color w:val="000000" w:themeColor="text1"/>
              </w:rPr>
              <w:t xml:space="preserve"> контролируемыми лицами</w:t>
            </w:r>
          </w:p>
          <w:p w14:paraId="5E8962DB" w14:textId="77777777" w:rsidR="001B3930" w:rsidRDefault="001B3930" w:rsidP="004A7A49">
            <w:pPr>
              <w:rPr>
                <w:color w:val="000000" w:themeColor="text1"/>
              </w:rPr>
            </w:pPr>
          </w:p>
          <w:p w14:paraId="15267D44" w14:textId="018F4A1A" w:rsidR="001B3930" w:rsidRPr="00926515" w:rsidRDefault="001B3930" w:rsidP="004A7A49">
            <w:pPr>
              <w:rPr>
                <w:color w:val="000000" w:themeColor="text1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74F9010" w14:textId="40D3CC7A" w:rsidR="001B3930" w:rsidRDefault="001B3930" w:rsidP="00B3663D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Подготовка </w:t>
            </w:r>
            <w:r w:rsidRPr="00B3663D">
              <w:rPr>
                <w:color w:val="000000" w:themeColor="text1"/>
              </w:rPr>
              <w:t>доклада о правоприменительной практике</w:t>
            </w:r>
          </w:p>
          <w:p w14:paraId="00A063D0" w14:textId="73B7E91C" w:rsidR="001B3930" w:rsidRPr="00926515" w:rsidRDefault="001B3930" w:rsidP="001B3930">
            <w:pPr>
              <w:pStyle w:val="s1"/>
              <w:shd w:val="clear" w:color="auto" w:fill="FFFFFF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421C854" w14:textId="1DF4F776" w:rsidR="001B3930" w:rsidRPr="00926515" w:rsidRDefault="008E0E1D" w:rsidP="002526B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Подготовлен</w:t>
            </w:r>
            <w:r w:rsidR="001B3930">
              <w:rPr>
                <w:color w:val="000000" w:themeColor="text1"/>
              </w:rPr>
              <w:t xml:space="preserve"> 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5F36B1" w14:textId="77777777" w:rsidR="004A6481" w:rsidRDefault="004A6481" w:rsidP="004A6481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Распоряжение администрации м.р Кинельский № 552 от 26.12.2024 г</w:t>
            </w:r>
            <w:r w:rsidRPr="002B40D6">
              <w:rPr>
                <w:color w:val="000000"/>
                <w:sz w:val="26"/>
                <w:szCs w:val="26"/>
              </w:rPr>
              <w:t xml:space="preserve"> </w:t>
            </w:r>
          </w:p>
          <w:p w14:paraId="1FC20988" w14:textId="77777777" w:rsidR="004A6481" w:rsidRDefault="00EB34E9" w:rsidP="004A6481">
            <w:pPr>
              <w:jc w:val="center"/>
              <w:rPr>
                <w:color w:val="000000" w:themeColor="text1"/>
              </w:rPr>
            </w:pPr>
            <w:hyperlink r:id="rId11" w:history="1">
              <w:r w:rsidR="004A6481" w:rsidRPr="00970BCF">
                <w:rPr>
                  <w:rStyle w:val="a3"/>
                </w:rPr>
                <w:t>http://www.kinel.ru/munitsipalnyjj-kontrol/pravoprimenitelnaja-praktika/doklady-po-pravoprimenitelnojj-praktiki/</w:t>
              </w:r>
            </w:hyperlink>
          </w:p>
          <w:p w14:paraId="34D2464E" w14:textId="77777777" w:rsidR="005A3EDA" w:rsidRDefault="005A3EDA" w:rsidP="005A3EDA">
            <w:pPr>
              <w:jc w:val="center"/>
            </w:pPr>
          </w:p>
          <w:p w14:paraId="3F99EBEE" w14:textId="446D2514" w:rsidR="00736A31" w:rsidRDefault="00736A31" w:rsidP="00736A31">
            <w:pPr>
              <w:jc w:val="center"/>
            </w:pPr>
          </w:p>
          <w:p w14:paraId="3F0F06F9" w14:textId="64707A71" w:rsidR="001B3930" w:rsidRPr="00926515" w:rsidRDefault="001B3930" w:rsidP="005A3EDA">
            <w:pPr>
              <w:jc w:val="center"/>
              <w:rPr>
                <w:color w:val="000000" w:themeColor="text1"/>
              </w:rPr>
            </w:pPr>
          </w:p>
        </w:tc>
      </w:tr>
      <w:tr w:rsidR="00F872FB" w:rsidRPr="003C5466" w14:paraId="0C355F61" w14:textId="77777777" w:rsidTr="00FF440B">
        <w:tc>
          <w:tcPr>
            <w:tcW w:w="38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0E1733" w14:textId="77777777" w:rsidR="001B3930" w:rsidRPr="00FF440B" w:rsidRDefault="001B3930" w:rsidP="001B3930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988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9CAE81" w14:textId="77777777" w:rsidR="001B3930" w:rsidRDefault="001B3930" w:rsidP="001B3930">
            <w:pPr>
              <w:rPr>
                <w:color w:val="000000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DF86CB" w14:textId="6CB65C18" w:rsidR="001B3930" w:rsidRPr="00926515" w:rsidRDefault="001B3930" w:rsidP="001B3930">
            <w:pPr>
              <w:pStyle w:val="s1"/>
              <w:shd w:val="clear" w:color="auto" w:fill="FFFFFF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Размещение </w:t>
            </w:r>
            <w:r w:rsidRPr="00B3663D">
              <w:rPr>
                <w:color w:val="000000" w:themeColor="text1"/>
              </w:rPr>
              <w:t>доклада о правоприменительной практике</w:t>
            </w:r>
            <w:r w:rsidRPr="00511034">
              <w:rPr>
                <w:color w:val="000000"/>
              </w:rPr>
              <w:t xml:space="preserve"> на официальном сайте администрации в разделе «Контрольно-надзорная деятельность»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30439" w14:textId="205DAAC6" w:rsidR="001B3930" w:rsidRPr="00926515" w:rsidRDefault="008E0E1D" w:rsidP="002526B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Размещен</w:t>
            </w:r>
            <w:r w:rsidR="001B3930">
              <w:rPr>
                <w:color w:val="000000" w:themeColor="text1"/>
              </w:rPr>
              <w:t xml:space="preserve"> 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A483DC" w14:textId="77777777" w:rsidR="005A3EDA" w:rsidRDefault="005A3EDA" w:rsidP="005A3EDA">
            <w:pPr>
              <w:jc w:val="center"/>
            </w:pPr>
          </w:p>
          <w:p w14:paraId="5939D250" w14:textId="77777777" w:rsidR="00D22471" w:rsidRPr="00D22471" w:rsidRDefault="00D22471" w:rsidP="00D22471">
            <w:pPr>
              <w:jc w:val="center"/>
            </w:pPr>
            <w:r w:rsidRPr="00D22471">
              <w:t xml:space="preserve">согласно Положению </w:t>
            </w:r>
            <w:r w:rsidRPr="00D22471">
              <w:br/>
              <w:t xml:space="preserve">о виде контроля, </w:t>
            </w:r>
          </w:p>
          <w:p w14:paraId="1A463489" w14:textId="77777777" w:rsidR="00D22471" w:rsidRPr="00D22471" w:rsidRDefault="00EB34E9" w:rsidP="00D22471">
            <w:pPr>
              <w:jc w:val="center"/>
            </w:pPr>
            <w:hyperlink r:id="rId12" w:history="1">
              <w:r w:rsidR="00D22471" w:rsidRPr="00D22471">
                <w:rPr>
                  <w:rStyle w:val="a3"/>
                </w:rPr>
                <w:t>http://www.kinel.ru/munitsipalnyjj-kontrol/pravoprimenitelnaja-praktika/doklady-po-pravoprimenitelnojj-praktiki/</w:t>
              </w:r>
            </w:hyperlink>
          </w:p>
          <w:p w14:paraId="155881C7" w14:textId="2A343E1E" w:rsidR="00736A31" w:rsidRDefault="00736A31" w:rsidP="00736A31">
            <w:pPr>
              <w:jc w:val="center"/>
            </w:pPr>
          </w:p>
          <w:p w14:paraId="0E05B675" w14:textId="4CFD0A7D" w:rsidR="001B3930" w:rsidRDefault="001B3930" w:rsidP="005A3EDA">
            <w:pPr>
              <w:jc w:val="center"/>
              <w:rPr>
                <w:color w:val="000000" w:themeColor="text1"/>
              </w:rPr>
            </w:pPr>
          </w:p>
        </w:tc>
      </w:tr>
      <w:tr w:rsidR="00F872FB" w:rsidRPr="003C5466" w14:paraId="1C3D3CEC" w14:textId="77777777" w:rsidTr="00FF440B">
        <w:tc>
          <w:tcPr>
            <w:tcW w:w="3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A6399A" w14:textId="153AB303" w:rsidR="000066FA" w:rsidRPr="00FF440B" w:rsidRDefault="000066FA" w:rsidP="000066FA">
            <w:pPr>
              <w:jc w:val="center"/>
              <w:rPr>
                <w:b/>
                <w:color w:val="000000" w:themeColor="text1"/>
              </w:rPr>
            </w:pPr>
            <w:r w:rsidRPr="00FF440B">
              <w:rPr>
                <w:b/>
                <w:color w:val="000000" w:themeColor="text1"/>
              </w:rPr>
              <w:t>3</w:t>
            </w:r>
          </w:p>
        </w:tc>
        <w:tc>
          <w:tcPr>
            <w:tcW w:w="19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ED86F" w14:textId="77777777" w:rsidR="000066FA" w:rsidRDefault="000066FA" w:rsidP="000066F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</w:t>
            </w:r>
            <w:r w:rsidRPr="00D5164C">
              <w:rPr>
                <w:color w:val="000000" w:themeColor="text1"/>
              </w:rPr>
              <w:t>бъявление контролируемым лицам предостережений о недопустимости нарушения обязательных требований и предложений</w:t>
            </w:r>
            <w:r w:rsidRPr="00D5164C">
              <w:rPr>
                <w:color w:val="000000" w:themeColor="text1"/>
                <w:shd w:val="clear" w:color="auto" w:fill="FFFFFF"/>
              </w:rPr>
              <w:t xml:space="preserve"> принять меры по обеспечению соблюдения обязательных требований</w:t>
            </w:r>
            <w:r w:rsidRPr="00D5164C">
              <w:rPr>
                <w:color w:val="000000" w:themeColor="text1"/>
              </w:rPr>
              <w:t xml:space="preserve"> в случае наличия у администрации сведений о готовящихся нарушениях 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признаках нарушений обязательных требований </w:t>
            </w:r>
            <w:r w:rsidRPr="00D5164C">
              <w:rPr>
                <w:color w:val="000000" w:themeColor="text1"/>
              </w:rPr>
              <w:t xml:space="preserve">и (или) в случае отсутствия подтверждения данных о том, что нарушение обязательных </w:t>
            </w:r>
            <w:r w:rsidRPr="00D5164C">
              <w:rPr>
                <w:color w:val="000000" w:themeColor="text1"/>
              </w:rPr>
              <w:lastRenderedPageBreak/>
              <w:t>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14:paraId="56FCAC26" w14:textId="2D6EF1CC" w:rsidR="000066FA" w:rsidRPr="00D5164C" w:rsidRDefault="000066FA" w:rsidP="000066FA">
            <w:pPr>
              <w:rPr>
                <w:color w:val="000000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651A87" w14:textId="11FBBA6D" w:rsidR="000066FA" w:rsidRPr="00926515" w:rsidRDefault="000066FA" w:rsidP="000066FA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Подготовка и о</w:t>
            </w:r>
            <w:r w:rsidRPr="00D5164C">
              <w:rPr>
                <w:color w:val="000000" w:themeColor="text1"/>
              </w:rPr>
              <w:t>бъявление контролируемым лицам предостережений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A43EB" w14:textId="3E1772EC" w:rsidR="000066FA" w:rsidRPr="000066FA" w:rsidRDefault="000066FA" w:rsidP="000066FA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 xml:space="preserve">По мере выявления </w:t>
            </w:r>
            <w:r w:rsidRPr="00D5164C">
              <w:rPr>
                <w:color w:val="000000" w:themeColor="text1"/>
              </w:rPr>
              <w:t>готовящихся нарушени</w:t>
            </w:r>
            <w:r>
              <w:rPr>
                <w:color w:val="000000" w:themeColor="text1"/>
              </w:rPr>
              <w:t xml:space="preserve">й </w:t>
            </w:r>
            <w:r w:rsidRPr="00D5164C">
              <w:rPr>
                <w:color w:val="000000" w:themeColor="text1"/>
              </w:rPr>
              <w:t xml:space="preserve">обязательных требований </w:t>
            </w:r>
            <w:r w:rsidRPr="00D5164C">
              <w:rPr>
                <w:color w:val="000000" w:themeColor="text1"/>
                <w:shd w:val="clear" w:color="auto" w:fill="FFFFFF"/>
              </w:rPr>
              <w:t>или признак</w:t>
            </w:r>
            <w:r>
              <w:rPr>
                <w:color w:val="000000" w:themeColor="text1"/>
                <w:shd w:val="clear" w:color="auto" w:fill="FFFFFF"/>
              </w:rPr>
              <w:t xml:space="preserve">ов </w:t>
            </w:r>
            <w:r w:rsidRPr="00D5164C">
              <w:rPr>
                <w:color w:val="000000" w:themeColor="text1"/>
                <w:shd w:val="clear" w:color="auto" w:fill="FFFFFF"/>
              </w:rPr>
              <w:t>нарушений обязательных требований</w:t>
            </w:r>
            <w:r>
              <w:rPr>
                <w:color w:val="000000" w:themeColor="text1"/>
                <w:shd w:val="clear" w:color="auto" w:fill="FFFFFF"/>
              </w:rPr>
              <w:t>,</w:t>
            </w:r>
            <w:r w:rsidRPr="00D16ADB">
              <w:rPr>
                <w:i/>
                <w:iCs/>
                <w:color w:val="000000"/>
              </w:rPr>
              <w:t xml:space="preserve"> </w:t>
            </w:r>
            <w:r w:rsidRPr="000066FA">
              <w:rPr>
                <w:color w:val="000000"/>
              </w:rPr>
              <w:t xml:space="preserve">не позднее 30 дней со дня получения </w:t>
            </w:r>
            <w:r w:rsidR="007A0BAA">
              <w:rPr>
                <w:color w:val="000000"/>
              </w:rPr>
              <w:t>администрацией</w:t>
            </w:r>
            <w:r w:rsidR="007A0BAA" w:rsidRPr="000066FA">
              <w:rPr>
                <w:color w:val="000000"/>
              </w:rPr>
              <w:t xml:space="preserve"> </w:t>
            </w:r>
            <w:r w:rsidRPr="000066FA">
              <w:rPr>
                <w:color w:val="000000"/>
              </w:rPr>
              <w:t>указанных сведений</w:t>
            </w:r>
            <w:r>
              <w:rPr>
                <w:color w:val="000000"/>
              </w:rPr>
              <w:t xml:space="preserve"> </w:t>
            </w:r>
          </w:p>
          <w:p w14:paraId="72EE3B49" w14:textId="77777777" w:rsidR="000066FA" w:rsidRPr="000066FA" w:rsidRDefault="000066FA" w:rsidP="000066FA">
            <w:pPr>
              <w:rPr>
                <w:color w:val="000000" w:themeColor="text1"/>
              </w:rPr>
            </w:pPr>
          </w:p>
          <w:p w14:paraId="5FB77606" w14:textId="4A969F84" w:rsidR="000066FA" w:rsidRPr="00926515" w:rsidRDefault="000066FA" w:rsidP="000066FA">
            <w:pPr>
              <w:rPr>
                <w:color w:val="000000" w:themeColor="text1"/>
              </w:rPr>
            </w:pP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C2844" w14:textId="77777777" w:rsidR="000066FA" w:rsidRDefault="008F07BC" w:rsidP="007E40F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Предостережения не выдавались</w:t>
            </w:r>
          </w:p>
          <w:p w14:paraId="1C379AE0" w14:textId="494D8AA8" w:rsidR="008F07BC" w:rsidRDefault="008F07BC" w:rsidP="007E40F7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Вынесено 3 предписания</w:t>
            </w:r>
          </w:p>
        </w:tc>
      </w:tr>
      <w:tr w:rsidR="00F872FB" w:rsidRPr="003C5466" w14:paraId="6288672C" w14:textId="77777777" w:rsidTr="00FF440B">
        <w:tc>
          <w:tcPr>
            <w:tcW w:w="3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02AC0508" w14:textId="06F1AFFE" w:rsidR="006E0E86" w:rsidRPr="00FF440B" w:rsidRDefault="006E0E86" w:rsidP="006E0E86">
            <w:pPr>
              <w:jc w:val="center"/>
              <w:rPr>
                <w:b/>
                <w:color w:val="000000" w:themeColor="text1"/>
                <w:lang w:val="en-US"/>
              </w:rPr>
            </w:pPr>
            <w:r w:rsidRPr="00FF440B">
              <w:rPr>
                <w:b/>
                <w:color w:val="000000" w:themeColor="text1"/>
              </w:rPr>
              <w:lastRenderedPageBreak/>
              <w:t>4</w:t>
            </w:r>
          </w:p>
        </w:tc>
        <w:tc>
          <w:tcPr>
            <w:tcW w:w="1988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14:paraId="3D533BB2" w14:textId="4A9C86BF" w:rsidR="006E0E86" w:rsidRPr="00D5164C" w:rsidRDefault="006E0E86" w:rsidP="006E0E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37A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Консультирование контролируемых лиц в устной или письменной форме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следующим вопросам</w:t>
            </w:r>
            <w:r w:rsidR="007934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муниципального </w:t>
            </w:r>
            <w:r w:rsidR="00ED557F" w:rsidRPr="00ED55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контроля на автомобильном транспорте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14:paraId="3D25FC66" w14:textId="57AEA153" w:rsidR="006E0E86" w:rsidRPr="00D5164C" w:rsidRDefault="006E0E86" w:rsidP="006E0E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организация и осуществление муниципального </w:t>
            </w:r>
            <w:r w:rsidR="00ED557F" w:rsidRPr="00ED55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контроля </w:t>
            </w:r>
            <w:r w:rsidR="00FA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сфере благоустройства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75509BA2" w14:textId="3025268A" w:rsidR="006E0E86" w:rsidRPr="00D5164C" w:rsidRDefault="006E0E86" w:rsidP="006E0E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порядок осуществления контрольных мероприятий;</w:t>
            </w:r>
          </w:p>
          <w:p w14:paraId="306F9A1A" w14:textId="17E9F32E" w:rsidR="006E0E86" w:rsidRPr="00D5164C" w:rsidRDefault="006E0E86" w:rsidP="006E0E8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порядок обжалования действий (бездействия) должностных лиц, уполномоченных осуществлять муниципальный </w:t>
            </w:r>
            <w:r w:rsidR="00ED557F" w:rsidRPr="00ED557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контроль </w:t>
            </w:r>
            <w:r w:rsidR="00FA39A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сфере благоустройства</w:t>
            </w:r>
            <w:r w:rsidRPr="00D5164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14:paraId="4477A1D9" w14:textId="12C73042" w:rsidR="006E0E86" w:rsidRDefault="006E0E86" w:rsidP="006E0E86">
            <w:pPr>
              <w:rPr>
                <w:color w:val="000000"/>
              </w:rPr>
            </w:pPr>
            <w:r w:rsidRPr="00D5164C">
              <w:rPr>
                <w:color w:val="000000"/>
              </w:rPr>
              <w:t xml:space="preserve">- получение информации о нормативных правовых актах (их отдельных положениях), содержащих обязательные требования, оценка </w:t>
            </w:r>
            <w:r w:rsidRPr="00D5164C">
              <w:rPr>
                <w:color w:val="000000"/>
              </w:rPr>
              <w:lastRenderedPageBreak/>
              <w:t>соблюдения которых осуществляется в рамках контрольных мероприятий</w:t>
            </w:r>
          </w:p>
          <w:p w14:paraId="1C49A75A" w14:textId="3C88E9D5" w:rsidR="006E0E86" w:rsidRPr="00C837AD" w:rsidRDefault="006E0E86" w:rsidP="006E0E86">
            <w:pPr>
              <w:rPr>
                <w:color w:val="000000" w:themeColor="text1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30640" w14:textId="106E6936" w:rsidR="006E0E86" w:rsidRPr="00C837AD" w:rsidRDefault="006E0E86" w:rsidP="006E0E86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1. </w:t>
            </w:r>
            <w:r w:rsidRPr="00C837AD">
              <w:rPr>
                <w:color w:val="000000" w:themeColor="text1"/>
              </w:rPr>
              <w:t>Консультирование контролируемых лиц в устной форме по телефону</w:t>
            </w:r>
            <w:r>
              <w:rPr>
                <w:color w:val="000000" w:themeColor="text1"/>
              </w:rPr>
              <w:t xml:space="preserve">, </w:t>
            </w:r>
            <w:r w:rsidRPr="00C837AD">
              <w:rPr>
                <w:color w:val="000000" w:themeColor="text1"/>
              </w:rPr>
              <w:t>по видео-конференц-связи</w:t>
            </w:r>
            <w:r>
              <w:rPr>
                <w:color w:val="000000" w:themeColor="text1"/>
              </w:rPr>
              <w:t xml:space="preserve"> и </w:t>
            </w:r>
            <w:r w:rsidRPr="00C837AD">
              <w:rPr>
                <w:color w:val="000000" w:themeColor="text1"/>
              </w:rPr>
              <w:t>на личном приеме</w:t>
            </w:r>
          </w:p>
          <w:p w14:paraId="5778318F" w14:textId="77777777" w:rsidR="006E0E86" w:rsidRPr="00C837AD" w:rsidRDefault="006E0E86" w:rsidP="006E0E86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  <w:p w14:paraId="50A5D7F3" w14:textId="0F42B9F5" w:rsidR="006E0E86" w:rsidRPr="00C837AD" w:rsidRDefault="006E0E86" w:rsidP="006E0E86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8D5E96" w14:textId="74C39C6F" w:rsidR="006E0E86" w:rsidRPr="000066FA" w:rsidRDefault="006E0E86" w:rsidP="006E0E86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>При обращении лица, нуждающегося в консультировании</w:t>
            </w:r>
            <w:r w:rsidR="00B353F3">
              <w:rPr>
                <w:color w:val="000000" w:themeColor="text1"/>
              </w:rPr>
              <w:t xml:space="preserve"> </w:t>
            </w:r>
          </w:p>
          <w:p w14:paraId="2B7285A6" w14:textId="77777777" w:rsidR="006E0E86" w:rsidRPr="000066FA" w:rsidRDefault="006E0E86" w:rsidP="006E0E86">
            <w:pPr>
              <w:rPr>
                <w:color w:val="000000" w:themeColor="text1"/>
              </w:rPr>
            </w:pPr>
          </w:p>
          <w:p w14:paraId="055A7539" w14:textId="77777777" w:rsidR="006E0E86" w:rsidRPr="00926515" w:rsidRDefault="006E0E86" w:rsidP="006E0E86">
            <w:pPr>
              <w:rPr>
                <w:color w:val="000000" w:themeColor="text1"/>
              </w:rPr>
            </w:pP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CD6A" w14:textId="06A961EB" w:rsidR="006E0E86" w:rsidRPr="00926515" w:rsidRDefault="002526BA" w:rsidP="008F07BC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Проведено </w:t>
            </w:r>
            <w:r w:rsidR="008F07BC">
              <w:rPr>
                <w:color w:val="000000" w:themeColor="text1"/>
              </w:rPr>
              <w:t>19</w:t>
            </w:r>
            <w:r w:rsidR="00D82094">
              <w:rPr>
                <w:color w:val="000000" w:themeColor="text1"/>
              </w:rPr>
              <w:t xml:space="preserve"> консультирований</w:t>
            </w:r>
            <w:r>
              <w:rPr>
                <w:color w:val="000000" w:themeColor="text1"/>
              </w:rPr>
              <w:t>.</w:t>
            </w:r>
          </w:p>
        </w:tc>
      </w:tr>
      <w:tr w:rsidR="00F872FB" w:rsidRPr="003C5466" w14:paraId="46F61CFB" w14:textId="77777777" w:rsidTr="00FF440B">
        <w:tc>
          <w:tcPr>
            <w:tcW w:w="38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7BD84599" w14:textId="77777777" w:rsidR="006E0E86" w:rsidRPr="00FF440B" w:rsidRDefault="006E0E86" w:rsidP="006E0E86">
            <w:pPr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988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32F2F69E" w14:textId="77777777" w:rsidR="006E0E86" w:rsidRPr="00C837AD" w:rsidRDefault="006E0E86" w:rsidP="006E0E86">
            <w:pPr>
              <w:rPr>
                <w:color w:val="000000" w:themeColor="text1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BE4F0" w14:textId="50614921" w:rsidR="006E0E86" w:rsidRDefault="006E0E86" w:rsidP="00755C6E">
            <w:pPr>
              <w:pStyle w:val="s1"/>
              <w:shd w:val="clear" w:color="auto" w:fill="FFFFFF"/>
              <w:spacing w:before="0" w:beforeAutospacing="0" w:after="0" w:afterAutospacing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2. </w:t>
            </w:r>
            <w:r w:rsidRPr="00C837AD">
              <w:rPr>
                <w:color w:val="000000" w:themeColor="text1"/>
              </w:rPr>
              <w:t xml:space="preserve">Консультирование контролируемых лиц в </w:t>
            </w:r>
            <w:r w:rsidR="00755C6E">
              <w:rPr>
                <w:color w:val="000000" w:themeColor="text1"/>
              </w:rPr>
              <w:t>письменной</w:t>
            </w:r>
            <w:r w:rsidRPr="00C837AD">
              <w:rPr>
                <w:color w:val="000000" w:themeColor="text1"/>
              </w:rPr>
              <w:t xml:space="preserve"> форме 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1A280E" w14:textId="65E6755A" w:rsidR="006E0E86" w:rsidRPr="000066FA" w:rsidRDefault="006E0E86" w:rsidP="006E0E86">
            <w:pPr>
              <w:rPr>
                <w:color w:val="000000" w:themeColor="text1"/>
                <w:shd w:val="clear" w:color="auto" w:fill="FFFFFF"/>
              </w:rPr>
            </w:pPr>
            <w:r>
              <w:rPr>
                <w:color w:val="000000" w:themeColor="text1"/>
              </w:rPr>
              <w:t>При обращении лица, нуждающегося в консультировании</w:t>
            </w:r>
            <w:r w:rsidR="007934FC">
              <w:rPr>
                <w:color w:val="000000" w:themeColor="text1"/>
              </w:rPr>
              <w:t>,</w:t>
            </w:r>
            <w:r w:rsidR="00755C6E">
              <w:rPr>
                <w:color w:val="000000" w:themeColor="text1"/>
              </w:rPr>
              <w:t xml:space="preserve"> </w:t>
            </w:r>
            <w:r w:rsidR="007934FC">
              <w:rPr>
                <w:color w:val="000000" w:themeColor="text1"/>
              </w:rPr>
              <w:t>в течение 30 дней со дня регистрации администрацией письменного обращения, если более короткий срок не предусмотрен законодательством</w:t>
            </w:r>
          </w:p>
          <w:p w14:paraId="1D7F4B46" w14:textId="77777777" w:rsidR="006E0E86" w:rsidRPr="000066FA" w:rsidRDefault="006E0E86" w:rsidP="006E0E86">
            <w:pPr>
              <w:rPr>
                <w:color w:val="000000" w:themeColor="text1"/>
              </w:rPr>
            </w:pPr>
          </w:p>
          <w:p w14:paraId="4DBAA759" w14:textId="77777777" w:rsidR="006E0E86" w:rsidRDefault="006E0E86" w:rsidP="006E0E86">
            <w:pPr>
              <w:rPr>
                <w:color w:val="000000" w:themeColor="text1"/>
              </w:rPr>
            </w:pP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B2EB36" w14:textId="7B1D2C34" w:rsidR="006E0E86" w:rsidRDefault="001F0172" w:rsidP="00F872F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Обращения не поступали.</w:t>
            </w:r>
          </w:p>
        </w:tc>
      </w:tr>
      <w:tr w:rsidR="00F872FB" w:rsidRPr="003C5466" w14:paraId="2E1F82A3" w14:textId="77777777" w:rsidTr="00FF440B">
        <w:tc>
          <w:tcPr>
            <w:tcW w:w="380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6501201D" w14:textId="77777777" w:rsidR="006E0E86" w:rsidRPr="00FF440B" w:rsidRDefault="006E0E86" w:rsidP="006E0E86">
            <w:pPr>
              <w:rPr>
                <w:b/>
                <w:color w:val="000000" w:themeColor="text1"/>
              </w:rPr>
            </w:pPr>
          </w:p>
        </w:tc>
        <w:tc>
          <w:tcPr>
            <w:tcW w:w="1988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7739DB5D" w14:textId="52C33D84" w:rsidR="006E0E86" w:rsidRPr="00D5164C" w:rsidRDefault="006E0E86" w:rsidP="006E0E86">
            <w:pPr>
              <w:rPr>
                <w:color w:val="000000" w:themeColor="text1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EFCFD" w14:textId="29B8B97E" w:rsidR="006E0E86" w:rsidRDefault="00B353F3" w:rsidP="00B353F3">
            <w:pPr>
              <w:pStyle w:val="s1"/>
              <w:shd w:val="clear" w:color="auto" w:fill="FFFFFF"/>
              <w:rPr>
                <w:color w:val="000000"/>
              </w:rPr>
            </w:pPr>
            <w:r>
              <w:rPr>
                <w:color w:val="000000" w:themeColor="text1"/>
              </w:rPr>
              <w:t xml:space="preserve">3. </w:t>
            </w:r>
            <w:r w:rsidRPr="00B353F3">
              <w:rPr>
                <w:color w:val="000000" w:themeColor="text1"/>
              </w:rPr>
              <w:t xml:space="preserve">Консультирование контролируемых лиц путем </w:t>
            </w:r>
            <w:r w:rsidRPr="00B353F3">
              <w:rPr>
                <w:color w:val="000000"/>
              </w:rPr>
              <w:t>размещения на официальном сайте администрации в разделе «Контрольно-надзорная деятельность» письменного разъяснения, подписанно</w:t>
            </w:r>
            <w:r w:rsidR="00F872FB">
              <w:rPr>
                <w:color w:val="000000"/>
              </w:rPr>
              <w:t xml:space="preserve">го главой (заместителем главы) муниципального района </w:t>
            </w:r>
            <w:r w:rsidR="00F872FB" w:rsidRPr="00B30304">
              <w:t>Кинельский Самарской области</w:t>
            </w:r>
            <w:r w:rsidRPr="00F872FB">
              <w:rPr>
                <w:color w:val="FF0000"/>
              </w:rPr>
              <w:t xml:space="preserve"> </w:t>
            </w:r>
            <w:r w:rsidRPr="00B353F3">
              <w:rPr>
                <w:color w:val="000000"/>
              </w:rPr>
              <w:lastRenderedPageBreak/>
              <w:t xml:space="preserve">или должностным лицом, уполномоченным осуществлять муниципальный </w:t>
            </w:r>
            <w:r w:rsidR="00ED557F" w:rsidRPr="00ED557F">
              <w:rPr>
                <w:color w:val="000000"/>
              </w:rPr>
              <w:t xml:space="preserve">контроль </w:t>
            </w:r>
            <w:r w:rsidR="00FA39A3">
              <w:rPr>
                <w:color w:val="000000"/>
              </w:rPr>
              <w:t>в сфере благоустройства</w:t>
            </w:r>
            <w:r w:rsidRPr="00B353F3">
              <w:rPr>
                <w:color w:val="000000"/>
              </w:rPr>
              <w:t>(в случае поступления в администрацию пяти и более однотипных обращений контролируемых лиц и их представителей)</w:t>
            </w:r>
          </w:p>
          <w:p w14:paraId="01A16F08" w14:textId="5E4AB718" w:rsidR="00B353F3" w:rsidRDefault="00B353F3" w:rsidP="00B353F3">
            <w:pPr>
              <w:pStyle w:val="s1"/>
              <w:shd w:val="clear" w:color="auto" w:fill="FFFFFF"/>
              <w:rPr>
                <w:rFonts w:ascii="PT Serif" w:hAnsi="PT Serif"/>
                <w:color w:val="22272F"/>
                <w:sz w:val="23"/>
                <w:szCs w:val="23"/>
              </w:rPr>
            </w:pP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D32C0D" w14:textId="4EE34774" w:rsidR="006E0E86" w:rsidRPr="000066FA" w:rsidRDefault="00B353F3" w:rsidP="006E0E8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В течение 30 дней со дня регистрации администрацией </w:t>
            </w:r>
            <w:r w:rsidRPr="00B353F3">
              <w:rPr>
                <w:color w:val="000000"/>
              </w:rPr>
              <w:t>пят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однотипн</w:t>
            </w:r>
            <w:r>
              <w:rPr>
                <w:color w:val="000000"/>
              </w:rPr>
              <w:t>ого</w:t>
            </w:r>
            <w:r w:rsidRPr="00B353F3">
              <w:rPr>
                <w:color w:val="000000"/>
              </w:rPr>
              <w:t xml:space="preserve"> обращени</w:t>
            </w:r>
            <w:r>
              <w:rPr>
                <w:color w:val="000000"/>
              </w:rPr>
              <w:t>я</w:t>
            </w:r>
            <w:r w:rsidRPr="00B353F3">
              <w:rPr>
                <w:color w:val="000000"/>
              </w:rPr>
              <w:t xml:space="preserve"> контролируемых лиц и их представителей</w:t>
            </w:r>
          </w:p>
          <w:p w14:paraId="292D3D48" w14:textId="77777777" w:rsidR="006E0E86" w:rsidRPr="00926515" w:rsidRDefault="006E0E86" w:rsidP="006E0E86">
            <w:pPr>
              <w:rPr>
                <w:color w:val="000000" w:themeColor="text1"/>
              </w:rPr>
            </w:pP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4AF8D" w14:textId="10AAA3E1" w:rsidR="006E0E86" w:rsidRPr="00926515" w:rsidRDefault="001F0172" w:rsidP="00F872F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Обращения не поступали.</w:t>
            </w:r>
          </w:p>
        </w:tc>
      </w:tr>
      <w:tr w:rsidR="00F872FB" w:rsidRPr="003C5466" w14:paraId="3D26772D" w14:textId="77777777" w:rsidTr="00FF440B">
        <w:tc>
          <w:tcPr>
            <w:tcW w:w="38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CA4CCB" w14:textId="77777777" w:rsidR="00B353F3" w:rsidRPr="00FF440B" w:rsidRDefault="00B353F3" w:rsidP="006E0E86">
            <w:pPr>
              <w:rPr>
                <w:b/>
                <w:color w:val="000000" w:themeColor="text1"/>
              </w:rPr>
            </w:pPr>
          </w:p>
        </w:tc>
        <w:tc>
          <w:tcPr>
            <w:tcW w:w="1988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F0EABB" w14:textId="77777777" w:rsidR="00B353F3" w:rsidRPr="00D5164C" w:rsidRDefault="00B353F3" w:rsidP="006E0E86">
            <w:pPr>
              <w:rPr>
                <w:color w:val="000000" w:themeColor="text1"/>
              </w:rPr>
            </w:pPr>
          </w:p>
        </w:tc>
        <w:tc>
          <w:tcPr>
            <w:tcW w:w="2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9B963" w14:textId="0A196DE1" w:rsidR="00B353F3" w:rsidRPr="007934FC" w:rsidRDefault="007934FC" w:rsidP="00B353F3">
            <w:pPr>
              <w:pStyle w:val="s1"/>
              <w:shd w:val="clear" w:color="auto" w:fill="FFFFFF"/>
              <w:rPr>
                <w:color w:val="000000" w:themeColor="text1"/>
              </w:rPr>
            </w:pPr>
            <w:r w:rsidRPr="007934FC">
              <w:rPr>
                <w:color w:val="000000" w:themeColor="text1"/>
              </w:rPr>
              <w:t>4</w:t>
            </w:r>
            <w:r w:rsidR="00B353F3" w:rsidRPr="007934FC">
              <w:rPr>
                <w:color w:val="000000" w:themeColor="text1"/>
              </w:rPr>
              <w:t>. Консультирование контролируемых лиц</w:t>
            </w:r>
            <w:r w:rsidRPr="007934FC">
              <w:rPr>
                <w:color w:val="000000"/>
              </w:rPr>
              <w:t xml:space="preserve"> в устной форме на собраниях и конференциях граждан</w:t>
            </w:r>
          </w:p>
        </w:tc>
        <w:tc>
          <w:tcPr>
            <w:tcW w:w="19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F9E04F" w14:textId="54A12D7E" w:rsidR="00B353F3" w:rsidRDefault="007934FC" w:rsidP="00FA39A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случае проведения собрания (конференции) граждан, повестка которого предусматривает консультирование контролируемых лиц</w:t>
            </w:r>
            <w:r w:rsidRPr="00D5164C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по </w:t>
            </w:r>
            <w:r w:rsidRPr="00D5164C">
              <w:rPr>
                <w:color w:val="000000"/>
              </w:rPr>
              <w:t>вопросам</w:t>
            </w:r>
            <w:r>
              <w:rPr>
                <w:color w:val="000000"/>
              </w:rPr>
              <w:t xml:space="preserve"> муниципального </w:t>
            </w:r>
            <w:r w:rsidR="00ED557F" w:rsidRPr="00ED557F">
              <w:rPr>
                <w:color w:val="000000"/>
              </w:rPr>
              <w:t>контрол</w:t>
            </w:r>
            <w:r w:rsidR="00ED557F">
              <w:rPr>
                <w:color w:val="000000"/>
              </w:rPr>
              <w:t>я</w:t>
            </w:r>
            <w:r w:rsidR="00ED557F" w:rsidRPr="00ED557F">
              <w:rPr>
                <w:color w:val="000000"/>
              </w:rPr>
              <w:t xml:space="preserve"> </w:t>
            </w:r>
            <w:r w:rsidR="00FA39A3">
              <w:rPr>
                <w:color w:val="000000"/>
              </w:rPr>
              <w:t>в сфере благоустройства</w:t>
            </w:r>
            <w:r>
              <w:rPr>
                <w:color w:val="000000"/>
              </w:rPr>
              <w:t xml:space="preserve"> в день проведения собрания (конференции) граждан</w:t>
            </w:r>
          </w:p>
        </w:tc>
        <w:tc>
          <w:tcPr>
            <w:tcW w:w="34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694C1" w14:textId="694D6BF0" w:rsidR="001F0172" w:rsidRPr="00521462" w:rsidRDefault="00B950A4" w:rsidP="001F0172">
            <w:pPr>
              <w:autoSpaceDE w:val="0"/>
              <w:autoSpaceDN w:val="0"/>
              <w:adjustRightInd w:val="0"/>
              <w:jc w:val="both"/>
            </w:pPr>
            <w:r>
              <w:t xml:space="preserve"> Проведены конференции </w:t>
            </w:r>
            <w:r w:rsidR="00097781" w:rsidRPr="00097781">
              <w:t>31</w:t>
            </w:r>
            <w:r w:rsidR="001F0172" w:rsidRPr="00097781">
              <w:t>.07.202</w:t>
            </w:r>
            <w:r w:rsidR="00097781" w:rsidRPr="00097781">
              <w:t>3</w:t>
            </w:r>
            <w:r w:rsidR="001F0172" w:rsidRPr="00097781">
              <w:t xml:space="preserve"> г  в 14:00, 2</w:t>
            </w:r>
            <w:r w:rsidR="00097781" w:rsidRPr="00097781">
              <w:t>5</w:t>
            </w:r>
            <w:r w:rsidR="001F0172" w:rsidRPr="00097781">
              <w:t>.12.202</w:t>
            </w:r>
            <w:r w:rsidR="00097781" w:rsidRPr="00097781">
              <w:t>3</w:t>
            </w:r>
            <w:r w:rsidR="001F0172" w:rsidRPr="00097781">
              <w:t xml:space="preserve"> г в 14 ч 15 мин</w:t>
            </w:r>
          </w:p>
          <w:p w14:paraId="20259126" w14:textId="77777777" w:rsidR="001F0172" w:rsidRDefault="001F0172" w:rsidP="001F0172">
            <w:pPr>
              <w:autoSpaceDE w:val="0"/>
              <w:autoSpaceDN w:val="0"/>
              <w:adjustRightInd w:val="0"/>
              <w:jc w:val="both"/>
            </w:pPr>
            <w:r w:rsidRPr="00521462">
              <w:t>Администрация муниципального района Кинельский Самарской области (актовый зал)</w:t>
            </w:r>
          </w:p>
          <w:p w14:paraId="371F0C45" w14:textId="5C3E1AE5" w:rsidR="00B353F3" w:rsidRDefault="00EB34E9" w:rsidP="001F0172">
            <w:pPr>
              <w:rPr>
                <w:color w:val="000000" w:themeColor="text1"/>
              </w:rPr>
            </w:pPr>
            <w:hyperlink r:id="rId13" w:history="1">
              <w:r w:rsidR="001F0172" w:rsidRPr="00CD01E7">
                <w:rPr>
                  <w:rStyle w:val="a3"/>
                </w:rPr>
                <w:t>http://www.kinel.ru/munitsipalnyjj-kontrol/konferentsii-na-kotorykh-osushhestvljalos-konsultirovanie-kontroliruemykh-lits-po-voprosam-munitsipalnogo-kontrolja-v-ustnojj-forme/</w:t>
              </w:r>
            </w:hyperlink>
          </w:p>
        </w:tc>
      </w:tr>
    </w:tbl>
    <w:p w14:paraId="14E0668D" w14:textId="77777777" w:rsidR="003C5466" w:rsidRPr="003C5466" w:rsidRDefault="003C5466" w:rsidP="003C5466">
      <w:pPr>
        <w:pStyle w:val="s1"/>
        <w:shd w:val="clear" w:color="auto" w:fill="FFFFFF"/>
        <w:spacing w:before="0" w:beforeAutospacing="0" w:after="0" w:afterAutospacing="0" w:line="360" w:lineRule="auto"/>
        <w:ind w:firstLine="709"/>
        <w:rPr>
          <w:color w:val="22272F"/>
          <w:sz w:val="28"/>
          <w:szCs w:val="28"/>
        </w:rPr>
      </w:pPr>
    </w:p>
    <w:p w14:paraId="568C0F84" w14:textId="77777777" w:rsidR="00F15EDE" w:rsidRDefault="00F15EDE" w:rsidP="0076056A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</w:p>
    <w:p w14:paraId="563C26D9" w14:textId="77777777" w:rsidR="00F15EDE" w:rsidRDefault="00F15EDE" w:rsidP="0076056A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</w:p>
    <w:p w14:paraId="5CAB4240" w14:textId="77777777" w:rsidR="00F15EDE" w:rsidRDefault="00F15EDE" w:rsidP="0076056A">
      <w:pPr>
        <w:pStyle w:val="s1"/>
        <w:shd w:val="clear" w:color="auto" w:fill="FFFFFF"/>
        <w:spacing w:before="0" w:beforeAutospacing="0" w:after="0" w:afterAutospacing="0"/>
        <w:jc w:val="center"/>
        <w:rPr>
          <w:color w:val="22272F"/>
          <w:sz w:val="28"/>
          <w:szCs w:val="28"/>
        </w:rPr>
      </w:pPr>
    </w:p>
    <w:sectPr w:rsidR="00F15EDE" w:rsidSect="00FF440B">
      <w:headerReference w:type="even" r:id="rId14"/>
      <w:headerReference w:type="default" r:id="rId15"/>
      <w:pgSz w:w="11900" w:h="16840"/>
      <w:pgMar w:top="1135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F82B1D" w14:textId="77777777" w:rsidR="002A62EF" w:rsidRDefault="002A62EF" w:rsidP="000C41D0">
      <w:r>
        <w:separator/>
      </w:r>
    </w:p>
  </w:endnote>
  <w:endnote w:type="continuationSeparator" w:id="0">
    <w:p w14:paraId="61F74F2E" w14:textId="77777777" w:rsidR="002A62EF" w:rsidRDefault="002A62EF" w:rsidP="000C41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charset w:val="CC"/>
    <w:family w:val="roman"/>
    <w:pitch w:val="variable"/>
    <w:sig w:usb0="00000001" w:usb1="5000204B" w:usb2="0000000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7E58A5" w14:textId="77777777" w:rsidR="002A62EF" w:rsidRDefault="002A62EF" w:rsidP="000C41D0">
      <w:r>
        <w:separator/>
      </w:r>
    </w:p>
  </w:footnote>
  <w:footnote w:type="continuationSeparator" w:id="0">
    <w:p w14:paraId="65672500" w14:textId="77777777" w:rsidR="002A62EF" w:rsidRDefault="002A62EF" w:rsidP="000C41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c"/>
      </w:rPr>
      <w:id w:val="308131015"/>
      <w:docPartObj>
        <w:docPartGallery w:val="Page Numbers (Top of Page)"/>
        <w:docPartUnique/>
      </w:docPartObj>
    </w:sdtPr>
    <w:sdtEndPr>
      <w:rPr>
        <w:rStyle w:val="ac"/>
      </w:rPr>
    </w:sdtEndPr>
    <w:sdtContent>
      <w:p w14:paraId="3F53E8F1" w14:textId="01432D54" w:rsidR="00A71004" w:rsidRDefault="00A71004" w:rsidP="003B2892">
        <w:pPr>
          <w:pStyle w:val="a8"/>
          <w:framePr w:wrap="none" w:vAnchor="text" w:hAnchor="margin" w:xAlign="center" w:y="1"/>
          <w:rPr>
            <w:rStyle w:val="ac"/>
          </w:rPr>
        </w:pPr>
        <w:r>
          <w:rPr>
            <w:rStyle w:val="ac"/>
          </w:rPr>
          <w:fldChar w:fldCharType="begin"/>
        </w:r>
        <w:r>
          <w:rPr>
            <w:rStyle w:val="ac"/>
          </w:rPr>
          <w:instrText xml:space="preserve"> PAGE </w:instrText>
        </w:r>
        <w:r>
          <w:rPr>
            <w:rStyle w:val="ac"/>
          </w:rPr>
          <w:fldChar w:fldCharType="end"/>
        </w:r>
      </w:p>
    </w:sdtContent>
  </w:sdt>
  <w:p w14:paraId="0228F450" w14:textId="77777777" w:rsidR="00A71004" w:rsidRDefault="00A7100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c"/>
      </w:rPr>
      <w:id w:val="-150136632"/>
      <w:docPartObj>
        <w:docPartGallery w:val="Page Numbers (Top of Page)"/>
        <w:docPartUnique/>
      </w:docPartObj>
    </w:sdtPr>
    <w:sdtEndPr>
      <w:rPr>
        <w:rStyle w:val="ac"/>
      </w:rPr>
    </w:sdtEndPr>
    <w:sdtContent>
      <w:p w14:paraId="48CD1908" w14:textId="73E278F7" w:rsidR="00A71004" w:rsidRDefault="00A71004" w:rsidP="003B2892">
        <w:pPr>
          <w:pStyle w:val="a8"/>
          <w:framePr w:wrap="none" w:vAnchor="text" w:hAnchor="margin" w:xAlign="center" w:y="1"/>
          <w:rPr>
            <w:rStyle w:val="ac"/>
          </w:rPr>
        </w:pPr>
        <w:r>
          <w:rPr>
            <w:rStyle w:val="ac"/>
          </w:rPr>
          <w:fldChar w:fldCharType="begin"/>
        </w:r>
        <w:r>
          <w:rPr>
            <w:rStyle w:val="ac"/>
          </w:rPr>
          <w:instrText xml:space="preserve"> PAGE </w:instrText>
        </w:r>
        <w:r>
          <w:rPr>
            <w:rStyle w:val="ac"/>
          </w:rPr>
          <w:fldChar w:fldCharType="separate"/>
        </w:r>
        <w:r w:rsidR="00EB34E9">
          <w:rPr>
            <w:rStyle w:val="ac"/>
            <w:noProof/>
          </w:rPr>
          <w:t>1</w:t>
        </w:r>
        <w:r>
          <w:rPr>
            <w:rStyle w:val="ac"/>
          </w:rPr>
          <w:fldChar w:fldCharType="end"/>
        </w:r>
      </w:p>
    </w:sdtContent>
  </w:sdt>
  <w:p w14:paraId="1950EF1E" w14:textId="77777777" w:rsidR="00A71004" w:rsidRDefault="00A7100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B681166"/>
    <w:multiLevelType w:val="hybridMultilevel"/>
    <w:tmpl w:val="D5103E6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6515"/>
    <w:rsid w:val="00002B63"/>
    <w:rsid w:val="000066FA"/>
    <w:rsid w:val="000121A6"/>
    <w:rsid w:val="000376C9"/>
    <w:rsid w:val="00040262"/>
    <w:rsid w:val="00065C4D"/>
    <w:rsid w:val="0007162F"/>
    <w:rsid w:val="00072BDD"/>
    <w:rsid w:val="00081AC1"/>
    <w:rsid w:val="00097781"/>
    <w:rsid w:val="000A4CBF"/>
    <w:rsid w:val="000C41D0"/>
    <w:rsid w:val="000F7005"/>
    <w:rsid w:val="000F729E"/>
    <w:rsid w:val="00155AD2"/>
    <w:rsid w:val="001635A8"/>
    <w:rsid w:val="001A6B31"/>
    <w:rsid w:val="001A7309"/>
    <w:rsid w:val="001B3930"/>
    <w:rsid w:val="001C18B5"/>
    <w:rsid w:val="001D5A83"/>
    <w:rsid w:val="001F0172"/>
    <w:rsid w:val="00216ACC"/>
    <w:rsid w:val="002211AB"/>
    <w:rsid w:val="002235FA"/>
    <w:rsid w:val="00226AC2"/>
    <w:rsid w:val="002310D0"/>
    <w:rsid w:val="002526BA"/>
    <w:rsid w:val="0027690A"/>
    <w:rsid w:val="00284287"/>
    <w:rsid w:val="002A1119"/>
    <w:rsid w:val="002A4136"/>
    <w:rsid w:val="002A62EF"/>
    <w:rsid w:val="002B4D7E"/>
    <w:rsid w:val="003106EB"/>
    <w:rsid w:val="00312946"/>
    <w:rsid w:val="00322ABE"/>
    <w:rsid w:val="0033711B"/>
    <w:rsid w:val="003415EC"/>
    <w:rsid w:val="00363831"/>
    <w:rsid w:val="00366C3B"/>
    <w:rsid w:val="00380A0F"/>
    <w:rsid w:val="003C00D2"/>
    <w:rsid w:val="003C41DA"/>
    <w:rsid w:val="003C5466"/>
    <w:rsid w:val="003E1608"/>
    <w:rsid w:val="003E6F33"/>
    <w:rsid w:val="0040457A"/>
    <w:rsid w:val="00424543"/>
    <w:rsid w:val="00424EE0"/>
    <w:rsid w:val="0044715B"/>
    <w:rsid w:val="00471CB9"/>
    <w:rsid w:val="0049769B"/>
    <w:rsid w:val="004A6481"/>
    <w:rsid w:val="004D063F"/>
    <w:rsid w:val="004F2D80"/>
    <w:rsid w:val="004F58D2"/>
    <w:rsid w:val="0050677C"/>
    <w:rsid w:val="00511034"/>
    <w:rsid w:val="00525285"/>
    <w:rsid w:val="005536B8"/>
    <w:rsid w:val="0056169D"/>
    <w:rsid w:val="00565AFB"/>
    <w:rsid w:val="00582A81"/>
    <w:rsid w:val="005859FC"/>
    <w:rsid w:val="005A0E14"/>
    <w:rsid w:val="005A3E32"/>
    <w:rsid w:val="005A3EDA"/>
    <w:rsid w:val="005B2637"/>
    <w:rsid w:val="005D4A85"/>
    <w:rsid w:val="005D64DF"/>
    <w:rsid w:val="005E42BF"/>
    <w:rsid w:val="005E653D"/>
    <w:rsid w:val="005E69A1"/>
    <w:rsid w:val="00604BAA"/>
    <w:rsid w:val="0060606B"/>
    <w:rsid w:val="00632CE4"/>
    <w:rsid w:val="00636149"/>
    <w:rsid w:val="00654F63"/>
    <w:rsid w:val="0067050E"/>
    <w:rsid w:val="00671BA3"/>
    <w:rsid w:val="00680B54"/>
    <w:rsid w:val="006929B6"/>
    <w:rsid w:val="006D18B8"/>
    <w:rsid w:val="006D3B92"/>
    <w:rsid w:val="006D4B03"/>
    <w:rsid w:val="006E0E86"/>
    <w:rsid w:val="006E424F"/>
    <w:rsid w:val="006F0F04"/>
    <w:rsid w:val="00733783"/>
    <w:rsid w:val="00736A31"/>
    <w:rsid w:val="00743EEC"/>
    <w:rsid w:val="007541B3"/>
    <w:rsid w:val="00755C6E"/>
    <w:rsid w:val="0076056A"/>
    <w:rsid w:val="00774703"/>
    <w:rsid w:val="007934FC"/>
    <w:rsid w:val="00797923"/>
    <w:rsid w:val="007A0BAA"/>
    <w:rsid w:val="007B3773"/>
    <w:rsid w:val="007C76B4"/>
    <w:rsid w:val="007D66BA"/>
    <w:rsid w:val="007E2A9F"/>
    <w:rsid w:val="007E40F7"/>
    <w:rsid w:val="007F06F4"/>
    <w:rsid w:val="007F1790"/>
    <w:rsid w:val="008039F5"/>
    <w:rsid w:val="00814D15"/>
    <w:rsid w:val="00817C5C"/>
    <w:rsid w:val="00824025"/>
    <w:rsid w:val="00824F97"/>
    <w:rsid w:val="00843987"/>
    <w:rsid w:val="00857869"/>
    <w:rsid w:val="00862175"/>
    <w:rsid w:val="00862FFC"/>
    <w:rsid w:val="00872E76"/>
    <w:rsid w:val="008B3C80"/>
    <w:rsid w:val="008D4DEA"/>
    <w:rsid w:val="008D7025"/>
    <w:rsid w:val="008E0E1D"/>
    <w:rsid w:val="008F07BC"/>
    <w:rsid w:val="008F688B"/>
    <w:rsid w:val="00911FA7"/>
    <w:rsid w:val="00916299"/>
    <w:rsid w:val="00917347"/>
    <w:rsid w:val="00925793"/>
    <w:rsid w:val="00926515"/>
    <w:rsid w:val="009279A9"/>
    <w:rsid w:val="00974921"/>
    <w:rsid w:val="00986DC7"/>
    <w:rsid w:val="009A14CF"/>
    <w:rsid w:val="009A16F0"/>
    <w:rsid w:val="009E5B35"/>
    <w:rsid w:val="009F0C13"/>
    <w:rsid w:val="00A15641"/>
    <w:rsid w:val="00A458F1"/>
    <w:rsid w:val="00A61D00"/>
    <w:rsid w:val="00A63599"/>
    <w:rsid w:val="00A71004"/>
    <w:rsid w:val="00A74038"/>
    <w:rsid w:val="00A84A91"/>
    <w:rsid w:val="00AD2CD4"/>
    <w:rsid w:val="00AF1240"/>
    <w:rsid w:val="00B0238F"/>
    <w:rsid w:val="00B30304"/>
    <w:rsid w:val="00B353F3"/>
    <w:rsid w:val="00B3663D"/>
    <w:rsid w:val="00B37797"/>
    <w:rsid w:val="00B4757F"/>
    <w:rsid w:val="00B52FB2"/>
    <w:rsid w:val="00B553C7"/>
    <w:rsid w:val="00B76CDA"/>
    <w:rsid w:val="00B9274D"/>
    <w:rsid w:val="00B950A4"/>
    <w:rsid w:val="00BA123B"/>
    <w:rsid w:val="00C01460"/>
    <w:rsid w:val="00C1416A"/>
    <w:rsid w:val="00C25F85"/>
    <w:rsid w:val="00C3454D"/>
    <w:rsid w:val="00C3498E"/>
    <w:rsid w:val="00C52521"/>
    <w:rsid w:val="00C529F3"/>
    <w:rsid w:val="00C542EF"/>
    <w:rsid w:val="00C73BBB"/>
    <w:rsid w:val="00C837AD"/>
    <w:rsid w:val="00C97441"/>
    <w:rsid w:val="00CA342B"/>
    <w:rsid w:val="00CF1FDE"/>
    <w:rsid w:val="00D20E8E"/>
    <w:rsid w:val="00D22471"/>
    <w:rsid w:val="00D2543D"/>
    <w:rsid w:val="00D35101"/>
    <w:rsid w:val="00D41C61"/>
    <w:rsid w:val="00D5164C"/>
    <w:rsid w:val="00D51F83"/>
    <w:rsid w:val="00D55604"/>
    <w:rsid w:val="00D82094"/>
    <w:rsid w:val="00D84C25"/>
    <w:rsid w:val="00D92684"/>
    <w:rsid w:val="00D97EDE"/>
    <w:rsid w:val="00DA6C15"/>
    <w:rsid w:val="00DB2639"/>
    <w:rsid w:val="00DB63F7"/>
    <w:rsid w:val="00DC241A"/>
    <w:rsid w:val="00DD32B7"/>
    <w:rsid w:val="00DF5417"/>
    <w:rsid w:val="00E042C2"/>
    <w:rsid w:val="00E20F48"/>
    <w:rsid w:val="00E6403A"/>
    <w:rsid w:val="00E67AD9"/>
    <w:rsid w:val="00E80211"/>
    <w:rsid w:val="00E83E62"/>
    <w:rsid w:val="00EB34E9"/>
    <w:rsid w:val="00EB41B6"/>
    <w:rsid w:val="00ED557F"/>
    <w:rsid w:val="00EE31DE"/>
    <w:rsid w:val="00F15EDE"/>
    <w:rsid w:val="00F320BF"/>
    <w:rsid w:val="00F4232E"/>
    <w:rsid w:val="00F4254F"/>
    <w:rsid w:val="00F621BB"/>
    <w:rsid w:val="00F679E3"/>
    <w:rsid w:val="00F76434"/>
    <w:rsid w:val="00F872FB"/>
    <w:rsid w:val="00F919A7"/>
    <w:rsid w:val="00F97924"/>
    <w:rsid w:val="00FA39A3"/>
    <w:rsid w:val="00FA4667"/>
    <w:rsid w:val="00FA48B2"/>
    <w:rsid w:val="00FC28B3"/>
    <w:rsid w:val="00FC3677"/>
    <w:rsid w:val="00FD5C1B"/>
    <w:rsid w:val="00FE5CAA"/>
    <w:rsid w:val="00FF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535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56A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926515"/>
    <w:pPr>
      <w:spacing w:before="100" w:beforeAutospacing="1" w:after="100" w:afterAutospacing="1"/>
    </w:pPr>
  </w:style>
  <w:style w:type="paragraph" w:customStyle="1" w:styleId="s1">
    <w:name w:val="s_1"/>
    <w:basedOn w:val="a"/>
    <w:rsid w:val="00926515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unhideWhenUsed/>
    <w:rsid w:val="00926515"/>
    <w:rPr>
      <w:color w:val="0000FF"/>
      <w:u w:val="single"/>
    </w:rPr>
  </w:style>
  <w:style w:type="paragraph" w:customStyle="1" w:styleId="s16">
    <w:name w:val="s_16"/>
    <w:basedOn w:val="a"/>
    <w:rsid w:val="0092651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926515"/>
    <w:pPr>
      <w:spacing w:before="100" w:beforeAutospacing="1" w:after="100" w:afterAutospacing="1"/>
    </w:pPr>
  </w:style>
  <w:style w:type="paragraph" w:customStyle="1" w:styleId="s37">
    <w:name w:val="s_37"/>
    <w:basedOn w:val="a"/>
    <w:rsid w:val="00926515"/>
    <w:pPr>
      <w:spacing w:before="100" w:beforeAutospacing="1" w:after="100" w:afterAutospacing="1"/>
    </w:pPr>
  </w:style>
  <w:style w:type="character" w:customStyle="1" w:styleId="s10">
    <w:name w:val="s_10"/>
    <w:basedOn w:val="a0"/>
    <w:rsid w:val="00926515"/>
  </w:style>
  <w:style w:type="character" w:customStyle="1" w:styleId="2">
    <w:name w:val="Основной текст 2 Знак"/>
    <w:link w:val="20"/>
    <w:locked/>
    <w:rsid w:val="0060606B"/>
    <w:rPr>
      <w:lang w:eastAsia="ru-RU"/>
    </w:rPr>
  </w:style>
  <w:style w:type="paragraph" w:styleId="20">
    <w:name w:val="Body Text 2"/>
    <w:basedOn w:val="a"/>
    <w:link w:val="2"/>
    <w:rsid w:val="0060606B"/>
    <w:pPr>
      <w:autoSpaceDE w:val="0"/>
      <w:autoSpaceDN w:val="0"/>
      <w:ind w:firstLine="709"/>
      <w:jc w:val="both"/>
    </w:pPr>
  </w:style>
  <w:style w:type="character" w:customStyle="1" w:styleId="21">
    <w:name w:val="Основной текст 2 Знак1"/>
    <w:basedOn w:val="a0"/>
    <w:uiPriority w:val="99"/>
    <w:semiHidden/>
    <w:rsid w:val="0060606B"/>
  </w:style>
  <w:style w:type="paragraph" w:styleId="a4">
    <w:name w:val="List Paragraph"/>
    <w:basedOn w:val="a"/>
    <w:uiPriority w:val="34"/>
    <w:qFormat/>
    <w:rsid w:val="0076056A"/>
    <w:pPr>
      <w:ind w:left="720"/>
      <w:contextualSpacing/>
    </w:pPr>
  </w:style>
  <w:style w:type="paragraph" w:customStyle="1" w:styleId="ConsPlusNormal">
    <w:name w:val="ConsPlusNormal"/>
    <w:uiPriority w:val="99"/>
    <w:rsid w:val="00D2543D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footnote text"/>
    <w:basedOn w:val="a"/>
    <w:link w:val="a6"/>
    <w:uiPriority w:val="99"/>
    <w:semiHidden/>
    <w:unhideWhenUsed/>
    <w:rsid w:val="000C41D0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C41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0C41D0"/>
    <w:rPr>
      <w:vertAlign w:val="superscript"/>
    </w:rPr>
  </w:style>
  <w:style w:type="paragraph" w:customStyle="1" w:styleId="s22">
    <w:name w:val="s_22"/>
    <w:basedOn w:val="a"/>
    <w:rsid w:val="007E2A9F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character" w:styleId="ac">
    <w:name w:val="page number"/>
    <w:basedOn w:val="a0"/>
    <w:uiPriority w:val="99"/>
    <w:semiHidden/>
    <w:unhideWhenUsed/>
    <w:rsid w:val="00A71004"/>
  </w:style>
  <w:style w:type="character" w:customStyle="1" w:styleId="WW8Num2z2">
    <w:name w:val="WW8Num2z2"/>
    <w:rsid w:val="00D55604"/>
  </w:style>
  <w:style w:type="paragraph" w:styleId="ad">
    <w:name w:val="Balloon Text"/>
    <w:basedOn w:val="a"/>
    <w:link w:val="ae"/>
    <w:uiPriority w:val="99"/>
    <w:semiHidden/>
    <w:unhideWhenUsed/>
    <w:rsid w:val="00FA466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A4667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FollowedHyperlink"/>
    <w:basedOn w:val="a0"/>
    <w:uiPriority w:val="99"/>
    <w:semiHidden/>
    <w:unhideWhenUsed/>
    <w:rsid w:val="001F0172"/>
    <w:rPr>
      <w:color w:val="954F72" w:themeColor="followedHyperlink"/>
      <w:u w:val="single"/>
    </w:rPr>
  </w:style>
  <w:style w:type="paragraph" w:customStyle="1" w:styleId="ConsPlusTitle">
    <w:name w:val="ConsPlusTitle"/>
    <w:rsid w:val="00FF440B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f0">
    <w:name w:val="Normal (Web)"/>
    <w:basedOn w:val="a"/>
    <w:uiPriority w:val="99"/>
    <w:unhideWhenUsed/>
    <w:rsid w:val="0067050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056A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926515"/>
    <w:pPr>
      <w:spacing w:before="100" w:beforeAutospacing="1" w:after="100" w:afterAutospacing="1"/>
    </w:pPr>
  </w:style>
  <w:style w:type="paragraph" w:customStyle="1" w:styleId="s1">
    <w:name w:val="s_1"/>
    <w:basedOn w:val="a"/>
    <w:rsid w:val="00926515"/>
    <w:pPr>
      <w:spacing w:before="100" w:beforeAutospacing="1" w:after="100" w:afterAutospacing="1"/>
    </w:pPr>
  </w:style>
  <w:style w:type="character" w:styleId="a3">
    <w:name w:val="Hyperlink"/>
    <w:basedOn w:val="a0"/>
    <w:uiPriority w:val="99"/>
    <w:unhideWhenUsed/>
    <w:rsid w:val="00926515"/>
    <w:rPr>
      <w:color w:val="0000FF"/>
      <w:u w:val="single"/>
    </w:rPr>
  </w:style>
  <w:style w:type="paragraph" w:customStyle="1" w:styleId="s16">
    <w:name w:val="s_16"/>
    <w:basedOn w:val="a"/>
    <w:rsid w:val="00926515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926515"/>
    <w:pPr>
      <w:spacing w:before="100" w:beforeAutospacing="1" w:after="100" w:afterAutospacing="1"/>
    </w:pPr>
  </w:style>
  <w:style w:type="paragraph" w:customStyle="1" w:styleId="s37">
    <w:name w:val="s_37"/>
    <w:basedOn w:val="a"/>
    <w:rsid w:val="00926515"/>
    <w:pPr>
      <w:spacing w:before="100" w:beforeAutospacing="1" w:after="100" w:afterAutospacing="1"/>
    </w:pPr>
  </w:style>
  <w:style w:type="character" w:customStyle="1" w:styleId="s10">
    <w:name w:val="s_10"/>
    <w:basedOn w:val="a0"/>
    <w:rsid w:val="00926515"/>
  </w:style>
  <w:style w:type="character" w:customStyle="1" w:styleId="2">
    <w:name w:val="Основной текст 2 Знак"/>
    <w:link w:val="20"/>
    <w:locked/>
    <w:rsid w:val="0060606B"/>
    <w:rPr>
      <w:lang w:eastAsia="ru-RU"/>
    </w:rPr>
  </w:style>
  <w:style w:type="paragraph" w:styleId="20">
    <w:name w:val="Body Text 2"/>
    <w:basedOn w:val="a"/>
    <w:link w:val="2"/>
    <w:rsid w:val="0060606B"/>
    <w:pPr>
      <w:autoSpaceDE w:val="0"/>
      <w:autoSpaceDN w:val="0"/>
      <w:ind w:firstLine="709"/>
      <w:jc w:val="both"/>
    </w:pPr>
  </w:style>
  <w:style w:type="character" w:customStyle="1" w:styleId="21">
    <w:name w:val="Основной текст 2 Знак1"/>
    <w:basedOn w:val="a0"/>
    <w:uiPriority w:val="99"/>
    <w:semiHidden/>
    <w:rsid w:val="0060606B"/>
  </w:style>
  <w:style w:type="paragraph" w:styleId="a4">
    <w:name w:val="List Paragraph"/>
    <w:basedOn w:val="a"/>
    <w:uiPriority w:val="34"/>
    <w:qFormat/>
    <w:rsid w:val="0076056A"/>
    <w:pPr>
      <w:ind w:left="720"/>
      <w:contextualSpacing/>
    </w:pPr>
  </w:style>
  <w:style w:type="paragraph" w:customStyle="1" w:styleId="ConsPlusNormal">
    <w:name w:val="ConsPlusNormal"/>
    <w:uiPriority w:val="99"/>
    <w:rsid w:val="00D2543D"/>
    <w:pPr>
      <w:suppressAutoHyphens/>
      <w:autoSpaceDE w:val="0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5">
    <w:name w:val="footnote text"/>
    <w:basedOn w:val="a"/>
    <w:link w:val="a6"/>
    <w:uiPriority w:val="99"/>
    <w:semiHidden/>
    <w:unhideWhenUsed/>
    <w:rsid w:val="000C41D0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0C41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0C41D0"/>
    <w:rPr>
      <w:vertAlign w:val="superscript"/>
    </w:rPr>
  </w:style>
  <w:style w:type="paragraph" w:customStyle="1" w:styleId="s22">
    <w:name w:val="s_22"/>
    <w:basedOn w:val="a"/>
    <w:rsid w:val="007E2A9F"/>
    <w:pPr>
      <w:spacing w:before="100" w:beforeAutospacing="1" w:after="100" w:afterAutospacing="1"/>
    </w:pPr>
  </w:style>
  <w:style w:type="paragraph" w:styleId="a8">
    <w:name w:val="header"/>
    <w:basedOn w:val="a"/>
    <w:link w:val="a9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paragraph" w:styleId="aa">
    <w:name w:val="footer"/>
    <w:basedOn w:val="a"/>
    <w:link w:val="ab"/>
    <w:uiPriority w:val="99"/>
    <w:unhideWhenUsed/>
    <w:rsid w:val="00A7100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71004"/>
    <w:rPr>
      <w:rFonts w:ascii="Times New Roman" w:eastAsia="Times New Roman" w:hAnsi="Times New Roman" w:cs="Times New Roman"/>
      <w:lang w:eastAsia="ru-RU"/>
    </w:rPr>
  </w:style>
  <w:style w:type="character" w:styleId="ac">
    <w:name w:val="page number"/>
    <w:basedOn w:val="a0"/>
    <w:uiPriority w:val="99"/>
    <w:semiHidden/>
    <w:unhideWhenUsed/>
    <w:rsid w:val="00A71004"/>
  </w:style>
  <w:style w:type="character" w:customStyle="1" w:styleId="WW8Num2z2">
    <w:name w:val="WW8Num2z2"/>
    <w:rsid w:val="00D55604"/>
  </w:style>
  <w:style w:type="paragraph" w:styleId="ad">
    <w:name w:val="Balloon Text"/>
    <w:basedOn w:val="a"/>
    <w:link w:val="ae"/>
    <w:uiPriority w:val="99"/>
    <w:semiHidden/>
    <w:unhideWhenUsed/>
    <w:rsid w:val="00FA466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A4667"/>
    <w:rPr>
      <w:rFonts w:ascii="Tahoma" w:eastAsia="Times New Roman" w:hAnsi="Tahoma" w:cs="Tahoma"/>
      <w:sz w:val="16"/>
      <w:szCs w:val="16"/>
      <w:lang w:eastAsia="ru-RU"/>
    </w:rPr>
  </w:style>
  <w:style w:type="character" w:styleId="af">
    <w:name w:val="FollowedHyperlink"/>
    <w:basedOn w:val="a0"/>
    <w:uiPriority w:val="99"/>
    <w:semiHidden/>
    <w:unhideWhenUsed/>
    <w:rsid w:val="001F0172"/>
    <w:rPr>
      <w:color w:val="954F72" w:themeColor="followedHyperlink"/>
      <w:u w:val="single"/>
    </w:rPr>
  </w:style>
  <w:style w:type="paragraph" w:customStyle="1" w:styleId="ConsPlusTitle">
    <w:name w:val="ConsPlusTitle"/>
    <w:rsid w:val="00FF440B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f0">
    <w:name w:val="Normal (Web)"/>
    <w:basedOn w:val="a"/>
    <w:uiPriority w:val="99"/>
    <w:unhideWhenUsed/>
    <w:rsid w:val="0067050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09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1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57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61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323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22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8153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40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18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376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82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41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91079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897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66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740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26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566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06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7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949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278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55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08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33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6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9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5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0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05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4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09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0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9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37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2826427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74875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35017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733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9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8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833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7655960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061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962538">
                          <w:marLeft w:val="0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kinel.ru/munitsipalnyjj-kontrol/konferentsii-na-kotorykh-osushhestvljalos-konsultirovanie-kontroliruemykh-lits-po-voprosam-munitsipalnogo-kontrolja-v-ustnojj-forme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kinel.ru/munitsipalnyjj-kontrol/pravoprimenitelnaja-praktika/doklady-po-pravoprimenitelnojj-praktiki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kinel.ru/munitsipalnyjj-kontrol/pravoprimenitelnaja-praktika/doklady-po-pravoprimenitelnojj-praktiki/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http://www.kinei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inel.ru/munitsipalnyjj-kontrol/profilaktika-pravonarushenijj/kontrol-za-sobljudeniem-pravil-blagoustrojjstva/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E7F78-01A2-4E0C-8F20-0BA51DF649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adminsite</cp:lastModifiedBy>
  <cp:revision>2</cp:revision>
  <cp:lastPrinted>2021-11-08T06:51:00Z</cp:lastPrinted>
  <dcterms:created xsi:type="dcterms:W3CDTF">2025-01-30T09:40:00Z</dcterms:created>
  <dcterms:modified xsi:type="dcterms:W3CDTF">2025-01-30T09:40:00Z</dcterms:modified>
</cp:coreProperties>
</file>