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60EE3B6C" w:rsidR="001514D6" w:rsidRPr="000D4D9F" w:rsidRDefault="00D52292" w:rsidP="00D52292">
      <w:pPr>
        <w:jc w:val="right"/>
        <w:rPr>
          <w:b/>
        </w:rPr>
      </w:pPr>
      <w:r w:rsidRPr="000D4D9F">
        <w:rPr>
          <w:b/>
        </w:rPr>
        <w:t>ПРОЕКТ</w:t>
      </w:r>
    </w:p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44A9AD2C" w:rsidR="001514D6" w:rsidRPr="00883ACB" w:rsidRDefault="00883ACB">
      <w:pPr>
        <w:framePr w:w="3601" w:h="2641" w:hRule="exact" w:hSpace="180" w:wrap="around" w:vAnchor="text" w:hAnchor="margin" w:y="1"/>
        <w:jc w:val="center"/>
        <w:rPr>
          <w:b/>
          <w:color w:val="FF0000"/>
          <w:sz w:val="28"/>
          <w:szCs w:val="28"/>
        </w:rPr>
      </w:pPr>
      <w:r w:rsidRPr="00883ACB">
        <w:rPr>
          <w:b/>
          <w:sz w:val="28"/>
          <w:szCs w:val="28"/>
        </w:rPr>
        <w:t>Комсомольский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1FF32B75" w:rsidR="001514D6" w:rsidRDefault="00404C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D52292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0D4D9F">
        <w:rPr>
          <w:sz w:val="28"/>
          <w:szCs w:val="28"/>
        </w:rPr>
        <w:t xml:space="preserve"> 2023</w:t>
      </w:r>
      <w:r w:rsidR="004D4198">
        <w:rPr>
          <w:sz w:val="28"/>
          <w:szCs w:val="28"/>
        </w:rPr>
        <w:t xml:space="preserve"> г. № </w:t>
      </w:r>
      <w:r w:rsidR="00D52292">
        <w:rPr>
          <w:sz w:val="28"/>
          <w:szCs w:val="28"/>
        </w:rPr>
        <w:t>______</w:t>
      </w:r>
    </w:p>
    <w:p w14:paraId="3573B16C" w14:textId="37888F97" w:rsidR="001514D6" w:rsidRPr="00883ACB" w:rsidRDefault="004D4198">
      <w:pPr>
        <w:rPr>
          <w:color w:val="FF0000"/>
        </w:rPr>
      </w:pPr>
      <w:r w:rsidRPr="00D52292">
        <w:rPr>
          <w:color w:val="FF0000"/>
        </w:rPr>
        <w:t xml:space="preserve">          </w:t>
      </w:r>
      <w:r w:rsidR="00883ACB">
        <w:rPr>
          <w:color w:val="FF0000"/>
        </w:rPr>
        <w:t xml:space="preserve">          </w:t>
      </w:r>
      <w:r w:rsidRPr="00D52292">
        <w:rPr>
          <w:color w:val="FF0000"/>
        </w:rPr>
        <w:t xml:space="preserve">  </w:t>
      </w:r>
      <w:r w:rsidR="00883ACB" w:rsidRPr="00883ACB">
        <w:t>п. Комсомольский</w:t>
      </w:r>
    </w:p>
    <w:p w14:paraId="2164C010" w14:textId="07748A44" w:rsidR="00B2477B" w:rsidRPr="00D52292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58795E66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883ACB" w:rsidRPr="00883ACB">
        <w:rPr>
          <w:b/>
          <w:sz w:val="28"/>
          <w:szCs w:val="28"/>
        </w:rPr>
        <w:t>Комсомольский</w:t>
      </w:r>
      <w:r w:rsidR="00883ACB">
        <w:rPr>
          <w:b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</w:t>
      </w:r>
      <w:r w:rsidR="000D4D9F">
        <w:rPr>
          <w:b/>
          <w:bCs/>
          <w:color w:val="000000" w:themeColor="text1"/>
          <w:sz w:val="28"/>
          <w:szCs w:val="28"/>
        </w:rPr>
        <w:t>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4BA9CC1D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</w:t>
      </w:r>
      <w:r w:rsidRPr="00883ACB">
        <w:rPr>
          <w:spacing w:val="-6"/>
          <w:sz w:val="28"/>
          <w:szCs w:val="28"/>
        </w:rPr>
        <w:t xml:space="preserve">сельского поселения </w:t>
      </w:r>
      <w:r w:rsidR="00883ACB" w:rsidRPr="00883ACB">
        <w:rPr>
          <w:sz w:val="28"/>
          <w:szCs w:val="28"/>
        </w:rPr>
        <w:t>Комсомольский</w:t>
      </w:r>
      <w:r w:rsidR="00883ACB"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0D4D9F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86E9C3" w14:textId="3461611B" w:rsidR="00465136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 xml:space="preserve">газете </w:t>
      </w:r>
      <w:r w:rsidR="00D52292" w:rsidRPr="00883ACB">
        <w:rPr>
          <w:sz w:val="28"/>
          <w:szCs w:val="28"/>
        </w:rPr>
        <w:t>«</w:t>
      </w:r>
      <w:r w:rsidR="00883ACB" w:rsidRPr="00883ACB">
        <w:rPr>
          <w:sz w:val="28"/>
          <w:szCs w:val="28"/>
        </w:rPr>
        <w:t>Вестник сельского поселения Комсомольский</w:t>
      </w:r>
      <w:r w:rsidR="00D52292" w:rsidRPr="00883ACB">
        <w:rPr>
          <w:sz w:val="28"/>
          <w:szCs w:val="28"/>
        </w:rPr>
        <w:t xml:space="preserve">» сельского поселения </w:t>
      </w:r>
      <w:r w:rsidR="00883ACB" w:rsidRPr="00883ACB">
        <w:rPr>
          <w:sz w:val="28"/>
          <w:szCs w:val="28"/>
        </w:rPr>
        <w:t>Комсомольский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379D956A" w:rsidR="00465136" w:rsidRPr="00883ACB" w:rsidRDefault="00465136" w:rsidP="00465136">
      <w:pPr>
        <w:jc w:val="both"/>
        <w:rPr>
          <w:b/>
          <w:sz w:val="28"/>
          <w:szCs w:val="28"/>
        </w:rPr>
      </w:pPr>
      <w:r w:rsidRPr="000D4D9F">
        <w:rPr>
          <w:b/>
          <w:sz w:val="28"/>
          <w:szCs w:val="28"/>
        </w:rPr>
        <w:t xml:space="preserve">Глава сельского поселения </w:t>
      </w:r>
      <w:proofErr w:type="gramStart"/>
      <w:r w:rsidR="00883ACB" w:rsidRPr="00883ACB">
        <w:rPr>
          <w:b/>
          <w:sz w:val="28"/>
          <w:szCs w:val="28"/>
        </w:rPr>
        <w:t>Комсомольский</w:t>
      </w:r>
      <w:proofErr w:type="gramEnd"/>
    </w:p>
    <w:p w14:paraId="01F2AEED" w14:textId="4558A7C2" w:rsidR="00465136" w:rsidRPr="00883ACB" w:rsidRDefault="000D4D9F" w:rsidP="00465136">
      <w:pPr>
        <w:jc w:val="both"/>
        <w:rPr>
          <w:b/>
          <w:sz w:val="28"/>
          <w:szCs w:val="28"/>
        </w:rPr>
      </w:pPr>
      <w:r w:rsidRPr="00883ACB">
        <w:rPr>
          <w:b/>
          <w:sz w:val="28"/>
          <w:szCs w:val="28"/>
        </w:rPr>
        <w:t>м</w:t>
      </w:r>
      <w:r w:rsidR="00465136" w:rsidRPr="00883ACB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243B9606" w:rsidR="00465136" w:rsidRPr="00D52292" w:rsidRDefault="00465136" w:rsidP="00465136">
      <w:pPr>
        <w:jc w:val="both"/>
        <w:rPr>
          <w:b/>
          <w:color w:val="FF0000"/>
          <w:sz w:val="28"/>
          <w:szCs w:val="28"/>
        </w:rPr>
      </w:pPr>
      <w:r w:rsidRPr="00883ACB">
        <w:rPr>
          <w:b/>
          <w:sz w:val="28"/>
          <w:szCs w:val="28"/>
        </w:rPr>
        <w:t xml:space="preserve">Самарской области                                       </w:t>
      </w:r>
      <w:r w:rsidR="00883ACB">
        <w:rPr>
          <w:b/>
          <w:sz w:val="28"/>
          <w:szCs w:val="28"/>
        </w:rPr>
        <w:t xml:space="preserve">                        О.А. </w:t>
      </w:r>
      <w:proofErr w:type="spellStart"/>
      <w:r w:rsidR="00883ACB">
        <w:rPr>
          <w:b/>
          <w:sz w:val="28"/>
          <w:szCs w:val="28"/>
        </w:rPr>
        <w:t>Деревяшкин</w:t>
      </w:r>
      <w:proofErr w:type="spellEnd"/>
    </w:p>
    <w:p w14:paraId="6C255318" w14:textId="77777777" w:rsidR="00465136" w:rsidRPr="00D52292" w:rsidRDefault="00465136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132E14E" w14:textId="49F77995" w:rsidR="00465136" w:rsidRPr="000D4D9F" w:rsidRDefault="00D52292" w:rsidP="00465136">
      <w:pPr>
        <w:pStyle w:val="a9"/>
        <w:spacing w:line="360" w:lineRule="auto"/>
        <w:jc w:val="both"/>
        <w:rPr>
          <w:b/>
          <w:sz w:val="28"/>
          <w:szCs w:val="28"/>
        </w:rPr>
      </w:pPr>
      <w:r w:rsidRPr="000D4D9F">
        <w:rPr>
          <w:b/>
          <w:sz w:val="28"/>
          <w:szCs w:val="28"/>
        </w:rPr>
        <w:t>ПРОЕКТ</w:t>
      </w:r>
    </w:p>
    <w:p w14:paraId="25A9509E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49BEBCD1"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gramStart"/>
            <w:r w:rsidR="00883ACB">
              <w:t>Комсомольский</w:t>
            </w:r>
            <w:proofErr w:type="gramEnd"/>
            <w:r w:rsidRPr="00D52292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066EB91C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0D4D9F">
              <w:t>__________2023</w:t>
            </w:r>
            <w:r w:rsidRPr="00465136">
              <w:t xml:space="preserve"> №  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35FEA87A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="00883ACB">
        <w:rPr>
          <w:b/>
          <w:bCs/>
          <w:spacing w:val="-6"/>
          <w:sz w:val="28"/>
          <w:szCs w:val="28"/>
        </w:rPr>
        <w:t>территории сельского поселения</w:t>
      </w:r>
      <w:r w:rsidR="00883ACB">
        <w:rPr>
          <w:b/>
          <w:bCs/>
          <w:color w:val="FF0000"/>
          <w:spacing w:val="-6"/>
          <w:sz w:val="28"/>
          <w:szCs w:val="28"/>
        </w:rPr>
        <w:t xml:space="preserve"> </w:t>
      </w:r>
      <w:r w:rsidR="00883ACB" w:rsidRPr="00883ACB">
        <w:rPr>
          <w:b/>
          <w:sz w:val="28"/>
          <w:szCs w:val="28"/>
        </w:rPr>
        <w:t>Комсомольский</w:t>
      </w:r>
      <w:r w:rsidRPr="00883ACB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0D4D9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5ADF5791" w:rsidR="00AA6169" w:rsidRDefault="00AA6169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0D4D9F">
        <w:rPr>
          <w:color w:val="000000" w:themeColor="text1"/>
          <w:sz w:val="28"/>
          <w:szCs w:val="28"/>
        </w:rPr>
        <w:t>няемым законом ценностям на 2024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916B691" w14:textId="77777777"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122FB608"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proofErr w:type="gramStart"/>
      <w:r w:rsidR="00883ACB" w:rsidRPr="00883ACB">
        <w:rPr>
          <w:sz w:val="28"/>
          <w:szCs w:val="28"/>
        </w:rPr>
        <w:t>Комсомольский</w:t>
      </w:r>
      <w:proofErr w:type="gramEnd"/>
      <w:r w:rsidR="00883ACB"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</w:t>
      </w:r>
      <w:r w:rsidR="00AA6169" w:rsidRPr="00AA6169">
        <w:rPr>
          <w:color w:val="000000"/>
          <w:sz w:val="28"/>
          <w:szCs w:val="28"/>
          <w:shd w:val="clear" w:color="auto" w:fill="FFFFFF"/>
        </w:rPr>
        <w:lastRenderedPageBreak/>
        <w:t xml:space="preserve">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777BE69E" w14:textId="0A7F5359" w:rsidR="000D4D9F" w:rsidRPr="000D4D9F" w:rsidRDefault="000D4D9F" w:rsidP="000D4D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3CD2">
        <w:rPr>
          <w:sz w:val="28"/>
          <w:szCs w:val="28"/>
        </w:rPr>
        <w:t>Система  оценки и управления рисками при осуществлении  муниципального</w:t>
      </w:r>
      <w:r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 </w:t>
      </w:r>
      <w:r w:rsidRPr="008A3343"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не применяется</w:t>
      </w:r>
      <w:r>
        <w:rPr>
          <w:sz w:val="28"/>
          <w:szCs w:val="28"/>
        </w:rPr>
        <w:t>.</w:t>
      </w:r>
    </w:p>
    <w:p w14:paraId="37017F04" w14:textId="338419F4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 w:rsidR="000D4D9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  <w:proofErr w:type="gramEnd"/>
    </w:p>
    <w:p w14:paraId="76C0B229" w14:textId="77777777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66C65A4F" w:rsidR="00D52292" w:rsidRDefault="000D4D9F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D52292">
        <w:rPr>
          <w:sz w:val="28"/>
          <w:szCs w:val="28"/>
        </w:rPr>
        <w:t xml:space="preserve">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 w:rsidR="00D52292"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 w:rsidR="00D52292">
        <w:rPr>
          <w:sz w:val="28"/>
          <w:szCs w:val="28"/>
        </w:rPr>
        <w:t xml:space="preserve">на территории муниципального </w:t>
      </w:r>
      <w:r w:rsidR="00D52292" w:rsidRPr="00C0534E">
        <w:rPr>
          <w:sz w:val="28"/>
          <w:szCs w:val="28"/>
        </w:rPr>
        <w:t>райо</w:t>
      </w:r>
      <w:r w:rsidR="00AD17AE">
        <w:rPr>
          <w:sz w:val="28"/>
          <w:szCs w:val="28"/>
        </w:rPr>
        <w:t>на Кинельский Самарской области, а так же конференции на которых   о</w:t>
      </w:r>
      <w:r w:rsidR="00D52292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4CF9CAD4" w14:textId="22196403" w:rsidR="000D4D9F" w:rsidRPr="00D9322F" w:rsidRDefault="00D52292" w:rsidP="000D4D9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0D4D9F">
        <w:rPr>
          <w:color w:val="000000"/>
          <w:sz w:val="28"/>
          <w:szCs w:val="28"/>
          <w:shd w:val="clear" w:color="auto" w:fill="FFFFFF"/>
        </w:rPr>
        <w:t>нтроле в</w:t>
      </w:r>
      <w:r w:rsidR="00AD17AE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0D4D9F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0D4D9F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0D3D16FD" w14:textId="7C605645" w:rsidR="00F46360" w:rsidRDefault="005C0E58" w:rsidP="000D4D9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Доведена информация</w:t>
      </w:r>
      <w:r w:rsidR="00F4636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пункт 7(2) постановления</w:t>
      </w:r>
      <w:r w:rsidR="00F46360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№ 336 от 10.03.22 г   в части  выдачи предписаний об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нении  выявленных  нарушений по результатам выездного обследования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разъ</w:t>
      </w:r>
      <w:r w:rsidR="00F46360">
        <w:rPr>
          <w:sz w:val="28"/>
          <w:szCs w:val="28"/>
        </w:rPr>
        <w:t>яснено, о том</w:t>
      </w:r>
      <w:r>
        <w:rPr>
          <w:sz w:val="28"/>
          <w:szCs w:val="28"/>
        </w:rPr>
        <w:t>, что</w:t>
      </w:r>
      <w:r w:rsidR="00C82B2E">
        <w:rPr>
          <w:sz w:val="28"/>
          <w:szCs w:val="28"/>
        </w:rPr>
        <w:t xml:space="preserve"> оценка исполнения такого предписания осуществляе</w:t>
      </w:r>
      <w:r w:rsidR="00C82B2E">
        <w:rPr>
          <w:sz w:val="28"/>
          <w:szCs w:val="28"/>
        </w:rPr>
        <w:t>т</w:t>
      </w:r>
      <w:r w:rsidR="00C82B2E">
        <w:rPr>
          <w:sz w:val="28"/>
          <w:szCs w:val="28"/>
        </w:rPr>
        <w:t>ся посредством проведения  контрольных мероприятий без взаимодействия с контролируемыми лицами.  Ответственность за неисполнение предписания, выданного  контролирующим органом, предусмотрена Кодексом Российской Федерации «Об административных правонарушениях» от 30.12.2021 г № 195-ФЗ на основании статьи 19.5 «Невыполнение в срок законного  предп</w:t>
      </w:r>
      <w:r w:rsidR="00C82B2E">
        <w:rPr>
          <w:sz w:val="28"/>
          <w:szCs w:val="28"/>
        </w:rPr>
        <w:t>и</w:t>
      </w:r>
      <w:r w:rsidR="00C82B2E">
        <w:rPr>
          <w:sz w:val="28"/>
          <w:szCs w:val="28"/>
        </w:rPr>
        <w:t>сания органа  осуществляющего  муниципальный контроль.</w:t>
      </w:r>
    </w:p>
    <w:p w14:paraId="0F127F5B" w14:textId="77777777" w:rsidR="000D4D9F" w:rsidRDefault="000D4D9F" w:rsidP="000D4D9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14:paraId="53AC6E72" w14:textId="77777777" w:rsidR="000D4D9F" w:rsidRPr="00942412" w:rsidRDefault="000D4D9F" w:rsidP="000D4D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637CBA8D" w14:textId="28499051" w:rsidR="00D52292" w:rsidRPr="00EF4E6F" w:rsidRDefault="00D52292" w:rsidP="000D4D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0D4D9F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lastRenderedPageBreak/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14:paraId="465DF90D" w14:textId="77777777"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53137" w14:textId="77777777"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AA6169">
        <w:rPr>
          <w:color w:val="000000" w:themeColor="text1"/>
          <w:sz w:val="28"/>
          <w:szCs w:val="28"/>
        </w:rPr>
        <w:t>я</w:t>
      </w:r>
      <w:r w:rsidRPr="00AA6169">
        <w:rPr>
          <w:color w:val="000000" w:themeColor="text1"/>
          <w:sz w:val="28"/>
          <w:szCs w:val="28"/>
        </w:rPr>
        <w:t>емым законом ценностям являются:</w:t>
      </w:r>
    </w:p>
    <w:p w14:paraId="44524B07" w14:textId="77777777"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72EEEEE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4E90F7E7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sz w:val="28"/>
          <w:szCs w:val="28"/>
        </w:rPr>
        <w:t>н</w:t>
      </w:r>
      <w:r w:rsidRPr="0054225A">
        <w:rPr>
          <w:sz w:val="28"/>
          <w:szCs w:val="28"/>
        </w:rPr>
        <w:t>троля;</w:t>
      </w:r>
    </w:p>
    <w:p w14:paraId="69D782D8" w14:textId="77777777"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BC375D5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proofErr w:type="gramStart"/>
      <w:r w:rsidRPr="00AA6169">
        <w:rPr>
          <w:color w:val="000000" w:themeColor="text1"/>
          <w:sz w:val="28"/>
          <w:szCs w:val="28"/>
        </w:rPr>
        <w:t>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33F99F7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23DD905" w14:textId="7219ED6A"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</w:t>
            </w:r>
            <w:r w:rsidRPr="00733A63">
              <w:rPr>
                <w:color w:val="000000"/>
              </w:rPr>
              <w:lastRenderedPageBreak/>
              <w:t>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14:paraId="741F0BE4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2842D095" w:rsidR="00D761C2" w:rsidRDefault="000D4D9F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D761C2">
              <w:rPr>
                <w:color w:val="000000" w:themeColor="text1"/>
              </w:rPr>
              <w:t xml:space="preserve"> года </w:t>
            </w:r>
          </w:p>
          <w:p w14:paraId="4764CE6A" w14:textId="77777777" w:rsidR="00D761C2" w:rsidRDefault="00D761C2" w:rsidP="00AA6169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60DD022D" w:rsidR="00D761C2" w:rsidRPr="00926515" w:rsidRDefault="000D4D9F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D761C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благоустройства:</w:t>
            </w:r>
          </w:p>
          <w:p w14:paraId="2F389495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контроля в сфере благоустро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ства;</w:t>
            </w:r>
          </w:p>
          <w:p w14:paraId="28A8D173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F7800E4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действий (бе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</w:t>
            </w:r>
            <w:r w:rsidRPr="00C837AD">
              <w:rPr>
                <w:color w:val="000000" w:themeColor="text1"/>
              </w:rPr>
              <w:t>е</w:t>
            </w:r>
            <w:r w:rsidRPr="00C837AD">
              <w:rPr>
                <w:color w:val="000000" w:themeColor="text1"/>
              </w:rPr>
              <w:t>ме</w:t>
            </w:r>
          </w:p>
          <w:p w14:paraId="18E2B6A3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A235" w14:textId="77777777" w:rsidR="00883ACB" w:rsidRDefault="00D761C2" w:rsidP="00AA6169">
            <w:r>
              <w:rPr>
                <w:color w:val="000000" w:themeColor="text1"/>
                <w:lang w:eastAsia="en-US"/>
              </w:rPr>
              <w:lastRenderedPageBreak/>
              <w:t xml:space="preserve">глава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</w:t>
            </w:r>
            <w:proofErr w:type="gramEnd"/>
            <w:r w:rsidR="00883ACB">
              <w:t>Комсомольский</w:t>
            </w:r>
          </w:p>
          <w:p w14:paraId="11E83E4D" w14:textId="17F8BF5C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6C4475F9" w:rsidR="00D761C2" w:rsidRPr="00883ACB" w:rsidRDefault="00D761C2" w:rsidP="00256959">
            <w:pPr>
              <w:rPr>
                <w:lang w:eastAsia="en-US"/>
              </w:rPr>
            </w:pPr>
            <w:r w:rsidRPr="00883ACB">
              <w:rPr>
                <w:lang w:eastAsia="en-US"/>
              </w:rPr>
              <w:t xml:space="preserve">Глава </w:t>
            </w:r>
            <w:proofErr w:type="spellStart"/>
            <w:r w:rsidRPr="00883ACB">
              <w:rPr>
                <w:lang w:eastAsia="en-US"/>
              </w:rPr>
              <w:t>с.п</w:t>
            </w:r>
            <w:proofErr w:type="spellEnd"/>
            <w:r w:rsidRPr="00883ACB">
              <w:rPr>
                <w:lang w:eastAsia="en-US"/>
              </w:rPr>
              <w:t>.</w:t>
            </w:r>
            <w:proofErr w:type="gramStart"/>
            <w:r w:rsidRPr="00883ACB">
              <w:rPr>
                <w:lang w:eastAsia="en-US"/>
              </w:rPr>
              <w:t xml:space="preserve"> </w:t>
            </w:r>
            <w:proofErr w:type="gramEnd"/>
            <w:r w:rsidR="00883ACB">
              <w:t>Комсомольский</w:t>
            </w:r>
          </w:p>
          <w:p w14:paraId="568289C4" w14:textId="2EE58D3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5666ECD9" w:rsidR="00D761C2" w:rsidRPr="00EA5276" w:rsidRDefault="00D761C2" w:rsidP="00F46360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t>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>тельность» письменного разъяснения, подписа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 xml:space="preserve">ного </w:t>
            </w:r>
            <w:r w:rsidRPr="00883ACB">
              <w:t xml:space="preserve">главой </w:t>
            </w:r>
            <w:proofErr w:type="spellStart"/>
            <w:r w:rsidRPr="00883ACB">
              <w:t>с.п</w:t>
            </w:r>
            <w:proofErr w:type="spellEnd"/>
            <w:r w:rsidRPr="00883ACB">
              <w:t>.</w:t>
            </w:r>
            <w:proofErr w:type="gramStart"/>
            <w:r w:rsidRPr="00883ACB">
              <w:t xml:space="preserve"> </w:t>
            </w:r>
            <w:proofErr w:type="gramEnd"/>
            <w:r w:rsidR="00883ACB">
              <w:t>Комс</w:t>
            </w:r>
            <w:r w:rsidR="00883ACB">
              <w:t>о</w:t>
            </w:r>
            <w:r w:rsidR="00883ACB">
              <w:t>мольский</w:t>
            </w:r>
            <w:r w:rsidRPr="00883ACB">
              <w:rPr>
                <w:i/>
                <w:iCs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>осущест</w:t>
            </w:r>
            <w:r w:rsidRPr="00107F29">
              <w:rPr>
                <w:color w:val="000000"/>
              </w:rPr>
              <w:t>в</w:t>
            </w:r>
            <w:r w:rsidRPr="00107F29">
              <w:rPr>
                <w:color w:val="000000"/>
              </w:rPr>
              <w:t xml:space="preserve">лять </w:t>
            </w:r>
            <w:r w:rsidRPr="00107F29">
              <w:rPr>
                <w:color w:val="000000" w:themeColor="text1"/>
              </w:rPr>
              <w:t>муниципальный ко</w:t>
            </w:r>
            <w:r w:rsidRPr="00107F29">
              <w:rPr>
                <w:color w:val="000000" w:themeColor="text1"/>
              </w:rPr>
              <w:t>н</w:t>
            </w:r>
            <w:r w:rsidRPr="00107F29">
              <w:rPr>
                <w:color w:val="000000" w:themeColor="text1"/>
              </w:rPr>
              <w:t>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</w:t>
            </w:r>
            <w:r w:rsidRPr="00107F29">
              <w:rPr>
                <w:color w:val="000000"/>
              </w:rPr>
              <w:t>й</w:t>
            </w:r>
            <w:r w:rsidRPr="00107F29">
              <w:rPr>
                <w:color w:val="000000"/>
              </w:rPr>
              <w:t>ства (в случае п</w:t>
            </w:r>
            <w:r w:rsidRPr="00107F29">
              <w:rPr>
                <w:color w:val="000000"/>
              </w:rPr>
              <w:t>о</w:t>
            </w:r>
            <w:r w:rsidRPr="00107F29">
              <w:rPr>
                <w:color w:val="000000"/>
              </w:rPr>
              <w:t>ступления в</w:t>
            </w:r>
            <w:r w:rsidRPr="00B353F3">
              <w:rPr>
                <w:color w:val="000000"/>
              </w:rPr>
              <w:t xml:space="preserve"> администр</w:t>
            </w:r>
            <w:r w:rsidRPr="00B353F3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>цию пяти и более однотипных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AA6169">
            <w:pPr>
              <w:rPr>
                <w:color w:val="000000" w:themeColor="text1"/>
              </w:rPr>
            </w:pPr>
            <w:bookmarkStart w:id="1" w:name="_GoBack" w:colFirst="3" w:colLast="4"/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Pr="00883ACB" w:rsidRDefault="00D761C2" w:rsidP="00AA6169">
            <w:r w:rsidRPr="00883ACB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883ACB">
              <w:rPr>
                <w:spacing w:val="-6"/>
              </w:rPr>
              <w:t xml:space="preserve"> </w:t>
            </w:r>
            <w:r w:rsidRPr="00883ACB"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7EA8" w14:textId="77777777" w:rsidR="00883ACB" w:rsidRPr="00883ACB" w:rsidRDefault="00D761C2" w:rsidP="00AA6169">
            <w:r w:rsidRPr="00883ACB">
              <w:rPr>
                <w:lang w:eastAsia="en-US"/>
              </w:rPr>
              <w:t xml:space="preserve">Глава </w:t>
            </w:r>
            <w:proofErr w:type="spellStart"/>
            <w:r w:rsidRPr="00883ACB">
              <w:rPr>
                <w:lang w:eastAsia="en-US"/>
              </w:rPr>
              <w:t>с</w:t>
            </w:r>
            <w:proofErr w:type="gramStart"/>
            <w:r w:rsidRPr="00883ACB">
              <w:rPr>
                <w:lang w:eastAsia="en-US"/>
              </w:rPr>
              <w:t>.п</w:t>
            </w:r>
            <w:proofErr w:type="spellEnd"/>
            <w:proofErr w:type="gramEnd"/>
            <w:r w:rsidRPr="00883ACB">
              <w:rPr>
                <w:lang w:eastAsia="en-US"/>
              </w:rPr>
              <w:t xml:space="preserve"> </w:t>
            </w:r>
            <w:r w:rsidR="00883ACB" w:rsidRPr="00883ACB">
              <w:t>Комсомольский</w:t>
            </w:r>
          </w:p>
          <w:p w14:paraId="58886404" w14:textId="25C2ADC7" w:rsidR="00D761C2" w:rsidRPr="00883ACB" w:rsidRDefault="00D761C2" w:rsidP="00AA6169">
            <w:r w:rsidRPr="00883ACB">
              <w:rPr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883ACB">
              <w:rPr>
                <w:lang w:eastAsia="en-US"/>
              </w:rPr>
              <w:t>м.р</w:t>
            </w:r>
            <w:proofErr w:type="spellEnd"/>
            <w:r w:rsidRPr="00883ACB">
              <w:rPr>
                <w:lang w:eastAsia="en-US"/>
              </w:rPr>
              <w:t>. Кинельский</w:t>
            </w:r>
          </w:p>
        </w:tc>
      </w:tr>
      <w:bookmarkEnd w:id="1"/>
    </w:tbl>
    <w:p w14:paraId="3EDA9B36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38142DA" w14:textId="77777777"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lastRenderedPageBreak/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14:paraId="70EE9609" w14:textId="77777777"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AA6169" w:rsidRPr="007F1790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879E9" w14:textId="77777777" w:rsidR="00F23F85" w:rsidRDefault="00F23F85" w:rsidP="00B2477B">
      <w:r>
        <w:separator/>
      </w:r>
    </w:p>
  </w:endnote>
  <w:endnote w:type="continuationSeparator" w:id="0">
    <w:p w14:paraId="2638AD7A" w14:textId="77777777" w:rsidR="00F23F85" w:rsidRDefault="00F23F85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A799D" w14:textId="77777777" w:rsidR="00F23F85" w:rsidRDefault="00F23F85" w:rsidP="00B2477B">
      <w:r>
        <w:separator/>
      </w:r>
    </w:p>
  </w:footnote>
  <w:footnote w:type="continuationSeparator" w:id="0">
    <w:p w14:paraId="42654C44" w14:textId="77777777" w:rsidR="00F23F85" w:rsidRDefault="00F23F85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435D3"/>
    <w:rsid w:val="000C4688"/>
    <w:rsid w:val="000D4D9F"/>
    <w:rsid w:val="001341A3"/>
    <w:rsid w:val="001514D6"/>
    <w:rsid w:val="001955BB"/>
    <w:rsid w:val="0019744F"/>
    <w:rsid w:val="001F39B2"/>
    <w:rsid w:val="00265458"/>
    <w:rsid w:val="00292B50"/>
    <w:rsid w:val="002D6247"/>
    <w:rsid w:val="003228A5"/>
    <w:rsid w:val="00333061"/>
    <w:rsid w:val="0034260A"/>
    <w:rsid w:val="003A3C59"/>
    <w:rsid w:val="00404C5D"/>
    <w:rsid w:val="00465136"/>
    <w:rsid w:val="004D4198"/>
    <w:rsid w:val="005333D5"/>
    <w:rsid w:val="005A68A4"/>
    <w:rsid w:val="005C0E58"/>
    <w:rsid w:val="006614D4"/>
    <w:rsid w:val="00680604"/>
    <w:rsid w:val="00720792"/>
    <w:rsid w:val="007C6D15"/>
    <w:rsid w:val="00883ACB"/>
    <w:rsid w:val="008B3EE4"/>
    <w:rsid w:val="00907107"/>
    <w:rsid w:val="00AA6169"/>
    <w:rsid w:val="00AD17AE"/>
    <w:rsid w:val="00B2477B"/>
    <w:rsid w:val="00B5118C"/>
    <w:rsid w:val="00C82B2E"/>
    <w:rsid w:val="00D52292"/>
    <w:rsid w:val="00D761C2"/>
    <w:rsid w:val="00EA5276"/>
    <w:rsid w:val="00EF4E6F"/>
    <w:rsid w:val="00F23F85"/>
    <w:rsid w:val="00F46360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38F3-6720-436E-A0F7-F6B87D27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11</cp:revision>
  <cp:lastPrinted>2021-09-27T11:29:00Z</cp:lastPrinted>
  <dcterms:created xsi:type="dcterms:W3CDTF">2021-11-23T11:09:00Z</dcterms:created>
  <dcterms:modified xsi:type="dcterms:W3CDTF">2023-09-15T06:01:00Z</dcterms:modified>
  <dc:language>ru-RU</dc:language>
</cp:coreProperties>
</file>