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C50" w:rsidRDefault="00644C50" w:rsidP="00F92A95">
      <w:pPr>
        <w:pStyle w:val="Standard"/>
        <w:tabs>
          <w:tab w:val="left" w:pos="8550"/>
        </w:tabs>
        <w:rPr>
          <w:sz w:val="29"/>
          <w:szCs w:val="33"/>
        </w:rPr>
      </w:pPr>
    </w:p>
    <w:p w:rsidR="00A860CF" w:rsidRDefault="00F92A95" w:rsidP="00F92A95">
      <w:pPr>
        <w:pStyle w:val="Standard"/>
        <w:tabs>
          <w:tab w:val="left" w:pos="8550"/>
        </w:tabs>
        <w:rPr>
          <w:sz w:val="29"/>
          <w:szCs w:val="33"/>
        </w:rPr>
      </w:pPr>
      <w:r>
        <w:rPr>
          <w:sz w:val="29"/>
          <w:szCs w:val="33"/>
        </w:rPr>
        <w:t xml:space="preserve">            </w:t>
      </w:r>
    </w:p>
    <w:p w:rsidR="00F92A95" w:rsidRPr="00A860CF" w:rsidRDefault="00F92A95" w:rsidP="00F92A95">
      <w:pPr>
        <w:pStyle w:val="Standard"/>
        <w:tabs>
          <w:tab w:val="left" w:pos="8550"/>
        </w:tabs>
        <w:rPr>
          <w:rFonts w:cs="Times New Roman"/>
          <w:sz w:val="28"/>
          <w:szCs w:val="28"/>
        </w:rPr>
      </w:pPr>
      <w:r>
        <w:rPr>
          <w:sz w:val="29"/>
          <w:szCs w:val="33"/>
        </w:rPr>
        <w:t xml:space="preserve"> </w:t>
      </w:r>
      <w:r w:rsidR="00A860CF">
        <w:rPr>
          <w:sz w:val="29"/>
          <w:szCs w:val="33"/>
        </w:rPr>
        <w:t xml:space="preserve">  </w:t>
      </w:r>
      <w:r>
        <w:rPr>
          <w:sz w:val="29"/>
          <w:szCs w:val="33"/>
        </w:rPr>
        <w:t xml:space="preserve">   </w:t>
      </w:r>
      <w:r w:rsidRPr="00A860CF">
        <w:rPr>
          <w:rFonts w:cs="Times New Roman"/>
          <w:sz w:val="28"/>
          <w:szCs w:val="28"/>
        </w:rPr>
        <w:t xml:space="preserve">Администрация                                                           </w:t>
      </w:r>
    </w:p>
    <w:p w:rsidR="00F92A95" w:rsidRPr="00A860CF" w:rsidRDefault="00F92A95" w:rsidP="00A860CF">
      <w:pPr>
        <w:pStyle w:val="Standard"/>
        <w:ind w:firstLine="0"/>
        <w:rPr>
          <w:rFonts w:cs="Times New Roman"/>
          <w:sz w:val="28"/>
          <w:szCs w:val="28"/>
        </w:rPr>
      </w:pPr>
      <w:r w:rsidRPr="00A860CF">
        <w:rPr>
          <w:rFonts w:cs="Times New Roman"/>
          <w:sz w:val="28"/>
          <w:szCs w:val="28"/>
        </w:rPr>
        <w:t xml:space="preserve">    сельского поселения </w:t>
      </w:r>
      <w:proofErr w:type="spellStart"/>
      <w:r w:rsidRPr="00A860CF">
        <w:rPr>
          <w:rFonts w:cs="Times New Roman"/>
          <w:sz w:val="28"/>
          <w:szCs w:val="28"/>
        </w:rPr>
        <w:t>Сколково</w:t>
      </w:r>
      <w:proofErr w:type="spellEnd"/>
    </w:p>
    <w:p w:rsidR="00A860CF" w:rsidRPr="00A860CF" w:rsidRDefault="00F92A95" w:rsidP="00A860CF">
      <w:pPr>
        <w:pStyle w:val="Standard"/>
        <w:tabs>
          <w:tab w:val="left" w:pos="6885"/>
        </w:tabs>
        <w:ind w:firstLine="0"/>
        <w:rPr>
          <w:rFonts w:cs="Times New Roman"/>
          <w:sz w:val="28"/>
          <w:szCs w:val="28"/>
        </w:rPr>
      </w:pPr>
      <w:r w:rsidRPr="00A860CF">
        <w:rPr>
          <w:rFonts w:cs="Times New Roman"/>
          <w:sz w:val="28"/>
          <w:szCs w:val="28"/>
        </w:rPr>
        <w:t xml:space="preserve">муниципального района </w:t>
      </w:r>
      <w:proofErr w:type="spellStart"/>
      <w:r w:rsidRPr="00A860CF">
        <w:rPr>
          <w:rFonts w:cs="Times New Roman"/>
          <w:sz w:val="28"/>
          <w:szCs w:val="28"/>
        </w:rPr>
        <w:t>Кинельский</w:t>
      </w:r>
      <w:proofErr w:type="spellEnd"/>
      <w:r w:rsidRPr="00A860CF">
        <w:rPr>
          <w:rFonts w:cs="Times New Roman"/>
          <w:sz w:val="28"/>
          <w:szCs w:val="28"/>
        </w:rPr>
        <w:t xml:space="preserve">    </w:t>
      </w:r>
      <w:r w:rsidR="00A860CF" w:rsidRPr="00A860CF">
        <w:rPr>
          <w:rFonts w:cs="Times New Roman"/>
          <w:sz w:val="28"/>
          <w:szCs w:val="28"/>
        </w:rPr>
        <w:tab/>
      </w:r>
    </w:p>
    <w:p w:rsidR="00C61C2A" w:rsidRDefault="00A860CF" w:rsidP="00F92A95">
      <w:pPr>
        <w:pStyle w:val="Standard"/>
        <w:rPr>
          <w:rFonts w:cs="Times New Roman"/>
          <w:sz w:val="28"/>
          <w:szCs w:val="28"/>
        </w:rPr>
      </w:pPr>
      <w:r w:rsidRPr="00A860CF">
        <w:rPr>
          <w:rFonts w:cs="Times New Roman"/>
          <w:sz w:val="28"/>
          <w:szCs w:val="28"/>
        </w:rPr>
        <w:t xml:space="preserve">   Самарской области</w:t>
      </w:r>
    </w:p>
    <w:p w:rsidR="00C61C2A" w:rsidRDefault="00F92A95" w:rsidP="00F92A95">
      <w:pPr>
        <w:pStyle w:val="Standard"/>
        <w:rPr>
          <w:rFonts w:cs="Times New Roman"/>
          <w:sz w:val="28"/>
          <w:szCs w:val="28"/>
        </w:rPr>
      </w:pPr>
      <w:r w:rsidRPr="00A860CF">
        <w:rPr>
          <w:rFonts w:cs="Times New Roman"/>
          <w:sz w:val="28"/>
          <w:szCs w:val="28"/>
        </w:rPr>
        <w:t xml:space="preserve">     </w:t>
      </w:r>
    </w:p>
    <w:p w:rsidR="00F92A95" w:rsidRPr="00A860CF" w:rsidRDefault="00C61C2A" w:rsidP="00F92A95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ПОСТАНОВЛЕНИЕ</w:t>
      </w:r>
      <w:r w:rsidR="00F92A95" w:rsidRPr="00A860CF">
        <w:rPr>
          <w:rFonts w:cs="Times New Roman"/>
          <w:sz w:val="28"/>
          <w:szCs w:val="28"/>
        </w:rPr>
        <w:t xml:space="preserve">                            </w:t>
      </w:r>
    </w:p>
    <w:p w:rsidR="00A32AFF" w:rsidRDefault="00C61C2A" w:rsidP="00A860CF">
      <w:pPr>
        <w:spacing w:before="375" w:after="0" w:line="240" w:lineRule="auto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о</w:t>
      </w:r>
      <w:r w:rsidR="007B3D3C" w:rsidRPr="00A860CF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 </w:t>
      </w:r>
      <w:r w:rsidR="00A32AFF" w:rsidRPr="00A860CF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12   декабря  </w:t>
      </w:r>
      <w:r w:rsidR="007B3D3C" w:rsidRPr="00A860CF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5</w:t>
      </w:r>
      <w:r w:rsidR="007B3D3C" w:rsidRPr="00A860CF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№ 108</w:t>
      </w:r>
    </w:p>
    <w:p w:rsidR="00A860CF" w:rsidRPr="00A860CF" w:rsidRDefault="00A860CF" w:rsidP="00A860CF">
      <w:pPr>
        <w:spacing w:before="375" w:after="0" w:line="240" w:lineRule="auto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</w:p>
    <w:p w:rsidR="00A32AFF" w:rsidRPr="00A860CF" w:rsidRDefault="00A860CF" w:rsidP="00A860CF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0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A32AFF" w:rsidRPr="00A860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 «ПРИСОЕДИНЕНИЕ ОБЪЕКТОВ ДОРОЖНОГО СЕРВИСА К АВТОМОБИЛЬНЫМ ДОРОГАМ (УЛИЦАМ) ОБЩЕГО ПОЛЬЗОВАНИЯ МЕСТНОГО ЗНАЧЕНИЯ»</w:t>
      </w:r>
    </w:p>
    <w:p w:rsidR="00A32AFF" w:rsidRPr="00A860CF" w:rsidRDefault="00A32AFF" w:rsidP="00A860CF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AFF" w:rsidRDefault="00A32AFF" w:rsidP="005D1E65">
      <w:pPr>
        <w:spacing w:before="4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60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федеральными законами </w:t>
      </w:r>
      <w:hyperlink r:id="rId7" w:tgtFrame="_blank" w:history="1">
        <w:r w:rsidRPr="00A860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27 июля 2010 г. № 210-ФЗ</w:t>
        </w:r>
      </w:hyperlink>
      <w:r w:rsidRPr="00A860C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организации предоставления государственных и муниципальных услуг», </w:t>
      </w:r>
      <w:hyperlink r:id="rId8" w:tgtFrame="_blank" w:history="1">
        <w:r w:rsidRPr="00A860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08 ноября 2007 г. № 257-ФЗ</w:t>
        </w:r>
      </w:hyperlink>
      <w:r w:rsidRPr="00A860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D1E65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A860CF">
        <w:rPr>
          <w:rFonts w:ascii="Times New Roman" w:eastAsia="Times New Roman" w:hAnsi="Times New Roman" w:cs="Times New Roman"/>
          <w:sz w:val="28"/>
          <w:szCs w:val="28"/>
          <w:lang w:eastAsia="ru-RU"/>
        </w:rPr>
        <w:t>б автомобильных дорогах и о дорожной деятельности в Российской Федерации и о внесении изменений в отдельные законодательные акты Российской Федерации</w:t>
      </w:r>
      <w:r w:rsidR="005D1E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860CF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</w:t>
      </w:r>
      <w:r w:rsidR="00A860CF" w:rsidRPr="00A8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Уставом сельского поселения </w:t>
      </w:r>
      <w:proofErr w:type="spellStart"/>
      <w:r w:rsidR="00A860CF" w:rsidRPr="00A860C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Сколково</w:t>
      </w:r>
      <w:proofErr w:type="spellEnd"/>
      <w:r w:rsidRPr="00A8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A860C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 w:rsidRPr="00A8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области, администрация сельского поселения </w:t>
      </w:r>
      <w:proofErr w:type="spellStart"/>
      <w:r w:rsidR="00A860CF" w:rsidRPr="00A860C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Сколково</w:t>
      </w:r>
      <w:proofErr w:type="spellEnd"/>
      <w:r w:rsidRPr="00A8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proofErr w:type="gramEnd"/>
      <w:r w:rsidRPr="00A8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0C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 w:rsidRPr="00A8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</w:p>
    <w:p w:rsidR="00A860CF" w:rsidRPr="00A860CF" w:rsidRDefault="00A860CF" w:rsidP="005D1E65">
      <w:pPr>
        <w:spacing w:before="4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AFF" w:rsidRPr="00A860CF" w:rsidRDefault="00A32AFF" w:rsidP="005D1E65">
      <w:pPr>
        <w:spacing w:before="45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0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A32AFF" w:rsidRPr="00A860CF" w:rsidRDefault="00A32AFF" w:rsidP="005D1E65">
      <w:pPr>
        <w:spacing w:before="45"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0CF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административный регламент предоставления муниципальной услуги «Присоединение объектов дорожного сервиса к автомобильным дорогам (улицам) общего пользования местного значения».</w:t>
      </w:r>
    </w:p>
    <w:p w:rsidR="00A860CF" w:rsidRPr="00A860CF" w:rsidRDefault="005D1E65" w:rsidP="005D1E65">
      <w:pPr>
        <w:pStyle w:val="11"/>
        <w:tabs>
          <w:tab w:val="left" w:pos="0"/>
          <w:tab w:val="left" w:pos="709"/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860CF" w:rsidRPr="00A860CF">
        <w:rPr>
          <w:rFonts w:ascii="Times New Roman" w:hAnsi="Times New Roman"/>
          <w:sz w:val="28"/>
          <w:szCs w:val="28"/>
        </w:rPr>
        <w:t>2. Опубликовать настоящее постановление в газете «</w:t>
      </w:r>
      <w:proofErr w:type="spellStart"/>
      <w:r w:rsidR="00A860CF" w:rsidRPr="00A860CF">
        <w:rPr>
          <w:rFonts w:ascii="Times New Roman" w:hAnsi="Times New Roman"/>
          <w:sz w:val="28"/>
          <w:szCs w:val="28"/>
        </w:rPr>
        <w:t>Сколковский</w:t>
      </w:r>
      <w:proofErr w:type="spellEnd"/>
      <w:r w:rsidR="00A860CF" w:rsidRPr="00A860CF">
        <w:rPr>
          <w:rFonts w:ascii="Times New Roman" w:hAnsi="Times New Roman"/>
          <w:sz w:val="28"/>
          <w:szCs w:val="28"/>
        </w:rPr>
        <w:t xml:space="preserve"> вестник».</w:t>
      </w:r>
    </w:p>
    <w:p w:rsidR="00A860CF" w:rsidRPr="00A860CF" w:rsidRDefault="005D1E65" w:rsidP="005D1E65">
      <w:pPr>
        <w:pStyle w:val="11"/>
        <w:tabs>
          <w:tab w:val="left" w:pos="0"/>
          <w:tab w:val="left" w:pos="709"/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860CF" w:rsidRPr="00A860CF">
        <w:rPr>
          <w:rFonts w:ascii="Times New Roman" w:hAnsi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A860CF" w:rsidRDefault="005D1E65" w:rsidP="005D1E65">
      <w:pPr>
        <w:pStyle w:val="11"/>
        <w:tabs>
          <w:tab w:val="left" w:pos="0"/>
          <w:tab w:val="left" w:pos="426"/>
          <w:tab w:val="left" w:pos="567"/>
          <w:tab w:val="left" w:pos="709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A860CF" w:rsidRPr="00A860CF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A860CF" w:rsidRPr="00A860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860CF" w:rsidRPr="00A860CF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860CF" w:rsidRDefault="00A860CF" w:rsidP="00A860CF">
      <w:pPr>
        <w:pStyle w:val="11"/>
        <w:tabs>
          <w:tab w:val="left" w:pos="0"/>
          <w:tab w:val="left" w:pos="426"/>
          <w:tab w:val="left" w:pos="567"/>
          <w:tab w:val="left" w:pos="709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860CF" w:rsidRPr="00A860CF" w:rsidRDefault="00A860CF" w:rsidP="00A860CF">
      <w:pPr>
        <w:pStyle w:val="ConsPlusNormal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60CF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сельского поселения </w:t>
      </w:r>
      <w:proofErr w:type="spellStart"/>
      <w:r w:rsidRPr="00A860CF">
        <w:rPr>
          <w:rFonts w:ascii="Times New Roman" w:eastAsia="Times New Roman" w:hAnsi="Times New Roman" w:cs="Times New Roman"/>
          <w:b/>
          <w:sz w:val="28"/>
          <w:szCs w:val="28"/>
        </w:rPr>
        <w:t>Сколково</w:t>
      </w:r>
      <w:proofErr w:type="spellEnd"/>
    </w:p>
    <w:p w:rsidR="00A860CF" w:rsidRPr="00A860CF" w:rsidRDefault="00A860CF" w:rsidP="00A860CF">
      <w:pPr>
        <w:pStyle w:val="ConsPlusNormal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60C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Pr="00A860CF">
        <w:rPr>
          <w:rFonts w:ascii="Times New Roman" w:eastAsia="Times New Roman" w:hAnsi="Times New Roman" w:cs="Times New Roman"/>
          <w:b/>
          <w:sz w:val="28"/>
          <w:szCs w:val="28"/>
        </w:rPr>
        <w:t>Кинельский</w:t>
      </w:r>
      <w:proofErr w:type="spellEnd"/>
    </w:p>
    <w:p w:rsidR="00A860CF" w:rsidRPr="00A860CF" w:rsidRDefault="00A860CF" w:rsidP="00A860CF">
      <w:pPr>
        <w:pStyle w:val="ConsPlusNormal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60CF">
        <w:rPr>
          <w:rFonts w:ascii="Times New Roman" w:eastAsia="Times New Roman" w:hAnsi="Times New Roman" w:cs="Times New Roman"/>
          <w:b/>
          <w:sz w:val="28"/>
          <w:szCs w:val="28"/>
        </w:rPr>
        <w:t>Самарской области</w:t>
      </w:r>
      <w:r w:rsidRPr="00A860C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860CF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         Е.А. Гурьянова</w:t>
      </w:r>
    </w:p>
    <w:p w:rsidR="00A32AFF" w:rsidRPr="00C61C2A" w:rsidRDefault="00A32AFF" w:rsidP="008C4DF3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1C2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УТВЕРЖДЕН</w:t>
      </w:r>
    </w:p>
    <w:p w:rsidR="00A32AFF" w:rsidRPr="00C61C2A" w:rsidRDefault="00A32AFF" w:rsidP="008C4DF3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1C2A">
        <w:rPr>
          <w:rFonts w:ascii="Times New Roman" w:eastAsia="Times New Roman" w:hAnsi="Times New Roman" w:cs="Times New Roman"/>
          <w:b/>
          <w:bCs/>
          <w:lang w:eastAsia="ru-RU"/>
        </w:rPr>
        <w:t>постановлением администрации</w:t>
      </w:r>
    </w:p>
    <w:p w:rsidR="007E2C4C" w:rsidRPr="00C61C2A" w:rsidRDefault="00A32AFF" w:rsidP="008C4DF3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C61C2A">
        <w:rPr>
          <w:rFonts w:ascii="Times New Roman" w:eastAsia="Times New Roman" w:hAnsi="Times New Roman" w:cs="Times New Roman"/>
          <w:b/>
          <w:bCs/>
          <w:lang w:eastAsia="ru-RU"/>
        </w:rPr>
        <w:t xml:space="preserve">сельского поселения </w:t>
      </w:r>
      <w:proofErr w:type="spellStart"/>
      <w:r w:rsidR="007E2C4C" w:rsidRPr="00C61C2A">
        <w:rPr>
          <w:rFonts w:ascii="Times New Roman" w:eastAsia="Times New Roman" w:hAnsi="Times New Roman" w:cs="Times New Roman"/>
          <w:b/>
          <w:bCs/>
          <w:lang w:eastAsia="ru-RU"/>
        </w:rPr>
        <w:t>Сколково</w:t>
      </w:r>
      <w:proofErr w:type="spellEnd"/>
    </w:p>
    <w:p w:rsidR="00A32AFF" w:rsidRPr="00C61C2A" w:rsidRDefault="00A32AFF" w:rsidP="008C4DF3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1C2A">
        <w:rPr>
          <w:rFonts w:ascii="Times New Roman" w:eastAsia="Times New Roman" w:hAnsi="Times New Roman" w:cs="Times New Roman"/>
          <w:b/>
          <w:bCs/>
          <w:lang w:eastAsia="ru-RU"/>
        </w:rPr>
        <w:t xml:space="preserve"> муниципального района </w:t>
      </w:r>
      <w:proofErr w:type="spellStart"/>
      <w:r w:rsidRPr="00C61C2A">
        <w:rPr>
          <w:rFonts w:ascii="Times New Roman" w:eastAsia="Times New Roman" w:hAnsi="Times New Roman" w:cs="Times New Roman"/>
          <w:b/>
          <w:bCs/>
          <w:lang w:eastAsia="ru-RU"/>
        </w:rPr>
        <w:t>Кинельский</w:t>
      </w:r>
      <w:proofErr w:type="spellEnd"/>
    </w:p>
    <w:p w:rsidR="00A32AFF" w:rsidRPr="00C61C2A" w:rsidRDefault="00A32AFF" w:rsidP="008C4DF3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1C2A">
        <w:rPr>
          <w:rFonts w:ascii="Times New Roman" w:eastAsia="Times New Roman" w:hAnsi="Times New Roman" w:cs="Times New Roman"/>
          <w:b/>
          <w:bCs/>
          <w:lang w:eastAsia="ru-RU"/>
        </w:rPr>
        <w:t>Самарской области</w:t>
      </w:r>
    </w:p>
    <w:p w:rsidR="00A32AFF" w:rsidRPr="00C61C2A" w:rsidRDefault="00C61C2A" w:rsidP="008C4DF3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1C2A">
        <w:rPr>
          <w:rFonts w:ascii="Times New Roman" w:eastAsia="Times New Roman" w:hAnsi="Times New Roman" w:cs="Times New Roman"/>
          <w:b/>
          <w:bCs/>
          <w:lang w:eastAsia="ru-RU"/>
        </w:rPr>
        <w:t xml:space="preserve">от 12  декабря </w:t>
      </w:r>
      <w:r w:rsidR="00A32AFF" w:rsidRPr="00C61C2A">
        <w:rPr>
          <w:rFonts w:ascii="Times New Roman" w:eastAsia="Times New Roman" w:hAnsi="Times New Roman" w:cs="Times New Roman"/>
          <w:b/>
          <w:bCs/>
          <w:lang w:eastAsia="ru-RU"/>
        </w:rPr>
        <w:t xml:space="preserve"> 2025 года №</w:t>
      </w:r>
      <w:r w:rsidRPr="00C61C2A">
        <w:rPr>
          <w:rFonts w:ascii="Times New Roman" w:eastAsia="Times New Roman" w:hAnsi="Times New Roman" w:cs="Times New Roman"/>
          <w:b/>
          <w:bCs/>
          <w:lang w:eastAsia="ru-RU"/>
        </w:rPr>
        <w:t xml:space="preserve"> 108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АДМИНИСТРАТИВНЫЙ РЕГЛАМЕНТ ПРЕДОСТАВЛЕНИЯ МУНИЦИПАЛЬНОЙ УСЛУГИ «ПРИСОЕДИНЕНИЕ ОБЪЕКТОВ ДОРОЖНОГО СЕРВИСА К АВТОМОБИЛЬНЫМ ДОРОГАМ (УЛИЦАМ) ОБЩЕГО ПОЛЬЗОВАНИЯ МЕСТНОГО ЗНАЧЕНИЯ»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I. Общие положения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Предмет регулирования административного регламента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1. Административный регламент предоставления муниципальной услуги «Присоединение объектов дорожного сервиса к автомобильным дорогам (улицам) общего пользования местного значения» (далее соответственно — Административный регламент, муниципальная услуга) разработан в целях повышения качества и доступности результатов предоставления муниципальной услуги, создания комфортных условий для участников отношений, возникших в процессе предоставления муниципальной услуги.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2. Административный регламент устанавливает сроки и последовательность административных процедур (действий) управления по работе с территориями администрации сельского поселения </w:t>
      </w:r>
      <w:proofErr w:type="spellStart"/>
      <w:r w:rsidR="007E2C4C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 в процессе предоставления муниципальной услуги в соответствии с требованиями Федерального закона </w:t>
      </w:r>
      <w:hyperlink r:id="rId9" w:tgtFrame="_blank" w:history="1">
        <w:r w:rsidRPr="008C4DF3">
          <w:rPr>
            <w:rFonts w:ascii="Georgia" w:eastAsia="Times New Roman" w:hAnsi="Georgia" w:cs="Times New Roman"/>
            <w:lang w:eastAsia="ru-RU"/>
          </w:rPr>
          <w:t>от 27 июля 2010 г. № 210-ФЗ</w:t>
        </w:r>
      </w:hyperlink>
      <w:r w:rsidRPr="008C4DF3">
        <w:rPr>
          <w:rFonts w:ascii="Georgia" w:eastAsia="Times New Roman" w:hAnsi="Georgia" w:cs="Times New Roman"/>
          <w:lang w:eastAsia="ru-RU"/>
        </w:rPr>
        <w:t> «Об организации предоставления государственных и муниципальных услуг» (дале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е-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Федеральный закон №210-ФЗ).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Круг заявителей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3. Заявителями являются – физические и юридические лица, индивидуальные предприниматели (далее — заявитель).</w:t>
      </w:r>
    </w:p>
    <w:p w:rsidR="006C6CE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3.1. Интересы заявителей могут представлять их уполномоченные представители, полномочия которых должны быть подтверждены доверенностью, оформленной в соответствии с требованиями законодательства Российской Федерации, либо представители юридических лиц, имеющие право действовать от имени юридических лиц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без доверенности (далее – заявитель).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Требования предоставления заявителю муниципальной услуги в соответствии с вариантом предоставления муниципальной услуги, соответствующим признакам заявителя, определенным в результате анкетирования, проводимого органом, предоставляющим муниципальную услугу (дале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е-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профилирование), а также результата, за предоставлением которого обратился заявитель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4. Муниципальная услуга предоставляется заявителю в соответствии с вариантом предоставления муниципальной услуги (далее – вариант). Вариант определяется в соответствии с таблицей 1 приложения 1 к настоящему Административному регламенту, исходя из признаков заявителя, а также из результата предоставления муниципальной услуги, за предоставлением которого обратился указанный заявитель.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Признаки заявителя определяются путем профилирования, осуществляемого в соответствии с таблицей 2 приложения 1 к настоящему Административному регламенту.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lastRenderedPageBreak/>
        <w:t>II. Стандарт предоставления муниципальной услуги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Наименование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5. Наименование муниципальной услуги «Присоединение объектов дорожного сервиса к автомобильным дорогам (улицам) общего пользования местного значения».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Наименование органа, предоставляющего муниципальную услугу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6. Муниципальная услуга предоставляется администрацией сельского поселения </w:t>
      </w:r>
      <w:proofErr w:type="spellStart"/>
      <w:r w:rsidR="007E2C4C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="007E2C4C" w:rsidRPr="008C4DF3">
        <w:rPr>
          <w:rFonts w:ascii="Georgia" w:eastAsia="Times New Roman" w:hAnsi="Georgia" w:cs="Times New Roman"/>
          <w:lang w:eastAsia="ru-RU"/>
        </w:rPr>
        <w:t xml:space="preserve"> </w:t>
      </w:r>
      <w:r w:rsidRPr="008C4DF3">
        <w:rPr>
          <w:rFonts w:ascii="Georgia" w:eastAsia="Times New Roman" w:hAnsi="Georgia" w:cs="Times New Roman"/>
          <w:lang w:eastAsia="ru-RU"/>
        </w:rPr>
        <w:t xml:space="preserve">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 (далее соответственно — администрация).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7.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В соответствии с требованиями пункта 3 части 1 статьи 7 </w:t>
      </w:r>
      <w:hyperlink r:id="rId10" w:tgtFrame="_blank" w:history="1">
        <w:r w:rsidRPr="008C4DF3">
          <w:rPr>
            <w:rFonts w:ascii="Georgia" w:eastAsia="Times New Roman" w:hAnsi="Georgia" w:cs="Times New Roman"/>
            <w:u w:val="single"/>
            <w:lang w:eastAsia="ru-RU"/>
          </w:rPr>
          <w:t>Федерального закона № 210-ФЗ</w:t>
        </w:r>
      </w:hyperlink>
      <w:r w:rsidRPr="008C4DF3">
        <w:rPr>
          <w:rFonts w:ascii="Georgia" w:eastAsia="Times New Roman" w:hAnsi="Georgia" w:cs="Times New Roman"/>
          <w:lang w:eastAsia="ru-RU"/>
        </w:rPr>
        <w:t> запрещается требовать от заявителя осуществления действий, в том числе согласований, необходимых для получения муниципальной услуги и связанных с обращением в иные государственные органы, органы местного самоуправления, организации, за исключением получения услуг и получения документов и информации, предоставляемых в результате предоставления таких услуг, включенных в Перечень услуг, которые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являются необходимыми и обязательными для предоставления муниципальных услуг органами местного самоуправления сельского поселения </w:t>
      </w:r>
      <w:proofErr w:type="spellStart"/>
      <w:r w:rsidR="007E2C4C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 и предоставляются организациями и уполномоченными в соответствии с законодательством Российской Федерации экспертами, участвующими в предоставлении муниципальных услуг,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утвержденный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решением Собрания представителей сельского поселения </w:t>
      </w:r>
      <w:proofErr w:type="spellStart"/>
      <w:r w:rsidR="007E2C4C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области.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Результат предоставления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8. Результатом предоставления муниципальной услуги является: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выдача технических условий на присоединение объекта дорожного сервиса к автомобильной дороге общего пользования местного значения с последующим заключением договора о присоединении объекта дорожного сервиса к автомобильной дороге общего пользования местног</w:t>
      </w:r>
      <w:r w:rsidR="007E2C4C" w:rsidRPr="008C4DF3">
        <w:rPr>
          <w:rFonts w:ascii="Georgia" w:eastAsia="Times New Roman" w:hAnsi="Georgia" w:cs="Times New Roman"/>
          <w:lang w:eastAsia="ru-RU"/>
        </w:rPr>
        <w:t xml:space="preserve">о значения сельского поселения </w:t>
      </w:r>
      <w:proofErr w:type="spellStart"/>
      <w:r w:rsidR="007E2C4C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="007E2C4C" w:rsidRPr="008C4DF3">
        <w:rPr>
          <w:rFonts w:ascii="Georgia" w:eastAsia="Times New Roman" w:hAnsi="Georgia" w:cs="Times New Roman"/>
          <w:lang w:eastAsia="ru-RU"/>
        </w:rPr>
        <w:t xml:space="preserve"> </w:t>
      </w:r>
      <w:r w:rsidRPr="008C4DF3">
        <w:rPr>
          <w:rFonts w:ascii="Georgia" w:eastAsia="Times New Roman" w:hAnsi="Georgia" w:cs="Times New Roman"/>
          <w:lang w:eastAsia="ru-RU"/>
        </w:rPr>
        <w:t xml:space="preserve">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proofErr w:type="gramStart"/>
      <w:r w:rsidRPr="008C4DF3">
        <w:rPr>
          <w:rFonts w:ascii="Georgia" w:eastAsia="Times New Roman" w:hAnsi="Georgia" w:cs="Times New Roman"/>
          <w:lang w:eastAsia="ru-RU"/>
        </w:rPr>
        <w:t xml:space="preserve">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являются: технические условия на согласование размещения объекта дорожного сервиса к автомобильной дороге (улице) общего пользования местного значения, по форме согласно приложения №3 к административному регламенту, договор о присоединении объекта дорожного сервиса к автомобильной дороге общего пользования местного значения сельского поселения </w:t>
      </w:r>
      <w:proofErr w:type="spellStart"/>
      <w:r w:rsidR="0046108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области.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решение об отказе предоставлении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Документом, содержащим решение об отказе предоставлении муниципальной услуги, на основании которого заявителю предоставляется результат муниципальной услуги, является уведомление об отказе в предоставлении муниципальной услуги согласно приложению 4 к Административному регламенту.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решение о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proofErr w:type="gramStart"/>
      <w:r w:rsidRPr="008C4DF3">
        <w:rPr>
          <w:rFonts w:ascii="Georgia" w:eastAsia="Times New Roman" w:hAnsi="Georgia" w:cs="Times New Roman"/>
          <w:lang w:eastAsia="ru-RU"/>
        </w:rPr>
        <w:t xml:space="preserve">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является исправленный вариант ранее выданных технических условий на присоединение объекта дорожного сервиса к автомобильной дорог общего пользования местного значения сельского поселения </w:t>
      </w:r>
      <w:proofErr w:type="spellStart"/>
      <w:r w:rsidR="007E2C4C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="007E2C4C" w:rsidRPr="008C4DF3">
        <w:rPr>
          <w:rFonts w:ascii="Georgia" w:eastAsia="Times New Roman" w:hAnsi="Georgia" w:cs="Times New Roman"/>
          <w:lang w:eastAsia="ru-RU"/>
        </w:rPr>
        <w:t xml:space="preserve"> </w:t>
      </w:r>
      <w:r w:rsidRPr="008C4DF3">
        <w:rPr>
          <w:rFonts w:ascii="Georgia" w:eastAsia="Times New Roman" w:hAnsi="Georgia" w:cs="Times New Roman"/>
          <w:lang w:eastAsia="ru-RU"/>
        </w:rPr>
        <w:t xml:space="preserve">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 и (или) договора о присоединении объекта дорожного сервиса к автомобильной дороге общего пользования местного значения сельского поселения </w:t>
      </w:r>
      <w:proofErr w:type="spellStart"/>
      <w:r w:rsidR="007E2C4C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решение об отказе в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proofErr w:type="gramStart"/>
      <w:r w:rsidRPr="008C4DF3">
        <w:rPr>
          <w:rFonts w:ascii="Georgia" w:eastAsia="Times New Roman" w:hAnsi="Georgia" w:cs="Times New Roman"/>
          <w:lang w:eastAsia="ru-RU"/>
        </w:rPr>
        <w:t xml:space="preserve">Документом, содержащим решение об отказе в предоставлении муниципальной услуги по исправлению допущенных опечаток и (или) ошибок в выданных результатах предоставления </w:t>
      </w:r>
      <w:r w:rsidRPr="008C4DF3">
        <w:rPr>
          <w:rFonts w:ascii="Georgia" w:eastAsia="Times New Roman" w:hAnsi="Georgia" w:cs="Times New Roman"/>
          <w:lang w:eastAsia="ru-RU"/>
        </w:rPr>
        <w:lastRenderedPageBreak/>
        <w:t>муниципальной услуги документах, на основании которого заявителю отказывается в предоставлении муниципальной услуги, является уведомление об отказе в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документах, по форме согласно приложению 5 к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> Административному регламенту.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9. Способы получения результата муниципальной услуги: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на бумажном носителе при личном обращении в администрации;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посредством почтового отправления на адрес, указанный в заявлении о предоставлении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на электронную почту заявителя, на адрес, указанный в заявлении о предоставлении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в личном кабинете заявителя на Едином портале / Региональном портале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Факт получения заявителем результата предоставления услуги фиксируется в Федеральной государственной информационной системе «Единый портал государственных и муниципальных услуг (функций)» www.gosuslugi.ru (далее — Единый портал) и государственной информационной системе Самарской области «Портал государственных и муниципальных услуг (функций) (далее – Региональный портал).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10. Формирование реестровой записи в качестве результата предоставления муниципальной услуги не предусмотрено.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Срок предоставления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11. Максимальный срок предоставления муниципальной услуги «Присоединение объектов дорожного сервиса к автомобильным дорогам (улицам) общего пользования местного значения» составляет 30 рабочих дней со дня регистрации заявления о предоставлении муниципальной услуги и документов, необходимых для предоставления муниципальной услуги в администрации.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12.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Максимальный срок предоставления муниципальной услуги «Исправление допущенных опечаток и (или) ошибок в выданных в результате предоставления муниципальной услуги документах» составляет 5 дней со дня регистрации заявления о предоставлении муниципальной услуги и документов, необходимых для предоставления муниципальной услуги в администрации.</w:t>
      </w:r>
      <w:proofErr w:type="gramEnd"/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Исчерпывающий перечень документов, необходимых для предоставления муниципальной услуги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13.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Исчерпывающий перечень документов, необходимых в соответствии с законодательными и иными нормативными правовыми актами для предоставления муниципальной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в рамках межведомственного информационного взаимодействия, приведен для каждого варианта предоставления муниципальной услуги в разделе III настоящего Административного регламента.</w:t>
      </w:r>
      <w:proofErr w:type="gramEnd"/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Способы подачи запроса о предоставлении муниципальной услуги приведены для каждого варианта предоставления муниципальной услуги в разделе III настоящего Административного регламента.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Исчерпывающий перечень оснований для отказа в приеме документов, необходимых для предоставления муниципальной услуги.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14. Исчерпывающий перечень оснований для отказа в приеме документов, необходимых для предоставления муниципальной услуги не предусмотрен.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Исчерпывающий перечень оснований для приостановления предоставления муниципальной услуги или отказа в предоставлении муниципальной услуги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15. Основания для приостановления предоставления муниципальной услуги отсутствуют.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lastRenderedPageBreak/>
        <w:t>16. Основания для отказа в предоставлении муниципальной услуги приведены для каждого варианта предоставления муниципальной услуги в разделе III Административного регламента.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Размер платы, взимаемой с заявителя при предоставлении муниципальной услуги, и способы ее взимания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17. Муниципальная услуга предоставляется без взимания государственной пошлины.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18.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При предоставлении муниципальной услуги взимается плата за присоединение объектов дорожного сервиса к автомобильным дорогам (улицам) общего пользования местного согласно пункту 8 статьи 13, пунктам 7 и 9 статьи 22 Федерального закона </w:t>
      </w:r>
      <w:hyperlink r:id="rId11" w:tgtFrame="_blank" w:history="1">
        <w:r w:rsidRPr="008C4DF3">
          <w:rPr>
            <w:rFonts w:ascii="Georgia" w:eastAsia="Times New Roman" w:hAnsi="Georgia" w:cs="Times New Roman"/>
            <w:lang w:eastAsia="ru-RU"/>
          </w:rPr>
          <w:t>от 08 ноября 2007 г. № 257-ФЗ</w:t>
        </w:r>
      </w:hyperlink>
      <w:r w:rsidRPr="008C4DF3">
        <w:rPr>
          <w:rFonts w:ascii="Georgia" w:eastAsia="Times New Roman" w:hAnsi="Georgia" w:cs="Times New Roman"/>
          <w:lang w:eastAsia="ru-RU"/>
        </w:rPr>
        <w:t> «Об автомобильных дорогах и о дорожной деятельности в Российской Федерации и о внесении изменений в отдельные законодательные акты Российской Федерации».</w:t>
      </w:r>
      <w:proofErr w:type="gramEnd"/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Максимальный срок ожидания в очереди при подаче запроса о предоставлении муниципальной услуги и при получении результата предоставления муниципальной услуги, в случае обращения заявителя непосредственно в Администрацию или многофункциональный центр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19. Максимальный срок ожидания в очереди при подаче запроса о предоставлении муниципальной услуги и при получении результата предоставления муниципальной услуги, в случае обращения заявителя непосредственно в Администрацию или многофункциональный центр не может превышать 15 минут.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Срок регистрации запроса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20.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 xml:space="preserve">Заявление о предоставлении муниципальной услуги и прилагаемые документы, поданные на бумажном носителе в администрацию, регистрируется специалистом отдела по организационным, общим вопросам, автоматизации и информационных технологий администрации сельского поселения </w:t>
      </w:r>
      <w:proofErr w:type="spellStart"/>
      <w:r w:rsidR="007E2C4C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 (далее — отдел по организационным и общим вопросам), посредством внесения в журнал регистрации входящей корреспонденции, в день его поступления с присвоением регистрационного номера и указанием даты поступления.</w:t>
      </w:r>
      <w:proofErr w:type="gramEnd"/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21. В случае если указанное заявление поступило в нерабочее время, выходные или праздничные дни, его регистрация производится в первый рабочий день, следующий за днем поступления заявления.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22. Заявление и прилагаемые документы, поданные в электронной форме с использованием Единого портала, Регионального портала регистрируются специалистом отдела по организационным и общим вопросам в день его поступления в администрацию муниципального округа.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Требования к помещениям, в которых предоставляются муниципальные услуги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23.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Требования, которым должны соответствовать помещения, в которых предоставляется муниципальная услуга, в том числе зал ожидания, места для заполнения заявлений о предоставлении муниципальной услуги, информационные стенды с образцами их заполнения и перечнем документов и (или) информации, необходимых для предоставления муниципальной услуги, а также требования к обеспечению доступности для инвалидов, указанных объектов, в соответствии с законодательством Российской Федерации о социальной защите инвалидов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>, размещены на официальном сайте администрации муниципального округа в информационно-телекоммуникационной сети «Интернет» (www.kinel.ru /), на Едином портале, Региональном портале и Региональном реестре.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Показатели доступности и качества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24.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 xml:space="preserve">Перечень показателей доступности и качества муниципальной услуги, в том числе о доступности электронных форм документов, необходимых для предоставления муниципальной услуги, возможности подачи заявления о предоставлении муниципальной услуги и документов в электронной форме, своевременности предоставления муниципальной услуги (отсутствии </w:t>
      </w:r>
      <w:r w:rsidRPr="008C4DF3">
        <w:rPr>
          <w:rFonts w:ascii="Georgia" w:eastAsia="Times New Roman" w:hAnsi="Georgia" w:cs="Times New Roman"/>
          <w:lang w:eastAsia="ru-RU"/>
        </w:rPr>
        <w:lastRenderedPageBreak/>
        <w:t>нарушений сроков предоставления муниципальной услуги), предоставлении муниципальной услуги в соответствии с вариантом, удобстве информирования заявителя о ходе предоставления муниципальной услуги, а также получения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результата предоставления муниципальной услуги, размещены на официальном сайте администрации муниципального округа в информационно-телекоммуникационной сети «Интернет» (www.kinel.ru) на Едином портале, Региональном портале и Региональном реестре.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Иные требования к предоставлению муниципальной услуги, в том числе учитывающие особенности предоставления муниципальных услуг в многофункциональных центрах и особенности предоставления муниципальных услуг в электронной форме.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25. Получение заявителем услуг, которые являются необходимыми и обязательными для предоставления муниципальной услуги, в том числе сведения о документе (документах), выдаваемом (выдаваемых) организациями, участвующими в предоставлении муниципальной услуги, не требуется.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26. Информация о порядке, размере и основании взимания платы за предоставление услуг, которые являются необходимыми и обязательными для предоставления муниципальной услуги, включая информацию о методике расчета размера такой платы, предоставляются организациями, оказывающими такие услуги.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27. Информационная система, используемая для предоставления муниципальной услуги: Единый портал, Региональный портал.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28. В случае подачи заявления в электронной форме с использованием Единого портала, Регионального портала дополнительной подачи заявления на бумажном носителе не требуется.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29. Форматно-логическая проверка сформированного заявления в электронной форме осуществляется автоматически после заполнения заявителем каждого из полей такого заявления. При выявлении некорректно заполненного поля заявления в электронной форме заявитель уведомляется о характере выявленной ошибки и порядке ее устранения посредством информационного сообщения непосредственно в электронной форме заявления.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30. При формировании заявления в электронной форме заявителю обеспечивается: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возможность копирования и сохранения заявления;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возможность печати на бумажном носителе копии заявления в электронной форме;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сохранение ранее введенных в заявление в электронной форме значений в любой момент по желанию заявителя, в том числе при возникновении ошибок ввода и возврате для повторного ввода значений в электронную форму заявления;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proofErr w:type="gramStart"/>
      <w:r w:rsidRPr="008C4DF3">
        <w:rPr>
          <w:rFonts w:ascii="Georgia" w:eastAsia="Times New Roman" w:hAnsi="Georgia" w:cs="Times New Roman"/>
          <w:lang w:eastAsia="ru-RU"/>
        </w:rPr>
        <w:t>4) заполнение полей заявления в электронной форме до начала ввода сведений заявителем с использованием сведений, размещенных в федеральной государственной информационной системе 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 (далее — единая система идентификации и аутентификации) в соответствии с Правилами использования федеральной государственной информационной системы „Единая система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идентификац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ии и ау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>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форме“, утвержденными постановлением Правительства Российской Федерации </w:t>
      </w:r>
      <w:hyperlink r:id="rId12" w:tgtFrame="_blank" w:history="1">
        <w:r w:rsidRPr="008C4DF3">
          <w:rPr>
            <w:rFonts w:ascii="Georgia" w:eastAsia="Times New Roman" w:hAnsi="Georgia" w:cs="Times New Roman"/>
            <w:lang w:eastAsia="ru-RU"/>
          </w:rPr>
          <w:t>от 10 июля 2013 г. № 584</w:t>
        </w:r>
      </w:hyperlink>
      <w:r w:rsidRPr="008C4DF3">
        <w:rPr>
          <w:rFonts w:ascii="Georgia" w:eastAsia="Times New Roman" w:hAnsi="Georgia" w:cs="Times New Roman"/>
          <w:u w:val="single"/>
          <w:lang w:eastAsia="ru-RU"/>
        </w:rPr>
        <w:t> </w:t>
      </w:r>
      <w:r w:rsidRPr="008C4DF3">
        <w:rPr>
          <w:rFonts w:ascii="Georgia" w:eastAsia="Times New Roman" w:hAnsi="Georgia" w:cs="Times New Roman"/>
          <w:lang w:eastAsia="ru-RU"/>
        </w:rPr>
        <w:t>и сведений, опубликованных на Единый портал, в части, касающейся сведений, отсутствующих в единой системе идентификации и аутентификации;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5) возможность вернуться на любой из этапов заполнения заявления в электронной форме без потери ранее введенной информации;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6) возможность доступа заявителя на Единый портал к ранее поданным им заявлениям в электронной форме в течение не менее одного года, а также частично сформированным заявлениям в электронной форме — в течение не менее трех месяцев.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30.1.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 xml:space="preserve">В целях предоставления муниципальных услуг установление личности заявителя может осуществляться в ходе личного приема посредством предъявления паспорта гражданина Российской Федерации либо иного документа, удостоверяющего личность, в соответствии с законодательством Российской Федерации или посредством идентификации и аутентификации в администрации, с использованием информационных технологий, предусмотренных статьями 9, 10 и 14 Федерального </w:t>
      </w:r>
      <w:r w:rsidRPr="008C4DF3">
        <w:rPr>
          <w:rFonts w:ascii="Georgia" w:eastAsia="Times New Roman" w:hAnsi="Georgia" w:cs="Times New Roman"/>
          <w:lang w:eastAsia="ru-RU"/>
        </w:rPr>
        <w:lastRenderedPageBreak/>
        <w:t>закона от 29 декабря 2022 года N 572-ФЗ «Об осуществлении идентификации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и (или) аутентификации физических лиц с использованием биометрических персональных данных, о внесении изменений в отдельные законодательные акты Российской Федерации и признании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утратившими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силу отдельных положений законодательных актов Российской Федерации».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При предоставлении муниципальных услуг в электронной форме идентификация и аутентификация могут осуществляться посредством: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proofErr w:type="gramStart"/>
      <w:r w:rsidRPr="008C4DF3">
        <w:rPr>
          <w:rFonts w:ascii="Georgia" w:eastAsia="Times New Roman" w:hAnsi="Georgia" w:cs="Times New Roman"/>
          <w:lang w:eastAsia="ru-RU"/>
        </w:rPr>
        <w:t>1) единой системы идентификации и аутентификации или иных государственных информационных систем, если такие государственные информационные системы в установленном Правительством Российской Федерации порядке обеспечивают взаимодействие с единой системой идентификации и аутентификации, при условии совпадения сведений о физическом лице в указанных информационных системах;</w:t>
      </w:r>
      <w:proofErr w:type="gramEnd"/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proofErr w:type="gramStart"/>
      <w:r w:rsidRPr="008C4DF3">
        <w:rPr>
          <w:rFonts w:ascii="Georgia" w:eastAsia="Times New Roman" w:hAnsi="Georgia" w:cs="Times New Roman"/>
          <w:lang w:eastAsia="ru-RU"/>
        </w:rPr>
        <w:t>2) информационных технологий, предусмотренных статьями 9, 10 и 14 Федерального закона от 29 декабря 2022 года N 572-ФЗ «Об осуществлении идентификации и (или) аутентификации физических лиц с использованием биометрических персональных данных, о внесении изменений в отдельные законодательные акты Российской Федерации и признании утратившими силу отдельных положений законодательных актов Российской Федерации».</w:t>
      </w:r>
      <w:proofErr w:type="gramEnd"/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Муниципальная услуга не оказывается в упреждающем (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проактивном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>) режиме.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III. Состав, последовательность и сроки выполнения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административных процедур.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Перечень вариантов предоставления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31. Варианты предоставления муниципальной услуги: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Вариант 1 – за предоставлением муниципальной услуги по присоединению объектов дорожного сервиса к автомобильным дорогам (улицам) общего пользования местного значения обратилось физическое лицо (в том числе индивидуальный предприниматель).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Вариант 2 — за предоставлением муниципальной услуги по присоединению объектов дорожного сервиса к автомобильным дорогам (улицам) общего пользования местного значения обратился уполномоченный представитель физического лица (в том числе индивидуального предпринимателя), действующий по доверенности, оформленной в порядке, установленном законодательством Российской Федерации.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Вариант 3 — за предоставлением муниципальной услуги по присоединению объектов дорожного сервиса к автомобильным дорогам (улицам) общего пользования местного значения обратилось лицо, имеющее право без доверенности действовать от имени юридического лица.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Вариант 4 — за предоставлением муниципальной услуги по присоединению объектов дорожного сервиса к автомобильным дорогам (улицам) общего пользования местного значения обратился уполномоченный представитель юридического лица, действующий по доверенности, оформленной в порядке, установленном законодательством Российской Федерации.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Вариант 5 – за предоставлением муниципальной услуги по исправлению допущенных опечаток и (или) ошибок в выданных результатах предоставления муниципальной услуги документах обратилось физическое лицо (в том числе индивидуальный предприниматель).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Вариант 6 – за предоставлением муниципальной услуги по исправлению допущенных опечаток и (или) ошибок в выданных результатах предоставления муниципальной услуги документах обратился уполномоченный представитель физического лица (в том числе индивидуального предпринимателя), действующий по доверенности, оформленной в порядке, установленном законодательством Российской Федерации.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Вариант 7 – за предоставлением муниципальной услуги по исправлению допущенных опечаток и (или) ошибок в выданных результатах предоставления муниципальной услуги документах обратилось лицо, имеющее право без доверенности действовать от имени юридического лица.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Вариант 8 – за предоставлением муниципальной услуги по исправлению допущенных опечаток и (или) ошибок в выданных результатах предоставления муниципальной услуги документах обратился уполномоченный представитель юридического лица, действующий по доверенности, оформленной в порядке, установленном законодательством Российской Федерации.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lastRenderedPageBreak/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Профилирование заявителя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32. Необходимый вариант предоставления муниципальной услуги определяется путем анкетирования заявителя, в процессе которого устанавливается результат муниципальной услуги, за предоставлением которого он обратился, а также признаки заявителя. Перечень общих признаков заявителя приведен в таблице 2 приложения 1 к настоящему Административному регламенту.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Профилирование осуществляется: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в администрации при личном обращении;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с использованием Единого портала и Регионального портала.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33. По результатам получения ответов от заявителя на вопросы анкетирования определяется полный перечень комбинаций значений признаков в соответствии с настоящим Административным регламентом, каждая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из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> которых соответствует одному варианту.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Описание вариантов предоставления муниципальной услуги Вариант 1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34. Максимальный срок предоставления варианта муниципальной услуги (в том числе через Единый портал и Региональный портал) составляет 30 календарных дней со дня регистрации заявления и необходимых документов для предоставления муниципальной услуги.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35. Результатом предоставления варианта муниципальной услуги являются: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1) выдача технических условий на присоединение объекта дорожного сервиса к автомобильной дороге общего пользования местного значения с последующим заключением договора о присоединении объекта дорожного сервиса к автомобильной дороге общего пользования местного значения сельского поселения </w:t>
      </w:r>
      <w:proofErr w:type="spellStart"/>
      <w:r w:rsidR="004832F4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proofErr w:type="gramStart"/>
      <w:r w:rsidRPr="008C4DF3">
        <w:rPr>
          <w:rFonts w:ascii="Georgia" w:eastAsia="Times New Roman" w:hAnsi="Georgia" w:cs="Times New Roman"/>
          <w:lang w:eastAsia="ru-RU"/>
        </w:rPr>
        <w:t xml:space="preserve">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являются: технические условия на согласование размещения объекта дорожного сервиса к автомобильной дороге (улице) общего пользования местного значения, по форме согласно приложению №3 к административному регламенту с последующим заключением договора о присоединении объекта дорожного сервиса к автомобильной дороге общего пользования местного значения сельского поселения </w:t>
      </w:r>
      <w:proofErr w:type="spellStart"/>
      <w:r w:rsidR="004832F4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муниципального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решение об отказе предоставлении муниципальной услуги.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Документом, содержащим решение об отказе предоставлении муниципальной услуги, на основании которого заявителю предоставляется результат муниципальной услуги, является уведомление об отказе в предоставлении муниципальной услуги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согласно приложения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4 к Административному регламенту.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36. 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прием заявления и документов и (или) информации, необходимых для предоставления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межведомственное информационное взаимодействие;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принятие решения о предоставлении (об отказе в предоставлении)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предоставление результата муниципальной услуги.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Прием заявления и документов и (или) информации, необходимых для предоставления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37. 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путем личного обращения в администрацию;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путем направления почтового отправления;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путем направления на электронную почту.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lastRenderedPageBreak/>
        <w:t>4) в электронной форме с использованием Единого портала или Регионального портала.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38. Исчерпывающий перечень документов, необходимых для получения муниципальной услуги, который заявитель должен предоставить самостоятельно: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заявление на присоединение объектов дорожного сервиса к автомобильным дорогам (улицам) общего пользования местного значения по форме, согласно приложению 2 к административному регламенту (далее — заявление);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документ, удостоверяющий личность заявителя;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ситуационный план с привязкой к автомобильной дороге, составленный заявителем;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proofErr w:type="gramStart"/>
      <w:r w:rsidRPr="008C4DF3">
        <w:rPr>
          <w:rFonts w:ascii="Georgia" w:eastAsia="Times New Roman" w:hAnsi="Georgia" w:cs="Times New Roman"/>
          <w:lang w:eastAsia="ru-RU"/>
        </w:rPr>
        <w:t>4) схема автомобильной дороги с нанесенным на нее плана земельного участка с указанием привязки к ближайшему километровому знаку, капитальному сооружению (при его наличии) и бровке земляного полотна автомобильной дороги (далее — схема размещения объекта относительно дороги);</w:t>
      </w:r>
      <w:proofErr w:type="gramEnd"/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5) эскиз фасада проектируемого объекта;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6) план земельного участка в масштабе 1:200 — 1:1000 с нанесенным на него объектом;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7) проект или рисунок объекта дорожного сервиса с ситуационным планом (схема заезда, стоянки, пожарного проезда к объекту дорожного сервиса).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39. Исчерпывающий перечень документов, необходимых для получения муниципальной услуги, которые заявитель вправе представить по собственной инициативе: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выписка из Единого государственного реестра недвижимости об основных характеристиках и зарегистрированных правах на земельный участок;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выписка из Единого государственного реестра недвижимости об основных характеристиках и зарегистрированных правах на объект недвижимости, расположенные на испрашиваемом земельном участке;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сведения из Единого государственного реестра индивидуального предпринимателя об индивидуальном предпринимателе (в случае обращения заявителя являющегося индивидуальным предпринимателем)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40. Способами установления личности (идентификации) заявителя (представителя) являются: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при подаче заявления непосредственно в администрацию — документ, удостоверяющий личность;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при подаче заявления посредством Единого портала или Регионального портала — идентификация и аутентификация осуществляется с использованием федеральной государственной информационной системы «Единая система идентификац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ии и ау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>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41. Возможность получения муниципальной услуги по экстерриториальному принципу отсутствует.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42. Заявление и документы, предусмотренные пунктом 38 Административного регламента, направленные одним из способов, установленных пунктом 37 Административного регламента,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Срок регистрации заявления,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документов, предусмотренных пунктом 38 Административного регламента составляет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1 рабочий день.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43. Результатом административной процедуры является регистрация заявления и документов, предусмотренных пунктом 38 Административного регламента.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44. После регистрации заявление и документы, направляются в управление, предоставляющие муниципальную услугу, для дальнейшего рассмотрения.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Межведомственное информационное взаимодействие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45. Межведомственное электронное взаимодействие при предоставлении муниципальной услуги осуществляется с использованием федеральной государственной информационной </w:t>
      </w:r>
      <w:r w:rsidRPr="008C4DF3">
        <w:rPr>
          <w:rFonts w:ascii="Georgia" w:eastAsia="Times New Roman" w:hAnsi="Georgia" w:cs="Times New Roman"/>
          <w:lang w:eastAsia="ru-RU"/>
        </w:rPr>
        <w:lastRenderedPageBreak/>
        <w:t>системы «Единая система межведомственного электронного взаимодействия» (далее — единая система межведомственного электронного взаимодействия).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46. Перечень информационных запросов (далее – запрос), необходимых для предоставления муниципальной услуги: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выписка из Единого государственного реестра недвижимости об основных характеристиках и зарегистрированных правах на земельный участок. Запрос о представлении документов (их копий или сведений, содержащихся в них) направляется в 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Росреестр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>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выписка из Единого государственного реестра недвижимости об основных характеристиках и зарегистрированных правах на объект недвижимости, расположенные на испрашиваемом земельном участке. Запрос о представлении документов (их копий или сведений, содержащихся в них) направляется в 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Росреестр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>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сведения из Единого государственного реестра индивидуального предпринимателя об индивидуальном предпринимателе (в случае обращения заявителя являющегося индивидуальным предпринимателем). Запрос о представлении документов (их копий или сведений, содержащихся в них) направляется в Федеральную налоговую службу России.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Принятие решения о предоставлении (об отказе в предоставлении)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47. Основанием для отказа в предоставлении муниципальной услуги является: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документы представлены не в полном объеме в соответствии с пунктом 38 административного регламента;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отсутствие у заявителя права на получение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выявлено несоответствие проектной документации объекта дорожного сервиса требованиям технических условий;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допущено нарушение требований нормативных актов по безопасности движения транспорта и иных нарушений законодательства Российской Федерации;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5) при обследовании земельного участка выявлены причины невозможности размещения объекта дорожного сервиса на данном земельном участке.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48. Срок принятия решения о предоставлении (об отказе в предоставлении) муниципальной услуги составляет не более 30 дней со дня получения администрацией заявления и в полном объеме прилагаемых к нему документов, необходимых для принятия решения.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Предоставление результата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49. Способы предоставления результата муниципальной услуги: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на бумажном носителе при личном обращении в администрацию;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на бумажном носителе по почте, по адресу, указанному в заявлении о предоставлении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путем направления на адрес электронной почты заявителя в форме электронного документа.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соответствующего решения, в личном кабинете на Едином портале, Региональном портале.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50.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51. Возможность предоставления результата муниципальной услуги по экстерриториальному принципу не предусмотрено.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Вариант 2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52. Максимальный срок предоставления варианта муниципальной услуги (в том числе через Единый портал и Региональный портал) составляет 30 календарных дней со дня регистрации заявления и необходимых документов для предоставления муниципальной услуги.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lastRenderedPageBreak/>
        <w:t>53. Результатом предоставления варианта муниципальной услуги являются: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1) выдача технических условий на присоединение объекта дорожного сервиса к автомобильной дороге общего пользования местного значения с последующим заключением договора о присоединении объекта дорожного сервиса к автомобильной дороге общего пользования местного значения сельского поселения </w:t>
      </w:r>
      <w:proofErr w:type="spellStart"/>
      <w:r w:rsidR="004832F4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="004832F4" w:rsidRPr="008C4DF3">
        <w:rPr>
          <w:rFonts w:ascii="Georgia" w:eastAsia="Times New Roman" w:hAnsi="Georgia" w:cs="Times New Roman"/>
          <w:lang w:eastAsia="ru-RU"/>
        </w:rPr>
        <w:t xml:space="preserve"> </w:t>
      </w:r>
      <w:r w:rsidRPr="008C4DF3">
        <w:rPr>
          <w:rFonts w:ascii="Georgia" w:eastAsia="Times New Roman" w:hAnsi="Georgia" w:cs="Times New Roman"/>
          <w:lang w:eastAsia="ru-RU"/>
        </w:rPr>
        <w:t xml:space="preserve">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proofErr w:type="gramStart"/>
      <w:r w:rsidRPr="008C4DF3">
        <w:rPr>
          <w:rFonts w:ascii="Georgia" w:eastAsia="Times New Roman" w:hAnsi="Georgia" w:cs="Times New Roman"/>
          <w:lang w:eastAsia="ru-RU"/>
        </w:rPr>
        <w:t>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являются: технические условия на согласование размещения объекта дорожного сервиса к автомобильной дороге (улице) общего пользования местного значения, по форме согласно приложению №3 к административному регламенту с последующим заключением договора о присоединении объекта дорожного сервиса к автомобильной дороге общего пользования местног</w:t>
      </w:r>
      <w:r w:rsidR="004832F4" w:rsidRPr="008C4DF3">
        <w:rPr>
          <w:rFonts w:ascii="Georgia" w:eastAsia="Times New Roman" w:hAnsi="Georgia" w:cs="Times New Roman"/>
          <w:lang w:eastAsia="ru-RU"/>
        </w:rPr>
        <w:t xml:space="preserve">о значения сельского поселения </w:t>
      </w:r>
      <w:proofErr w:type="spellStart"/>
      <w:r w:rsidR="004832F4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="004832F4" w:rsidRPr="008C4DF3">
        <w:rPr>
          <w:rFonts w:ascii="Georgia" w:eastAsia="Times New Roman" w:hAnsi="Georgia" w:cs="Times New Roman"/>
          <w:lang w:eastAsia="ru-RU"/>
        </w:rPr>
        <w:t xml:space="preserve"> </w:t>
      </w:r>
      <w:r w:rsidRPr="008C4DF3">
        <w:rPr>
          <w:rFonts w:ascii="Georgia" w:eastAsia="Times New Roman" w:hAnsi="Georgia" w:cs="Times New Roman"/>
          <w:lang w:eastAsia="ru-RU"/>
        </w:rPr>
        <w:t>муниципального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решение об отказе предоставлении муниципальной услуги.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Документом, содержащим решение об отказе предоставлении муниципальной услуги, на основании которого заявителю предоставляется результат муниципальной услуги, является уведомление об отказе в предоставлении муниципальной услуги согласно приложению 4 к Административному регламенту.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54. 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прием заявления и документов и (или) информации, необходимых для предоставления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межведомственное информационное взаимодействие;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принятие решения о предоставлении (об отказе в предоставлении)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предоставление результата муниципальной услуги.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Прием заявления и документов и (или) информации, необходимых для предоставления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55. 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путем личного обращения в администрацию;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путем направления почтового отправления;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путем направления на электронную почту.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в электронной форме с использованием Единого портала или Регионального портала.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56. Исчерпывающий перечень документов, необходимых для получения муниципальной услуги, который заявитель должен предоставить самостоятельно: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заявление на присоединение объектов дорожного сервиса к автомобильным дорогам (улицам) общего пользования местного значения по форме, согласно приложению 2 к административному регламенту (далее — заявление);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документ, удостоверяющий личность заявителя;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документ, подтверждающий полномочия представителя заявителя;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ситуационный план с привязкой к автомобильной дороге, составленный заявителем;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proofErr w:type="gramStart"/>
      <w:r w:rsidRPr="008C4DF3">
        <w:rPr>
          <w:rFonts w:ascii="Georgia" w:eastAsia="Times New Roman" w:hAnsi="Georgia" w:cs="Times New Roman"/>
          <w:lang w:eastAsia="ru-RU"/>
        </w:rPr>
        <w:t>5) схема автомобильной дороги с нанесенным на нее плана земельного участка с указанием привязки к ближайшему километровому знаку, капитальному сооружению (при его наличии) и бровке земляного полотна автомобильной дороги (далее — схема размещения объекта относительно дороги);</w:t>
      </w:r>
      <w:proofErr w:type="gramEnd"/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6) эскиз фасада проектируемого объекта;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7) план земельного участка в масштабе 1:200 — 1:1000 с нанесенным на него объектом;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8) проект или рисунок объекта дорожного сервиса с ситуационным планом (схема заезда, стоянки, пожарного проезда к объекту дорожного сервиса).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lastRenderedPageBreak/>
        <w:t>57. Исчерпывающий перечень документов, необходимых для получения муниципальной услуги, которые заявитель вправе представить по собственной инициативе: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выписка из Единого государственного реестра недвижимости об основных характеристиках и зарегистрированных правах на земельный участок;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выписка из Единого государственного реестра недвижимости об основных характеристиках и зарегистрированных правах на объект недвижимости, расположенные на испрашиваемом земельном участке;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сведения из Единого государственного реестра индивидуального предпринимателя об индивидуальном предпринимателе (в случае обращения заявителя являющегося индивидуальным предпринимателем)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58. Способами установления личности (идентификации) заявителя (представителя) являются: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при подаче заявления непосредственно в администрацию — документ, удостоверяющий личность;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при подаче заявления посредством Единого портала или Регионального портала — идентификация и аутентификация осуществляется с использованием федеральной государственной информационной системы «Единая система идентификац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ии и ау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>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59. Возможность получения муниципальной услуги по экстерриториальному принципу отсутствует.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60. Заявление и документы, предусмотренные пунктом 56 Административного регламента, направленные одним из способов, установленных пунктом 55 Административного регламента,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Срок регистрации заявления,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документов, предусмотренных пунктом 56 Административного регламента составляет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1 рабочий день.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61. Результатом административной процедуры является регистрация заявления и документов, предусмотренных пунктом 56 Административного регламента.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62. После регистрации заявление и документы, направляются в управление, предоставляющие муниципальную услугу, для дальнейшего рассмотрения.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Межведомственное информационное взаимодействие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63. Межведомственное электронное взаимодействие при предоставлении муниципальной услуги осуществляется с использованием федеральной государственной информационной системы «Единая система межведомственного электронного взаимодействия» (далее — единая система межведомственного электронного взаимодействия).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64. Перечень информационных запросов (далее – запрос), необходимых для предоставления муниципальной услуги: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выписка из Единого государственного реестра недвижимости об основных характеристиках и зарегистрированных правах на земельный участок. Запрос о представлении документов (их копий или сведений, содержащихся в них) направляется в 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Росреестр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>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выписка из Единого государственного реестра недвижимости об основных характеристиках и зарегистрированных правах на объект недвижимости, расположенные на испрашиваемом земельном участке. Запрос о представлении документов (их копий или сведений, содержащихся в них) направляется в 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Росреестр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>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сведения из Единого государственного реестра индивидуального предпринимателя об индивидуальном предпринимателе (в случае обращения заявителя являющегося индивидуальным предпринимателем). Запрос о представлении документов (их копий или сведений, содержащихся в них) направляется в Федеральную налоговую службу России.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Принятие решения о предоставлении (об отказе в предоставлении)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lastRenderedPageBreak/>
        <w:t>65. Основанием для отказа в предоставлении муниципальной услуги является: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документы представлены не в полном объеме в соответствии с пунктом 56 административного регламента;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отсутствие у заявителя права на получение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выявлено несоответствие проектной документации объекта дорожного сервиса требованиям технических условий;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допущено нарушение требований нормативных актов по безопасности движения транспорта и иных нарушений законодательства Российской Федерации;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5) при обследовании земельного участка выявлены причины невозможности размещения объекта дорожного сервиса на данном земельном участке.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66. Срок принятия решения о предоставлении (об отказе в предоставлении) муниципальной услуги составляет не более 30 дней со дня получения администрацией заявления и в полном объеме прилагаемых к нему документов, необходимых для принятия решения.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Предоставление результата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67. Способы предоставления результата муниципальной услуги: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на бумажном носителе при личном обращении в администрацию;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на бумажном носителе по почте, по адресу, указанному в заявлении о предоставлении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путем направления на адрес электронной почты заявителя в форме электронного документа.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соответствующего решения, в личном кабинете на Едином портале, Региональном портале.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68.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69. Возможность предоставления результата муниципальной услуги по экстерриториальному принципу не предусмотрено.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Вариант 3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70. Максимальный срок предоставления варианта муниципальной услуги (в том числе через Единый портал и Региональный портал) составляет 30 календарных дней со дня регистрации заявления и необходимых документов для предоставления муниципальной услуги.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71. Результатом предоставления варианта муниципальной услуги являются: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1) выдача технических условий на присоединение объекта дорожного сервиса к автомобильной дороге общего пользования местного значения с последующим заключением договора о присоединении объекта дорожного сервиса к автомобильной дороге общего пользования местного значения сельского поселения </w:t>
      </w:r>
      <w:proofErr w:type="spellStart"/>
      <w:r w:rsidR="004832F4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proofErr w:type="gramStart"/>
      <w:r w:rsidRPr="008C4DF3">
        <w:rPr>
          <w:rFonts w:ascii="Georgia" w:eastAsia="Times New Roman" w:hAnsi="Georgia" w:cs="Times New Roman"/>
          <w:lang w:eastAsia="ru-RU"/>
        </w:rPr>
        <w:t>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являются: технические условия на согласование размещения объекта дорожного сервиса к автомобильной дороге (улице) общего пользования местного значения, согласно приложению №3 к административному регламенту с последующим заключением договора о присоединении объекта дорожного сервиса к автомобильной дороге общего пользования местног</w:t>
      </w:r>
      <w:r w:rsidR="004832F4" w:rsidRPr="008C4DF3">
        <w:rPr>
          <w:rFonts w:ascii="Georgia" w:eastAsia="Times New Roman" w:hAnsi="Georgia" w:cs="Times New Roman"/>
          <w:lang w:eastAsia="ru-RU"/>
        </w:rPr>
        <w:t xml:space="preserve">о значения сельского поселения </w:t>
      </w:r>
      <w:proofErr w:type="spellStart"/>
      <w:r w:rsidR="004832F4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решение об отказе предоставлении муниципальной услуги.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Документом, содержащим решение об отказе предоставлении муниципальной услуги, на основании которого заявителю предоставляется результат муниципальной услуги, является уведомление об отказе в предоставлении муниципальной услуги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согласно приложения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4 к Административному регламенту.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lastRenderedPageBreak/>
        <w:t>72. 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прием заявления и документов и (или) информации, необходимых для предоставления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межведомственное информационное взаимодействие;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принятие решения о предоставлении (об отказе в предоставлении)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предоставление результата муниципальной услуги.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Прием заявления и документов и (или) информации, необходимых для предоставления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73. 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путем личного обращения в администрацию;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путем направления почтового отправления;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путем направления на электронную почту.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в электронной форме с использованием Единого портала или Регионального портала.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74. Исчерпывающий перечень документов, необходимых для получения муниципальной услуги, который заявитель должен предоставить самостоятельно: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заявление на присоединение объектов дорожного сервиса к автомобильным дорогам (улицам) общего пользования местного значения по форме, согласно приложению 2 к административному регламенту (далее — заявление);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документ, удостоверяющий личность заявителя;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документ, подтверждающий полномочия лица, имеющего право действовать без доверенности от имени юридического лица;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ситуационный план с привязкой к автомобильной дороге, составленный заявителем;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proofErr w:type="gramStart"/>
      <w:r w:rsidRPr="008C4DF3">
        <w:rPr>
          <w:rFonts w:ascii="Georgia" w:eastAsia="Times New Roman" w:hAnsi="Georgia" w:cs="Times New Roman"/>
          <w:lang w:eastAsia="ru-RU"/>
        </w:rPr>
        <w:t>5) схема автомобильной дороги с нанесенным на нее плана земельного участка с указанием привязки к ближайшему километровому знаку, капитальному сооружению (при его наличии) и бровке земляного полотна автомобильной дороги (далее — схема размещения объекта относительно дороги);</w:t>
      </w:r>
      <w:proofErr w:type="gramEnd"/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6) эскиз фасада проектируемого объекта;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7) план земельного участка в масштабе 1:200 — 1:1000 с нанесенным на него объектом;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8) проект или рисунок объекта дорожного сервиса с ситуационным планом (схема заезда, стоянки, пожарного проезда к объекту дорожного сервиса).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75. Исчерпывающий перечень документов, необходимых для получения муниципальной услуги, которые заявитель вправе представить по собственной инициативе: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выписка из Единого государственного реестра недвижимости об основных характеристиках и зарегистрированных правах на земельный участок;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выписка из Единого государственного реестра недвижимости об основных характеристиках и зарегистрированных правах на объект недвижимости, расположенные на испрашиваемом земельном участке;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выписка из Единого государственного реестра юридических лиц о юридическом лице, являющимся заявителем.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76. Способами установления личности (идентификации) заявителя являются: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при подаче заявления непосредственно в администрацию — документ, удостоверяющий личность;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при подаче заявления посредством Единого портала или Регионального портала — идентификация и аутентификация осуществляется с использованием федеральной государственной информационной системы «Единая система идентификац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ии и ау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тентификации в инфраструктуре, </w:t>
      </w:r>
      <w:r w:rsidRPr="008C4DF3">
        <w:rPr>
          <w:rFonts w:ascii="Georgia" w:eastAsia="Times New Roman" w:hAnsi="Georgia" w:cs="Times New Roman"/>
          <w:lang w:eastAsia="ru-RU"/>
        </w:rPr>
        <w:lastRenderedPageBreak/>
        <w:t>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77. Возможность получения муниципальной услуги по экстерриториальному принципу отсутствует.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78. Заявление и документы, предусмотренные пунктом 74 Административного регламента, направленные одним из способов, установленных пунктом 73 Административного регламента,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79. Срок регистрации заявления,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документов, предусмотренных пунктом 74 Административного регламента составляет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1 рабочий день.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80. Результатом административной процедуры является регистрация заявления и документов, предусмотренных пунктом 74 Административного регламента.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81. После регистрации заявление и документы, направляются в управление, предоставляющие муниципальную услугу, для дальнейшего рассмотрения.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Межведомственное информационное взаимодействие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2. Межведомственное электронное взаимодействие при предоставлении муниципальной услуги осуществляется с использованием федеральной государственной информационной системы «Единая система межведомственного электронного взаимодействия» (далее — единая система межведомственного электронного взаимодействия).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83. Перечень информационных запросов (далее – запрос), необходимых для предоставления муниципальной услуги: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выписка из Единого государственного реестра недвижимости об основных характеристиках и зарегистрированных правах на земельный участок. Запрос о представлении документов (их копий или сведений, содержащихся в них) направляется в 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Росреестр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>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выписка из Единого государственного реестра недвижимости об основных характеристиках и зарегистрированных правах на объект недвижимости, расположенные на испрашиваемом земельном участке. Запрос о представлении документов (их копий или сведений, содержащихся в них) направляется в 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Росреестр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>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выписка из Единого государственного реестра юридических лиц о юридическом лице, являющимся заявителем. Запрос о представлении документов (их копий или сведений, содержащихся в них) направляется в Федеральную налоговую службу России.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Принятие решения о предоставлении (об отказе в предоставлении)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84. Основанием для отказа в предоставлении муниципальной услуги является: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документы представлены не в полном объеме в соответствии с пунктом 74 административного регламента;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отсутствие у заявителя права на получение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выявлено несоответствие проектной документации объекта дорожного сервиса требованиям технических условий;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допущено нарушение требований нормативных актов по безопасности движения транспорта и иных нарушений законодательства Российской Федерации;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5) при обследовании земельного участка выявлены причины невозможности размещения объекта дорожного сервиса на данном земельном участке.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85. Срок принятия решения о предоставлении (об отказе в предоставлении) муниципальной услуги составляет не более 30 дней со дня получения администрацией заявления и в полном объеме прилагаемых к нему документов, необходимых для принятия решения.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Предоставление результата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86. Способы предоставления результата муниципальной услуги: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на бумажном носителе при личном обращении в администрацию;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lastRenderedPageBreak/>
        <w:t>2) на бумажном носителе по почте, по адресу, указанному в заявлении о предоставлении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путем направления на адрес электронной почты заявителя в форме электронного документа.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соответствующего решения, в личном кабинете на Едином портале, Региональном портале.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87.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88. Возможность предоставления результата муниципальной услуги по экстерриториальному принципу не предусмотрено.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Вариант 4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89. Максимальный срок предоставления варианта муниципальной услуги (в том числе через Единый портал и Региональный портал) составляет 30 календарных дней со дня регистрации заявления и необходимых документов для предоставления муниципальной услуги.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90. Результатом предоставления варианта муниципальной услуги являются: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1) выдача технических условий на присоединение объекта дорожного сервиса к автомобильной дороге общего пользования местного значения с последующим заключением договора о присоединении объекта дорожного сервиса к автомобильной дороге общего пользования местного значения сельского поселения </w:t>
      </w:r>
      <w:proofErr w:type="spellStart"/>
      <w:r w:rsidR="004832F4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proofErr w:type="gramStart"/>
      <w:r w:rsidRPr="008C4DF3">
        <w:rPr>
          <w:rFonts w:ascii="Georgia" w:eastAsia="Times New Roman" w:hAnsi="Georgia" w:cs="Times New Roman"/>
          <w:lang w:eastAsia="ru-RU"/>
        </w:rPr>
        <w:t xml:space="preserve">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являются: технические условия на согласование размещения объекта дорожного сервиса к автомобильной дороге (улице) общего пользования местного значения, согласно приложения №3 к административному регламенту с последующим заключением договора о присоединении объекта дорожного сервиса к автомобильной дороге общего пользования местного значения сельского поселения </w:t>
      </w:r>
      <w:proofErr w:type="spellStart"/>
      <w:r w:rsidR="004832F4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решение об отказе предоставлении муниципальной услуги.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Документом, содержащим решение об отказе предоставлении муниципальной услуги, на основании которого заявителю предоставляется результат муниципальной услуги, является уведомление об отказе в предоставлении муниципальной услуги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согласно приложения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4 к Административному регламенту.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91. 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прием заявления и документов и (или) информации, необходимых для предоставления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межведомственное информационное взаимодействие;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принятие решения о предоставлении (об отказе в предоставлении)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предоставление результата муниципальной услуги.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Прием заявления и документов и (или) информации, необходимых для предоставления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92. 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путем личного обращения в администрацию;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путем направления почтового отправления;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путем направления на электронную почту.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в электронной форме с использованием Единого портала или Регионального портала.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93. Исчерпывающий перечень документов, необходимых для получения муниципальной услуги, который заявитель должен предоставить самостоятельно: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lastRenderedPageBreak/>
        <w:t>1) заявление на присоединение объектов дорожного сервиса к автомобильным дорогам (улицам) общего пользования местного значения по форме, согласно приложению 2 к административному регламенту (далее — заявление);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документ, удостоверяющий личность заявителя;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документ, подтверждающий полномочия представителя юридического лица, действующего на основании доверенности, оформленной в порядке, установленном законом Российской Федерации;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ситуационный план с привязкой к автомобильной дороге, составленный заявителем;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proofErr w:type="gramStart"/>
      <w:r w:rsidRPr="008C4DF3">
        <w:rPr>
          <w:rFonts w:ascii="Georgia" w:eastAsia="Times New Roman" w:hAnsi="Georgia" w:cs="Times New Roman"/>
          <w:lang w:eastAsia="ru-RU"/>
        </w:rPr>
        <w:t>5) схема автомобильной дороги с нанесенным на нее плана земельного участка с указанием привязки к ближайшему километровому знаку, капитальному сооружению (при его наличии) и бровке земляного полотна автомобильной дороги (далее — схема размещения объекта относительно дороги);</w:t>
      </w:r>
      <w:proofErr w:type="gramEnd"/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6) эскиз фасада проектируемого объекта;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7) план земельного участка в масштабе 1:200 — 1:1000 с нанесенным на него объектом;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8) проект или рисунок объекта дорожного сервиса с ситуационным планом (схема заезда, стоянки, пожарного проезда к объекту дорожного сервиса).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94. Исчерпывающий перечень документов, необходимых для получения муниципальной услуги, которые заявитель вправе представить по собственной инициативе: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выписка из Единого государственного реестра недвижимости об основных характеристиках и зарегистрированных правах на земельный участок;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выписка из Единого государственного реестра недвижимости об основных характеристиках и зарегистрированных правах на объект недвижимости, расположенные на испрашиваемом земельном участке;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выписка из Единого государственного реестра юридических лиц о юридическом лице, являющимся заявителем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95. Способами установления личности (идентификации) заявителя (представителя) являются: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при подаче заявления непосредственно в администрацию — документ, удостоверяющий личность;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при подаче заявления посредством Единого портала или Регионального портала — идентификация и аутентификация осуществляется с использованием федеральной государственной информационной системы «Единая система идентификац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ии и ау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>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96. Возможность получения муниципальной услуги по экстерриториальному принципу отсутствует.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97. Заявление и документы, предусмотренные пунктом 93 Административного регламента, направленные одним из способов, установленных пунктом 92 Административного регламента,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98. Срок регистрации заявления,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документов, предусмотренных пунктом 93 Административного регламента составляет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1 рабочий день.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99. Результатом административной процедуры является регистрация заявления и документов, предусмотренных пунктом 93 Административного регламента.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100. После регистрации заявление и документы, направляются в управление, предоставляющие муниципальную услугу, для дальнейшего рассмотрения.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Межведомственное информационное взаимодействие.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101. Межведомственное электронное взаимодействие при предоставлении муниципальной услуги осуществляется с использованием федеральной государственной информационной системы «Единая система межведомственного электронного взаимодействия» (далее — единая система межведомственного электронного взаимодействия).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lastRenderedPageBreak/>
        <w:t>102. Перечень информационных запросов (далее – запрос), необходимых для предоставления муниципальной услуги: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выписка из Единого государственного реестра недвижимости об основных характеристиках и зарегистрированных правах на земельный участок. Запрос о представлении документов (их копий или сведений, содержащихся в них) направляется в 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Росреестр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>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выписка из Единого государственного реестра недвижимости об основных характеристиках и зарегистрированных правах на объект недвижимости, расположенные на испрашиваемом земельном участке. Запрос о представлении документов (их копий или сведений, содержащихся в них) направляется в 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Росреестр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>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выписка из Единого государственного реестра юридических лиц о юридическом лице, являющимся заявителем. Запрос о представлении документов (их копий или сведений, содержащихся в них) направляется в Федеральную налоговую службу России.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Принятие решения о предоставлении (об отказе в предоставлении)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103. Основанием для отказа в предоставлении муниципальной услуги является: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документы представлены не в полном объеме в соответствии с пунктом 93 административного регламента;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отсутствие у заявителя права на получение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выявлено несоответствие проектной документации объекта дорожного сервиса требованиям технических условий;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допущено нарушение требований нормативных актов по безопасности движения транспорта и иных нарушений законодательства Российской Федерации;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5) при обследовании земельного участка выявлены причины невозможности размещения объекта дорожного сервиса на данном земельном участке.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104. Срок принятия решения о предоставлении (об отказе в предоставлении) муниципальной услуги составляет не более 30 дней со дня получения администрацией заявления и в полном объеме прилагаемых к нему документов, необходимых для принятия решения.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Предоставление результата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105. Способы предоставления результата муниципальной услуги: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на бумажном носителе при личном обращении в администрацию;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на бумажном носителе по почте, по адресу, указанному в заявлении о предоставлении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путем направления на адрес электронной почты заявителя в форме электронного документа.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соответствующего решения, в личном кабинете на Едином портале, Региональном портале.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106.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107. Возможность предоставления результата муниципальной услуги по экстерриториальному принципу не предусмотрено.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Вариант 5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108. Максимальный срок предоставления муниципальной услуги составляет 5 рабочих дней со дня регистрации заявления и документов в администрации.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109. Результатом предоставления муниципальной услуги являются: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решение о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является исправленный вариант ранее выданного документа, содержащий сведения о присоединении объектов дорожного сервиса к автомобильным дорогам (улицам) общего пользования местного значения.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lastRenderedPageBreak/>
        <w:t>2) решение об отказе в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proofErr w:type="gramStart"/>
      <w:r w:rsidRPr="008C4DF3">
        <w:rPr>
          <w:rFonts w:ascii="Georgia" w:eastAsia="Times New Roman" w:hAnsi="Georgia" w:cs="Times New Roman"/>
          <w:lang w:eastAsia="ru-RU"/>
        </w:rPr>
        <w:t>Документ, содержащий решение о предоставлении муниципальной услуги, на основании которого заявителю предоставляется результат муниципальной услуги, по исправлению допущенных опечаток и (или) ошибок в выданных результатах предоставления муниципальной услуги является уведомление об отказе в предоставлении муниципальной услуги по исправлению допущенных опечаток и (или) ошибок по форме согласно приложению 5 к административному регламенту.</w:t>
      </w:r>
      <w:proofErr w:type="gramEnd"/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110. 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прием заявления и документов и (или) информации, необходимых для предоставления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принятие решения о предоставлении (об отказе в предоставлении)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предоставление результата муниципальной услуги.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Прием заявления и документов и (или) информации, необходимых для предоставления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111. 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путем личного обращения в администрацию;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путем направления почтового отправления;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путем направления на электронную почту;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в электронной форме с использованием Единого портала или Регионального портала.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112. Исчерпывающий перечень документов, необходимых для получения муниципальной услуги: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1) заявление об исправлении допущенных опечаток и (или) ошибок в выданных результатах предоставления муниципальной услуги документах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согласно приложения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6 к Административному регламенту;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документ, удостоверяющий личность заявителя;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3) технические условия на согласование размещения объекта дорожного сервиса к автомобильной дороге (улице) общего пользования местного значения,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согласно приложения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№3 к административному регламенту, договор о присоединении объекта дорожного сервиса к автомобильной дороге общего пользования местного значения, содержащие опечатки и (или) ошибки.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113. Документы, необходимые для предоставления муниципальной услуги, которые заявитель вправе представить по собственной инициативе не предусмотрены.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114. Способами установления личности (идентификации) заявителя (представителя) являются: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при подаче заявления непосредственно в администрацию — документ, удостоверяющий личность;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при подаче заявления посредством Единого портала или Регионального портала — идентификация и аутентификация с использованием федеральной государственной информационной системы «Единая система идентификац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ии и ау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>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115. Основания для принятия решения об отказе в приеме заявления и документов и (или) информации, необходимых для предоставления муниципальной услуги, отсутствуют.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116. Возможность получения муниципальной услуги по экстерриториальному принципу отсутствует.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117. Заявление и документы, предусмотренные пунктом 112 Административного регламента, направленные в администрацию,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lastRenderedPageBreak/>
        <w:t xml:space="preserve">118. Срок регистрации заявления,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документов, предусмотренных пунктом 112 Административного регламента не может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превышать 1 рабочий день.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119. Результатом административной процедуры является регистрация заявления и документов, предусмотренных пунктом 112 Административного регламента.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120. После регистрации заявление и документы, направляются в управление, предоставляющие муниципальную услугу для дальнейшего рассмотрения.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Принятие решения о предоставлении</w:t>
      </w: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  <w:r w:rsidRPr="008C4DF3">
        <w:rPr>
          <w:rFonts w:ascii="Georgia" w:eastAsia="Times New Roman" w:hAnsi="Georgia" w:cs="Times New Roman"/>
          <w:lang w:eastAsia="ru-RU"/>
        </w:rPr>
        <w:t>(об отказе в предоставлении)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121. Основаниями для отказа в предоставлении муниципальной услуги являются: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отсутствие документов, предусмотренных пунктом 112 Административного регламента;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отсутствие опечаток и (или) ошибок в выданных в результате предоставления муниципальной услуги документах.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122.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Срок принятия решения о предоставлении (об отказе в предоставлении) муниципальной услуги составляет не более 5 рабочих дней со дня получения администрацией муниципального округа заявления об исправлении допущенных опечаток и (или) ошибок в выданных в результате предоставления муниципальной услуги документах.</w:t>
      </w:r>
      <w:proofErr w:type="gramEnd"/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Предоставление результата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123. Способы предоставления результата муниципальной услуги: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на бумажном носителе при личном обращении в администрацию;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на бумажном носителе по почте, по адресу, указанному в заявлении о предоставлении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путем направления на адрес электронной почты заявителя в форме электронного документа.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соответствующего решения, в личном кабинете на Едином портале, Региональном портале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124.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125. Возможность предоставления результата муниципальной услуги по экстерриториальному принципу не предусмотрено.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126.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Ранее выданные в результате предоставления муниципальной услуги технические условия на согласование размещения объекта дорожного сервиса к автомобильной дороге (улице) общего пользования местного значения по форме, согласно приложения №3 к административному регламенту, договор о присоединении объекта дорожного сервиса к автомобильной дороге общего пользования местного значения, в которых содержатся опечатки и (или) ошибки, после предоставления муниципальной услуги не подлежат возвращению заявителю.</w:t>
      </w:r>
      <w:proofErr w:type="gramEnd"/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Вариант 6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127. Максимальный срок предоставления муниципальной услуги составляет 5 рабочих дней со дня регистрации заявления и документов в администрации.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128. Результатом предоставления муниципальной услуги являются: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решение о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является исправленный вариант ранее выданного документа, содержащий сведения о присоединении объектов дорожного сервиса к автомобильным дорогам (улицам) общего пользования местного значения.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решение об отказе в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proofErr w:type="gramStart"/>
      <w:r w:rsidRPr="008C4DF3">
        <w:rPr>
          <w:rFonts w:ascii="Georgia" w:eastAsia="Times New Roman" w:hAnsi="Georgia" w:cs="Times New Roman"/>
          <w:lang w:eastAsia="ru-RU"/>
        </w:rPr>
        <w:lastRenderedPageBreak/>
        <w:t>Документ, содержащий решение о предоставлении муниципальной услуги, на основании которого заявителю предоставляется результат муниципальной услуги, по исправлению допущенных опечаток и (или) ошибок в выданных результатах предоставления муниципальной услуги является уведомление об отказе в предоставлении муниципальной услуги по исправлению допущенных опечаток и (или) ошибок по форме согласно приложению 5 к административному регламенту.</w:t>
      </w:r>
      <w:proofErr w:type="gramEnd"/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129. 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прием заявления и документов и (или) информации, необходимых для предоставления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принятие решения о предоставлении (об отказе в предоставлении)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предоставление результата муниципальной услуги.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Прием заявления и документов и (или) информации, необходимых для предоставления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130. 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путем личного обращения в администрацию;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путем направления почтового отправления;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путем направления на электронную почту;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в электронной форме с использованием Единого портала или Регионального портала.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131. Исчерпывающий перечень документов, необходимых для получения муниципальной услуги: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1) заявление об исправлении допущенных опечаток и (или) ошибок в выданных результатах предоставления муниципальной услуги документах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согласно приложения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6 к Административному регламенту;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документ, удостоверяющий личность заявителя;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документ, удостоверяющий права (полномочия) представителя физического лица;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proofErr w:type="gramStart"/>
      <w:r w:rsidRPr="008C4DF3">
        <w:rPr>
          <w:rFonts w:ascii="Georgia" w:eastAsia="Times New Roman" w:hAnsi="Georgia" w:cs="Times New Roman"/>
          <w:lang w:eastAsia="ru-RU"/>
        </w:rPr>
        <w:t xml:space="preserve">4) технические условия на согласование размещения объекта дорожного сервиса к автомобильной дороге (улице) общего пользования местного значения по форме, согласно приложению №3 к административному регламенту, договор о присоединении объекта дорожного сервиса к автомобильной дороге общего пользования местного значения сельского поселения </w:t>
      </w:r>
      <w:proofErr w:type="spellStart"/>
      <w:r w:rsidR="004832F4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="004832F4" w:rsidRPr="008C4DF3">
        <w:rPr>
          <w:rFonts w:ascii="Georgia" w:eastAsia="Times New Roman" w:hAnsi="Georgia" w:cs="Times New Roman"/>
          <w:lang w:eastAsia="ru-RU"/>
        </w:rPr>
        <w:t xml:space="preserve"> </w:t>
      </w:r>
      <w:r w:rsidRPr="008C4DF3">
        <w:rPr>
          <w:rFonts w:ascii="Georgia" w:eastAsia="Times New Roman" w:hAnsi="Georgia" w:cs="Times New Roman"/>
          <w:lang w:eastAsia="ru-RU"/>
        </w:rPr>
        <w:t xml:space="preserve">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области, содержащие опечатки и (или) ошибки.</w:t>
      </w:r>
      <w:proofErr w:type="gramEnd"/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132. Документы, необходимые для предоставления муниципальной услуги, которые заявитель вправе представить по собственной инициативе не предусмотрены.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133. Способами установления личности (идентификации) заявителя (представителя) являются: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при подаче заявления непосредственно в администрацию — документ, удостоверяющий личность;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при подаче заявления посредством Единого портала или Регионального портала — идентификация и аутентификация с использованием федеральной государственной информационной системы «Единая система идентификац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ии и ау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>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134. Основания для принятия решения об отказе в приеме заявления и документов и (или) информации, необходимых для предоставления муниципальной услуги, отсутствуют.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135. Возможность получения муниципальной услуги по экстерриториальному принципу отсутствует.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136. Заявление и документы, предусмотренные пунктом 131 Административного регламента, направленные в администрацию,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137. Срок регистрации заявления,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документов, предусмотренных пунктом 131 Административного регламента не может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превышать 1 рабочий день.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lastRenderedPageBreak/>
        <w:t>138. Результатом административной процедуры является регистрация заявления и документов, предусмотренных пунктом 131 Административного регламента.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139. После регистрации заявление и документы, направляются в управление, предоставляющие муниципальную услугу для дальнейшего рассмотрения.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Принятие решения о предоставлении</w:t>
      </w: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  <w:r w:rsidRPr="008C4DF3">
        <w:rPr>
          <w:rFonts w:ascii="Georgia" w:eastAsia="Times New Roman" w:hAnsi="Georgia" w:cs="Times New Roman"/>
          <w:lang w:eastAsia="ru-RU"/>
        </w:rPr>
        <w:t>(об отказе в предоставлении)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140. Основаниями для отказа в предоставлении муниципальной услуги являются: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отсутствие документов, предусмотренных пунктом 131 Административного регламента;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отсутствие опечаток и (или) ошибок в выданных в результате предоставления муниципальной услуги документах.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141.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Срок принятия решения о предоставлении (об отказе в предоставлении) муниципальной услуги составляет не более 5 рабочих дней со дня получения администрацией муниципального округа заявления об исправлении допущенных опечаток и (или) ошибок в выданных в результате предоставления муниципальной услуги документах.</w:t>
      </w:r>
      <w:proofErr w:type="gramEnd"/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Предоставление результата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142. Способы предоставления результата муниципальной услуги: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на бумажном носителе при личном обращении в администрацию;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на бумажном носителе по почте, по адресу, указанному в заявлении о предоставлении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путем направления на адрес электронной почты заявителя в форме электронного документа.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соответствующего решения, в личном кабинете на Едином портале, Региональном портале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143.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144. Возможность предоставления результата муниципальной услуги по экстерриториальному принципу не предусмотрено.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145.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 xml:space="preserve">Ранее выданные в результате предоставления муниципальной услуги технические условия на согласование размещения объекта дорожного сервиса к автомобильной дороге (улице) общего пользования местного значения по форме, согласно приложению №3 к административному регламенту, договор о присоединении объекта дорожного сервиса к автомобильной дороге общего пользования местного значения сельского поселения </w:t>
      </w:r>
      <w:proofErr w:type="spellStart"/>
      <w:r w:rsidR="008C4DF3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области, в которых содержатся опечатки и (или) ошибки, после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предоставления муниципальной услуги не подлежат возвращению заявителю.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Вариант 7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146. Максимальный срок предоставления муниципальной услуги составляет 5 рабочих дней со дня регистрации заявления и документов в администрации.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147. Результатом предоставления муниципальной услуги являются: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решение о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является исправленный вариант ранее выданного документа, содержащий сведения о присоединении объектов дорожного сервиса к автомобильным дорогам (улицам) общего пользования местного значения.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решение об отказе в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proofErr w:type="gramStart"/>
      <w:r w:rsidRPr="008C4DF3">
        <w:rPr>
          <w:rFonts w:ascii="Georgia" w:eastAsia="Times New Roman" w:hAnsi="Georgia" w:cs="Times New Roman"/>
          <w:lang w:eastAsia="ru-RU"/>
        </w:rPr>
        <w:lastRenderedPageBreak/>
        <w:t>Документ, содержащий решение о предоставлении муниципальной услуги, на основании которого заявителю предоставляется результат муниципальной услуги, по исправлению допущенных опечаток и (или) ошибок в выданных результатах предоставления муниципальной услуги является уведомление об отказе в предоставлении муниципальной услуги по исправлению допущенных опечаток и (или) ошибок по форме согласно приложению 5 к административному регламенту.</w:t>
      </w:r>
      <w:proofErr w:type="gramEnd"/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148. 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прием заявления и документов и (или) информации, необходимых для предоставления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принятие решения о предоставлении (об отказе в предоставлении)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предоставление результата муниципальной услуги.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Прием заявления и документов и (или) информации, необходимых для предоставления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149. 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путем личного обращения в администрацию;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путем направления почтового отправления;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путем направления на электронную почту;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в электронной форме с использованием Единого портала или Регионального портала.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150. Исчерпывающий перечень документов, необходимых для получения муниципальной услуги: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1) заявление об исправлении допущенных опечаток и (или) ошибок в выданных результатах предоставления муниципальной услуги документах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согласно приложения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6 к Административному регламенту;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документ, удостоверяющий личность заявителя;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документ, подтверждающий полномочия лица имеющего право без доверенности действовать от имени юридического лица;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proofErr w:type="gramStart"/>
      <w:r w:rsidRPr="008C4DF3">
        <w:rPr>
          <w:rFonts w:ascii="Georgia" w:eastAsia="Times New Roman" w:hAnsi="Georgia" w:cs="Times New Roman"/>
          <w:lang w:eastAsia="ru-RU"/>
        </w:rPr>
        <w:t xml:space="preserve">4) технические условия на согласование размещения объекта дорожного сервиса к автомобильной дороге (улице) общего пользования местного значения по форме, согласно приложения №3 к административному регламенту, договор о присоединении объекта дорожного сервиса к автомобильной дороге общего пользования местного значения сельского поселения </w:t>
      </w:r>
      <w:proofErr w:type="spellStart"/>
      <w:r w:rsidR="004832F4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="004832F4" w:rsidRPr="008C4DF3">
        <w:rPr>
          <w:rFonts w:ascii="Georgia" w:eastAsia="Times New Roman" w:hAnsi="Georgia" w:cs="Times New Roman"/>
          <w:lang w:eastAsia="ru-RU"/>
        </w:rPr>
        <w:t xml:space="preserve"> </w:t>
      </w:r>
      <w:r w:rsidRPr="008C4DF3">
        <w:rPr>
          <w:rFonts w:ascii="Georgia" w:eastAsia="Times New Roman" w:hAnsi="Georgia" w:cs="Times New Roman"/>
          <w:lang w:eastAsia="ru-RU"/>
        </w:rPr>
        <w:t xml:space="preserve">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области, содержащие опечатки и (или) ошибки.</w:t>
      </w:r>
      <w:proofErr w:type="gramEnd"/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151. Документы, необходимые для предоставления муниципальной услуги, которые заявитель вправе представить по собственной инициативе не предусмотрены.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152. Способами установления личности (идентификации) заявителя являются: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при подаче заявления непосредственно в администрацию — документ, удостоверяющий личность; выписка из ЕГРЮЛ.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при подаче заявления посредством Единого портала или Регионального портала — идентификация и аутентификация с использованием федеральной государственной информационной системы «Единая система идентификац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ии и ау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>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153. Основания для принятия решения об отказе в приеме заявления и документов и (или) информации, необходимых для предоставления муниципальной услуги, отсутствуют.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154. Возможность получения муниципальной услуги по экстерриториальному принципу отсутствует.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155. Заявление и документы, предусмотренные пунктом 150 Административного регламента, направленные в администрацию,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lastRenderedPageBreak/>
        <w:t xml:space="preserve">156. Срок регистрации заявления,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документов, предусмотренных пунктом 150 Административного регламента не может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превышать 1 рабочий день.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157. Результатом административной процедуры является регистрация заявления и документов, предусмотренных пунктом 150 Административного регламента.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158. После регистрации заявление и документы, направляются в управление, предоставляющие муниципальную услугу для дальнейшего рассмотрения.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Принятие решения о предоставлении (об отказе в предоставлении)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159. Основаниями для отказа в предоставлении муниципальной услуги являются: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отсутствие документов, предусмотренных пунктом 150 Административного регламента;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отсутствие опечаток и (или) ошибок в выданных в результате предоставления муниципальной услуги документах.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160.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Срок принятия решения о предоставлении (об отказе в предоставлении) муниципальной услуги составляет не более 5 рабочих дней со дня получения администрацией муниципального округа заявления об исправлении допущенных опечаток и (или) ошибок в выданных в результате предоставления муниципальной услуги документах.</w:t>
      </w:r>
      <w:proofErr w:type="gramEnd"/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Предоставление результата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161. Способы предоставления результата муниципальной услуги: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на бумажном носителе при личном обращении в администрацию;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на бумажном носителе по почте, по адресу, указанному в заявлении о предоставлении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путем направления на адрес электронной почты заявителя в форме электронного документа.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соответствующего решения, в личном кабинете на Едином портале, Региональном портале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162.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163. Возможность предоставления результата муниципальной услуги по экстерриториальному принципу не предусмотрено.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164.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 xml:space="preserve">Ранее выданные в результате предоставления муниципальной услуги технические условия на согласование размещения объекта дорожного сервиса к автомобильной дороге (улице) общего пользования местного значения по форме, согласно приложению №3 к административному регламенту, договор о присоединении объекта дорожного сервиса к автомобильной дороге общего пользования местного значения сельского поселения </w:t>
      </w:r>
      <w:proofErr w:type="spellStart"/>
      <w:r w:rsidR="004832F4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области, в которых содержатся опечатки и (или) ошибки, после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предоставления муниципальной услуги не подлежат возвращению заявителю.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Вариант 8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165. Максимальный срок предоставления муниципальной услуги составляет 5 рабочих дней со дня регистрации заявления и документов в администрации.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166. Результатом предоставления муниципальной услуги являются: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решение о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является исправленный вариант ранее выданного документа, содержащий сведения о присоединении объектов дорожного сервиса к автомобильным дорогам (улицам) общего пользования местного значения.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lastRenderedPageBreak/>
        <w:t>2) решение об отказе в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proofErr w:type="gramStart"/>
      <w:r w:rsidRPr="008C4DF3">
        <w:rPr>
          <w:rFonts w:ascii="Georgia" w:eastAsia="Times New Roman" w:hAnsi="Georgia" w:cs="Times New Roman"/>
          <w:lang w:eastAsia="ru-RU"/>
        </w:rPr>
        <w:t>Документ, содержащий решение о предоставлении муниципальной услуги, на основании которого заявителю предоставляется результат муниципальной услуги, по исправлению допущенных опечаток и (или) ошибок в выданных результатах предоставления муниципальной услуги является уведомление об отказе в предоставлении муниципальной услуги по исправлению допущенных опечаток и (или) ошибок по форме согласно приложению 5 к административному регламенту.</w:t>
      </w:r>
      <w:proofErr w:type="gramEnd"/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167. 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прием заявления и документов и (или) информации, необходимых для предоставления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принятие решения о предоставлении (об отказе в предоставлении)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предоставление результата муниципальной услуги.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Прием заявления и документов и (или) информации, необходимых для предоставления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168. 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путем личного обращения в администрацию;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путем направления почтового отправления;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путем направления на электронную почту;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в электронной форме с использованием Единого портала или Регионального портала.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169. Исчерпывающий перечень документов, необходимых для получения муниципальной услуги: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1) заявление об исправлении допущенных опечаток и (или) ошибок в выданных результатах предоставления муниципальной услуги документах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согласно приложения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6 к Административному регламенту;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документ, удостоверяющий личность заявителя;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3) документы,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подтверждающий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полномочия представителя юридического лица, действующего по доверенности, оформленной в порядке, установленном законом Российской Федерации;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proofErr w:type="gramStart"/>
      <w:r w:rsidRPr="008C4DF3">
        <w:rPr>
          <w:rFonts w:ascii="Georgia" w:eastAsia="Times New Roman" w:hAnsi="Georgia" w:cs="Times New Roman"/>
          <w:lang w:eastAsia="ru-RU"/>
        </w:rPr>
        <w:t xml:space="preserve">4) технические условия на согласование размещения объекта дорожного сервиса к автомобильной дороге (улице) общего пользования местного значения по форме, согласно приложению №3 к административному регламенту, договор о присоединении объекта дорожного сервиса к автомобильной дороге общего пользования местного значения сельского поселения </w:t>
      </w:r>
      <w:proofErr w:type="spellStart"/>
      <w:r w:rsidR="004832F4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="004832F4" w:rsidRPr="008C4DF3">
        <w:rPr>
          <w:rFonts w:ascii="Georgia" w:eastAsia="Times New Roman" w:hAnsi="Georgia" w:cs="Times New Roman"/>
          <w:lang w:eastAsia="ru-RU"/>
        </w:rPr>
        <w:t xml:space="preserve"> </w:t>
      </w:r>
      <w:r w:rsidRPr="008C4DF3">
        <w:rPr>
          <w:rFonts w:ascii="Georgia" w:eastAsia="Times New Roman" w:hAnsi="Georgia" w:cs="Times New Roman"/>
          <w:lang w:eastAsia="ru-RU"/>
        </w:rPr>
        <w:t xml:space="preserve">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области, содержащие опечатки и (или) ошибки.</w:t>
      </w:r>
      <w:proofErr w:type="gramEnd"/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170. Документы, необходимые для предоставления муниципальной услуги, которые заявитель вправе представить по собственной инициативе не предусмотрены.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171. Способами установления личности (идентификации) заявителя являются: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при подаче заявления непосредственно в администрацию — документ, удостоверяющий личность; выписка из ЕГРЮЛ.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при подаче заявления посредством Единого портала или Регионального портала — идентификация и аутентификация с использованием федеральной государственной информационной системы «Единая система идентификац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ии и ау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>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172. Основания для принятия решения об отказе в приеме заявления и документов и (или) информации, необходимых для предоставления муниципальной услуги, отсутствуют.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173. Возможность получения муниципальной услуги по экстерриториальному принципу отсутствует.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lastRenderedPageBreak/>
        <w:t>174. Заявление и документы, предусмотренные пунктом 169 Административного регламента, направленные в администрацию,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175. Срок регистрации заявления,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документов, предусмотренных пунктом 169 Административного регламента не может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превышать 1 рабочий день.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176. Результатом административной процедуры является регистрация заявления и документов, предусмотренных пунктом 169 Административного регламента.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177. После регистрации заявление и документы, направляются в управление, предоставляющие муниципальную услугу для дальнейшего рассмотрения.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Принятие решения о предоставлении (об отказе в предоставлении)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178. Основаниями для отказа в предоставлении муниципальной услуги являются: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отсутствие документов, предусмотренных пунктом 169 Административного регламента;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отсутствие опечаток и (или) ошибок в выданных в результате предоставления муниципальной услуги документах.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179.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Срок принятия решения о предоставлении (об отказе в предоставлении) муниципальной услуги составляет не более 5 рабочих дней со дня получения администрацией муниципального округа заявления об исправлении допущенных опечаток и (или) ошибок в выданных в результате предоставления муниципальной услуги документах.</w:t>
      </w:r>
      <w:proofErr w:type="gramEnd"/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Предоставление результата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180. Способы предоставления результата муниципальной услуги: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на бумажном носителе при личном обращении в администрацию;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на бумажном носителе по почте, по адресу, указанному в заявлении о предоставлении муниципальной услуги;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путем направления на адрес электронной почты заявителя в форме электронного документа.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соответствующего решения, в личном кабинете на Едином портале, Региональном портале.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181.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182. Возможность предоставления результата муниципальной услуги по экстерриториальному принципу не предусмотрено.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183.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 xml:space="preserve">Ранее выданные в результате предоставления муниципальной услуги технические условия на согласование размещения объекта дорожного сервиса к автомобильной дороге (улице) общего пользования местного значения по форме, согласно приложению №3 к административному регламенту, договор о присоединении объекта дорожного сервиса к автомобильной дороге общего пользования местного значения сельского поселения </w:t>
      </w:r>
      <w:proofErr w:type="spellStart"/>
      <w:r w:rsidR="004832F4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области, в которых содержатся опечатки и (или) ошибки, после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предоставления муниципальной услуги не подлежат возвращению заявителю.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8C4DF3" w:rsidRPr="008C4DF3" w:rsidRDefault="008C4DF3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</w:p>
    <w:p w:rsidR="008C4DF3" w:rsidRPr="008C4DF3" w:rsidRDefault="008C4DF3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ПРИЛОЖЕНИЕ № 1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к административному регламенту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lastRenderedPageBreak/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ПЕРЕЧЕНЬ ОБЩИХ ПРИЗНАКОВ ЗАЯВИТЕЛЕЙ, А ТАКЖЕ КОМБИНАЦИИ ЗНАЧЕНИЙ ПРИЗНАКОВ, КАЖДАЯ ИЗ КОТОРЫХ СООТВЕТСТВУЕТ ОДНОМУ ВАРИАНТУ ПРЕДОСТАВЛЕНИЯ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Таблица 1. Круг заявителей в соответствии с вариантами предоставления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8175"/>
      </w:tblGrid>
      <w:tr w:rsidR="00A32AFF" w:rsidRPr="008C4DF3" w:rsidTr="00A32AFF">
        <w:trPr>
          <w:tblCellSpacing w:w="0" w:type="dxa"/>
        </w:trPr>
        <w:tc>
          <w:tcPr>
            <w:tcW w:w="90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N варианта</w:t>
            </w:r>
          </w:p>
        </w:tc>
        <w:tc>
          <w:tcPr>
            <w:tcW w:w="816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Комбинация значений признаков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9075" w:type="dxa"/>
            <w:gridSpan w:val="2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Результат предоставления муниципальной услуги, за которым обращается заявитель «Присоединение объектов дорожного сервиса к автомобильным дорогам (улицам) общего пользования местного значения»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90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1</w:t>
            </w:r>
          </w:p>
        </w:tc>
        <w:tc>
          <w:tcPr>
            <w:tcW w:w="816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за предоставлением муниципальной услуги «Присоединение объектов дорожного сервиса к автомобильным дорогам (улицам) общего пользования местного значения» обратилось физическое лицо (в том числе индивидуальный предприниматель)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90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2</w:t>
            </w:r>
          </w:p>
        </w:tc>
        <w:tc>
          <w:tcPr>
            <w:tcW w:w="816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за предоставлением муниципальной услуги «Присоединение объектов дорожного сервиса к автомобильным дорогам (улицам) общего пользования местного значения» обратился уполномоченный представитель физического лица (в том числе индивидуального предпринимателя), действующий по доверенности, оформленной в порядке, установленном законодательством Российской Федерации</w:t>
            </w:r>
          </w:p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90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3</w:t>
            </w:r>
          </w:p>
        </w:tc>
        <w:tc>
          <w:tcPr>
            <w:tcW w:w="816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за предоставлением муниципальной услуги «Присоединение объектов дорожного сервиса к автомобильным дорогам (улицам) общего пользования местного значения» обратилось лицо, имеющее право без доверенности действовать от имени юридического лица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90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4</w:t>
            </w:r>
          </w:p>
        </w:tc>
        <w:tc>
          <w:tcPr>
            <w:tcW w:w="816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за предоставлением муниципальной услуги «Присоединение объектов дорожного сервиса к автомобильным дорогам (улицам) общего пользования местного значения» обратился уполномоченный представитель юридического лица, действующий по доверенности, оформленной в порядке, установленном законодательством Российской Федерации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9075" w:type="dxa"/>
            <w:gridSpan w:val="2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Результат предоставления муниципальной услуги, за которым обращается заявитель «Исправление допущенных опечаток и (или) ошибок в выданных результатах предоставления муниципальной услуги»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90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5</w:t>
            </w:r>
          </w:p>
        </w:tc>
        <w:tc>
          <w:tcPr>
            <w:tcW w:w="816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за предоставлением муниципальной услуги по исправлению допущенных опечаток и (или) ошибок в выданных результатах предоставления муниципальной услуги документах обратилось физическое лицо (в том числе индивидуальный предприниматель)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90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6</w:t>
            </w:r>
          </w:p>
        </w:tc>
        <w:tc>
          <w:tcPr>
            <w:tcW w:w="816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за предоставлением муниципальной услуги по исправлению допущенных опечаток и (или) ошибок в выданных результатах предоставления муниципальной услуги документах обратился уполномоченный представитель физического лица, (в том числе индивидуального предпринимателя) действующий по доверенности, оформленной в порядке, установленном законодательством Российской Федерации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90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7</w:t>
            </w:r>
          </w:p>
        </w:tc>
        <w:tc>
          <w:tcPr>
            <w:tcW w:w="816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за предоставлением муниципальной услуги по исправлению допущенных опечаток и (или) ошибок в выданных результатах предоставления муниципальной услуги документах обратилось лицо, имеющее право без доверенности действовать от имени юридического лица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90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8</w:t>
            </w:r>
          </w:p>
        </w:tc>
        <w:tc>
          <w:tcPr>
            <w:tcW w:w="816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 xml:space="preserve">за предоставлением муниципальной услуги по исправлению допущенных опечаток и (или) ошибок в выданных результатах предоставления </w:t>
            </w:r>
            <w:r w:rsidRPr="008C4DF3">
              <w:rPr>
                <w:rFonts w:ascii="Georgia" w:eastAsia="Times New Roman" w:hAnsi="Georgia" w:cs="Times New Roman"/>
                <w:lang w:eastAsia="ru-RU"/>
              </w:rPr>
              <w:lastRenderedPageBreak/>
              <w:t>муниципальной услуги документах обратился уполномоченный представитель юридического лица, действующий по доверенности, оформленной в порядке, установленном законодательством Российской Федерации</w:t>
            </w:r>
          </w:p>
        </w:tc>
      </w:tr>
    </w:tbl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lastRenderedPageBreak/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Таблица 2. Перечень общих признаков заявителей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3180"/>
        <w:gridCol w:w="5280"/>
      </w:tblGrid>
      <w:tr w:rsidR="00A32AFF" w:rsidRPr="008C4DF3" w:rsidTr="00A32AFF">
        <w:trPr>
          <w:tblCellSpacing w:w="0" w:type="dxa"/>
        </w:trPr>
        <w:tc>
          <w:tcPr>
            <w:tcW w:w="49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 xml:space="preserve">N </w:t>
            </w:r>
            <w:proofErr w:type="gramStart"/>
            <w:r w:rsidRPr="008C4DF3">
              <w:rPr>
                <w:rFonts w:ascii="Georgia" w:eastAsia="Times New Roman" w:hAnsi="Georgia" w:cs="Times New Roman"/>
                <w:lang w:eastAsia="ru-RU"/>
              </w:rPr>
              <w:t>п</w:t>
            </w:r>
            <w:proofErr w:type="gramEnd"/>
            <w:r w:rsidRPr="008C4DF3">
              <w:rPr>
                <w:rFonts w:ascii="Georgia" w:eastAsia="Times New Roman" w:hAnsi="Georgia" w:cs="Times New Roman"/>
                <w:lang w:eastAsia="ru-RU"/>
              </w:rPr>
              <w:t>/п</w:t>
            </w:r>
          </w:p>
        </w:tc>
        <w:tc>
          <w:tcPr>
            <w:tcW w:w="318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Признак заявителя</w:t>
            </w:r>
          </w:p>
        </w:tc>
        <w:tc>
          <w:tcPr>
            <w:tcW w:w="528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Значения признака заявителя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8940" w:type="dxa"/>
            <w:gridSpan w:val="3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1. Результат предоставления муниципальной услуги, за которым обращается заявитель «Присоединение объектов дорожного сервиса к автомобильным дорогам (улицам) общего пользования местного значения»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49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1</w:t>
            </w:r>
          </w:p>
        </w:tc>
        <w:tc>
          <w:tcPr>
            <w:tcW w:w="318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Категория заявителя</w:t>
            </w:r>
          </w:p>
        </w:tc>
        <w:tc>
          <w:tcPr>
            <w:tcW w:w="528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1. Заявитель (физическое лицо, индивидуальный предприниматель)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49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2</w:t>
            </w:r>
          </w:p>
        </w:tc>
        <w:tc>
          <w:tcPr>
            <w:tcW w:w="318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Обращается лично или через представителя?</w:t>
            </w:r>
          </w:p>
        </w:tc>
        <w:tc>
          <w:tcPr>
            <w:tcW w:w="528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1. Лично.</w:t>
            </w:r>
          </w:p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2. Уполномоченный представитель по доверенности.</w:t>
            </w:r>
          </w:p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8940" w:type="dxa"/>
            <w:gridSpan w:val="3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2. Результат предоставления муниципальной услуги, за которым обращается заявитель «Присоединение объектов дорожного сервиса к автомобильным дорогам (улицам) общего пользования местного значения»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49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1</w:t>
            </w:r>
          </w:p>
        </w:tc>
        <w:tc>
          <w:tcPr>
            <w:tcW w:w="318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Категория заявителя</w:t>
            </w:r>
          </w:p>
        </w:tc>
        <w:tc>
          <w:tcPr>
            <w:tcW w:w="528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1. Заявитель (юридическое лицо)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49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2</w:t>
            </w:r>
          </w:p>
        </w:tc>
        <w:tc>
          <w:tcPr>
            <w:tcW w:w="318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Руководитель обращается лично или через представителя?</w:t>
            </w:r>
          </w:p>
        </w:tc>
        <w:tc>
          <w:tcPr>
            <w:tcW w:w="528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1. Уполномоченный представитель по доверенности.</w:t>
            </w:r>
          </w:p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2. Лицо, имеющее право без доверенности действовать от имени юридического лица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8940" w:type="dxa"/>
            <w:gridSpan w:val="3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3. Результат предоставления муниципальной услуги, за которым обращается заявитель «Исправление допущенных опечаток и (или) ошибок в выданных результатах предоставления муниципальной услуги»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49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1</w:t>
            </w:r>
          </w:p>
        </w:tc>
        <w:tc>
          <w:tcPr>
            <w:tcW w:w="318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Категория заявителя</w:t>
            </w:r>
          </w:p>
        </w:tc>
        <w:tc>
          <w:tcPr>
            <w:tcW w:w="528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1. Заявитель (физическое лицо, индивидуальный предприниматель)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49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2</w:t>
            </w:r>
          </w:p>
        </w:tc>
        <w:tc>
          <w:tcPr>
            <w:tcW w:w="318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Обращается лично или через представителя?</w:t>
            </w:r>
          </w:p>
        </w:tc>
        <w:tc>
          <w:tcPr>
            <w:tcW w:w="528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1. Лично.</w:t>
            </w:r>
          </w:p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2. Уполномоченный представитель по доверенности.</w:t>
            </w:r>
          </w:p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8940" w:type="dxa"/>
            <w:gridSpan w:val="3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4. Результат предоставления муниципальной услуги, за которым обращается заявитель «Исправление допущенных опечаток и (или) ошибок в выданных результатах предоставления муниципальной услуги»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49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1</w:t>
            </w:r>
          </w:p>
        </w:tc>
        <w:tc>
          <w:tcPr>
            <w:tcW w:w="318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Категория заявителя</w:t>
            </w:r>
          </w:p>
        </w:tc>
        <w:tc>
          <w:tcPr>
            <w:tcW w:w="528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1. Заявитель (юридическое лицо)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49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2</w:t>
            </w:r>
          </w:p>
        </w:tc>
        <w:tc>
          <w:tcPr>
            <w:tcW w:w="318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Руководитель обращается лично или через представителя?</w:t>
            </w:r>
          </w:p>
        </w:tc>
        <w:tc>
          <w:tcPr>
            <w:tcW w:w="528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1. Лицо, имеющее право без доверенности действовать от имени юридического лица.</w:t>
            </w:r>
          </w:p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2. Уполномоченный представитель по доверенности</w:t>
            </w:r>
          </w:p>
        </w:tc>
      </w:tr>
      <w:tr w:rsidR="00C61C2A" w:rsidRPr="008C4DF3" w:rsidTr="00A32AFF">
        <w:trPr>
          <w:tblCellSpacing w:w="0" w:type="dxa"/>
        </w:trPr>
        <w:tc>
          <w:tcPr>
            <w:tcW w:w="495" w:type="dxa"/>
          </w:tcPr>
          <w:p w:rsidR="00C61C2A" w:rsidRDefault="00C61C2A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</w:p>
          <w:p w:rsidR="00C61C2A" w:rsidRPr="008C4DF3" w:rsidRDefault="00C61C2A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180" w:type="dxa"/>
          </w:tcPr>
          <w:p w:rsidR="00C61C2A" w:rsidRPr="008C4DF3" w:rsidRDefault="00C61C2A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</w:p>
        </w:tc>
        <w:tc>
          <w:tcPr>
            <w:tcW w:w="5280" w:type="dxa"/>
          </w:tcPr>
          <w:p w:rsidR="00C61C2A" w:rsidRPr="008C4DF3" w:rsidRDefault="00C61C2A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</w:p>
        </w:tc>
      </w:tr>
    </w:tbl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280822">
      <w:pPr>
        <w:spacing w:before="45" w:after="0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lastRenderedPageBreak/>
        <w:t>ПРИЛОЖЕНИЕ № 2</w:t>
      </w:r>
    </w:p>
    <w:p w:rsidR="00A32AFF" w:rsidRPr="008C4DF3" w:rsidRDefault="00A32AFF" w:rsidP="00280822">
      <w:pPr>
        <w:spacing w:before="45" w:after="0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к административному регламенту</w:t>
      </w:r>
    </w:p>
    <w:p w:rsidR="00A32AFF" w:rsidRPr="008C4DF3" w:rsidRDefault="00A32AFF" w:rsidP="00280822">
      <w:pPr>
        <w:spacing w:before="45" w:after="0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Главе сельского поселения </w:t>
      </w:r>
      <w:proofErr w:type="spellStart"/>
      <w:r w:rsidR="004832F4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от_______________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юридический адрес: __________________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__________________________________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__________________________________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телефон: __________________________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реквизиты: _________________________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ЗАЯВЛЕНИЕ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на присоединение объектов дорожного сервиса к автомобильной дороге общего пользования местного значения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Прошу присоединить объект дорожного сервиса _______________________ ______________________________________________________________________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(указать вид объекта дорожного сервиса, его площадь)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и заключить договор о присоединении объекта дорожного сервиса к автомобильной дороге общего пользования местного значения сельского поселения </w:t>
      </w:r>
      <w:proofErr w:type="spellStart"/>
      <w:r w:rsidR="004832F4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области, расположенного на_____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км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> _______ + ______ (вправо, влево) автомобильной дороги местного значения ______________________________ __________________________________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(указать наименование автомобильной дороги)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_________________________________________________________________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proofErr w:type="gramStart"/>
      <w:r w:rsidRPr="008C4DF3">
        <w:rPr>
          <w:rFonts w:ascii="Georgia" w:eastAsia="Times New Roman" w:hAnsi="Georgia" w:cs="Times New Roman"/>
          <w:lang w:eastAsia="ru-RU"/>
        </w:rPr>
        <w:t>(указать планируемое место присоединения объекта дорожного сервиса</w:t>
      </w:r>
      <w:proofErr w:type="gramEnd"/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_________________________________________________________________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к автомобильной дороге, (описание с привязкой к местности),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указать сведения об утвержденной документации по планировке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территории места присоединения объекта дорожного сервиса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к автомобильной дороге местного значения (при наличии) ____________________________________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_____________________________________________________________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К заявлению прилагаются следующие документы: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1) __________________________________________________ на ____ листах;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2) __________________________________________________ на ____ листах;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3) __________________________________________________ на ____ листах;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proofErr w:type="gramStart"/>
      <w:r w:rsidRPr="008C4DF3">
        <w:rPr>
          <w:rFonts w:ascii="Georgia" w:eastAsia="Times New Roman" w:hAnsi="Georgia" w:cs="Times New Roman"/>
          <w:lang w:eastAsia="ru-RU"/>
        </w:rPr>
        <w:t>Я согласен (согласна) на обработку моих персональных данных, в том числе посредством их получения из иного государственного органа, органа местного самоуправления и подведомственной им организации в целях предоставления муниципальной услуги.</w:t>
      </w:r>
      <w:proofErr w:type="gramEnd"/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Способы получения результата предоставления услуги:</w:t>
      </w:r>
    </w:p>
    <w:tbl>
      <w:tblPr>
        <w:tblW w:w="95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880"/>
      </w:tblGrid>
      <w:tr w:rsidR="00280822" w:rsidRPr="008C4DF3" w:rsidTr="00A32AFF">
        <w:trPr>
          <w:tblCellSpacing w:w="0" w:type="dxa"/>
        </w:trPr>
        <w:tc>
          <w:tcPr>
            <w:tcW w:w="63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 </w:t>
            </w:r>
          </w:p>
        </w:tc>
        <w:tc>
          <w:tcPr>
            <w:tcW w:w="888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лично</w:t>
            </w:r>
          </w:p>
        </w:tc>
      </w:tr>
      <w:tr w:rsidR="00280822" w:rsidRPr="008C4DF3" w:rsidTr="00A32AFF">
        <w:trPr>
          <w:tblCellSpacing w:w="0" w:type="dxa"/>
        </w:trPr>
        <w:tc>
          <w:tcPr>
            <w:tcW w:w="63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888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280822" w:rsidRPr="008C4DF3" w:rsidTr="00A32AFF">
        <w:trPr>
          <w:tblCellSpacing w:w="0" w:type="dxa"/>
        </w:trPr>
        <w:tc>
          <w:tcPr>
            <w:tcW w:w="63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888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почтой на адрес местонахождения</w:t>
            </w:r>
          </w:p>
        </w:tc>
      </w:tr>
    </w:tbl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(Ф.И.О.) (подпись) (расшифровка подписи)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»___» _____________ 20___г.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lastRenderedPageBreak/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ПРИЛОЖЕНИЕ № 3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к административному регламенту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ТЕХНИЧЕСКИЕ УСЛОВИЯ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на присоединение объекта дорожного сервиса к автомобильной дороге (улице) общего пользования местного значения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Управление по работе с территориями администрации сельского поселения </w:t>
      </w:r>
      <w:proofErr w:type="spellStart"/>
      <w:r w:rsidR="004832F4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="004832F4" w:rsidRPr="008C4DF3">
        <w:rPr>
          <w:rFonts w:ascii="Georgia" w:eastAsia="Times New Roman" w:hAnsi="Georgia" w:cs="Times New Roman"/>
          <w:lang w:eastAsia="ru-RU"/>
        </w:rPr>
        <w:t xml:space="preserve"> </w:t>
      </w:r>
      <w:r w:rsidRPr="008C4DF3">
        <w:rPr>
          <w:rFonts w:ascii="Georgia" w:eastAsia="Times New Roman" w:hAnsi="Georgia" w:cs="Times New Roman"/>
          <w:lang w:eastAsia="ru-RU"/>
        </w:rPr>
        <w:t xml:space="preserve">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_________________________________________________________________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согласовывает размещение _____________________________________,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(наименование объекта дорожного сервиса)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proofErr w:type="gramStart"/>
      <w:r w:rsidRPr="008C4DF3">
        <w:rPr>
          <w:rFonts w:ascii="Georgia" w:eastAsia="Times New Roman" w:hAnsi="Georgia" w:cs="Times New Roman"/>
          <w:lang w:eastAsia="ru-RU"/>
        </w:rPr>
        <w:t>присоединяемого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к автомобильной дороге (улице)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_________________________________________________________________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(наименование дороги (улицы),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км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> + м)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при условии выполнения следующих технических условий: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1. __________________________________________________________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2. __________________________________________________________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3. __________________________________________________________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Срок действия технических условий — 1 год.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Выполнение строительно-монтажных работ, предусмотренных настоящими техническими условиями, и их последующее содержание обеспечивается заявителем (Владельцем объекта) за счет собственных средств.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В случае реконструкции автодороги, изменений в действующем законодательстве, других форс-мажорных обстоятельств, влекущих за собой снос строений (в том числе переустройство подъездных путей), управление по работе с территориями администрации сельского поселения </w:t>
      </w:r>
      <w:proofErr w:type="spellStart"/>
      <w:r w:rsidR="004832F4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 не несет ответственности по возмещению материальных затрат и убытков владельцу объекта.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При намечаемой смене Владельца объекта предыдущий Владелец должен в срок не менее чем за месяц поставить об этом в известность управление по работе с территориями администрации сельского поселения </w:t>
      </w:r>
      <w:proofErr w:type="spellStart"/>
      <w:r w:rsidR="004832F4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 для заключения новых договорных обязательств с новым Владельцем объекта.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Управление по работе с территориями администрации сельского поселения </w:t>
      </w:r>
      <w:proofErr w:type="spellStart"/>
      <w:r w:rsidR="004832F4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="004832F4" w:rsidRPr="008C4DF3">
        <w:rPr>
          <w:rFonts w:ascii="Georgia" w:eastAsia="Times New Roman" w:hAnsi="Georgia" w:cs="Times New Roman"/>
          <w:lang w:eastAsia="ru-RU"/>
        </w:rPr>
        <w:t xml:space="preserve"> </w:t>
      </w:r>
      <w:r w:rsidRPr="008C4DF3">
        <w:rPr>
          <w:rFonts w:ascii="Georgia" w:eastAsia="Times New Roman" w:hAnsi="Georgia" w:cs="Times New Roman"/>
          <w:lang w:eastAsia="ru-RU"/>
        </w:rPr>
        <w:t xml:space="preserve">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 осуществляет: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обязательный технический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контроль за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> ходом строительства подъездов и съездов к объекту, устройством примыканий и переходно-скоростных полос, площадок для остановки и стоянки автомобилей, их обустройством и ходом эксплуатации объекта;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оперативный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контроль за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 соблюдением заявителем нормативных технических и нормативных правовых документов, регламентирующих размещение объекта вдоль автомобильной дороги общего пользования местного значения сельского поселения </w:t>
      </w:r>
      <w:proofErr w:type="spellStart"/>
      <w:r w:rsidR="004832F4" w:rsidRPr="008C4DF3">
        <w:rPr>
          <w:rFonts w:ascii="Georgia" w:eastAsia="Times New Roman" w:hAnsi="Georgia" w:cs="Times New Roman"/>
          <w:lang w:eastAsia="ru-RU"/>
        </w:rPr>
        <w:t>Сколково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муниципального района 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Кинельский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 xml:space="preserve"> Самарской области, оформляет соответствующие предписания в случае их нарушения, осуществляет контроль за их исполнением.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____________________ ______________ _____________________________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(должность) (подпись) (Ф.И.О.)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Технические условия получил (а) _____________ _______________________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(подпись) (Ф.И.О.)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_________________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(дата получения)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lastRenderedPageBreak/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ПРИЛОЖЕНИЕ № 4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к административному регламенту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ФОРМА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УВЕДОМЛЕНИЕ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об отказе в предоставлении муниципальной услуги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Ваше обращение о присоединении объекта дорожного сервиса к автомобильной дороге общего пользования местного значения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от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> ______№_____, рассмотрено.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В связи с тем, что, ________________________________________________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(причина отказа)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Вам отказано в предоставлении муниципальной услуги.</w:t>
      </w:r>
    </w:p>
    <w:tbl>
      <w:tblPr>
        <w:tblW w:w="94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255"/>
        <w:gridCol w:w="1830"/>
        <w:gridCol w:w="255"/>
        <w:gridCol w:w="3255"/>
      </w:tblGrid>
      <w:tr w:rsidR="00A32AFF" w:rsidRPr="008C4DF3" w:rsidTr="00A32AFF">
        <w:trPr>
          <w:tblCellSpacing w:w="0" w:type="dxa"/>
        </w:trPr>
        <w:tc>
          <w:tcPr>
            <w:tcW w:w="3810" w:type="dxa"/>
            <w:vAlign w:val="bottom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255" w:type="dxa"/>
            <w:vAlign w:val="bottom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1830" w:type="dxa"/>
            <w:vAlign w:val="bottom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255" w:type="dxa"/>
            <w:vAlign w:val="bottom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3255" w:type="dxa"/>
            <w:vAlign w:val="bottom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381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(должность)</w:t>
            </w:r>
          </w:p>
        </w:tc>
        <w:tc>
          <w:tcPr>
            <w:tcW w:w="25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183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(подпись)</w:t>
            </w:r>
          </w:p>
        </w:tc>
        <w:tc>
          <w:tcPr>
            <w:tcW w:w="25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325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(расшифровка подписи)</w:t>
            </w:r>
          </w:p>
        </w:tc>
      </w:tr>
    </w:tbl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Ф.И.О. исполнителя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Тел.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lastRenderedPageBreak/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ПРИЛОЖЕНИЕ № 5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к административному регламенту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ФОРМА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Ф.И.О. (при наличии) ___________________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Адрес: _________________________________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УВЕДОМЛЕНИЕ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об отсутствии опечаток и (или) ошибок в выданных результатах предоставления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муниципальной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 xml:space="preserve"> услугу документах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Уважаемый (</w:t>
      </w:r>
      <w:proofErr w:type="spellStart"/>
      <w:r w:rsidRPr="008C4DF3">
        <w:rPr>
          <w:rFonts w:ascii="Georgia" w:eastAsia="Times New Roman" w:hAnsi="Georgia" w:cs="Times New Roman"/>
          <w:lang w:eastAsia="ru-RU"/>
        </w:rPr>
        <w:t>ая</w:t>
      </w:r>
      <w:proofErr w:type="spellEnd"/>
      <w:r w:rsidRPr="008C4DF3">
        <w:rPr>
          <w:rFonts w:ascii="Georgia" w:eastAsia="Times New Roman" w:hAnsi="Georgia" w:cs="Times New Roman"/>
          <w:lang w:eastAsia="ru-RU"/>
        </w:rPr>
        <w:t>) ______________________!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 xml:space="preserve">Рассмотрев Ваше заявление об исправлении допущенных опечаток и (или) ошибок в выданных результатах предоставления муниципальной услуги документах и документы, необходимые для предоставления муниципальной услуги «Присоединение объектов дорожного сервиса к автомобильным дорогам (улицам) общего пользования местного значения» по делу № ________ </w:t>
      </w:r>
      <w:proofErr w:type="gramStart"/>
      <w:r w:rsidRPr="008C4DF3">
        <w:rPr>
          <w:rFonts w:ascii="Georgia" w:eastAsia="Times New Roman" w:hAnsi="Georgia" w:cs="Times New Roman"/>
          <w:lang w:eastAsia="ru-RU"/>
        </w:rPr>
        <w:t>от</w:t>
      </w:r>
      <w:proofErr w:type="gramEnd"/>
      <w:r w:rsidRPr="008C4DF3">
        <w:rPr>
          <w:rFonts w:ascii="Georgia" w:eastAsia="Times New Roman" w:hAnsi="Georgia" w:cs="Times New Roman"/>
          <w:lang w:eastAsia="ru-RU"/>
        </w:rPr>
        <w:t> ______________, сообщаем следующее.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________________________________________________________________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proofErr w:type="gramStart"/>
      <w:r w:rsidRPr="008C4DF3">
        <w:rPr>
          <w:rFonts w:ascii="Georgia" w:eastAsia="Times New Roman" w:hAnsi="Georgia" w:cs="Times New Roman"/>
          <w:lang w:eastAsia="ru-RU"/>
        </w:rPr>
        <w:t>(Далее текст и обоснование отказа в предоставлении муниципальной</w:t>
      </w:r>
      <w:proofErr w:type="gramEnd"/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услуги)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_______________ ____________ _________________________________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(должность) (подпись, печать) (расшифровка подписи)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Ф.И.О. (последнее при наличии)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исполнителя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Тел.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lastRenderedPageBreak/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ПРИЛОЖЕНИЕ № 6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b/>
          <w:bCs/>
          <w:lang w:eastAsia="ru-RU"/>
        </w:rPr>
        <w:t>к административному регламенту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Форма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ЗАЯВЛЕНИЕ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об исправлении допущенных опечаток и (или) ошибок в выданных в результате предоставления муниципальной услуги документах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В________________________________________________________________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(наименование уполномоченного органа местного самоуправления)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Прошу исправить допущенную опечатку/ошибку в выданном в результате предоставления муниципальной услуги документе:_____________________ _____________________________________________________________________.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(указать наименование выданного документа)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1. Сведения о заявителе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tbl>
      <w:tblPr>
        <w:tblW w:w="154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8159"/>
        <w:gridCol w:w="5599"/>
      </w:tblGrid>
      <w:tr w:rsidR="00A32AFF" w:rsidRPr="008C4DF3" w:rsidTr="00A32AFF">
        <w:trPr>
          <w:tblCellSpacing w:w="0" w:type="dxa"/>
        </w:trPr>
        <w:tc>
          <w:tcPr>
            <w:tcW w:w="111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1.1.</w:t>
            </w:r>
          </w:p>
        </w:tc>
        <w:tc>
          <w:tcPr>
            <w:tcW w:w="535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Сведения о физическом лице (в случае если заявителем является физическое лицо):</w:t>
            </w:r>
          </w:p>
        </w:tc>
        <w:tc>
          <w:tcPr>
            <w:tcW w:w="367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111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1.1.1.</w:t>
            </w:r>
          </w:p>
        </w:tc>
        <w:tc>
          <w:tcPr>
            <w:tcW w:w="535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Фамилия, имя, отчество (при наличии)</w:t>
            </w:r>
          </w:p>
        </w:tc>
        <w:tc>
          <w:tcPr>
            <w:tcW w:w="367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111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1.1.2.</w:t>
            </w:r>
          </w:p>
        </w:tc>
        <w:tc>
          <w:tcPr>
            <w:tcW w:w="535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367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111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1.2.</w:t>
            </w:r>
          </w:p>
        </w:tc>
        <w:tc>
          <w:tcPr>
            <w:tcW w:w="535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Сведения о юридическом лице (в случае если заявителем является юридическое лицо):</w:t>
            </w:r>
          </w:p>
        </w:tc>
        <w:tc>
          <w:tcPr>
            <w:tcW w:w="367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111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1.2.1.</w:t>
            </w:r>
          </w:p>
        </w:tc>
        <w:tc>
          <w:tcPr>
            <w:tcW w:w="535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Полное наименование</w:t>
            </w:r>
          </w:p>
        </w:tc>
        <w:tc>
          <w:tcPr>
            <w:tcW w:w="367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111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1.2.2.</w:t>
            </w:r>
          </w:p>
        </w:tc>
        <w:tc>
          <w:tcPr>
            <w:tcW w:w="535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67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111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1.2.3.</w:t>
            </w:r>
          </w:p>
        </w:tc>
        <w:tc>
          <w:tcPr>
            <w:tcW w:w="535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Идентификационный номер налогоплательщика — юридического лица (не указывается в случае, если заявителем является иностранное юридическое лицо)</w:t>
            </w:r>
          </w:p>
        </w:tc>
        <w:tc>
          <w:tcPr>
            <w:tcW w:w="367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</w:tbl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2. Сведения о представителе заявителя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tbl>
      <w:tblPr>
        <w:tblW w:w="154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8159"/>
        <w:gridCol w:w="5599"/>
      </w:tblGrid>
      <w:tr w:rsidR="00A32AFF" w:rsidRPr="008C4DF3" w:rsidTr="00A32AFF">
        <w:trPr>
          <w:tblCellSpacing w:w="0" w:type="dxa"/>
        </w:trPr>
        <w:tc>
          <w:tcPr>
            <w:tcW w:w="111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2.1.</w:t>
            </w:r>
          </w:p>
        </w:tc>
        <w:tc>
          <w:tcPr>
            <w:tcW w:w="535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Фамилия, имя, отчество (при наличии)</w:t>
            </w:r>
          </w:p>
        </w:tc>
        <w:tc>
          <w:tcPr>
            <w:tcW w:w="367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111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2.2.</w:t>
            </w:r>
          </w:p>
        </w:tc>
        <w:tc>
          <w:tcPr>
            <w:tcW w:w="535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367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111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2.3</w:t>
            </w:r>
          </w:p>
        </w:tc>
        <w:tc>
          <w:tcPr>
            <w:tcW w:w="535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Реквизиты документа, подтверждающего полномочия представителя</w:t>
            </w:r>
          </w:p>
        </w:tc>
        <w:tc>
          <w:tcPr>
            <w:tcW w:w="367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</w:tbl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3. Сведения о выданном решении (акте), содержащем опечатку/ошибку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tbl>
      <w:tblPr>
        <w:tblW w:w="1094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4920"/>
        <w:gridCol w:w="2789"/>
        <w:gridCol w:w="2230"/>
      </w:tblGrid>
      <w:tr w:rsidR="00A32AFF" w:rsidRPr="008C4DF3" w:rsidTr="00A32AFF">
        <w:trPr>
          <w:trHeight w:val="359"/>
          <w:tblCellSpacing w:w="0" w:type="dxa"/>
        </w:trPr>
        <w:tc>
          <w:tcPr>
            <w:tcW w:w="1004" w:type="dxa"/>
            <w:vAlign w:val="center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№</w:t>
            </w:r>
          </w:p>
        </w:tc>
        <w:tc>
          <w:tcPr>
            <w:tcW w:w="4920" w:type="dxa"/>
            <w:vAlign w:val="center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Орган, выдавший решение</w:t>
            </w:r>
          </w:p>
        </w:tc>
        <w:tc>
          <w:tcPr>
            <w:tcW w:w="2789" w:type="dxa"/>
            <w:vAlign w:val="center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Номер документа</w:t>
            </w:r>
          </w:p>
        </w:tc>
        <w:tc>
          <w:tcPr>
            <w:tcW w:w="2230" w:type="dxa"/>
            <w:vAlign w:val="center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Дата документа</w:t>
            </w:r>
          </w:p>
        </w:tc>
      </w:tr>
      <w:tr w:rsidR="00A32AFF" w:rsidRPr="008C4DF3" w:rsidTr="00A32AFF">
        <w:trPr>
          <w:trHeight w:val="359"/>
          <w:tblCellSpacing w:w="0" w:type="dxa"/>
        </w:trPr>
        <w:tc>
          <w:tcPr>
            <w:tcW w:w="1004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492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2789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2230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</w:tbl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lastRenderedPageBreak/>
        <w:t> 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4. Обоснование для внесения исправлений в решение (акт)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tbl>
      <w:tblPr>
        <w:tblW w:w="11672" w:type="dxa"/>
        <w:tblCellSpacing w:w="0" w:type="dxa"/>
        <w:tblInd w:w="-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2987"/>
        <w:gridCol w:w="5843"/>
      </w:tblGrid>
      <w:tr w:rsidR="00A32AFF" w:rsidRPr="008C4DF3" w:rsidTr="00A32AFF">
        <w:trPr>
          <w:trHeight w:val="952"/>
          <w:tblCellSpacing w:w="0" w:type="dxa"/>
        </w:trPr>
        <w:tc>
          <w:tcPr>
            <w:tcW w:w="2842" w:type="dxa"/>
            <w:vAlign w:val="center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Данные (сведения), указанные в решении (акте)</w:t>
            </w:r>
          </w:p>
        </w:tc>
        <w:tc>
          <w:tcPr>
            <w:tcW w:w="2987" w:type="dxa"/>
            <w:vAlign w:val="center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Данные (сведения), которые необходимо указать в решении (акте)</w:t>
            </w:r>
          </w:p>
        </w:tc>
        <w:tc>
          <w:tcPr>
            <w:tcW w:w="5843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Обоснование с указанием реквизита</w:t>
            </w:r>
            <w:proofErr w:type="gramStart"/>
            <w:r w:rsidRPr="008C4DF3">
              <w:rPr>
                <w:rFonts w:ascii="Georgia" w:eastAsia="Times New Roman" w:hAnsi="Georgia" w:cs="Times New Roman"/>
                <w:lang w:eastAsia="ru-RU"/>
              </w:rPr>
              <w:t> (-</w:t>
            </w:r>
            <w:proofErr w:type="spellStart"/>
            <w:proofErr w:type="gramEnd"/>
            <w:r w:rsidRPr="008C4DF3">
              <w:rPr>
                <w:rFonts w:ascii="Georgia" w:eastAsia="Times New Roman" w:hAnsi="Georgia" w:cs="Times New Roman"/>
                <w:lang w:eastAsia="ru-RU"/>
              </w:rPr>
              <w:t>ов</w:t>
            </w:r>
            <w:proofErr w:type="spellEnd"/>
            <w:r w:rsidRPr="008C4DF3">
              <w:rPr>
                <w:rFonts w:ascii="Georgia" w:eastAsia="Times New Roman" w:hAnsi="Georgia" w:cs="Times New Roman"/>
                <w:lang w:eastAsia="ru-RU"/>
              </w:rPr>
              <w:t>) документа (-</w:t>
            </w:r>
            <w:proofErr w:type="spellStart"/>
            <w:r w:rsidRPr="008C4DF3">
              <w:rPr>
                <w:rFonts w:ascii="Georgia" w:eastAsia="Times New Roman" w:hAnsi="Georgia" w:cs="Times New Roman"/>
                <w:lang w:eastAsia="ru-RU"/>
              </w:rPr>
              <w:t>ов</w:t>
            </w:r>
            <w:proofErr w:type="spellEnd"/>
            <w:r w:rsidRPr="008C4DF3">
              <w:rPr>
                <w:rFonts w:ascii="Georgia" w:eastAsia="Times New Roman" w:hAnsi="Georgia" w:cs="Times New Roman"/>
                <w:lang w:eastAsia="ru-RU"/>
              </w:rPr>
              <w:t>), документации, на основании которых принималось решение о выдаче решения (акта)</w:t>
            </w:r>
          </w:p>
        </w:tc>
      </w:tr>
      <w:tr w:rsidR="00A32AFF" w:rsidRPr="008C4DF3" w:rsidTr="00A32AFF">
        <w:trPr>
          <w:trHeight w:val="429"/>
          <w:tblCellSpacing w:w="0" w:type="dxa"/>
        </w:trPr>
        <w:tc>
          <w:tcPr>
            <w:tcW w:w="2842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2987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5843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</w:tbl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Приложение: ______________________________________________________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Номер телефона и адрес электронной почты для связи: _______________________________________________________________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Результат рассмотрения заявления прошу выдать следующим способом: (отметить «V»):</w:t>
      </w:r>
    </w:p>
    <w:tbl>
      <w:tblPr>
        <w:tblW w:w="92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1"/>
        <w:gridCol w:w="54"/>
      </w:tblGrid>
      <w:tr w:rsidR="00A32AFF" w:rsidRPr="008C4DF3" w:rsidTr="00A32AFF">
        <w:trPr>
          <w:tblCellSpacing w:w="0" w:type="dxa"/>
        </w:trPr>
        <w:tc>
          <w:tcPr>
            <w:tcW w:w="9015" w:type="dxa"/>
            <w:vMerge w:val="restart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направить в форме электронного документа в личный кабинет на ЕПГУ / РПГУ</w:t>
            </w:r>
          </w:p>
        </w:tc>
        <w:tc>
          <w:tcPr>
            <w:tcW w:w="28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2AFF" w:rsidRPr="008C4DF3" w:rsidRDefault="00A32AFF" w:rsidP="008C4DF3">
            <w:pPr>
              <w:spacing w:after="0" w:line="240" w:lineRule="auto"/>
              <w:rPr>
                <w:rFonts w:ascii="Georgia" w:eastAsia="Times New Roman" w:hAnsi="Georgia" w:cs="Times New Roman"/>
                <w:lang w:eastAsia="ru-RU"/>
              </w:rPr>
            </w:pPr>
          </w:p>
        </w:tc>
        <w:tc>
          <w:tcPr>
            <w:tcW w:w="28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9015" w:type="dxa"/>
            <w:vMerge w:val="restart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выдать на бумажном носителе при личном обращении в орган местного самоуправления</w:t>
            </w:r>
          </w:p>
        </w:tc>
        <w:tc>
          <w:tcPr>
            <w:tcW w:w="28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2AFF" w:rsidRPr="008C4DF3" w:rsidRDefault="00A32AFF" w:rsidP="008C4DF3">
            <w:pPr>
              <w:spacing w:after="0" w:line="240" w:lineRule="auto"/>
              <w:rPr>
                <w:rFonts w:ascii="Georgia" w:eastAsia="Times New Roman" w:hAnsi="Georgia" w:cs="Times New Roman"/>
                <w:lang w:eastAsia="ru-RU"/>
              </w:rPr>
            </w:pPr>
          </w:p>
        </w:tc>
        <w:tc>
          <w:tcPr>
            <w:tcW w:w="28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2AFF" w:rsidRPr="008C4DF3" w:rsidRDefault="00A32AFF" w:rsidP="008C4DF3">
            <w:pPr>
              <w:spacing w:after="0" w:line="240" w:lineRule="auto"/>
              <w:rPr>
                <w:rFonts w:ascii="Georgia" w:eastAsia="Times New Roman" w:hAnsi="Georgia" w:cs="Times New Roman"/>
                <w:lang w:eastAsia="ru-RU"/>
              </w:rPr>
            </w:pPr>
          </w:p>
        </w:tc>
        <w:tc>
          <w:tcPr>
            <w:tcW w:w="28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9015" w:type="dxa"/>
            <w:vMerge w:val="restart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направить на бумажном носителе на почтовый адрес:_________________ ________________________________________</w:t>
            </w:r>
          </w:p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28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2AFF" w:rsidRPr="008C4DF3" w:rsidRDefault="00A32AFF" w:rsidP="008C4DF3">
            <w:pPr>
              <w:spacing w:after="0" w:line="240" w:lineRule="auto"/>
              <w:rPr>
                <w:rFonts w:ascii="Georgia" w:eastAsia="Times New Roman" w:hAnsi="Georgia" w:cs="Times New Roman"/>
                <w:lang w:eastAsia="ru-RU"/>
              </w:rPr>
            </w:pPr>
          </w:p>
        </w:tc>
        <w:tc>
          <w:tcPr>
            <w:tcW w:w="28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A32AFF" w:rsidRPr="008C4DF3" w:rsidTr="00A32AFF">
        <w:trPr>
          <w:tblCellSpacing w:w="0" w:type="dxa"/>
        </w:trPr>
        <w:tc>
          <w:tcPr>
            <w:tcW w:w="901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направить в форме электронного документа на адрес электронной почты: ____________________________________________________________________</w:t>
            </w:r>
          </w:p>
        </w:tc>
        <w:tc>
          <w:tcPr>
            <w:tcW w:w="285" w:type="dxa"/>
            <w:hideMark/>
          </w:tcPr>
          <w:p w:rsidR="00A32AFF" w:rsidRPr="008C4DF3" w:rsidRDefault="00A32AFF" w:rsidP="008C4DF3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8C4DF3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</w:tbl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 </w:t>
      </w:r>
    </w:p>
    <w:p w:rsidR="00A32AFF" w:rsidRPr="008C4DF3" w:rsidRDefault="00A32AFF" w:rsidP="008C4DF3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 w:rsidRPr="008C4DF3">
        <w:rPr>
          <w:rFonts w:ascii="Georgia" w:eastAsia="Times New Roman" w:hAnsi="Georgia" w:cs="Times New Roman"/>
          <w:lang w:eastAsia="ru-RU"/>
        </w:rPr>
        <w:t>_________________ __________________ __________________________</w:t>
      </w:r>
    </w:p>
    <w:p w:rsidR="00A32AFF" w:rsidRPr="008C4DF3" w:rsidRDefault="00A32AFF" w:rsidP="008C4D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proofErr w:type="gramStart"/>
      <w:r w:rsidRPr="008C4DF3">
        <w:rPr>
          <w:rFonts w:ascii="Georgia" w:eastAsia="Times New Roman" w:hAnsi="Georgia" w:cs="Times New Roman"/>
          <w:lang w:eastAsia="ru-RU"/>
        </w:rPr>
        <w:t>(дата) (подпись) (фамилия, имя, отчество (при наличии)</w:t>
      </w:r>
      <w:proofErr w:type="gramEnd"/>
    </w:p>
    <w:p w:rsidR="003E798A" w:rsidRPr="008C4DF3" w:rsidRDefault="003E798A"/>
    <w:sectPr w:rsidR="003E798A" w:rsidRPr="008C4DF3" w:rsidSect="00A32A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831"/>
    <w:multiLevelType w:val="hybridMultilevel"/>
    <w:tmpl w:val="303006BA"/>
    <w:lvl w:ilvl="0" w:tplc="6B8417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4675CCB"/>
    <w:multiLevelType w:val="hybridMultilevel"/>
    <w:tmpl w:val="7C6249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F0FA6"/>
    <w:multiLevelType w:val="hybridMultilevel"/>
    <w:tmpl w:val="69FEAD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E7"/>
    <w:rsid w:val="00280822"/>
    <w:rsid w:val="00364810"/>
    <w:rsid w:val="003E798A"/>
    <w:rsid w:val="00461083"/>
    <w:rsid w:val="004832F4"/>
    <w:rsid w:val="005D1E65"/>
    <w:rsid w:val="00644C50"/>
    <w:rsid w:val="006C6CEF"/>
    <w:rsid w:val="007A02E7"/>
    <w:rsid w:val="007B3D3C"/>
    <w:rsid w:val="007E2C4C"/>
    <w:rsid w:val="008C4DF3"/>
    <w:rsid w:val="00A32AFF"/>
    <w:rsid w:val="00A860CF"/>
    <w:rsid w:val="00B80941"/>
    <w:rsid w:val="00C61C2A"/>
    <w:rsid w:val="00F9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2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A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F92A95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customStyle="1" w:styleId="11">
    <w:name w:val="Абзац списка1"/>
    <w:basedOn w:val="a"/>
    <w:rsid w:val="00A860CF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rsid w:val="00A860CF"/>
    <w:pPr>
      <w:suppressAutoHyphens/>
      <w:spacing w:after="0" w:line="100" w:lineRule="atLeast"/>
      <w:ind w:firstLine="720"/>
    </w:pPr>
    <w:rPr>
      <w:rFonts w:ascii="Arial" w:eastAsia="SimSun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2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A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F92A95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customStyle="1" w:styleId="11">
    <w:name w:val="Абзац списка1"/>
    <w:basedOn w:val="a"/>
    <w:rsid w:val="00A860CF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rsid w:val="00A860CF"/>
    <w:pPr>
      <w:suppressAutoHyphens/>
      <w:spacing w:after="0" w:line="100" w:lineRule="atLeast"/>
      <w:ind w:firstLine="720"/>
    </w:pPr>
    <w:rPr>
      <w:rFonts w:ascii="Arial" w:eastAsia="SimSu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13AE05C-60D9-4F9E-8A34-D942808694A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BBA0BFB1-06C7-4E50-A8D3-FE1045784BF1" TargetMode="External"/><Relationship Id="rId12" Type="http://schemas.openxmlformats.org/officeDocument/2006/relationships/hyperlink" Target="https://pravo-search.minjust.ru/bigs/showDocument.html?id=6477394C-F667-4EF0-BE2B-2A0C5998007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313AE05C-60D9-4F9E-8A34-D942808694A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ravo-search.minjust.ru/bigs/showDocument.html?id=474875A9-42CD-429D-B5CD-9B96E128B13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BBA0BFB1-06C7-4E50-A8D3-FE1045784BF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E47-3A3E-49F5-9D3B-B77BC7D88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34</Pages>
  <Words>15348</Words>
  <Characters>87488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2025-11-17T10:39:00Z</dcterms:created>
  <dcterms:modified xsi:type="dcterms:W3CDTF">2025-12-12T07:23:00Z</dcterms:modified>
</cp:coreProperties>
</file>