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FE1B9F" w14:textId="77777777" w:rsidR="00784917" w:rsidRPr="00031CB8" w:rsidRDefault="00784917" w:rsidP="00784917">
      <w:pPr>
        <w:ind w:right="507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1CB8">
        <w:rPr>
          <w:rFonts w:ascii="Times New Roman" w:hAnsi="Times New Roman" w:cs="Times New Roman"/>
          <w:b/>
          <w:bCs/>
          <w:sz w:val="28"/>
          <w:szCs w:val="28"/>
        </w:rPr>
        <w:t>АДМИНИСТРАЦИЯ</w:t>
      </w:r>
    </w:p>
    <w:p w14:paraId="007662D4" w14:textId="77777777" w:rsidR="00784917" w:rsidRPr="00031CB8" w:rsidRDefault="00784917" w:rsidP="00784917">
      <w:pPr>
        <w:tabs>
          <w:tab w:val="left" w:pos="0"/>
          <w:tab w:val="left" w:pos="4536"/>
        </w:tabs>
        <w:ind w:right="507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1CB8">
        <w:rPr>
          <w:rFonts w:ascii="Times New Roman" w:hAnsi="Times New Roman" w:cs="Times New Roman"/>
          <w:b/>
          <w:sz w:val="28"/>
          <w:szCs w:val="28"/>
        </w:rPr>
        <w:t>сельского   поселения</w:t>
      </w:r>
    </w:p>
    <w:p w14:paraId="58BA1E1B" w14:textId="77777777" w:rsidR="00784917" w:rsidRPr="00031CB8" w:rsidRDefault="00784917" w:rsidP="00784917">
      <w:pPr>
        <w:keepNext/>
        <w:keepLines/>
        <w:tabs>
          <w:tab w:val="left" w:pos="0"/>
          <w:tab w:val="left" w:pos="4536"/>
        </w:tabs>
        <w:ind w:right="5073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031CB8">
        <w:rPr>
          <w:rFonts w:ascii="Times New Roman" w:hAnsi="Times New Roman" w:cs="Times New Roman"/>
          <w:b/>
          <w:bCs/>
          <w:sz w:val="28"/>
          <w:szCs w:val="28"/>
        </w:rPr>
        <w:t>ГЕОРГИЕВКА</w:t>
      </w:r>
    </w:p>
    <w:p w14:paraId="7721C966" w14:textId="77777777" w:rsidR="00784917" w:rsidRPr="00031CB8" w:rsidRDefault="00784917" w:rsidP="00784917">
      <w:pPr>
        <w:keepNext/>
        <w:keepLines/>
        <w:tabs>
          <w:tab w:val="left" w:pos="0"/>
          <w:tab w:val="left" w:pos="4536"/>
        </w:tabs>
        <w:ind w:right="5073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031CB8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района </w:t>
      </w:r>
      <w:proofErr w:type="spellStart"/>
      <w:r w:rsidRPr="00031CB8">
        <w:rPr>
          <w:rFonts w:ascii="Times New Roman" w:hAnsi="Times New Roman" w:cs="Times New Roman"/>
          <w:b/>
          <w:bCs/>
          <w:sz w:val="28"/>
          <w:szCs w:val="28"/>
        </w:rPr>
        <w:t>Кинельский</w:t>
      </w:r>
      <w:proofErr w:type="spellEnd"/>
    </w:p>
    <w:p w14:paraId="66384051" w14:textId="77777777" w:rsidR="00784917" w:rsidRPr="00031CB8" w:rsidRDefault="00784917" w:rsidP="00784917">
      <w:pPr>
        <w:tabs>
          <w:tab w:val="left" w:pos="0"/>
          <w:tab w:val="left" w:pos="4536"/>
        </w:tabs>
        <w:ind w:right="507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1CB8">
        <w:rPr>
          <w:rFonts w:ascii="Times New Roman" w:hAnsi="Times New Roman" w:cs="Times New Roman"/>
          <w:b/>
          <w:sz w:val="28"/>
          <w:szCs w:val="28"/>
        </w:rPr>
        <w:t>Самарской области</w:t>
      </w:r>
    </w:p>
    <w:p w14:paraId="170863C8" w14:textId="77777777" w:rsidR="00784917" w:rsidRPr="00031CB8" w:rsidRDefault="00784917" w:rsidP="00784917">
      <w:pPr>
        <w:keepNext/>
        <w:keepLines/>
        <w:tabs>
          <w:tab w:val="left" w:pos="0"/>
          <w:tab w:val="left" w:pos="4536"/>
        </w:tabs>
        <w:ind w:right="5073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031CB8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031CB8"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14:paraId="73BE3448" w14:textId="163B025C" w:rsidR="00C34638" w:rsidRPr="00031CB8" w:rsidRDefault="00C34638" w:rsidP="00C34638">
      <w:pPr>
        <w:tabs>
          <w:tab w:val="left" w:pos="0"/>
          <w:tab w:val="left" w:pos="240"/>
          <w:tab w:val="left" w:pos="4536"/>
        </w:tabs>
        <w:ind w:right="507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1CB8">
        <w:rPr>
          <w:rFonts w:ascii="Times New Roman" w:hAnsi="Times New Roman" w:cs="Times New Roman"/>
          <w:b/>
          <w:sz w:val="28"/>
          <w:szCs w:val="28"/>
        </w:rPr>
        <w:t xml:space="preserve">      17.09.2021г.    </w:t>
      </w:r>
      <w:r w:rsidR="008D50FF">
        <w:rPr>
          <w:rFonts w:ascii="Times New Roman" w:hAnsi="Times New Roman" w:cs="Times New Roman"/>
          <w:b/>
          <w:sz w:val="28"/>
          <w:szCs w:val="28"/>
        </w:rPr>
        <w:t xml:space="preserve">    </w:t>
      </w:r>
      <w:bookmarkStart w:id="0" w:name="_GoBack"/>
      <w:bookmarkEnd w:id="0"/>
      <w:r w:rsidRPr="00031CB8">
        <w:rPr>
          <w:rFonts w:ascii="Times New Roman" w:hAnsi="Times New Roman" w:cs="Times New Roman"/>
          <w:b/>
          <w:sz w:val="28"/>
          <w:szCs w:val="28"/>
        </w:rPr>
        <w:t xml:space="preserve">    110</w:t>
      </w:r>
    </w:p>
    <w:p w14:paraId="37E8A8E7" w14:textId="77777777" w:rsidR="00784917" w:rsidRPr="00031CB8" w:rsidRDefault="00784917" w:rsidP="00784917">
      <w:pPr>
        <w:tabs>
          <w:tab w:val="left" w:pos="0"/>
          <w:tab w:val="left" w:pos="240"/>
          <w:tab w:val="left" w:pos="4536"/>
        </w:tabs>
        <w:ind w:right="507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1CB8">
        <w:rPr>
          <w:rFonts w:ascii="Times New Roman" w:hAnsi="Times New Roman" w:cs="Times New Roman"/>
          <w:b/>
          <w:sz w:val="28"/>
          <w:szCs w:val="28"/>
        </w:rPr>
        <w:t>от_____________№____________</w:t>
      </w:r>
    </w:p>
    <w:p w14:paraId="1CD2547B" w14:textId="77777777" w:rsidR="00094FC6" w:rsidRPr="00031CB8" w:rsidRDefault="00094FC6" w:rsidP="00094FC6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BFFC601" w14:textId="61F143FA" w:rsidR="00094FC6" w:rsidRPr="00031CB8" w:rsidRDefault="00094FC6" w:rsidP="00784917">
      <w:pPr>
        <w:ind w:right="4813"/>
        <w:rPr>
          <w:rFonts w:ascii="Times New Roman" w:hAnsi="Times New Roman" w:cs="Times New Roman"/>
        </w:rPr>
      </w:pPr>
      <w:r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Порядке аттестации экспертов, привлекаемых к осуществлению экспертизы в целях муниципального контроля</w:t>
      </w:r>
      <w:r w:rsidRPr="00031CB8">
        <w:rPr>
          <w:rFonts w:ascii="Times New Roman" w:hAnsi="Times New Roman" w:cs="Times New Roman"/>
          <w:b/>
          <w:bCs/>
          <w:spacing w:val="-6"/>
          <w:sz w:val="28"/>
          <w:szCs w:val="28"/>
        </w:rPr>
        <w:t xml:space="preserve"> в </w:t>
      </w:r>
      <w:r w:rsidR="00784917" w:rsidRPr="00031CB8">
        <w:rPr>
          <w:rFonts w:ascii="Times New Roman" w:eastAsia="Times New Roman" w:hAnsi="Times New Roman"/>
          <w:b/>
          <w:sz w:val="28"/>
          <w:lang w:eastAsia="ar-SA"/>
        </w:rPr>
        <w:t xml:space="preserve">сельском поселении Георгиевка муниципального района </w:t>
      </w:r>
      <w:proofErr w:type="spellStart"/>
      <w:r w:rsidR="00784917" w:rsidRPr="00031CB8">
        <w:rPr>
          <w:rFonts w:ascii="Times New Roman" w:eastAsia="Times New Roman" w:hAnsi="Times New Roman"/>
          <w:b/>
          <w:sz w:val="28"/>
          <w:lang w:eastAsia="ar-SA"/>
        </w:rPr>
        <w:t>Кинельский</w:t>
      </w:r>
      <w:proofErr w:type="spellEnd"/>
      <w:r w:rsidR="00784917" w:rsidRPr="00031CB8">
        <w:rPr>
          <w:rFonts w:ascii="Times New Roman" w:eastAsia="Times New Roman" w:hAnsi="Times New Roman"/>
          <w:b/>
          <w:sz w:val="28"/>
          <w:lang w:eastAsia="ar-SA"/>
        </w:rPr>
        <w:t xml:space="preserve"> Самарской области</w:t>
      </w:r>
    </w:p>
    <w:p w14:paraId="6577A893" w14:textId="77777777" w:rsidR="00094FC6" w:rsidRPr="00031CB8" w:rsidRDefault="00094FC6" w:rsidP="00094FC6">
      <w:pPr>
        <w:rPr>
          <w:rFonts w:ascii="Times New Roman" w:hAnsi="Times New Roman" w:cs="Times New Roman"/>
          <w:sz w:val="28"/>
          <w:szCs w:val="28"/>
        </w:rPr>
      </w:pPr>
    </w:p>
    <w:p w14:paraId="7FC9B8D0" w14:textId="77777777" w:rsidR="00784917" w:rsidRPr="00031CB8" w:rsidRDefault="00784917" w:rsidP="00094FC6">
      <w:pPr>
        <w:rPr>
          <w:rFonts w:ascii="Times New Roman" w:hAnsi="Times New Roman" w:cs="Times New Roman"/>
          <w:sz w:val="28"/>
          <w:szCs w:val="28"/>
        </w:rPr>
      </w:pPr>
    </w:p>
    <w:p w14:paraId="177A900F" w14:textId="14351FEF" w:rsidR="00A54EF7" w:rsidRPr="00031CB8" w:rsidRDefault="00094FC6" w:rsidP="00784917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C1756A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Правительства Российской Федерации от 29.12.2020 № 2328 «О порядке аттестации экспертов, привлекаемых к осуществлению экспертизы в целях государственного контроля (надзора), муниципального контроля» </w:t>
      </w:r>
      <w:r w:rsidR="00C1756A" w:rsidRPr="00031CB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сельского поселения Георгиевка муниципального района </w:t>
      </w:r>
      <w:proofErr w:type="spellStart"/>
      <w:r w:rsidR="00784917" w:rsidRPr="00031CB8">
        <w:rPr>
          <w:rFonts w:ascii="Times New Roman" w:eastAsia="Times New Roman" w:hAnsi="Times New Roman"/>
          <w:sz w:val="28"/>
          <w:lang w:eastAsia="ar-SA"/>
        </w:rPr>
        <w:t>Кинельский</w:t>
      </w:r>
      <w:proofErr w:type="spellEnd"/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 Самарской области </w:t>
      </w:r>
      <w:r w:rsidR="00C1756A" w:rsidRPr="00031CB8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Pr="00031CB8">
        <w:rPr>
          <w:rFonts w:ascii="Times New Roman" w:hAnsi="Times New Roman" w:cs="Times New Roman"/>
          <w:b/>
          <w:sz w:val="28"/>
          <w:szCs w:val="28"/>
        </w:rPr>
        <w:t>:</w:t>
      </w:r>
    </w:p>
    <w:p w14:paraId="1659E3E8" w14:textId="6BE76B3E" w:rsidR="00094FC6" w:rsidRPr="00031CB8" w:rsidRDefault="00A54EF7" w:rsidP="00784917">
      <w:pPr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аттестации экспертов, привлекаемых к осуществлению экспертизы в целях муниципального контроля</w:t>
      </w:r>
      <w:r w:rsidRPr="00031CB8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="00784917" w:rsidRPr="00031CB8">
        <w:rPr>
          <w:rFonts w:ascii="Times New Roman" w:hAnsi="Times New Roman" w:cs="Times New Roman"/>
          <w:spacing w:val="-6"/>
          <w:sz w:val="28"/>
          <w:szCs w:val="28"/>
        </w:rPr>
        <w:t xml:space="preserve">в </w:t>
      </w:r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сельском поселении Георгиевка муниципального района </w:t>
      </w:r>
      <w:proofErr w:type="spellStart"/>
      <w:r w:rsidR="00784917" w:rsidRPr="00031CB8">
        <w:rPr>
          <w:rFonts w:ascii="Times New Roman" w:eastAsia="Times New Roman" w:hAnsi="Times New Roman"/>
          <w:sz w:val="28"/>
          <w:lang w:eastAsia="ar-SA"/>
        </w:rPr>
        <w:t>Кинельский</w:t>
      </w:r>
      <w:proofErr w:type="spellEnd"/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 Самарской области</w:t>
      </w:r>
      <w:r w:rsidRPr="00031CB8">
        <w:rPr>
          <w:rFonts w:ascii="Times New Roman" w:hAnsi="Times New Roman" w:cs="Times New Roman"/>
          <w:i/>
          <w:iCs/>
        </w:rPr>
        <w:t xml:space="preserve"> </w:t>
      </w:r>
      <w:r w:rsidRPr="00031CB8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14:paraId="60539AFE" w14:textId="34F3C3BF" w:rsidR="00094FC6" w:rsidRPr="00031CB8" w:rsidRDefault="00A06299" w:rsidP="00784917">
      <w:pPr>
        <w:pStyle w:val="20"/>
        <w:tabs>
          <w:tab w:val="left" w:pos="1200"/>
        </w:tabs>
        <w:spacing w:after="120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2</w:t>
      </w:r>
      <w:r w:rsidR="00094FC6" w:rsidRPr="00031CB8">
        <w:rPr>
          <w:rFonts w:ascii="Times New Roman" w:hAnsi="Times New Roman" w:cs="Times New Roman"/>
          <w:sz w:val="28"/>
          <w:szCs w:val="28"/>
        </w:rPr>
        <w:t xml:space="preserve">. Настоящее </w:t>
      </w:r>
      <w:r w:rsidR="00A54EF7" w:rsidRPr="00031CB8">
        <w:rPr>
          <w:rFonts w:ascii="Times New Roman" w:hAnsi="Times New Roman" w:cs="Times New Roman"/>
          <w:sz w:val="28"/>
          <w:szCs w:val="28"/>
        </w:rPr>
        <w:t>Постановле</w:t>
      </w:r>
      <w:r w:rsidR="00094FC6" w:rsidRPr="00031CB8">
        <w:rPr>
          <w:rFonts w:ascii="Times New Roman" w:hAnsi="Times New Roman" w:cs="Times New Roman"/>
          <w:sz w:val="28"/>
          <w:szCs w:val="28"/>
        </w:rPr>
        <w:t xml:space="preserve">ние вступает в силу со дня его официального опубликования. </w:t>
      </w:r>
    </w:p>
    <w:p w14:paraId="026DFC56" w14:textId="6B206A12" w:rsidR="00094FC6" w:rsidRPr="00031CB8" w:rsidRDefault="00A06299" w:rsidP="00784917">
      <w:pPr>
        <w:pStyle w:val="s1"/>
        <w:spacing w:before="0" w:beforeAutospacing="0" w:after="120" w:afterAutospacing="0"/>
        <w:ind w:firstLine="709"/>
        <w:jc w:val="both"/>
        <w:rPr>
          <w:sz w:val="28"/>
          <w:szCs w:val="28"/>
        </w:rPr>
      </w:pPr>
      <w:r w:rsidRPr="00031CB8">
        <w:rPr>
          <w:sz w:val="28"/>
          <w:szCs w:val="28"/>
        </w:rPr>
        <w:t>3</w:t>
      </w:r>
      <w:r w:rsidR="00094FC6" w:rsidRPr="00031CB8">
        <w:rPr>
          <w:sz w:val="28"/>
          <w:szCs w:val="28"/>
        </w:rPr>
        <w:t xml:space="preserve">. </w:t>
      </w:r>
      <w:r w:rsidR="00A54EF7" w:rsidRPr="00031CB8">
        <w:rPr>
          <w:sz w:val="28"/>
          <w:szCs w:val="28"/>
        </w:rPr>
        <w:t>О</w:t>
      </w:r>
      <w:r w:rsidR="00094FC6" w:rsidRPr="00031CB8">
        <w:rPr>
          <w:sz w:val="28"/>
          <w:szCs w:val="28"/>
        </w:rPr>
        <w:t xml:space="preserve">беспечить размещение настоящего </w:t>
      </w:r>
      <w:r w:rsidR="00A54EF7" w:rsidRPr="00031CB8">
        <w:rPr>
          <w:sz w:val="28"/>
          <w:szCs w:val="28"/>
        </w:rPr>
        <w:t>Постановле</w:t>
      </w:r>
      <w:r w:rsidR="00094FC6" w:rsidRPr="00031CB8">
        <w:rPr>
          <w:sz w:val="28"/>
          <w:szCs w:val="28"/>
        </w:rPr>
        <w:t xml:space="preserve">ния на официальном сайте администрации </w:t>
      </w:r>
      <w:r w:rsidR="00784917" w:rsidRPr="00031CB8">
        <w:rPr>
          <w:sz w:val="28"/>
          <w:lang w:eastAsia="ar-SA"/>
        </w:rPr>
        <w:t xml:space="preserve">муниципального района </w:t>
      </w:r>
      <w:proofErr w:type="spellStart"/>
      <w:r w:rsidR="00784917" w:rsidRPr="00031CB8">
        <w:rPr>
          <w:sz w:val="28"/>
          <w:lang w:eastAsia="ar-SA"/>
        </w:rPr>
        <w:t>Кинельский</w:t>
      </w:r>
      <w:proofErr w:type="spellEnd"/>
      <w:r w:rsidR="00784917" w:rsidRPr="00031CB8">
        <w:rPr>
          <w:sz w:val="28"/>
          <w:lang w:eastAsia="ar-SA"/>
        </w:rPr>
        <w:t xml:space="preserve"> Самарской области</w:t>
      </w:r>
      <w:r w:rsidR="00094FC6" w:rsidRPr="00031CB8">
        <w:rPr>
          <w:i/>
          <w:iCs/>
        </w:rPr>
        <w:t xml:space="preserve"> </w:t>
      </w:r>
      <w:r w:rsidR="00094FC6" w:rsidRPr="00031CB8">
        <w:rPr>
          <w:sz w:val="28"/>
          <w:szCs w:val="28"/>
        </w:rPr>
        <w:t>в информационно-коммуникационной сети «Интернет» в раздел</w:t>
      </w:r>
      <w:r w:rsidRPr="00031CB8">
        <w:rPr>
          <w:sz w:val="28"/>
          <w:szCs w:val="28"/>
        </w:rPr>
        <w:t>е</w:t>
      </w:r>
      <w:r w:rsidR="00094FC6" w:rsidRPr="00031CB8">
        <w:rPr>
          <w:sz w:val="28"/>
          <w:szCs w:val="28"/>
        </w:rPr>
        <w:t xml:space="preserve"> «Контрольно-надзорная деятельность».</w:t>
      </w:r>
    </w:p>
    <w:p w14:paraId="729273A3" w14:textId="77777777" w:rsidR="00031CB8" w:rsidRPr="00031CB8" w:rsidRDefault="00031CB8" w:rsidP="00784917">
      <w:pPr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5E55D603" w14:textId="77777777" w:rsidR="00784917" w:rsidRPr="00031CB8" w:rsidRDefault="00784917" w:rsidP="00784917">
      <w:pPr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31C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Глава сельского поселения </w:t>
      </w:r>
    </w:p>
    <w:p w14:paraId="1E00295A" w14:textId="77777777" w:rsidR="00784917" w:rsidRPr="00031CB8" w:rsidRDefault="00784917" w:rsidP="00784917">
      <w:pPr>
        <w:ind w:firstLine="720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031CB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Георгиевка                                                                   </w:t>
      </w:r>
      <w:proofErr w:type="spellStart"/>
      <w:r w:rsidRPr="00031CB8">
        <w:rPr>
          <w:rFonts w:ascii="Times New Roman" w:eastAsia="Calibri" w:hAnsi="Times New Roman" w:cs="Times New Roman"/>
          <w:b/>
          <w:bCs/>
          <w:sz w:val="28"/>
          <w:szCs w:val="28"/>
        </w:rPr>
        <w:t>Н.В.Алясина</w:t>
      </w:r>
      <w:proofErr w:type="spellEnd"/>
    </w:p>
    <w:p w14:paraId="6D01B700" w14:textId="77777777" w:rsidR="00784917" w:rsidRPr="00031CB8" w:rsidRDefault="00784917" w:rsidP="00784917">
      <w:pPr>
        <w:keepNext/>
        <w:suppressAutoHyphens/>
        <w:outlineLvl w:val="0"/>
        <w:rPr>
          <w:rFonts w:ascii="Times New Roman" w:eastAsia="Calibri" w:hAnsi="Times New Roman" w:cs="Times New Roman"/>
          <w:sz w:val="18"/>
          <w:szCs w:val="28"/>
        </w:rPr>
      </w:pPr>
    </w:p>
    <w:p w14:paraId="75D676DA" w14:textId="77777777" w:rsidR="00784917" w:rsidRPr="00031CB8" w:rsidRDefault="00784917" w:rsidP="00784917">
      <w:pPr>
        <w:keepNext/>
        <w:suppressAutoHyphens/>
        <w:outlineLvl w:val="0"/>
        <w:rPr>
          <w:rFonts w:ascii="Times New Roman" w:eastAsia="Calibri" w:hAnsi="Times New Roman" w:cs="Times New Roman"/>
          <w:sz w:val="18"/>
          <w:szCs w:val="28"/>
        </w:rPr>
      </w:pPr>
    </w:p>
    <w:p w14:paraId="3F9A9323" w14:textId="77777777" w:rsidR="00784917" w:rsidRPr="00031CB8" w:rsidRDefault="00784917" w:rsidP="00784917">
      <w:pPr>
        <w:keepNext/>
        <w:suppressAutoHyphens/>
        <w:outlineLvl w:val="0"/>
        <w:rPr>
          <w:rFonts w:ascii="Times New Roman" w:eastAsia="Calibri" w:hAnsi="Times New Roman" w:cs="Times New Roman"/>
          <w:sz w:val="18"/>
          <w:szCs w:val="28"/>
        </w:rPr>
      </w:pPr>
    </w:p>
    <w:p w14:paraId="776B188A" w14:textId="77777777" w:rsidR="00031CB8" w:rsidRPr="00031CB8" w:rsidRDefault="00031CB8" w:rsidP="00784917">
      <w:pPr>
        <w:keepNext/>
        <w:suppressAutoHyphens/>
        <w:outlineLvl w:val="0"/>
        <w:rPr>
          <w:rFonts w:ascii="Times New Roman" w:eastAsia="Calibri" w:hAnsi="Times New Roman" w:cs="Times New Roman"/>
          <w:sz w:val="18"/>
          <w:szCs w:val="28"/>
        </w:rPr>
      </w:pPr>
    </w:p>
    <w:p w14:paraId="62996EBA" w14:textId="77777777" w:rsidR="00031CB8" w:rsidRPr="00031CB8" w:rsidRDefault="00031CB8" w:rsidP="00784917">
      <w:pPr>
        <w:keepNext/>
        <w:suppressAutoHyphens/>
        <w:outlineLvl w:val="0"/>
        <w:rPr>
          <w:rFonts w:ascii="Times New Roman" w:eastAsia="Calibri" w:hAnsi="Times New Roman" w:cs="Times New Roman"/>
          <w:sz w:val="18"/>
          <w:szCs w:val="28"/>
        </w:rPr>
      </w:pPr>
    </w:p>
    <w:p w14:paraId="3339B481" w14:textId="77777777" w:rsidR="00031CB8" w:rsidRPr="00031CB8" w:rsidRDefault="00031CB8" w:rsidP="00784917">
      <w:pPr>
        <w:keepNext/>
        <w:suppressAutoHyphens/>
        <w:outlineLvl w:val="0"/>
        <w:rPr>
          <w:rFonts w:ascii="Times New Roman" w:eastAsia="Calibri" w:hAnsi="Times New Roman" w:cs="Times New Roman"/>
          <w:sz w:val="18"/>
          <w:szCs w:val="28"/>
        </w:rPr>
      </w:pPr>
    </w:p>
    <w:p w14:paraId="073F29A1" w14:textId="77777777" w:rsidR="00784917" w:rsidRPr="00031CB8" w:rsidRDefault="00784917" w:rsidP="00784917">
      <w:pPr>
        <w:keepNext/>
        <w:suppressAutoHyphens/>
        <w:outlineLvl w:val="0"/>
        <w:rPr>
          <w:rFonts w:ascii="Times New Roman" w:hAnsi="Times New Roman" w:cs="Times New Roman"/>
          <w:sz w:val="18"/>
          <w:szCs w:val="28"/>
        </w:rPr>
      </w:pPr>
      <w:r w:rsidRPr="00031CB8">
        <w:rPr>
          <w:rFonts w:ascii="Times New Roman" w:eastAsia="Calibri" w:hAnsi="Times New Roman" w:cs="Times New Roman"/>
          <w:sz w:val="18"/>
          <w:szCs w:val="28"/>
        </w:rPr>
        <w:t>2-72-36</w:t>
      </w:r>
    </w:p>
    <w:p w14:paraId="6D86EAAE" w14:textId="3A6F72CB" w:rsidR="00970220" w:rsidRPr="00031CB8" w:rsidRDefault="00970220">
      <w:r w:rsidRPr="00031CB8">
        <w:br w:type="page"/>
      </w:r>
    </w:p>
    <w:p w14:paraId="40D95374" w14:textId="5E79619D" w:rsidR="00D3449A" w:rsidRPr="00031CB8" w:rsidRDefault="00784917" w:rsidP="00D3449A">
      <w:pPr>
        <w:tabs>
          <w:tab w:val="num" w:pos="200"/>
        </w:tabs>
        <w:ind w:left="4536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6C63508B" w14:textId="0B803326" w:rsidR="00D3449A" w:rsidRPr="00031CB8" w:rsidRDefault="00D3449A" w:rsidP="00D3449A">
      <w:pPr>
        <w:ind w:left="4536"/>
        <w:jc w:val="center"/>
        <w:rPr>
          <w:rFonts w:ascii="Times New Roman" w:hAnsi="Times New Roman" w:cs="Times New Roman"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сельского поселения Георгиевка муниципального района </w:t>
      </w:r>
      <w:proofErr w:type="spellStart"/>
      <w:r w:rsidR="00784917" w:rsidRPr="00031CB8">
        <w:rPr>
          <w:rFonts w:ascii="Times New Roman" w:eastAsia="Times New Roman" w:hAnsi="Times New Roman"/>
          <w:sz w:val="28"/>
          <w:lang w:eastAsia="ar-SA"/>
        </w:rPr>
        <w:t>Кинельский</w:t>
      </w:r>
      <w:proofErr w:type="spellEnd"/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 Самарской области</w:t>
      </w:r>
    </w:p>
    <w:p w14:paraId="3915E8AC" w14:textId="6BA9260A" w:rsidR="00D3449A" w:rsidRPr="00031CB8" w:rsidRDefault="00D3449A" w:rsidP="00D3449A">
      <w:pPr>
        <w:tabs>
          <w:tab w:val="num" w:pos="200"/>
        </w:tabs>
        <w:ind w:left="4536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от </w:t>
      </w:r>
      <w:r w:rsidR="00C34638" w:rsidRPr="00031CB8">
        <w:rPr>
          <w:rFonts w:ascii="Times New Roman" w:hAnsi="Times New Roman" w:cs="Times New Roman"/>
          <w:sz w:val="28"/>
          <w:szCs w:val="28"/>
        </w:rPr>
        <w:t>17.09.</w:t>
      </w:r>
      <w:r w:rsidRPr="00031CB8">
        <w:rPr>
          <w:rFonts w:ascii="Times New Roman" w:hAnsi="Times New Roman" w:cs="Times New Roman"/>
          <w:sz w:val="28"/>
          <w:szCs w:val="28"/>
        </w:rPr>
        <w:t xml:space="preserve">2021 № </w:t>
      </w:r>
      <w:r w:rsidR="00C34638" w:rsidRPr="00031CB8">
        <w:rPr>
          <w:rFonts w:ascii="Times New Roman" w:hAnsi="Times New Roman" w:cs="Times New Roman"/>
          <w:sz w:val="28"/>
          <w:szCs w:val="28"/>
        </w:rPr>
        <w:t>110</w:t>
      </w:r>
    </w:p>
    <w:p w14:paraId="271D8C71" w14:textId="33A19BC0" w:rsidR="00094FC6" w:rsidRPr="00031CB8" w:rsidRDefault="00094FC6" w:rsidP="005F10E9">
      <w:pPr>
        <w:shd w:val="clear" w:color="auto" w:fill="FFFFFF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E0E047" w14:textId="2308E13B" w:rsidR="00094FC6" w:rsidRPr="00031CB8" w:rsidRDefault="00094FC6" w:rsidP="005F10E9">
      <w:pPr>
        <w:shd w:val="clear" w:color="auto" w:fill="FFFFFF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B55B51" w14:textId="733985A7" w:rsidR="00094FC6" w:rsidRPr="00031CB8" w:rsidRDefault="00970220" w:rsidP="005F10E9">
      <w:pPr>
        <w:shd w:val="clear" w:color="auto" w:fill="FFFFFF"/>
        <w:jc w:val="center"/>
        <w:rPr>
          <w:rFonts w:ascii="Times New Roman" w:hAnsi="Times New Roman" w:cs="Times New Roman"/>
          <w:i/>
          <w:iCs/>
        </w:rPr>
      </w:pPr>
      <w:r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 аттестации экспертов, привлекаемых к осуществлению экспертизы в целях муниципального контроля</w:t>
      </w:r>
      <w:r w:rsidRPr="00031CB8">
        <w:rPr>
          <w:rFonts w:ascii="Times New Roman" w:hAnsi="Times New Roman" w:cs="Times New Roman"/>
          <w:b/>
          <w:bCs/>
          <w:spacing w:val="-6"/>
          <w:sz w:val="28"/>
          <w:szCs w:val="28"/>
        </w:rPr>
        <w:t xml:space="preserve"> в </w:t>
      </w:r>
      <w:r w:rsidR="00784917" w:rsidRPr="00031CB8">
        <w:rPr>
          <w:rFonts w:ascii="Times New Roman" w:eastAsia="Times New Roman" w:hAnsi="Times New Roman"/>
          <w:b/>
          <w:sz w:val="28"/>
          <w:lang w:eastAsia="ar-SA"/>
        </w:rPr>
        <w:t xml:space="preserve">сельском поселении Георгиевка муниципального района </w:t>
      </w:r>
      <w:proofErr w:type="spellStart"/>
      <w:r w:rsidR="00784917" w:rsidRPr="00031CB8">
        <w:rPr>
          <w:rFonts w:ascii="Times New Roman" w:eastAsia="Times New Roman" w:hAnsi="Times New Roman"/>
          <w:b/>
          <w:sz w:val="28"/>
          <w:lang w:eastAsia="ar-SA"/>
        </w:rPr>
        <w:t>Кинельский</w:t>
      </w:r>
      <w:proofErr w:type="spellEnd"/>
      <w:r w:rsidR="00784917" w:rsidRPr="00031CB8">
        <w:rPr>
          <w:rFonts w:ascii="Times New Roman" w:eastAsia="Times New Roman" w:hAnsi="Times New Roman"/>
          <w:b/>
          <w:sz w:val="28"/>
          <w:lang w:eastAsia="ar-SA"/>
        </w:rPr>
        <w:t xml:space="preserve"> Самарской области</w:t>
      </w:r>
    </w:p>
    <w:p w14:paraId="2ADAB160" w14:textId="22D38572" w:rsidR="003364A8" w:rsidRPr="00031CB8" w:rsidRDefault="003364A8" w:rsidP="00B72573">
      <w:pPr>
        <w:shd w:val="clear" w:color="auto" w:fill="FFFFFF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D15682" w14:textId="5F2A458C" w:rsidR="00B72573" w:rsidRPr="00031CB8" w:rsidRDefault="00B72573" w:rsidP="00C34638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14:paraId="73BB034B" w14:textId="77777777" w:rsidR="00B72573" w:rsidRPr="00031CB8" w:rsidRDefault="00B72573" w:rsidP="00C34638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2340A9" w14:textId="459EEA62" w:rsidR="00DF54ED" w:rsidRPr="00031CB8" w:rsidRDefault="00B72573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областью экспертизы в целях настоящего Порядка понимается сфера науки, техники, хозяйственной деятельности, в рамках которой проводится исследование по вопросам, поставленным инспектором (должностным лицом</w:t>
      </w:r>
      <w:r w:rsidR="00DF54ED" w:rsidRPr="00031CB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сельского поселения Георгиевка муниципального района </w:t>
      </w:r>
      <w:proofErr w:type="spellStart"/>
      <w:r w:rsidR="00784917" w:rsidRPr="00031CB8">
        <w:rPr>
          <w:rFonts w:ascii="Times New Roman" w:eastAsia="Times New Roman" w:hAnsi="Times New Roman"/>
          <w:sz w:val="28"/>
          <w:lang w:eastAsia="ar-SA"/>
        </w:rPr>
        <w:t>Кинельский</w:t>
      </w:r>
      <w:proofErr w:type="spellEnd"/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 Самарской области</w:t>
      </w:r>
      <w:r w:rsidR="00B5597C" w:rsidRPr="00031CB8">
        <w:rPr>
          <w:rFonts w:ascii="Times New Roman" w:hAnsi="Times New Roman" w:cs="Times New Roman"/>
          <w:i/>
          <w:iCs/>
        </w:rPr>
        <w:t xml:space="preserve"> </w:t>
      </w:r>
      <w:r w:rsidR="00B5597C" w:rsidRPr="00031CB8">
        <w:rPr>
          <w:rFonts w:ascii="Times New Roman" w:hAnsi="Times New Roman" w:cs="Times New Roman"/>
          <w:sz w:val="28"/>
          <w:szCs w:val="28"/>
        </w:rPr>
        <w:t>(далее также – администрация)</w:t>
      </w:r>
      <w:r w:rsidR="00DF54ED" w:rsidRPr="00031CB8">
        <w:rPr>
          <w:rFonts w:ascii="Times New Roman" w:hAnsi="Times New Roman" w:cs="Times New Roman"/>
          <w:sz w:val="28"/>
          <w:szCs w:val="28"/>
        </w:rPr>
        <w:t>, уполномоченным на осуществление муниципального контроля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) перед экспертом в рамках контрольного мероприятия в целях оценки соблюдения контролируемым лицом обязательных требований.</w:t>
      </w:r>
      <w:proofErr w:type="gramEnd"/>
    </w:p>
    <w:p w14:paraId="0013AA04" w14:textId="7C927D94" w:rsidR="00B72573" w:rsidRPr="00031CB8" w:rsidRDefault="00B72573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Областями</w:t>
      </w:r>
      <w:r w:rsidR="00B01756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видами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экспертиз, для проведения которых </w:t>
      </w:r>
      <w:r w:rsidRPr="00031CB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требуется привлечение экспертов</w:t>
      </w:r>
      <w:r w:rsidR="00832091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являются:</w:t>
      </w:r>
    </w:p>
    <w:p w14:paraId="2A967EE4" w14:textId="19AB746D" w:rsidR="00495A18" w:rsidRPr="00031CB8" w:rsidRDefault="00B72573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AC6119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земельные отношения (экспертиза </w:t>
      </w:r>
      <w:r w:rsidR="00720762" w:rsidRPr="00031CB8">
        <w:rPr>
          <w:rStyle w:val="a9"/>
          <w:rFonts w:ascii="Times New Roman" w:hAnsi="Times New Roman" w:cs="Times New Roman"/>
          <w:sz w:val="28"/>
          <w:szCs w:val="28"/>
        </w:rPr>
        <w:t>з</w:t>
      </w:r>
      <w:r w:rsidRPr="00031CB8">
        <w:rPr>
          <w:rFonts w:ascii="Times New Roman" w:hAnsi="Times New Roman" w:cs="Times New Roman"/>
          <w:sz w:val="28"/>
          <w:szCs w:val="28"/>
        </w:rPr>
        <w:t>емлеустро</w:t>
      </w:r>
      <w:r w:rsidR="00AC6119" w:rsidRPr="00031CB8">
        <w:rPr>
          <w:rFonts w:ascii="Times New Roman" w:hAnsi="Times New Roman" w:cs="Times New Roman"/>
          <w:sz w:val="28"/>
          <w:szCs w:val="28"/>
        </w:rPr>
        <w:t>ительной документации)</w:t>
      </w:r>
      <w:r w:rsidR="00A62CD1" w:rsidRPr="00031CB8">
        <w:rPr>
          <w:rStyle w:val="af1"/>
          <w:rFonts w:ascii="Times New Roman" w:hAnsi="Times New Roman" w:cs="Times New Roman"/>
          <w:sz w:val="28"/>
          <w:szCs w:val="28"/>
        </w:rPr>
        <w:footnoteReference w:id="1"/>
      </w:r>
      <w:r w:rsidR="00495A18" w:rsidRPr="00031CB8">
        <w:rPr>
          <w:rFonts w:ascii="Times New Roman" w:hAnsi="Times New Roman" w:cs="Times New Roman"/>
          <w:sz w:val="28"/>
          <w:szCs w:val="28"/>
        </w:rPr>
        <w:t>;</w:t>
      </w:r>
      <w:r w:rsidRPr="00031CB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C87D247" w14:textId="12E53645" w:rsidR="00495A18" w:rsidRPr="00031CB8" w:rsidRDefault="00495A18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2) </w:t>
      </w:r>
      <w:r w:rsidR="00B72573" w:rsidRPr="00031CB8">
        <w:rPr>
          <w:rFonts w:ascii="Times New Roman" w:hAnsi="Times New Roman" w:cs="Times New Roman"/>
          <w:sz w:val="28"/>
          <w:szCs w:val="28"/>
        </w:rPr>
        <w:t>санитарно-эпидемиологическ</w:t>
      </w:r>
      <w:r w:rsidR="00DF54ED" w:rsidRPr="00031CB8">
        <w:rPr>
          <w:rFonts w:ascii="Times New Roman" w:hAnsi="Times New Roman" w:cs="Times New Roman"/>
          <w:sz w:val="28"/>
          <w:szCs w:val="28"/>
        </w:rPr>
        <w:t>ие требования</w:t>
      </w:r>
      <w:r w:rsidR="00054A73" w:rsidRPr="00031CB8">
        <w:rPr>
          <w:rFonts w:ascii="Times New Roman" w:hAnsi="Times New Roman" w:cs="Times New Roman"/>
          <w:sz w:val="28"/>
          <w:szCs w:val="28"/>
        </w:rPr>
        <w:t xml:space="preserve"> (</w:t>
      </w:r>
      <w:r w:rsidR="00AF5A93" w:rsidRPr="00031CB8">
        <w:rPr>
          <w:rFonts w:ascii="Times New Roman" w:hAnsi="Times New Roman" w:cs="Times New Roman"/>
          <w:sz w:val="28"/>
          <w:szCs w:val="28"/>
        </w:rPr>
        <w:t>санитарно-эпидемиологическая экспертиза</w:t>
      </w:r>
      <w:r w:rsidR="00054A73" w:rsidRPr="00031CB8">
        <w:rPr>
          <w:rFonts w:ascii="Times New Roman" w:hAnsi="Times New Roman" w:cs="Times New Roman"/>
          <w:sz w:val="28"/>
          <w:szCs w:val="28"/>
        </w:rPr>
        <w:t>)</w:t>
      </w:r>
      <w:r w:rsidR="00A62CD1" w:rsidRPr="00031CB8">
        <w:rPr>
          <w:rStyle w:val="af1"/>
          <w:rFonts w:ascii="Times New Roman" w:hAnsi="Times New Roman" w:cs="Times New Roman"/>
          <w:sz w:val="28"/>
          <w:szCs w:val="28"/>
        </w:rPr>
        <w:footnoteReference w:id="2"/>
      </w:r>
      <w:r w:rsidRPr="00031CB8">
        <w:rPr>
          <w:rFonts w:ascii="Times New Roman" w:hAnsi="Times New Roman" w:cs="Times New Roman"/>
          <w:sz w:val="28"/>
          <w:szCs w:val="28"/>
        </w:rPr>
        <w:t>;</w:t>
      </w:r>
    </w:p>
    <w:p w14:paraId="0829CA25" w14:textId="12D9820B" w:rsidR="00B01756" w:rsidRPr="00031CB8" w:rsidRDefault="00495A18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3)</w:t>
      </w:r>
      <w:r w:rsidR="00B72573" w:rsidRPr="00031CB8">
        <w:rPr>
          <w:rFonts w:ascii="Times New Roman" w:hAnsi="Times New Roman" w:cs="Times New Roman"/>
          <w:sz w:val="28"/>
          <w:szCs w:val="28"/>
        </w:rPr>
        <w:t xml:space="preserve"> </w:t>
      </w:r>
      <w:r w:rsidRPr="00031CB8">
        <w:rPr>
          <w:rFonts w:ascii="Times New Roman" w:hAnsi="Times New Roman" w:cs="Times New Roman"/>
          <w:sz w:val="28"/>
          <w:szCs w:val="28"/>
        </w:rPr>
        <w:t>строитель</w:t>
      </w:r>
      <w:r w:rsidR="00DF54ED" w:rsidRPr="00031CB8">
        <w:rPr>
          <w:rFonts w:ascii="Times New Roman" w:hAnsi="Times New Roman" w:cs="Times New Roman"/>
          <w:sz w:val="28"/>
          <w:szCs w:val="28"/>
        </w:rPr>
        <w:t>ство</w:t>
      </w:r>
      <w:r w:rsidR="00054A73" w:rsidRPr="00031CB8">
        <w:rPr>
          <w:rFonts w:ascii="Times New Roman" w:hAnsi="Times New Roman" w:cs="Times New Roman"/>
          <w:sz w:val="28"/>
          <w:szCs w:val="28"/>
        </w:rPr>
        <w:t xml:space="preserve"> (строительно-техническая, пожарно-техническая экспертизы)</w:t>
      </w:r>
      <w:r w:rsidR="00A62CD1" w:rsidRPr="00031CB8">
        <w:rPr>
          <w:rStyle w:val="af1"/>
          <w:rFonts w:ascii="Times New Roman" w:hAnsi="Times New Roman" w:cs="Times New Roman"/>
          <w:sz w:val="28"/>
          <w:szCs w:val="28"/>
        </w:rPr>
        <w:footnoteReference w:id="3"/>
      </w:r>
      <w:r w:rsidR="00B72573" w:rsidRPr="00031CB8">
        <w:rPr>
          <w:rFonts w:ascii="Times New Roman" w:hAnsi="Times New Roman" w:cs="Times New Roman"/>
          <w:sz w:val="28"/>
          <w:szCs w:val="28"/>
        </w:rPr>
        <w:t>.</w:t>
      </w:r>
    </w:p>
    <w:p w14:paraId="607C59C6" w14:textId="09E5BD67" w:rsidR="00DB11C2" w:rsidRPr="00031CB8" w:rsidRDefault="00DB11C2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lastRenderedPageBreak/>
        <w:t>1.2.</w:t>
      </w:r>
      <w:r w:rsidR="004454FA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 действия аттестации составляет 5 лет.</w:t>
      </w:r>
    </w:p>
    <w:p w14:paraId="0B68DBD0" w14:textId="27FA048B" w:rsidR="004454FA" w:rsidRPr="00031CB8" w:rsidRDefault="004454FA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1.3. Не позднее 3 рабочих дней со дня принятия решения аттестации эксперта в соответствии с настоящим Порядком информация о такой аттестации вносится уполномоченным должностным лицом администрации в реестр аттестованных экспертов</w:t>
      </w:r>
      <w:r w:rsidR="0071308B" w:rsidRPr="00031CB8">
        <w:rPr>
          <w:rFonts w:ascii="Times New Roman" w:hAnsi="Times New Roman" w:cs="Times New Roman"/>
          <w:sz w:val="28"/>
          <w:szCs w:val="28"/>
        </w:rPr>
        <w:t xml:space="preserve"> (далее – реестр)</w:t>
      </w:r>
      <w:r w:rsidRPr="00031CB8">
        <w:rPr>
          <w:rFonts w:ascii="Times New Roman" w:hAnsi="Times New Roman" w:cs="Times New Roman"/>
          <w:sz w:val="28"/>
          <w:szCs w:val="28"/>
        </w:rPr>
        <w:t>, оформляемый согласно Приложению № 1 к настоящему Порядку.</w:t>
      </w:r>
    </w:p>
    <w:p w14:paraId="44A81014" w14:textId="3D8D1E11" w:rsidR="00DB11C2" w:rsidRPr="00031CB8" w:rsidRDefault="004454FA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Реестр размещается на официальном сайте администрации в информационно-коммуникационной сети «Интернет» в раздел</w:t>
      </w:r>
      <w:r w:rsidRPr="00031CB8">
        <w:rPr>
          <w:sz w:val="28"/>
          <w:szCs w:val="28"/>
        </w:rPr>
        <w:t>е</w:t>
      </w:r>
      <w:r w:rsidRPr="00031CB8">
        <w:rPr>
          <w:rFonts w:ascii="Times New Roman" w:hAnsi="Times New Roman" w:cs="Times New Roman"/>
          <w:sz w:val="28"/>
          <w:szCs w:val="28"/>
        </w:rPr>
        <w:t xml:space="preserve"> «Контрольно-надзорная деятельность»</w:t>
      </w:r>
      <w:r w:rsidR="001B3C63" w:rsidRPr="00031CB8">
        <w:rPr>
          <w:rFonts w:ascii="Times New Roman" w:hAnsi="Times New Roman" w:cs="Times New Roman"/>
          <w:sz w:val="28"/>
          <w:szCs w:val="28"/>
        </w:rPr>
        <w:t>.</w:t>
      </w:r>
    </w:p>
    <w:p w14:paraId="1CBFC0F6" w14:textId="77777777" w:rsidR="00832091" w:rsidRPr="00031CB8" w:rsidRDefault="00832091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1A4D9C" w14:textId="64EC8563" w:rsidR="008839A5" w:rsidRPr="00031CB8" w:rsidRDefault="001020A2" w:rsidP="00C34638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2. </w:t>
      </w:r>
      <w:r w:rsidR="008839A5"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B72573"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дминистративны</w:t>
      </w:r>
      <w:r w:rsidR="008839A5"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</w:t>
      </w:r>
      <w:r w:rsidR="00B72573"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процедур</w:t>
      </w:r>
      <w:r w:rsidR="008839A5"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="00F85D12"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рассмотрения </w:t>
      </w:r>
      <w:r w:rsidR="00E82412"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="00F85D12" w:rsidRPr="00031CB8">
        <w:rPr>
          <w:rFonts w:ascii="Times New Roman" w:hAnsi="Times New Roman" w:cs="Times New Roman"/>
          <w:b/>
          <w:bCs/>
          <w:sz w:val="28"/>
          <w:szCs w:val="28"/>
        </w:rPr>
        <w:t>заявлений об аттестации</w:t>
      </w:r>
    </w:p>
    <w:p w14:paraId="6E07A4A9" w14:textId="3644D4CA" w:rsidR="008839A5" w:rsidRPr="00031CB8" w:rsidRDefault="008839A5" w:rsidP="00C34638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A66A19" w14:textId="3B4D22FD" w:rsidR="00DF54ED" w:rsidRPr="00031CB8" w:rsidRDefault="008839A5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</w:t>
      </w:r>
      <w:r w:rsidR="002D4A8B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Аттестация проводится по областям</w:t>
      </w:r>
      <w:r w:rsidR="00E619CA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видам</w:t>
      </w:r>
      <w:r w:rsidR="002D4A8B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 в срок, не превышающий 20 рабочих дней, в отношении граждан, не являющихся индивидуальными предпринимателями и соответствующих требованиям </w:t>
      </w:r>
      <w:r w:rsidR="00B11C31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пунктов 2.</w:t>
      </w:r>
      <w:r w:rsidR="00BC52A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B11C31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2.</w:t>
      </w:r>
      <w:r w:rsidR="00BC52A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11C31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4A8B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Порядка.</w:t>
      </w:r>
    </w:p>
    <w:p w14:paraId="35F1A0F6" w14:textId="68BF310E" w:rsidR="00E9684B" w:rsidRPr="00031CB8" w:rsidRDefault="002D4A8B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2.2.</w:t>
      </w:r>
      <w:r w:rsidR="00E9684B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Гражданин, претендующий на получение аттестации эксперта (далее – заявитель), обращается в </w:t>
      </w:r>
      <w:r w:rsidR="00E9684B" w:rsidRPr="00031CB8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C77D78" w:rsidRPr="00031CB8">
        <w:rPr>
          <w:rFonts w:ascii="Times New Roman" w:hAnsi="Times New Roman" w:cs="Times New Roman"/>
          <w:sz w:val="28"/>
          <w:szCs w:val="28"/>
        </w:rPr>
        <w:t xml:space="preserve">в письменной или в электронной форме с </w:t>
      </w:r>
      <w:r w:rsidR="00E9684B" w:rsidRPr="00031CB8">
        <w:rPr>
          <w:rFonts w:ascii="Times New Roman" w:hAnsi="Times New Roman" w:cs="Times New Roman"/>
          <w:sz w:val="28"/>
          <w:szCs w:val="28"/>
        </w:rPr>
        <w:t xml:space="preserve">заявлением </w:t>
      </w:r>
      <w:r w:rsidR="001D6D08" w:rsidRPr="00031CB8">
        <w:rPr>
          <w:rFonts w:ascii="Times New Roman" w:hAnsi="Times New Roman" w:cs="Times New Roman"/>
          <w:sz w:val="28"/>
          <w:szCs w:val="28"/>
        </w:rPr>
        <w:t xml:space="preserve">об аттестации в качестве эксперта для привлечения </w:t>
      </w:r>
      <w:r w:rsidR="001D6D08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1D6D08" w:rsidRPr="00031CB8">
        <w:rPr>
          <w:rFonts w:ascii="Times New Roman" w:hAnsi="Times New Roman" w:cs="Times New Roman"/>
          <w:sz w:val="28"/>
          <w:szCs w:val="28"/>
        </w:rPr>
        <w:t xml:space="preserve">мероприятиям </w:t>
      </w:r>
      <w:r w:rsidR="001D6D08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контроля</w:t>
      </w:r>
      <w:r w:rsidR="001D6D08" w:rsidRPr="00031CB8">
        <w:rPr>
          <w:rFonts w:ascii="Times New Roman" w:hAnsi="Times New Roman" w:cs="Times New Roman"/>
          <w:sz w:val="28"/>
          <w:szCs w:val="28"/>
        </w:rPr>
        <w:t xml:space="preserve"> </w:t>
      </w:r>
      <w:r w:rsidR="009E68D5" w:rsidRPr="00031CB8">
        <w:rPr>
          <w:rFonts w:ascii="Times New Roman" w:hAnsi="Times New Roman" w:cs="Times New Roman"/>
          <w:sz w:val="28"/>
          <w:szCs w:val="28"/>
        </w:rPr>
        <w:t xml:space="preserve">(далее – заявление) </w:t>
      </w:r>
      <w:r w:rsidR="00E9684B" w:rsidRPr="00031CB8">
        <w:rPr>
          <w:rFonts w:ascii="Times New Roman" w:hAnsi="Times New Roman" w:cs="Times New Roman"/>
          <w:sz w:val="28"/>
          <w:szCs w:val="28"/>
        </w:rPr>
        <w:t xml:space="preserve">по форме, предусмотренной Приложением № 2 к </w:t>
      </w:r>
      <w:r w:rsidR="00E9684B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настоящему Порядку.</w:t>
      </w:r>
    </w:p>
    <w:p w14:paraId="3EEB4491" w14:textId="149E413B" w:rsidR="002D4A8B" w:rsidRPr="00031CB8" w:rsidRDefault="001D6D08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В электронной форме документы могут быть поданы на электронный адрес</w:t>
      </w:r>
      <w:r w:rsidRPr="00031CB8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1603A1" w:rsidRPr="00031CB8">
        <w:rPr>
          <w:rFonts w:ascii="Times New Roman" w:hAnsi="Times New Roman" w:cs="Times New Roman"/>
          <w:sz w:val="28"/>
          <w:szCs w:val="28"/>
        </w:rPr>
        <w:t>:</w:t>
      </w:r>
      <w:r w:rsidRPr="00031CB8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="00784917" w:rsidRPr="00031CB8">
        <w:rPr>
          <w:rFonts w:ascii="Times New Roman" w:hAnsi="Times New Roman" w:cs="Times New Roman"/>
          <w:iCs/>
          <w:sz w:val="28"/>
          <w:lang w:val="en-US"/>
        </w:rPr>
        <w:t>agrorgievka</w:t>
      </w:r>
      <w:proofErr w:type="spellEnd"/>
      <w:r w:rsidR="00784917" w:rsidRPr="00031CB8">
        <w:rPr>
          <w:rFonts w:ascii="Times New Roman" w:hAnsi="Times New Roman" w:cs="Times New Roman"/>
          <w:iCs/>
          <w:sz w:val="28"/>
        </w:rPr>
        <w:t>@</w:t>
      </w:r>
      <w:proofErr w:type="spellStart"/>
      <w:r w:rsidR="00784917" w:rsidRPr="00031CB8">
        <w:rPr>
          <w:rFonts w:ascii="Times New Roman" w:hAnsi="Times New Roman" w:cs="Times New Roman"/>
          <w:iCs/>
          <w:sz w:val="28"/>
          <w:lang w:val="en-US"/>
        </w:rPr>
        <w:t>yandex</w:t>
      </w:r>
      <w:proofErr w:type="spellEnd"/>
      <w:r w:rsidR="00784917" w:rsidRPr="00031CB8">
        <w:rPr>
          <w:rFonts w:ascii="Times New Roman" w:hAnsi="Times New Roman" w:cs="Times New Roman"/>
          <w:iCs/>
          <w:sz w:val="28"/>
        </w:rPr>
        <w:t>.</w:t>
      </w:r>
      <w:proofErr w:type="spellStart"/>
      <w:r w:rsidR="00784917" w:rsidRPr="00031CB8">
        <w:rPr>
          <w:rFonts w:ascii="Times New Roman" w:hAnsi="Times New Roman" w:cs="Times New Roman"/>
          <w:iCs/>
          <w:sz w:val="28"/>
          <w:lang w:val="en-US"/>
        </w:rPr>
        <w:t>ru</w:t>
      </w:r>
      <w:proofErr w:type="spellEnd"/>
      <w:r w:rsidR="000F0DCE" w:rsidRPr="00031CB8">
        <w:rPr>
          <w:rFonts w:ascii="Times New Roman" w:hAnsi="Times New Roman" w:cs="Times New Roman"/>
          <w:i/>
          <w:iCs/>
          <w:sz w:val="28"/>
        </w:rPr>
        <w:t xml:space="preserve"> </w:t>
      </w:r>
      <w:r w:rsidR="000F0DCE" w:rsidRPr="00031CB8">
        <w:rPr>
          <w:rFonts w:ascii="Times New Roman" w:hAnsi="Times New Roman" w:cs="Times New Roman"/>
          <w:sz w:val="28"/>
          <w:szCs w:val="28"/>
        </w:rPr>
        <w:t>или с использованием</w:t>
      </w:r>
      <w:r w:rsidR="000F0DC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ведомственной информационной системы контрольного органа (в случае её использования) либо федеральной государственной информационной системы «Единый портал государственных и муниципальных услуг (функций)»</w:t>
      </w:r>
      <w:r w:rsidRPr="00031CB8">
        <w:rPr>
          <w:rFonts w:ascii="Times New Roman" w:hAnsi="Times New Roman" w:cs="Times New Roman"/>
          <w:sz w:val="28"/>
          <w:szCs w:val="28"/>
        </w:rPr>
        <w:t>.</w:t>
      </w:r>
      <w:r w:rsidRPr="00031CB8">
        <w:rPr>
          <w:rFonts w:ascii="Times New Roman" w:hAnsi="Times New Roman" w:cs="Times New Roman"/>
          <w:i/>
          <w:iCs/>
        </w:rPr>
        <w:t xml:space="preserve"> </w:t>
      </w:r>
      <w:r w:rsidRPr="00031CB8">
        <w:rPr>
          <w:rFonts w:ascii="Times New Roman" w:hAnsi="Times New Roman" w:cs="Times New Roman"/>
          <w:sz w:val="28"/>
          <w:szCs w:val="28"/>
        </w:rPr>
        <w:t>При этом</w:t>
      </w:r>
      <w:r w:rsidRPr="00031CB8">
        <w:rPr>
          <w:rFonts w:ascii="Times New Roman" w:hAnsi="Times New Roman" w:cs="Times New Roman"/>
          <w:i/>
          <w:iCs/>
        </w:rPr>
        <w:t xml:space="preserve"> </w:t>
      </w:r>
      <w:r w:rsidRPr="00031CB8">
        <w:rPr>
          <w:rFonts w:ascii="Times New Roman" w:hAnsi="Times New Roman" w:cs="Times New Roman"/>
          <w:sz w:val="28"/>
          <w:szCs w:val="28"/>
        </w:rPr>
        <w:t xml:space="preserve">заявление должно быть заверено электронной цифровой подписью.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7F362D2" w14:textId="06FD654C" w:rsidR="009E68D5" w:rsidRPr="00031CB8" w:rsidRDefault="009E68D5" w:rsidP="00C34638">
      <w:pPr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 К заявлению должны быть приложены: </w:t>
      </w:r>
    </w:p>
    <w:p w14:paraId="77C0BE44" w14:textId="6EA82A3B" w:rsidR="009E68D5" w:rsidRPr="00031CB8" w:rsidRDefault="009E68D5" w:rsidP="00C34638">
      <w:pPr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1) копия диплома о высшем образовании</w:t>
      </w:r>
      <w:r w:rsidR="00F85D12" w:rsidRPr="00031CB8">
        <w:rPr>
          <w:rFonts w:ascii="Times New Roman" w:hAnsi="Times New Roman" w:cs="Times New Roman"/>
          <w:sz w:val="28"/>
          <w:szCs w:val="28"/>
        </w:rPr>
        <w:t xml:space="preserve"> в соответствующей области экспертизы</w:t>
      </w:r>
      <w:r w:rsidRPr="00031CB8">
        <w:rPr>
          <w:rFonts w:ascii="Times New Roman" w:hAnsi="Times New Roman" w:cs="Times New Roman"/>
          <w:sz w:val="28"/>
          <w:szCs w:val="28"/>
        </w:rPr>
        <w:t>;</w:t>
      </w:r>
    </w:p>
    <w:p w14:paraId="688CC538" w14:textId="3687A362" w:rsidR="009E68D5" w:rsidRPr="00031CB8" w:rsidRDefault="009E68D5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hAnsi="Times New Roman" w:cs="Times New Roman"/>
          <w:sz w:val="28"/>
          <w:szCs w:val="28"/>
        </w:rPr>
        <w:t>2) копия трудовой книжки</w:t>
      </w:r>
      <w:r w:rsidR="00F85D12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17FB5A2" w14:textId="0F57A851" w:rsidR="001C25AC" w:rsidRPr="00031CB8" w:rsidRDefault="00BC52AD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i/>
          <w:iCs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2.4. Уполномоченным </w:t>
      </w:r>
      <w:r w:rsidR="001C25AC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рассмотрение документов, указанных в пунктах 2.2 и 2.3 настоящего Порядка,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должностным лицом </w:t>
      </w:r>
      <w:r w:rsidR="001C25AC" w:rsidRPr="00031CB8">
        <w:rPr>
          <w:rFonts w:ascii="Times New Roman" w:hAnsi="Times New Roman" w:cs="Times New Roman"/>
          <w:sz w:val="28"/>
          <w:szCs w:val="28"/>
        </w:rPr>
        <w:t>администрации является</w:t>
      </w:r>
      <w:r w:rsidR="001C25AC" w:rsidRPr="00031CB8">
        <w:rPr>
          <w:rFonts w:ascii="Times New Roman" w:hAnsi="Times New Roman" w:cs="Times New Roman"/>
          <w:i/>
          <w:iCs/>
        </w:rPr>
        <w:t xml:space="preserve"> </w:t>
      </w:r>
      <w:r w:rsidR="00784917" w:rsidRPr="00031CB8">
        <w:rPr>
          <w:rFonts w:ascii="Times New Roman" w:hAnsi="Times New Roman" w:cs="Times New Roman"/>
          <w:iCs/>
          <w:sz w:val="28"/>
          <w:szCs w:val="28"/>
        </w:rPr>
        <w:t>специалист администрации</w:t>
      </w:r>
      <w:r w:rsidR="008E5422" w:rsidRPr="00031CB8">
        <w:rPr>
          <w:rFonts w:ascii="Times New Roman" w:hAnsi="Times New Roman" w:cs="Times New Roman"/>
          <w:i/>
          <w:iCs/>
        </w:rPr>
        <w:t>.</w:t>
      </w:r>
    </w:p>
    <w:p w14:paraId="5C5F0395" w14:textId="3D5B5B06" w:rsidR="00C74C8D" w:rsidRPr="00031CB8" w:rsidRDefault="00C74C8D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Должностным лицом </w:t>
      </w:r>
      <w:r w:rsidRPr="00031CB8">
        <w:rPr>
          <w:rFonts w:ascii="Times New Roman" w:hAnsi="Times New Roman" w:cs="Times New Roman"/>
          <w:sz w:val="28"/>
          <w:szCs w:val="28"/>
        </w:rPr>
        <w:t xml:space="preserve">администрации,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уполномоченным на принятие решения об аттестации заявителя в качестве эксперта или об отказе в его аттестации, </w:t>
      </w:r>
      <w:r w:rsidRPr="00031CB8">
        <w:rPr>
          <w:rFonts w:ascii="Times New Roman" w:hAnsi="Times New Roman" w:cs="Times New Roman"/>
          <w:sz w:val="28"/>
          <w:szCs w:val="28"/>
        </w:rPr>
        <w:t>является</w:t>
      </w:r>
      <w:r w:rsidRPr="00031CB8">
        <w:rPr>
          <w:rFonts w:ascii="Times New Roman" w:hAnsi="Times New Roman" w:cs="Times New Roman"/>
          <w:i/>
          <w:iCs/>
        </w:rPr>
        <w:t xml:space="preserve"> </w:t>
      </w:r>
      <w:r w:rsidR="00784917" w:rsidRPr="00031CB8">
        <w:rPr>
          <w:rFonts w:ascii="Times New Roman" w:hAnsi="Times New Roman" w:cs="Times New Roman"/>
          <w:iCs/>
          <w:sz w:val="28"/>
        </w:rPr>
        <w:t>специалист администрации</w:t>
      </w:r>
      <w:r w:rsidRPr="00031CB8">
        <w:rPr>
          <w:rFonts w:ascii="Times New Roman" w:hAnsi="Times New Roman" w:cs="Times New Roman"/>
          <w:i/>
          <w:iCs/>
        </w:rPr>
        <w:t>.</w:t>
      </w:r>
    </w:p>
    <w:p w14:paraId="00530B0F" w14:textId="14C0740B" w:rsidR="004A320E" w:rsidRPr="00031CB8" w:rsidRDefault="00F85D12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BC52A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A320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Основаниями для возврата заявителю документов являются:</w:t>
      </w:r>
    </w:p>
    <w:p w14:paraId="4079E4F8" w14:textId="35DB62AF" w:rsidR="004A320E" w:rsidRPr="00031CB8" w:rsidRDefault="004A320E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отсутствие возможности проведения экспертизы в соответствующей области экспертизы по видам муниципального контроля, осуществляемым </w:t>
      </w:r>
      <w:r w:rsidRPr="00031CB8">
        <w:rPr>
          <w:rFonts w:ascii="Times New Roman" w:hAnsi="Times New Roman" w:cs="Times New Roman"/>
          <w:sz w:val="28"/>
          <w:szCs w:val="28"/>
        </w:rPr>
        <w:t>администрацией;</w:t>
      </w:r>
    </w:p>
    <w:p w14:paraId="0122E223" w14:textId="3C7D4FD7" w:rsidR="004A320E" w:rsidRPr="00031CB8" w:rsidRDefault="004A320E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F85D12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85D12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одного из документов, указанных в пунктах 2.2 и 2.3</w:t>
      </w:r>
      <w:r w:rsidR="00B11C31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F85D12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27A4389" w14:textId="35A4642C" w:rsidR="00054605" w:rsidRPr="00031CB8" w:rsidRDefault="000C1F15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A320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spellStart"/>
      <w:r w:rsidR="00B11C31" w:rsidRPr="00031CB8">
        <w:rPr>
          <w:rFonts w:ascii="Times New Roman" w:hAnsi="Times New Roman" w:cs="Times New Roman"/>
          <w:sz w:val="28"/>
          <w:szCs w:val="28"/>
        </w:rPr>
        <w:t>неуказани</w:t>
      </w:r>
      <w:r w:rsidR="004A320E" w:rsidRPr="00031CB8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="00B11C31" w:rsidRPr="00031CB8">
        <w:rPr>
          <w:rFonts w:ascii="Times New Roman" w:hAnsi="Times New Roman" w:cs="Times New Roman"/>
          <w:sz w:val="28"/>
          <w:szCs w:val="28"/>
        </w:rPr>
        <w:t xml:space="preserve"> в заявлении </w:t>
      </w:r>
      <w:r w:rsidR="004A320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органа государственной власти и (или) органа государственной власти Самарской области), аттестовавшего заявителя в качестве эксперта, и (или) информации о реквизитах решения органа государственной власти об аттестации</w:t>
      </w:r>
      <w:r w:rsidR="001430B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71700E6" w14:textId="737334AE" w:rsidR="001430BE" w:rsidRPr="00031CB8" w:rsidRDefault="001430BE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4) подача заявителем заявления до истечения 1 года со дня принятия в отношении него решения о прекращении аттестации в соответствии с подпунктом 3 пункта 3.1 настоящего Порядка.</w:t>
      </w:r>
    </w:p>
    <w:p w14:paraId="4088D6D4" w14:textId="4E4B9655" w:rsidR="001430BE" w:rsidRPr="00031CB8" w:rsidRDefault="001430BE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Возврат заявления по иным основаниям, кроме предусмотренных настоящим пунктом, не допускается.</w:t>
      </w:r>
    </w:p>
    <w:p w14:paraId="5CE89820" w14:textId="0C8BF56F" w:rsidR="00B11C31" w:rsidRPr="00031CB8" w:rsidRDefault="003D2C89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А</w:t>
      </w:r>
      <w:r w:rsidR="00B11C31" w:rsidRPr="00031CB8">
        <w:rPr>
          <w:rFonts w:ascii="Times New Roman" w:hAnsi="Times New Roman" w:cs="Times New Roman"/>
          <w:sz w:val="28"/>
          <w:szCs w:val="28"/>
        </w:rPr>
        <w:t xml:space="preserve">дминистрация в течение 5 рабочих дней </w:t>
      </w:r>
      <w:r w:rsidR="0010699C" w:rsidRPr="00031CB8">
        <w:rPr>
          <w:rFonts w:ascii="Times New Roman" w:hAnsi="Times New Roman" w:cs="Times New Roman"/>
          <w:sz w:val="28"/>
          <w:szCs w:val="28"/>
        </w:rPr>
        <w:t xml:space="preserve">со дня подачи заявления в администрацию </w:t>
      </w:r>
      <w:r w:rsidR="00B11C31" w:rsidRPr="00031CB8">
        <w:rPr>
          <w:rFonts w:ascii="Times New Roman" w:hAnsi="Times New Roman" w:cs="Times New Roman"/>
          <w:sz w:val="28"/>
          <w:szCs w:val="28"/>
        </w:rPr>
        <w:t xml:space="preserve">возвращает заявление заявителю </w:t>
      </w:r>
      <w:r w:rsidR="0010699C" w:rsidRPr="00031CB8">
        <w:rPr>
          <w:rFonts w:ascii="Times New Roman" w:hAnsi="Times New Roman" w:cs="Times New Roman"/>
          <w:sz w:val="28"/>
          <w:szCs w:val="28"/>
        </w:rPr>
        <w:t xml:space="preserve">без рассмотрения </w:t>
      </w:r>
      <w:r w:rsidR="00B11C31" w:rsidRPr="00031CB8">
        <w:rPr>
          <w:rFonts w:ascii="Times New Roman" w:hAnsi="Times New Roman" w:cs="Times New Roman"/>
          <w:sz w:val="28"/>
          <w:szCs w:val="28"/>
        </w:rPr>
        <w:t>в случае подачи такого заявления в письменной форме. В случае подачи заявления в электронной форме сообщение о возврате документов направляется на электронный адрес заявителя</w:t>
      </w:r>
      <w:r w:rsidR="0010699C" w:rsidRPr="00031CB8">
        <w:rPr>
          <w:rFonts w:ascii="Times New Roman" w:hAnsi="Times New Roman" w:cs="Times New Roman"/>
          <w:sz w:val="28"/>
          <w:szCs w:val="28"/>
        </w:rPr>
        <w:t xml:space="preserve"> в течение 5 рабочих дней со дня подачи заявления </w:t>
      </w:r>
      <w:r w:rsidR="000F0DCE" w:rsidRPr="00031CB8">
        <w:rPr>
          <w:rFonts w:ascii="Times New Roman" w:hAnsi="Times New Roman" w:cs="Times New Roman"/>
          <w:sz w:val="28"/>
          <w:szCs w:val="28"/>
        </w:rPr>
        <w:t>в электронной форме</w:t>
      </w:r>
      <w:r w:rsidR="00401B47" w:rsidRPr="00031CB8">
        <w:rPr>
          <w:rFonts w:ascii="Times New Roman" w:hAnsi="Times New Roman" w:cs="Times New Roman"/>
          <w:sz w:val="28"/>
          <w:szCs w:val="28"/>
        </w:rPr>
        <w:t>.</w:t>
      </w:r>
      <w:r w:rsidR="00B11C31" w:rsidRPr="00031CB8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6A188526" w14:textId="75B827FB" w:rsidR="00B11C31" w:rsidRPr="00031CB8" w:rsidRDefault="00B11C31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BC52A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Обязательными критериями аттестации экспертов являются:</w:t>
      </w:r>
    </w:p>
    <w:p w14:paraId="49B8F84B" w14:textId="77777777" w:rsidR="00B11C31" w:rsidRPr="00031CB8" w:rsidRDefault="00B11C31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1) наличие высшего образования в области экспертизы;</w:t>
      </w:r>
    </w:p>
    <w:p w14:paraId="581A27E4" w14:textId="77777777" w:rsidR="00B11C31" w:rsidRPr="00031CB8" w:rsidRDefault="00B11C31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2) наличие стажа работы в области экспертизы не менее 3 лет;</w:t>
      </w:r>
    </w:p>
    <w:p w14:paraId="7E793D13" w14:textId="2DAD5028" w:rsidR="00B11C31" w:rsidRPr="00031CB8" w:rsidRDefault="00B11C31" w:rsidP="00C34638">
      <w:pPr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3) подтверждающиеся аттестацией эксперта по соответствующе</w:t>
      </w:r>
      <w:r w:rsidR="003D2C89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й области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19CA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(виду)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федеральным органом государственной власти и (или) органом государственной власти Самарской области наличие знаний и навыков в соответствующей сфере науки, техники, хозяйственной деятельности, наличие специальных профессиональных навыков, знаний нормативно-правового регулирования в соответствующей сфере. </w:t>
      </w:r>
    </w:p>
    <w:p w14:paraId="0C290DA6" w14:textId="79FD9D6B" w:rsidR="00B11C31" w:rsidRPr="00031CB8" w:rsidRDefault="00B11C31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BC52A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. Аттестация проводится без проведения квалификационного экзамена на основе подтверждения заявителем:</w:t>
      </w:r>
    </w:p>
    <w:p w14:paraId="1DFD43A4" w14:textId="77777777" w:rsidR="00B11C31" w:rsidRPr="00031CB8" w:rsidRDefault="00B11C31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1) высшего образования в области экспертизы;</w:t>
      </w:r>
    </w:p>
    <w:p w14:paraId="1818B61C" w14:textId="77777777" w:rsidR="00B11C31" w:rsidRPr="00031CB8" w:rsidRDefault="00B11C31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2) стажа работы в области экспертизы не менее 3 лет;</w:t>
      </w:r>
    </w:p>
    <w:p w14:paraId="03165B7C" w14:textId="63C6418C" w:rsidR="00DF54ED" w:rsidRPr="00031CB8" w:rsidRDefault="00B11C31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3) аттестации эксперта по соответствующе</w:t>
      </w:r>
      <w:r w:rsidR="003D2C89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2C89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19CA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(виду)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экспертизы федеральным органом государственной власти и (или) органом государственной власти Самарской области.</w:t>
      </w:r>
    </w:p>
    <w:p w14:paraId="548F5578" w14:textId="2E80AFBD" w:rsidR="006E5294" w:rsidRPr="00031CB8" w:rsidRDefault="006E5294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2.8. Проверка соответствия заявителя критериям аттестации, установленным пунктом 2.6 настоящего Порядка</w:t>
      </w:r>
      <w:r w:rsidR="00914B46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в срок, не превышающий 1</w:t>
      </w:r>
      <w:r w:rsidR="009100F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рабочих дней</w:t>
      </w:r>
      <w:r w:rsidR="00BD43B9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14B46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путем рассмотрения представленных заявителем документов и сведений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2AAD8E99" w14:textId="1D6D3B6B" w:rsidR="00DF54ED" w:rsidRPr="00031CB8" w:rsidRDefault="00C20AB9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785B29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рассмотрения представленных заявителем документов и сведений </w:t>
      </w:r>
      <w:r w:rsidR="00785B29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принимает одно из следующих решений в форме распоряжения:</w:t>
      </w:r>
    </w:p>
    <w:p w14:paraId="5F445687" w14:textId="3F2DFEE8" w:rsidR="00DF54ED" w:rsidRPr="00031CB8" w:rsidRDefault="00785B29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отказе в аттестации заявителя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случаях, предусмотренных пунктом 2.10 настоящего Порядка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CF884AC" w14:textId="7614EE93" w:rsidR="00785B29" w:rsidRPr="00031CB8" w:rsidRDefault="00785B29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аттестации заявителя.</w:t>
      </w:r>
    </w:p>
    <w:p w14:paraId="6C671E4B" w14:textId="11E32D7C" w:rsidR="00785B29" w:rsidRPr="00031CB8" w:rsidRDefault="00785B29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2.10. Основаниями для отказа в аттестации заявителя являются:</w:t>
      </w:r>
    </w:p>
    <w:p w14:paraId="4B022326" w14:textId="77777777" w:rsidR="00785B29" w:rsidRPr="00031CB8" w:rsidRDefault="00785B29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1) отсутствие высшего образования в области экспертизы;</w:t>
      </w:r>
    </w:p>
    <w:p w14:paraId="2C0B450B" w14:textId="77777777" w:rsidR="00785B29" w:rsidRPr="00031CB8" w:rsidRDefault="00785B29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2) отсутствие стажа работы в области экспертизы не менее 3 лет;</w:t>
      </w:r>
    </w:p>
    <w:p w14:paraId="4764817A" w14:textId="02E2F853" w:rsidR="00785B29" w:rsidRPr="00031CB8" w:rsidRDefault="00785B29" w:rsidP="00C34638">
      <w:pPr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3) отсутствие аттестации эксперта по соответствующей области</w:t>
      </w:r>
      <w:r w:rsidR="00252006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(виду)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экспертизы федеральным органом государственной власти и (или) органом государственной власти Самарской области;</w:t>
      </w:r>
    </w:p>
    <w:p w14:paraId="75C7EDEC" w14:textId="77777777" w:rsidR="00785B29" w:rsidRPr="00031CB8" w:rsidRDefault="00785B29" w:rsidP="00C34638">
      <w:pPr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4) замещение заявителем на день рассмотрения его заявления должности государственной (муниципальной) службы или иной должности в органе государственного контроля (надзора) или муниципального контроля.</w:t>
      </w:r>
    </w:p>
    <w:p w14:paraId="11FF7751" w14:textId="77777777" w:rsidR="00785B29" w:rsidRPr="00031CB8" w:rsidRDefault="00785B29" w:rsidP="00C34638">
      <w:pPr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Отказ в аттестации заявителя по иным, кроме предусмотренных настоящим пунктом оснований, не допускается. </w:t>
      </w:r>
    </w:p>
    <w:p w14:paraId="3F085F3F" w14:textId="1CDF723A" w:rsidR="00B658B9" w:rsidRPr="00031CB8" w:rsidRDefault="00B658B9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2.11. </w:t>
      </w:r>
      <w:r w:rsidR="000869B4" w:rsidRPr="00031CB8">
        <w:rPr>
          <w:rFonts w:ascii="Times New Roman" w:hAnsi="Times New Roman" w:cs="Times New Roman"/>
          <w:sz w:val="28"/>
          <w:szCs w:val="28"/>
        </w:rPr>
        <w:t xml:space="preserve">Администрация в течение 2 рабочих дней со дня принятия решения, предусмотренного пунктом 2.9 настоящего Порядка, уведомляет об этом решении заявителя в письменной форме. В случае подачи заявления в электронной форме уведомление о принятом решении направляется на электронный адрес заявителя в течение </w:t>
      </w:r>
      <w:r w:rsidR="0013727A" w:rsidRPr="00031CB8">
        <w:rPr>
          <w:rFonts w:ascii="Times New Roman" w:hAnsi="Times New Roman" w:cs="Times New Roman"/>
          <w:sz w:val="28"/>
          <w:szCs w:val="28"/>
        </w:rPr>
        <w:t>2</w:t>
      </w:r>
      <w:r w:rsidR="000869B4" w:rsidRPr="00031CB8">
        <w:rPr>
          <w:rFonts w:ascii="Times New Roman" w:hAnsi="Times New Roman" w:cs="Times New Roman"/>
          <w:sz w:val="28"/>
          <w:szCs w:val="28"/>
        </w:rPr>
        <w:t xml:space="preserve"> рабочих дней со </w:t>
      </w:r>
      <w:r w:rsidR="0013727A" w:rsidRPr="00031CB8">
        <w:rPr>
          <w:rFonts w:ascii="Times New Roman" w:hAnsi="Times New Roman" w:cs="Times New Roman"/>
          <w:sz w:val="28"/>
          <w:szCs w:val="28"/>
        </w:rPr>
        <w:t>дня принятия решения</w:t>
      </w:r>
      <w:r w:rsidR="000869B4" w:rsidRPr="00031CB8">
        <w:rPr>
          <w:rFonts w:ascii="Times New Roman" w:hAnsi="Times New Roman" w:cs="Times New Roman"/>
          <w:sz w:val="28"/>
          <w:szCs w:val="28"/>
        </w:rPr>
        <w:t xml:space="preserve">.  </w:t>
      </w:r>
    </w:p>
    <w:p w14:paraId="4864523E" w14:textId="77777777" w:rsidR="00594B8A" w:rsidRPr="00031CB8" w:rsidRDefault="00594B8A" w:rsidP="00C34638">
      <w:pPr>
        <w:shd w:val="clear" w:color="auto" w:fill="FFFFFF"/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D8FB48" w14:textId="16C099C7" w:rsidR="00594B8A" w:rsidRPr="00031CB8" w:rsidRDefault="00594B8A" w:rsidP="00C34638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 Прекращение действия </w:t>
      </w:r>
      <w:r w:rsidRPr="00031CB8">
        <w:rPr>
          <w:rFonts w:ascii="Times New Roman" w:hAnsi="Times New Roman" w:cs="Times New Roman"/>
          <w:b/>
          <w:bCs/>
          <w:sz w:val="28"/>
          <w:szCs w:val="28"/>
        </w:rPr>
        <w:t>аттестации, приостановление действия аттестации</w:t>
      </w:r>
    </w:p>
    <w:p w14:paraId="1D76A005" w14:textId="77777777" w:rsidR="00594B8A" w:rsidRPr="00031CB8" w:rsidRDefault="00594B8A" w:rsidP="00C34638">
      <w:pPr>
        <w:shd w:val="clear" w:color="auto" w:fill="FFFFFF"/>
        <w:spacing w:after="1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CBA04D" w14:textId="74C00806" w:rsidR="00DF54ED" w:rsidRPr="00031CB8" w:rsidRDefault="00594B8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прекращении действия аттестации эксперта принимается </w:t>
      </w:r>
      <w:r w:rsidRPr="00031CB8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форме распоряжения в случае:</w:t>
      </w:r>
    </w:p>
    <w:p w14:paraId="38D18A7B" w14:textId="6445C206" w:rsidR="00DF54ED" w:rsidRPr="00031CB8" w:rsidRDefault="00594B8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1)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поступления в </w:t>
      </w:r>
      <w:r w:rsidRPr="00031CB8">
        <w:rPr>
          <w:rFonts w:ascii="Times New Roman" w:hAnsi="Times New Roman" w:cs="Times New Roman"/>
          <w:sz w:val="28"/>
          <w:szCs w:val="28"/>
        </w:rPr>
        <w:t>администрацию</w:t>
      </w:r>
      <w:r w:rsidRPr="00031CB8">
        <w:rPr>
          <w:rFonts w:ascii="Times New Roman" w:hAnsi="Times New Roman" w:cs="Times New Roman"/>
          <w:i/>
          <w:iCs/>
        </w:rPr>
        <w:t xml:space="preserve">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 эксперта о прекращении аттестации;</w:t>
      </w:r>
    </w:p>
    <w:p w14:paraId="59BA68B9" w14:textId="761ADA7D" w:rsidR="00DF54ED" w:rsidRPr="00031CB8" w:rsidRDefault="00594B8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поступления в </w:t>
      </w:r>
      <w:r w:rsidRPr="00031CB8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BC5454" w:rsidRPr="00031CB8">
        <w:rPr>
          <w:rFonts w:ascii="Times New Roman" w:hAnsi="Times New Roman" w:cs="Times New Roman"/>
          <w:sz w:val="28"/>
          <w:szCs w:val="28"/>
        </w:rPr>
        <w:t>с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ведений о смерти эксперта;</w:t>
      </w:r>
    </w:p>
    <w:p w14:paraId="5F506B74" w14:textId="7F3CEB23" w:rsidR="00DF54ED" w:rsidRPr="00031CB8" w:rsidRDefault="00594B8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подтверждения </w:t>
      </w:r>
      <w:r w:rsidRPr="00031CB8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факта недостоверности или необъективности результатов деятельности эксперта.</w:t>
      </w:r>
    </w:p>
    <w:p w14:paraId="4D706C19" w14:textId="1020E4A1" w:rsidR="009C4E1B" w:rsidRPr="00031CB8" w:rsidRDefault="00594B8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</w:t>
      </w:r>
      <w:r w:rsidRPr="00031CB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уведомляет заявителя о принятом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него решении о прекращении действия аттестации в течение 3 рабочих дней со дня принятия такого решения</w:t>
      </w:r>
      <w:r w:rsidR="009C4E1B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случаях, предусмотренных подпунктами 1 и 3 пункта 3.1 настоящего Порядка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Информация об этом доводится до заявителя одним из способов, предусмотренных абзацем пятым пункта 2.5 настоящего Порядка.</w:t>
      </w:r>
    </w:p>
    <w:p w14:paraId="670CFF3D" w14:textId="5A2D1F91" w:rsidR="00DF54ED" w:rsidRPr="00031CB8" w:rsidRDefault="00FD45C5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2 рабочих дней со дня принятия решения о прекращении действия аттестации эксперта </w:t>
      </w:r>
      <w:r w:rsidRPr="00031CB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исключает сведения об аттестации эксперта из реестра.</w:t>
      </w:r>
    </w:p>
    <w:p w14:paraId="78A8B560" w14:textId="1B720A32" w:rsidR="00DF54ED" w:rsidRPr="00031CB8" w:rsidRDefault="00B5597C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3.4.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Эксперт, в отношении которого </w:t>
      </w:r>
      <w:r w:rsidRPr="00031CB8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 решение о прекращении действия аттестации по основани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ям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предусмотренным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подпунктом 3 пункта 3.1 настоящего Порядка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вправе обратиться в </w:t>
      </w:r>
      <w:r w:rsidRPr="00031CB8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аттестации в порядке, установленном настоящим</w:t>
      </w:r>
      <w:r w:rsidR="00B9505C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Порядком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 ранее чем по истечении одного года со дня принятия соответствующего решения.</w:t>
      </w:r>
    </w:p>
    <w:p w14:paraId="5AE87848" w14:textId="37EE55B0" w:rsidR="00DF54ED" w:rsidRPr="00031CB8" w:rsidRDefault="00B9505C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3.5.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приостановлении действия аттестации эксперта принимается </w:t>
      </w:r>
      <w:r w:rsidR="002F48FC" w:rsidRPr="00031CB8">
        <w:rPr>
          <w:rFonts w:ascii="Times New Roman" w:hAnsi="Times New Roman" w:cs="Times New Roman"/>
          <w:sz w:val="28"/>
          <w:szCs w:val="28"/>
        </w:rPr>
        <w:t>администрацией</w:t>
      </w:r>
      <w:r w:rsidR="002F48FC" w:rsidRPr="00031CB8">
        <w:rPr>
          <w:rFonts w:ascii="Times New Roman" w:hAnsi="Times New Roman" w:cs="Times New Roman"/>
          <w:i/>
          <w:iCs/>
        </w:rPr>
        <w:t xml:space="preserve">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поступления эксперта на государственную или муниципальную службу, принятия на работу в контрольный (надзорный) орган, принявший решение о его аттестации. Решение принимается в день поступления эксперта на службу, принятия на работу, информация об этом размещается в реестре.</w:t>
      </w:r>
      <w:r w:rsidR="004757A9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54ED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Привлечение такого эксперта к осуществлению экспертизы в целях муниципального контроля невозможно в течение срока службы, работы эксперта в контрольном (надзорном) органе.</w:t>
      </w:r>
    </w:p>
    <w:p w14:paraId="2D2467B3" w14:textId="77777777" w:rsidR="00DF54ED" w:rsidRPr="00031CB8" w:rsidRDefault="00DF54ED" w:rsidP="008839A5">
      <w:pPr>
        <w:shd w:val="clear" w:color="auto" w:fill="FFFFFF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531C759D" w14:textId="2920466C" w:rsidR="00F26D2D" w:rsidRPr="00031CB8" w:rsidRDefault="00F26D2D">
      <w:pPr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br w:type="page"/>
      </w:r>
    </w:p>
    <w:p w14:paraId="7B9A39EB" w14:textId="26BF259E" w:rsidR="001B3C63" w:rsidRPr="00031CB8" w:rsidRDefault="00784917" w:rsidP="001B3C63">
      <w:pPr>
        <w:tabs>
          <w:tab w:val="num" w:pos="200"/>
        </w:tabs>
        <w:ind w:left="4536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1B3C63" w:rsidRPr="00031CB8">
        <w:rPr>
          <w:rFonts w:ascii="Times New Roman" w:hAnsi="Times New Roman" w:cs="Times New Roman"/>
          <w:sz w:val="28"/>
          <w:szCs w:val="28"/>
        </w:rPr>
        <w:t xml:space="preserve"> № 1</w:t>
      </w:r>
    </w:p>
    <w:p w14:paraId="34E0ABA8" w14:textId="70292722" w:rsidR="001B3C63" w:rsidRPr="00031CB8" w:rsidRDefault="001B3C63" w:rsidP="001B3C63">
      <w:pPr>
        <w:ind w:left="4536"/>
        <w:jc w:val="center"/>
        <w:rPr>
          <w:rFonts w:ascii="Times New Roman" w:hAnsi="Times New Roman" w:cs="Times New Roman"/>
          <w:i/>
          <w:iCs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к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 аттестации экспертов, привлекаемых к осуществлению экспертизы в целях муниципального контроля</w:t>
      </w:r>
      <w:r w:rsidRPr="00031CB8">
        <w:rPr>
          <w:rFonts w:ascii="Times New Roman" w:hAnsi="Times New Roman" w:cs="Times New Roman"/>
          <w:spacing w:val="-6"/>
          <w:sz w:val="28"/>
          <w:szCs w:val="28"/>
        </w:rPr>
        <w:t xml:space="preserve"> в </w:t>
      </w:r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сельском поселении Георгиевка муниципального района </w:t>
      </w:r>
      <w:proofErr w:type="spellStart"/>
      <w:r w:rsidR="00784917" w:rsidRPr="00031CB8">
        <w:rPr>
          <w:rFonts w:ascii="Times New Roman" w:eastAsia="Times New Roman" w:hAnsi="Times New Roman"/>
          <w:sz w:val="28"/>
          <w:lang w:eastAsia="ar-SA"/>
        </w:rPr>
        <w:t>Кинельский</w:t>
      </w:r>
      <w:proofErr w:type="spellEnd"/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 Самарской области</w:t>
      </w:r>
    </w:p>
    <w:p w14:paraId="3ED6B519" w14:textId="4DEE4B89" w:rsidR="001B3C63" w:rsidRPr="00031CB8" w:rsidRDefault="001B3C63" w:rsidP="001B3C63">
      <w:pPr>
        <w:ind w:left="4536"/>
        <w:jc w:val="center"/>
        <w:rPr>
          <w:rFonts w:ascii="Times New Roman" w:hAnsi="Times New Roman" w:cs="Times New Roman"/>
          <w:i/>
          <w:iCs/>
        </w:rPr>
      </w:pPr>
    </w:p>
    <w:p w14:paraId="49D49D3D" w14:textId="77777777" w:rsidR="001B3C63" w:rsidRPr="00031CB8" w:rsidRDefault="001B3C63" w:rsidP="001B3C63">
      <w:pPr>
        <w:ind w:left="45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CFBD9C" w14:textId="439EFF8F" w:rsidR="001B3C63" w:rsidRPr="00031CB8" w:rsidRDefault="008972F2" w:rsidP="008972F2">
      <w:pPr>
        <w:jc w:val="center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Реестр аттестованных экспертов</w:t>
      </w:r>
    </w:p>
    <w:p w14:paraId="45BEF37B" w14:textId="498F8A0D" w:rsidR="008972F2" w:rsidRPr="00031CB8" w:rsidRDefault="008972F2" w:rsidP="008972F2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2"/>
        <w:tblW w:w="9782" w:type="dxa"/>
        <w:tblInd w:w="-289" w:type="dxa"/>
        <w:tblLook w:val="04A0" w:firstRow="1" w:lastRow="0" w:firstColumn="1" w:lastColumn="0" w:noHBand="0" w:noVBand="1"/>
      </w:tblPr>
      <w:tblGrid>
        <w:gridCol w:w="986"/>
        <w:gridCol w:w="1839"/>
        <w:gridCol w:w="2688"/>
        <w:gridCol w:w="2264"/>
        <w:gridCol w:w="2005"/>
      </w:tblGrid>
      <w:tr w:rsidR="00031CB8" w:rsidRPr="00031CB8" w14:paraId="5A609C4F" w14:textId="66452B7C" w:rsidTr="00CF256D">
        <w:tc>
          <w:tcPr>
            <w:tcW w:w="986" w:type="dxa"/>
          </w:tcPr>
          <w:p w14:paraId="1E22214E" w14:textId="5856B29A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</w:rPr>
            </w:pPr>
            <w:r w:rsidRPr="00031CB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839" w:type="dxa"/>
          </w:tcPr>
          <w:p w14:paraId="1E647DD0" w14:textId="0B572F4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</w:rPr>
            </w:pPr>
            <w:r w:rsidRPr="00031CB8">
              <w:rPr>
                <w:rFonts w:ascii="Times New Roman" w:hAnsi="Times New Roman" w:cs="Times New Roman"/>
              </w:rPr>
              <w:t>ФИО эксперта</w:t>
            </w:r>
          </w:p>
        </w:tc>
        <w:tc>
          <w:tcPr>
            <w:tcW w:w="2688" w:type="dxa"/>
          </w:tcPr>
          <w:p w14:paraId="103B4B30" w14:textId="372BB97F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</w:rPr>
            </w:pPr>
            <w:r w:rsidRPr="00031CB8">
              <w:rPr>
                <w:rFonts w:ascii="Times New Roman" w:hAnsi="Times New Roman" w:cs="Times New Roman"/>
              </w:rPr>
              <w:t>Вид (объекты) экспертизы</w:t>
            </w:r>
          </w:p>
        </w:tc>
        <w:tc>
          <w:tcPr>
            <w:tcW w:w="2264" w:type="dxa"/>
          </w:tcPr>
          <w:p w14:paraId="4DC033DF" w14:textId="73E0562D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</w:rPr>
            </w:pPr>
            <w:r w:rsidRPr="00031CB8">
              <w:rPr>
                <w:rFonts w:ascii="Times New Roman" w:hAnsi="Times New Roman" w:cs="Times New Roman"/>
              </w:rPr>
              <w:t>Дата принятия решения об аттестации</w:t>
            </w:r>
          </w:p>
        </w:tc>
        <w:tc>
          <w:tcPr>
            <w:tcW w:w="2005" w:type="dxa"/>
          </w:tcPr>
          <w:p w14:paraId="06A22BB6" w14:textId="49025679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</w:rPr>
            </w:pPr>
            <w:r w:rsidRPr="00031CB8">
              <w:rPr>
                <w:rFonts w:ascii="Times New Roman" w:eastAsia="Times New Roman" w:hAnsi="Times New Roman" w:cs="Times New Roman"/>
                <w:lang w:eastAsia="ru-RU"/>
              </w:rPr>
              <w:t>Отметка о приостановлении действия аттестации</w:t>
            </w:r>
          </w:p>
        </w:tc>
      </w:tr>
      <w:tr w:rsidR="00031CB8" w:rsidRPr="00031CB8" w14:paraId="09D41488" w14:textId="1673A722" w:rsidTr="00CF256D">
        <w:tc>
          <w:tcPr>
            <w:tcW w:w="986" w:type="dxa"/>
          </w:tcPr>
          <w:p w14:paraId="47597A5C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14:paraId="4EB7F855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88" w:type="dxa"/>
          </w:tcPr>
          <w:p w14:paraId="02BEB7B7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</w:tcPr>
          <w:p w14:paraId="699A8AFF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5" w:type="dxa"/>
          </w:tcPr>
          <w:p w14:paraId="6DDF77CD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1CB8" w:rsidRPr="00031CB8" w14:paraId="29C92CFD" w14:textId="3103D302" w:rsidTr="00CF256D">
        <w:tc>
          <w:tcPr>
            <w:tcW w:w="986" w:type="dxa"/>
          </w:tcPr>
          <w:p w14:paraId="2824677F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14:paraId="17A32E8F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88" w:type="dxa"/>
          </w:tcPr>
          <w:p w14:paraId="6A3DD8FF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</w:tcPr>
          <w:p w14:paraId="61BA9F8D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5" w:type="dxa"/>
          </w:tcPr>
          <w:p w14:paraId="7AC2BDFA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1CB8" w:rsidRPr="00031CB8" w14:paraId="4FB002E2" w14:textId="1BFF2040" w:rsidTr="00CF256D">
        <w:tc>
          <w:tcPr>
            <w:tcW w:w="986" w:type="dxa"/>
          </w:tcPr>
          <w:p w14:paraId="25CFB470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9" w:type="dxa"/>
          </w:tcPr>
          <w:p w14:paraId="2C49EDF4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88" w:type="dxa"/>
          </w:tcPr>
          <w:p w14:paraId="2B3A6523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4" w:type="dxa"/>
          </w:tcPr>
          <w:p w14:paraId="7A46ABBB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05" w:type="dxa"/>
          </w:tcPr>
          <w:p w14:paraId="2584F79E" w14:textId="77777777" w:rsidR="00CF256D" w:rsidRPr="00031CB8" w:rsidRDefault="00CF256D" w:rsidP="008972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2B002CB" w14:textId="2ECD9863" w:rsidR="008972F2" w:rsidRPr="00031CB8" w:rsidRDefault="008972F2" w:rsidP="008972F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05BE1E3" w14:textId="7FF585B9" w:rsidR="00D21FCD" w:rsidRPr="00031CB8" w:rsidRDefault="00D21FCD" w:rsidP="008972F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917F642" w14:textId="774EF2C0" w:rsidR="00D21FCD" w:rsidRPr="00031CB8" w:rsidRDefault="00D21FCD">
      <w:pPr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br w:type="page"/>
      </w:r>
    </w:p>
    <w:p w14:paraId="31AF050A" w14:textId="0582B399" w:rsidR="00D21FCD" w:rsidRPr="00031CB8" w:rsidRDefault="00784917" w:rsidP="00D21FCD">
      <w:pPr>
        <w:tabs>
          <w:tab w:val="num" w:pos="200"/>
        </w:tabs>
        <w:ind w:left="4536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D21FCD" w:rsidRPr="00031CB8">
        <w:rPr>
          <w:rFonts w:ascii="Times New Roman" w:hAnsi="Times New Roman" w:cs="Times New Roman"/>
          <w:sz w:val="28"/>
          <w:szCs w:val="28"/>
        </w:rPr>
        <w:t xml:space="preserve"> № 2</w:t>
      </w:r>
    </w:p>
    <w:p w14:paraId="22611F4F" w14:textId="4A51CDEC" w:rsidR="00D21FCD" w:rsidRPr="00031CB8" w:rsidRDefault="00D21FCD" w:rsidP="00D21FCD">
      <w:pPr>
        <w:ind w:left="4536"/>
        <w:jc w:val="center"/>
        <w:rPr>
          <w:rFonts w:ascii="Times New Roman" w:hAnsi="Times New Roman" w:cs="Times New Roman"/>
          <w:i/>
          <w:iCs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к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 аттестации экспертов, привлекаемых к осуществлению экспертизы в целях муниципального контроля</w:t>
      </w:r>
      <w:r w:rsidRPr="00031CB8">
        <w:rPr>
          <w:rFonts w:ascii="Times New Roman" w:hAnsi="Times New Roman" w:cs="Times New Roman"/>
          <w:spacing w:val="-6"/>
          <w:sz w:val="28"/>
          <w:szCs w:val="28"/>
        </w:rPr>
        <w:t xml:space="preserve"> в </w:t>
      </w:r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сельском поселении Георгиевка муниципального района </w:t>
      </w:r>
      <w:proofErr w:type="spellStart"/>
      <w:r w:rsidR="00784917" w:rsidRPr="00031CB8">
        <w:rPr>
          <w:rFonts w:ascii="Times New Roman" w:eastAsia="Times New Roman" w:hAnsi="Times New Roman"/>
          <w:sz w:val="28"/>
          <w:lang w:eastAsia="ar-SA"/>
        </w:rPr>
        <w:t>Кинельский</w:t>
      </w:r>
      <w:proofErr w:type="spellEnd"/>
      <w:r w:rsidR="00784917" w:rsidRPr="00031CB8">
        <w:rPr>
          <w:rFonts w:ascii="Times New Roman" w:eastAsia="Times New Roman" w:hAnsi="Times New Roman"/>
          <w:sz w:val="28"/>
          <w:lang w:eastAsia="ar-SA"/>
        </w:rPr>
        <w:t xml:space="preserve"> Самарской области</w:t>
      </w:r>
    </w:p>
    <w:p w14:paraId="7D289865" w14:textId="196B5128" w:rsidR="001448AD" w:rsidRPr="00031CB8" w:rsidRDefault="001448AD" w:rsidP="00D21FCD">
      <w:pPr>
        <w:ind w:left="4536"/>
        <w:jc w:val="center"/>
        <w:rPr>
          <w:rFonts w:ascii="Times New Roman" w:hAnsi="Times New Roman" w:cs="Times New Roman"/>
          <w:i/>
          <w:iCs/>
        </w:rPr>
      </w:pPr>
    </w:p>
    <w:p w14:paraId="2152BF65" w14:textId="56B419F1" w:rsidR="00585A99" w:rsidRPr="00031CB8" w:rsidRDefault="00585A99" w:rsidP="00784917">
      <w:pPr>
        <w:pStyle w:val="ConsPlusNonformat"/>
        <w:ind w:left="2977" w:firstLine="2"/>
        <w:jc w:val="right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Главе </w:t>
      </w:r>
      <w:r w:rsidR="00784917" w:rsidRPr="00031CB8">
        <w:rPr>
          <w:rFonts w:ascii="Times New Roman" w:hAnsi="Times New Roman"/>
          <w:sz w:val="28"/>
          <w:lang w:eastAsia="ar-SA"/>
        </w:rPr>
        <w:t xml:space="preserve">сельского поселения Георгиевка муниципального района </w:t>
      </w:r>
      <w:proofErr w:type="spellStart"/>
      <w:r w:rsidR="00784917" w:rsidRPr="00031CB8">
        <w:rPr>
          <w:rFonts w:ascii="Times New Roman" w:hAnsi="Times New Roman"/>
          <w:sz w:val="28"/>
          <w:lang w:eastAsia="ar-SA"/>
        </w:rPr>
        <w:t>Кинельский</w:t>
      </w:r>
      <w:proofErr w:type="spellEnd"/>
      <w:r w:rsidR="00784917" w:rsidRPr="00031CB8">
        <w:rPr>
          <w:rFonts w:ascii="Times New Roman" w:hAnsi="Times New Roman"/>
          <w:sz w:val="28"/>
          <w:lang w:eastAsia="ar-SA"/>
        </w:rPr>
        <w:t xml:space="preserve"> Самарской области</w:t>
      </w:r>
    </w:p>
    <w:p w14:paraId="3032FDF2" w14:textId="5C757693" w:rsidR="00585A99" w:rsidRPr="00031CB8" w:rsidRDefault="00585A99" w:rsidP="00585A99">
      <w:pPr>
        <w:pStyle w:val="ConsPlusNonformat"/>
        <w:ind w:left="1416" w:firstLine="2"/>
        <w:jc w:val="right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14:paraId="2F44EEC7" w14:textId="209EF6CA" w:rsidR="00585A99" w:rsidRPr="00031CB8" w:rsidRDefault="00585A99" w:rsidP="00585A99">
      <w:pPr>
        <w:pStyle w:val="ConsPlusNonformat"/>
        <w:ind w:left="1416" w:firstLine="2837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31CB8">
        <w:rPr>
          <w:rFonts w:ascii="Times New Roman" w:hAnsi="Times New Roman" w:cs="Times New Roman"/>
          <w:i/>
          <w:sz w:val="24"/>
          <w:szCs w:val="24"/>
        </w:rPr>
        <w:t>(наименование муниципального образования)</w:t>
      </w:r>
    </w:p>
    <w:p w14:paraId="11D34C1B" w14:textId="77777777" w:rsidR="00585A99" w:rsidRPr="00031CB8" w:rsidRDefault="00585A99" w:rsidP="00585A99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31CB8">
        <w:rPr>
          <w:rFonts w:ascii="Times New Roman" w:hAnsi="Times New Roman" w:cs="Times New Roman"/>
          <w:i/>
          <w:sz w:val="24"/>
          <w:szCs w:val="24"/>
        </w:rPr>
        <w:t>_____________________________________________</w:t>
      </w:r>
    </w:p>
    <w:p w14:paraId="721B5117" w14:textId="77777777" w:rsidR="00585A99" w:rsidRPr="00031CB8" w:rsidRDefault="00585A99" w:rsidP="00585A99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31CB8">
        <w:rPr>
          <w:rFonts w:ascii="Times New Roman" w:hAnsi="Times New Roman" w:cs="Times New Roman"/>
          <w:i/>
          <w:sz w:val="24"/>
          <w:szCs w:val="24"/>
        </w:rPr>
        <w:t>Ф. И. О., адрес регистрации (места жительства),</w:t>
      </w:r>
    </w:p>
    <w:p w14:paraId="1D02E2C8" w14:textId="77777777" w:rsidR="00585A99" w:rsidRPr="00031CB8" w:rsidRDefault="00585A99" w:rsidP="00585A99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031CB8"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14:paraId="12C2DD37" w14:textId="77777777" w:rsidR="00585A99" w:rsidRPr="00031CB8" w:rsidRDefault="00585A99" w:rsidP="00585A99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31CB8">
        <w:rPr>
          <w:rFonts w:ascii="Times New Roman" w:hAnsi="Times New Roman" w:cs="Times New Roman"/>
          <w:sz w:val="24"/>
          <w:szCs w:val="24"/>
        </w:rPr>
        <w:t xml:space="preserve"> </w:t>
      </w:r>
      <w:r w:rsidRPr="00031CB8">
        <w:rPr>
          <w:rFonts w:ascii="Times New Roman" w:hAnsi="Times New Roman" w:cs="Times New Roman"/>
          <w:i/>
          <w:sz w:val="24"/>
          <w:szCs w:val="24"/>
        </w:rPr>
        <w:t xml:space="preserve">реквизиты документа, </w:t>
      </w:r>
    </w:p>
    <w:p w14:paraId="504545B4" w14:textId="4D368746" w:rsidR="00585A99" w:rsidRPr="00031CB8" w:rsidRDefault="00585A99" w:rsidP="00585A99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31CB8">
        <w:rPr>
          <w:rFonts w:ascii="Times New Roman" w:hAnsi="Times New Roman" w:cs="Times New Roman"/>
          <w:i/>
          <w:sz w:val="24"/>
          <w:szCs w:val="24"/>
        </w:rPr>
        <w:t>удостоверяющего личность),</w:t>
      </w:r>
    </w:p>
    <w:p w14:paraId="0C8FEAAD" w14:textId="77777777" w:rsidR="00585A99" w:rsidRPr="00031CB8" w:rsidRDefault="00585A99" w:rsidP="00585A99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31CB8">
        <w:rPr>
          <w:rFonts w:ascii="Times New Roman" w:hAnsi="Times New Roman" w:cs="Times New Roman"/>
          <w:i/>
          <w:sz w:val="24"/>
          <w:szCs w:val="24"/>
        </w:rPr>
        <w:t>_____________________________________________</w:t>
      </w:r>
    </w:p>
    <w:p w14:paraId="082AB1FD" w14:textId="77777777" w:rsidR="00585A99" w:rsidRPr="00031CB8" w:rsidRDefault="00585A99" w:rsidP="00585A99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31CB8">
        <w:rPr>
          <w:rFonts w:ascii="Times New Roman" w:hAnsi="Times New Roman" w:cs="Times New Roman"/>
          <w:i/>
          <w:sz w:val="24"/>
          <w:szCs w:val="24"/>
        </w:rPr>
        <w:t xml:space="preserve">почтовый адрес, адрес электронной почты, </w:t>
      </w:r>
    </w:p>
    <w:p w14:paraId="68FAE0CB" w14:textId="77777777" w:rsidR="00585A99" w:rsidRPr="00031CB8" w:rsidRDefault="00585A99" w:rsidP="00585A99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031CB8">
        <w:rPr>
          <w:rFonts w:ascii="Times New Roman" w:hAnsi="Times New Roman" w:cs="Times New Roman"/>
          <w:i/>
          <w:sz w:val="24"/>
          <w:szCs w:val="24"/>
        </w:rPr>
        <w:t xml:space="preserve">номер телефона) </w:t>
      </w:r>
    </w:p>
    <w:p w14:paraId="7B8EBA30" w14:textId="77777777" w:rsidR="00585A99" w:rsidRPr="00031CB8" w:rsidRDefault="00585A99" w:rsidP="00585A9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ЗАЯВЛЕНИЕ </w:t>
      </w:r>
    </w:p>
    <w:p w14:paraId="35978FDE" w14:textId="27A98801" w:rsidR="00585A99" w:rsidRPr="00031CB8" w:rsidRDefault="00585A99" w:rsidP="00585A99">
      <w:pPr>
        <w:pStyle w:val="ConsPlusNonformat"/>
        <w:jc w:val="center"/>
      </w:pPr>
      <w:r w:rsidRPr="00031CB8">
        <w:rPr>
          <w:rFonts w:ascii="Times New Roman" w:hAnsi="Times New Roman" w:cs="Times New Roman"/>
          <w:sz w:val="28"/>
          <w:szCs w:val="28"/>
        </w:rPr>
        <w:t>об аттестации в качестве эксперта</w:t>
      </w:r>
      <w:r w:rsidR="00CE072B" w:rsidRPr="00031CB8">
        <w:rPr>
          <w:rFonts w:ascii="Times New Roman" w:hAnsi="Times New Roman" w:cs="Times New Roman"/>
          <w:sz w:val="28"/>
          <w:szCs w:val="28"/>
        </w:rPr>
        <w:t xml:space="preserve"> для привлечения к мероприятиям муниципального контроля</w:t>
      </w:r>
    </w:p>
    <w:p w14:paraId="3EF2AF29" w14:textId="77777777" w:rsidR="00585A99" w:rsidRPr="00031CB8" w:rsidRDefault="00585A99" w:rsidP="00585A99">
      <w:pPr>
        <w:pStyle w:val="ConsPlusNonformat"/>
        <w:jc w:val="center"/>
        <w:rPr>
          <w:rFonts w:ascii="Times New Roman" w:hAnsi="Times New Roman" w:cs="Times New Roman"/>
        </w:rPr>
      </w:pPr>
    </w:p>
    <w:p w14:paraId="70D3136A" w14:textId="63D1C82F" w:rsidR="000E13EE" w:rsidRPr="00031CB8" w:rsidRDefault="00CE072B" w:rsidP="00585A9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Прошу аттестовать меня в качестве эксперта для привлечения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Pr="00031CB8">
        <w:rPr>
          <w:rFonts w:ascii="Times New Roman" w:hAnsi="Times New Roman" w:cs="Times New Roman"/>
          <w:sz w:val="28"/>
          <w:szCs w:val="28"/>
        </w:rPr>
        <w:t xml:space="preserve">мероприятиям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контроля в следующей области</w:t>
      </w:r>
      <w:r w:rsidR="001F182A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виду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экспертизы ______________________</w:t>
      </w:r>
      <w:r w:rsidR="000E13E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9693CA1" w14:textId="77777777" w:rsidR="000E13EE" w:rsidRPr="00031CB8" w:rsidRDefault="000E13EE" w:rsidP="00585A9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 следующее высшее образование: ________________.</w:t>
      </w:r>
    </w:p>
    <w:p w14:paraId="4110B7DD" w14:textId="2D402F0F" w:rsidR="000E13EE" w:rsidRPr="00031CB8" w:rsidRDefault="000E13EE" w:rsidP="000E13EE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Имею стаж работы в соответствующей </w:t>
      </w:r>
      <w:r w:rsidR="009E68D5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области экспертизы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___ лет ____ месяцев.</w:t>
      </w:r>
    </w:p>
    <w:p w14:paraId="2FBC82AE" w14:textId="2E6CAE18" w:rsidR="00585A99" w:rsidRPr="00031CB8" w:rsidRDefault="000E13EE" w:rsidP="000E13EE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Являюсь экспертом по соответствующе</w:t>
      </w:r>
      <w:r w:rsidR="001F182A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й области и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виду экспертизы, аттестованным ___________________ </w:t>
      </w:r>
      <w:r w:rsidRPr="00031CB8">
        <w:rPr>
          <w:rFonts w:ascii="Times New Roman" w:eastAsia="Times New Roman" w:hAnsi="Times New Roman" w:cs="Times New Roman"/>
          <w:i/>
          <w:iCs/>
          <w:lang w:eastAsia="ru-RU"/>
        </w:rPr>
        <w:t>(указать наименование аттестовавшего федерального органа государственной власти и (или) органа государственной власти Самарской области)</w:t>
      </w:r>
      <w:r w:rsidR="00145404" w:rsidRPr="00031CB8">
        <w:rPr>
          <w:rFonts w:ascii="Times New Roman" w:eastAsia="Times New Roman" w:hAnsi="Times New Roman" w:cs="Times New Roman"/>
          <w:i/>
          <w:iCs/>
          <w:lang w:eastAsia="ru-RU"/>
        </w:rPr>
        <w:t xml:space="preserve">, </w:t>
      </w:r>
      <w:r w:rsidR="00145404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подтверждается решением об аттестации ____________ </w:t>
      </w:r>
      <w:r w:rsidR="00145404" w:rsidRPr="00031CB8">
        <w:rPr>
          <w:rFonts w:ascii="Times New Roman" w:eastAsia="Times New Roman" w:hAnsi="Times New Roman" w:cs="Times New Roman"/>
          <w:i/>
          <w:iCs/>
          <w:lang w:eastAsia="ru-RU"/>
        </w:rPr>
        <w:t>(указать реквизиты (дату и, если имеется, номер) решения об аттестации)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4EBFE39" w14:textId="66FD0F61" w:rsidR="00EE1C1B" w:rsidRPr="00031CB8" w:rsidRDefault="0065108F" w:rsidP="000E13E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н</w:t>
      </w:r>
      <w:r w:rsidR="00EE1C1B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е замещаю должностей государственной (муниципальной) службы, а также иных должностей в органах государственного контроля (надзора), муниципального контроля.</w:t>
      </w:r>
    </w:p>
    <w:p w14:paraId="269527F5" w14:textId="77777777" w:rsidR="00CE072B" w:rsidRPr="00031CB8" w:rsidRDefault="00CE072B" w:rsidP="00585A9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DEE1823" w14:textId="2DD34896" w:rsidR="00585A99" w:rsidRPr="00031CB8" w:rsidRDefault="00585A99" w:rsidP="00585A9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Приложения: </w:t>
      </w:r>
    </w:p>
    <w:p w14:paraId="6220E921" w14:textId="3D046AB8" w:rsidR="00585A99" w:rsidRPr="00031CB8" w:rsidRDefault="00585A99" w:rsidP="00585A9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1)</w:t>
      </w:r>
      <w:r w:rsidR="000E13EE" w:rsidRPr="00031CB8">
        <w:rPr>
          <w:rFonts w:ascii="Times New Roman" w:hAnsi="Times New Roman" w:cs="Times New Roman"/>
          <w:sz w:val="28"/>
          <w:szCs w:val="28"/>
        </w:rPr>
        <w:t xml:space="preserve"> копия диплома о высшем образовании;</w:t>
      </w:r>
    </w:p>
    <w:p w14:paraId="239C7EEA" w14:textId="6797B383" w:rsidR="00585A99" w:rsidRPr="00031CB8" w:rsidRDefault="00585A99" w:rsidP="00585A9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t>2)</w:t>
      </w:r>
      <w:r w:rsidR="000E13EE" w:rsidRPr="00031CB8">
        <w:rPr>
          <w:rFonts w:ascii="Times New Roman" w:hAnsi="Times New Roman" w:cs="Times New Roman"/>
          <w:sz w:val="28"/>
          <w:szCs w:val="28"/>
        </w:rPr>
        <w:t xml:space="preserve"> копия трудовой книжки</w:t>
      </w:r>
      <w:r w:rsidR="00145404" w:rsidRPr="00031CB8">
        <w:rPr>
          <w:rFonts w:ascii="Times New Roman" w:hAnsi="Times New Roman" w:cs="Times New Roman"/>
          <w:sz w:val="28"/>
          <w:szCs w:val="28"/>
        </w:rPr>
        <w:t>.</w:t>
      </w:r>
    </w:p>
    <w:p w14:paraId="1B27F5DD" w14:textId="77777777" w:rsidR="00585A99" w:rsidRPr="00031CB8" w:rsidRDefault="00585A99" w:rsidP="00585A9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0FE125" w14:textId="31312F69" w:rsidR="00585A99" w:rsidRPr="00031CB8" w:rsidRDefault="00585A99" w:rsidP="00585A99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lastRenderedPageBreak/>
        <w:t>Даю согласие на обработку моих персональных данных, указанных в заявлении в порядке, установленном законодательством Российской Федерации о персональных данных</w:t>
      </w:r>
      <w:r w:rsidR="003D2C89" w:rsidRPr="00031CB8">
        <w:rPr>
          <w:rFonts w:ascii="Times New Roman" w:hAnsi="Times New Roman" w:cs="Times New Roman"/>
          <w:sz w:val="28"/>
          <w:szCs w:val="28"/>
        </w:rPr>
        <w:t>, а также на публикацию моих фамилии, имени, отчества в реестре экспертов органа муниципального контроля</w:t>
      </w:r>
      <w:r w:rsidRPr="00031CB8">
        <w:rPr>
          <w:rFonts w:ascii="Times New Roman" w:hAnsi="Times New Roman" w:cs="Times New Roman"/>
          <w:sz w:val="28"/>
          <w:szCs w:val="28"/>
        </w:rPr>
        <w:t>.</w:t>
      </w:r>
    </w:p>
    <w:p w14:paraId="673D3BAE" w14:textId="77777777" w:rsidR="00585A99" w:rsidRPr="00031CB8" w:rsidRDefault="00585A99" w:rsidP="00585A99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481"/>
        <w:gridCol w:w="418"/>
        <w:gridCol w:w="6450"/>
      </w:tblGrid>
      <w:tr w:rsidR="00031CB8" w:rsidRPr="00031CB8" w14:paraId="76057591" w14:textId="77777777" w:rsidTr="00145404">
        <w:tc>
          <w:tcPr>
            <w:tcW w:w="2481" w:type="dxa"/>
            <w:tcBorders>
              <w:bottom w:val="single" w:sz="4" w:space="0" w:color="auto"/>
            </w:tcBorders>
            <w:shd w:val="clear" w:color="auto" w:fill="auto"/>
          </w:tcPr>
          <w:p w14:paraId="332769FD" w14:textId="77777777" w:rsidR="00585A99" w:rsidRPr="00031CB8" w:rsidRDefault="00585A99" w:rsidP="00B570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8" w:type="dxa"/>
            <w:shd w:val="clear" w:color="auto" w:fill="auto"/>
          </w:tcPr>
          <w:p w14:paraId="0A19D858" w14:textId="77777777" w:rsidR="00585A99" w:rsidRPr="00031CB8" w:rsidRDefault="00585A99" w:rsidP="00B570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50" w:type="dxa"/>
            <w:tcBorders>
              <w:bottom w:val="single" w:sz="4" w:space="0" w:color="auto"/>
            </w:tcBorders>
            <w:shd w:val="clear" w:color="auto" w:fill="auto"/>
          </w:tcPr>
          <w:p w14:paraId="1C8D5BBF" w14:textId="77777777" w:rsidR="00585A99" w:rsidRPr="00031CB8" w:rsidRDefault="00585A99" w:rsidP="00B570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85A99" w:rsidRPr="00031CB8" w14:paraId="44BCCB0F" w14:textId="77777777" w:rsidTr="00145404">
        <w:tc>
          <w:tcPr>
            <w:tcW w:w="2481" w:type="dxa"/>
            <w:tcBorders>
              <w:top w:val="single" w:sz="4" w:space="0" w:color="auto"/>
            </w:tcBorders>
            <w:shd w:val="clear" w:color="auto" w:fill="auto"/>
          </w:tcPr>
          <w:p w14:paraId="4A7C2AF2" w14:textId="77777777" w:rsidR="00585A99" w:rsidRPr="00031CB8" w:rsidRDefault="00585A99" w:rsidP="00B57017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031CB8">
              <w:rPr>
                <w:rFonts w:ascii="Times New Roman" w:hAnsi="Times New Roman" w:cs="Times New Roman"/>
                <w:i/>
              </w:rPr>
              <w:t>(подпись)</w:t>
            </w:r>
          </w:p>
        </w:tc>
        <w:tc>
          <w:tcPr>
            <w:tcW w:w="418" w:type="dxa"/>
            <w:shd w:val="clear" w:color="auto" w:fill="auto"/>
          </w:tcPr>
          <w:p w14:paraId="188855B7" w14:textId="77777777" w:rsidR="00585A99" w:rsidRPr="00031CB8" w:rsidRDefault="00585A99" w:rsidP="00B57017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6450" w:type="dxa"/>
            <w:tcBorders>
              <w:top w:val="single" w:sz="4" w:space="0" w:color="auto"/>
            </w:tcBorders>
            <w:shd w:val="clear" w:color="auto" w:fill="auto"/>
          </w:tcPr>
          <w:p w14:paraId="414D121D" w14:textId="77777777" w:rsidR="00585A99" w:rsidRPr="00031CB8" w:rsidRDefault="00585A99" w:rsidP="00B57017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031CB8">
              <w:rPr>
                <w:rFonts w:ascii="Times New Roman" w:hAnsi="Times New Roman" w:cs="Times New Roman"/>
                <w:i/>
              </w:rPr>
              <w:t xml:space="preserve">(фамилия, имя и (при наличии) отчество подписавшего лица, </w:t>
            </w:r>
          </w:p>
        </w:tc>
      </w:tr>
    </w:tbl>
    <w:p w14:paraId="1C8D999B" w14:textId="23A2582E" w:rsidR="001448AD" w:rsidRPr="00031CB8" w:rsidRDefault="001448AD" w:rsidP="001448A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61DA911" w14:textId="5AEBA82C" w:rsidR="003000C9" w:rsidRPr="00031CB8" w:rsidRDefault="003000C9" w:rsidP="001448A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D9F8644" w14:textId="428B6444" w:rsidR="003000C9" w:rsidRPr="00031CB8" w:rsidRDefault="003000C9">
      <w:pPr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hAnsi="Times New Roman" w:cs="Times New Roman"/>
          <w:sz w:val="28"/>
          <w:szCs w:val="28"/>
        </w:rPr>
        <w:br w:type="page"/>
      </w:r>
    </w:p>
    <w:p w14:paraId="78925A91" w14:textId="09220949" w:rsidR="003000C9" w:rsidRPr="00031CB8" w:rsidRDefault="003000C9" w:rsidP="001448A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31C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Пояснительная записка к порядку аттестации экспертов, привлекаемых к осуществлению экспертизы в целях муниципального контроля</w:t>
      </w:r>
    </w:p>
    <w:p w14:paraId="2AC3B978" w14:textId="79CAF701" w:rsidR="00D21FCD" w:rsidRPr="00031CB8" w:rsidRDefault="00D21FCD" w:rsidP="008972F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7A85949" w14:textId="77777777" w:rsidR="000F0DCE" w:rsidRPr="00031CB8" w:rsidRDefault="00012EE1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hAnsi="Times New Roman" w:cs="Times New Roman"/>
          <w:sz w:val="28"/>
          <w:szCs w:val="28"/>
        </w:rPr>
        <w:t xml:space="preserve">Основанием для разработки соответствующего документа является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Российской Федерации от 29.12.2020 № 2328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«О порядке аттестации экспертов, привлекаемых к осуществлению экспертизы в целях государственного контроля (надзора), муниципального контроля» (далее – Постановление № 2328). </w:t>
      </w:r>
    </w:p>
    <w:p w14:paraId="1186DDFF" w14:textId="1286BFD2" w:rsidR="000F0DCE" w:rsidRPr="00031CB8" w:rsidRDefault="000F0DCE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4 утвержденных Постановлением № 2328 Правил аттестации экспертов, привлекаемых к осуществлению экспертизы в целях государственного контроля (надзора), муниципального контроля (далее – Правила), контрольным (надзорным) органом в целях реализации Правил устанавливаются:</w:t>
      </w:r>
    </w:p>
    <w:p w14:paraId="7DFF44A4" w14:textId="658149A3" w:rsidR="000F0DCE" w:rsidRPr="00031CB8" w:rsidRDefault="000F0DCE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1) перечень областей экспертиз и соответствующих им видов экспертиз, для проведения которых контрольному (надзорному) органу требуется привлечение экспертов;</w:t>
      </w:r>
    </w:p>
    <w:p w14:paraId="44F952F2" w14:textId="2F7FFA89" w:rsidR="000F0DCE" w:rsidRPr="00031CB8" w:rsidRDefault="000F0DCE" w:rsidP="00C34638">
      <w:pPr>
        <w:shd w:val="clear" w:color="auto" w:fill="FFFFFF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2) состав административных процедур и сроки взаимодействия заявителя и контрольного (надзорного) органа по вопросам аттестации в рамках предельных сроков, установленных в соответствии с Правилами, в том числе требования к способу направления заявителем документов и сведений в целях аттестации, требования к форме и перечню таких документов и сведений, состав административных процедур и сроки рассмотрения указанных документов и сведений в рамках предельных сроков, установленных в соответствии с Правилами, а также состав административных процедур и сроки возврата документов и сведений без рассмотрения в случае несоблюдения указанного порядка (включая способы взаимодействия, в том числе посредством информационно-телекоммуникационной сети «Интернет», ведомственной информационной системы контрольного (надзорного) органа, федеральной государственной информационной систем</w:t>
      </w:r>
      <w:r w:rsidR="00057F0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«Единый портал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государственных и муниципальных услуг (функций)</w:t>
      </w:r>
      <w:r w:rsidR="00057F0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14:paraId="2BEFE20F" w14:textId="34004427" w:rsidR="000F0DCE" w:rsidRPr="00031CB8" w:rsidRDefault="00057F0E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F0DC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) критерии аттестации, которые могут содержать требования к образованию, стажу работы, наличию знаний и навыков в соответствующей сфере науки, техники, хозяйственной деятельности, в том числе к наличию специальных профессиональных навыков, знаний нормативно-правового регулирования в соответствующей сфере, сроки проведения проверки соответствия заявителя критериям аттестации, а также порядок и сроки проведения квалификационного экзамена в рамках предельных сроков, установленных в соответствии с настоящими Правилами;</w:t>
      </w:r>
    </w:p>
    <w:p w14:paraId="2CC0329E" w14:textId="4AD18614" w:rsidR="000F0DCE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F0DC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) случаи аттестации без проведения квалификационного экзамена (при необходимости);</w:t>
      </w:r>
    </w:p>
    <w:p w14:paraId="646290B7" w14:textId="5BA1C59A" w:rsidR="000F0DCE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F0DC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) срок действия аттестации;</w:t>
      </w:r>
    </w:p>
    <w:p w14:paraId="3456BAF6" w14:textId="2B13B194" w:rsidR="000F0DCE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</w:t>
      </w:r>
      <w:r w:rsidR="000F0DC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) случаи, при которых аттестация устанавливается на срок проведения контрольного (надзорного) мероприятия (однократная аттестация) (при необходимости);</w:t>
      </w:r>
    </w:p>
    <w:p w14:paraId="7E4F3A38" w14:textId="53969D56" w:rsidR="000F0DCE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F0DC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) случаи, при которых аттестация имеет бессрочный характер (бессрочная аттестация</w:t>
      </w:r>
      <w:r w:rsidR="0027032C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0F0DC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 необходимости);</w:t>
      </w:r>
    </w:p>
    <w:p w14:paraId="407961CB" w14:textId="6E5DF33C" w:rsidR="000F0DCE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F0DC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правила формирования и ведения реестра;</w:t>
      </w:r>
    </w:p>
    <w:p w14:paraId="0BA96E82" w14:textId="2440B8D0" w:rsidR="000F0DCE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F0DCE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) положение об аттестационной комиссии (при необходимости).</w:t>
      </w:r>
    </w:p>
    <w:p w14:paraId="36733209" w14:textId="6075E344" w:rsidR="00692B6A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содержит обязательные к закреплению в нем в соответствии с пунктом 4 Правил положения.</w:t>
      </w:r>
    </w:p>
    <w:p w14:paraId="070F8336" w14:textId="77777777" w:rsidR="00692B6A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этом Порядок не предусматривает:</w:t>
      </w:r>
    </w:p>
    <w:p w14:paraId="1B93EADF" w14:textId="631F3ED1" w:rsidR="00692B6A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1) обязательность проведения квалификационного экзамена (такая возможность установлена Правилами). При подготовке Порядка учитывалось то обстоятельство, что в штате органов местного самоуправления поселений (равно как и муниципального района) могут отсутствовать специалисты, обладающие необходимым для проведения квалификационного экзамена уровнем познаний в соответствующей сфере. Поэтому в качестве способа подтверждения у эксперта нужной квалификации была избрана аттестация такого эксперта </w:t>
      </w:r>
      <w:r w:rsidR="00E14E77"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и (или) региональным </w:t>
      </w: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органом государственной власти, предшествующая подаче заявления об аттестации в орган местного самоуправления;</w:t>
      </w:r>
    </w:p>
    <w:p w14:paraId="4766A87C" w14:textId="002C91C6" w:rsidR="00692B6A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2) случаи, при которых аттестация устанавливается на срок проведения контрольного (надзорного) мероприятия. Срок аттестации определен в качестве минимально допустимого в соответствии с Правилами – 5 лет;</w:t>
      </w:r>
    </w:p>
    <w:p w14:paraId="485A6713" w14:textId="7BBF9F46" w:rsidR="00692B6A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3) случаи, при которых аттестация имеет бессрочный характер;</w:t>
      </w:r>
    </w:p>
    <w:p w14:paraId="2CF5352D" w14:textId="4AD022BC" w:rsidR="00692B6A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CB8">
        <w:rPr>
          <w:rFonts w:ascii="Times New Roman" w:eastAsia="Times New Roman" w:hAnsi="Times New Roman" w:cs="Times New Roman"/>
          <w:sz w:val="28"/>
          <w:szCs w:val="28"/>
          <w:lang w:eastAsia="ru-RU"/>
        </w:rPr>
        <w:t>4) положение об аттестационной комиссии.</w:t>
      </w:r>
    </w:p>
    <w:p w14:paraId="61FED144" w14:textId="5605CB40" w:rsidR="00692B6A" w:rsidRPr="00031CB8" w:rsidRDefault="00692B6A" w:rsidP="00C34638">
      <w:pPr>
        <w:shd w:val="clear" w:color="auto" w:fill="FFFFFF"/>
        <w:spacing w:after="12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72D81F" w14:textId="1E66FD7E" w:rsidR="003000C9" w:rsidRPr="00031CB8" w:rsidRDefault="003000C9" w:rsidP="00C34638">
      <w:pPr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000C9" w:rsidRPr="00031CB8" w:rsidSect="008E6402">
      <w:headerReference w:type="even" r:id="rId8"/>
      <w:headerReference w:type="default" r:id="rId9"/>
      <w:pgSz w:w="11900" w:h="16840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3DE0FD" w14:textId="77777777" w:rsidR="006B5060" w:rsidRDefault="006B5060" w:rsidP="008E6402">
      <w:r>
        <w:separator/>
      </w:r>
    </w:p>
  </w:endnote>
  <w:endnote w:type="continuationSeparator" w:id="0">
    <w:p w14:paraId="54B1A9B1" w14:textId="77777777" w:rsidR="006B5060" w:rsidRDefault="006B5060" w:rsidP="008E64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E66693" w14:textId="77777777" w:rsidR="006B5060" w:rsidRDefault="006B5060" w:rsidP="008E6402">
      <w:r>
        <w:separator/>
      </w:r>
    </w:p>
  </w:footnote>
  <w:footnote w:type="continuationSeparator" w:id="0">
    <w:p w14:paraId="4AFD1376" w14:textId="77777777" w:rsidR="006B5060" w:rsidRDefault="006B5060" w:rsidP="008E6402">
      <w:r>
        <w:continuationSeparator/>
      </w:r>
    </w:p>
  </w:footnote>
  <w:footnote w:id="1">
    <w:p w14:paraId="43F86E11" w14:textId="1C7ADF4B" w:rsidR="00A62CD1" w:rsidRPr="00A62CD1" w:rsidRDefault="00A62CD1" w:rsidP="00A62CD1">
      <w:pPr>
        <w:pStyle w:val="af"/>
        <w:jc w:val="both"/>
        <w:rPr>
          <w:rFonts w:ascii="Times New Roman" w:hAnsi="Times New Roman" w:cs="Times New Roman"/>
          <w:sz w:val="24"/>
          <w:szCs w:val="24"/>
        </w:rPr>
      </w:pPr>
      <w:r w:rsidRPr="00A62CD1">
        <w:rPr>
          <w:rStyle w:val="af1"/>
          <w:rFonts w:ascii="Times New Roman" w:hAnsi="Times New Roman" w:cs="Times New Roman"/>
          <w:sz w:val="24"/>
          <w:szCs w:val="24"/>
        </w:rPr>
        <w:footnoteRef/>
      </w:r>
      <w:r w:rsidRPr="00A62CD1">
        <w:rPr>
          <w:rFonts w:ascii="Times New Roman" w:hAnsi="Times New Roman" w:cs="Times New Roman"/>
          <w:sz w:val="24"/>
          <w:szCs w:val="24"/>
        </w:rPr>
        <w:t xml:space="preserve"> Может проводиться при осуществлении муниципального земельного контроля, муниципального контроля в сфере благоустройства (например, при оценке нарушения правил благоустройства территории муниципального образования конкретным землепользователем)</w:t>
      </w:r>
      <w:r>
        <w:rPr>
          <w:rFonts w:ascii="Times New Roman" w:hAnsi="Times New Roman" w:cs="Times New Roman"/>
          <w:sz w:val="24"/>
          <w:szCs w:val="24"/>
        </w:rPr>
        <w:t xml:space="preserve">, если проведение экспертизы предусмотрено в числе контрольных действий при проведении отдельных контрольных мероприятиях в соответствии с положениями об этих видах муниципального контроля. </w:t>
      </w:r>
    </w:p>
  </w:footnote>
  <w:footnote w:id="2">
    <w:p w14:paraId="6C58822D" w14:textId="5A10AFA0" w:rsidR="00A62CD1" w:rsidRPr="00A62CD1" w:rsidRDefault="00A62CD1" w:rsidP="00A62CD1">
      <w:pPr>
        <w:pStyle w:val="af"/>
        <w:jc w:val="both"/>
        <w:rPr>
          <w:rFonts w:ascii="Times New Roman" w:hAnsi="Times New Roman" w:cs="Times New Roman"/>
          <w:sz w:val="24"/>
          <w:szCs w:val="24"/>
        </w:rPr>
      </w:pPr>
      <w:r w:rsidRPr="00A62CD1">
        <w:rPr>
          <w:rStyle w:val="af1"/>
          <w:rFonts w:ascii="Times New Roman" w:hAnsi="Times New Roman" w:cs="Times New Roman"/>
          <w:sz w:val="24"/>
          <w:szCs w:val="24"/>
        </w:rPr>
        <w:footnoteRef/>
      </w:r>
      <w:r w:rsidRPr="00A62CD1">
        <w:rPr>
          <w:rFonts w:ascii="Times New Roman" w:hAnsi="Times New Roman" w:cs="Times New Roman"/>
          <w:sz w:val="24"/>
          <w:szCs w:val="24"/>
        </w:rPr>
        <w:t xml:space="preserve"> </w:t>
      </w:r>
      <w:r w:rsidR="00DF54ED">
        <w:rPr>
          <w:rFonts w:ascii="Times New Roman" w:hAnsi="Times New Roman" w:cs="Times New Roman"/>
          <w:sz w:val="24"/>
          <w:szCs w:val="24"/>
        </w:rPr>
        <w:t>Экспертиза в этой области м</w:t>
      </w:r>
      <w:r w:rsidRPr="00A62CD1">
        <w:rPr>
          <w:rFonts w:ascii="Times New Roman" w:hAnsi="Times New Roman" w:cs="Times New Roman"/>
          <w:sz w:val="24"/>
          <w:szCs w:val="24"/>
        </w:rPr>
        <w:t>оже</w:t>
      </w:r>
      <w:r w:rsidR="00DF54ED">
        <w:rPr>
          <w:rFonts w:ascii="Times New Roman" w:hAnsi="Times New Roman" w:cs="Times New Roman"/>
          <w:sz w:val="24"/>
          <w:szCs w:val="24"/>
        </w:rPr>
        <w:t>т</w:t>
      </w:r>
      <w:r w:rsidRPr="00A62CD1">
        <w:rPr>
          <w:rFonts w:ascii="Times New Roman" w:hAnsi="Times New Roman" w:cs="Times New Roman"/>
          <w:sz w:val="24"/>
          <w:szCs w:val="24"/>
        </w:rPr>
        <w:t xml:space="preserve"> проводиться при осуществлении муниципального земельного контроля, муниципального контроля в сфере благоустройства</w:t>
      </w:r>
      <w:r>
        <w:rPr>
          <w:rFonts w:ascii="Times New Roman" w:hAnsi="Times New Roman" w:cs="Times New Roman"/>
          <w:sz w:val="24"/>
          <w:szCs w:val="24"/>
        </w:rPr>
        <w:t xml:space="preserve">, муниципального жилищного контроля, если проведение экспертизы предусмотрено в числе контрольных действий при проведении отдельных контрольных мероприятиях в соответствии с положениями об этих видах муниципального контроля. </w:t>
      </w:r>
    </w:p>
  </w:footnote>
  <w:footnote w:id="3">
    <w:p w14:paraId="32D77415" w14:textId="1BB72B43" w:rsidR="00A62CD1" w:rsidRPr="00A62CD1" w:rsidRDefault="00A62CD1" w:rsidP="00A62CD1">
      <w:pPr>
        <w:pStyle w:val="af"/>
        <w:jc w:val="both"/>
        <w:rPr>
          <w:rFonts w:ascii="Times New Roman" w:hAnsi="Times New Roman" w:cs="Times New Roman"/>
          <w:sz w:val="24"/>
          <w:szCs w:val="24"/>
        </w:rPr>
      </w:pPr>
      <w:r w:rsidRPr="00A62CD1">
        <w:rPr>
          <w:rStyle w:val="af1"/>
          <w:rFonts w:ascii="Times New Roman" w:hAnsi="Times New Roman" w:cs="Times New Roman"/>
          <w:sz w:val="24"/>
          <w:szCs w:val="24"/>
        </w:rPr>
        <w:footnoteRef/>
      </w:r>
      <w:r w:rsidRPr="00A62CD1">
        <w:rPr>
          <w:rFonts w:ascii="Times New Roman" w:hAnsi="Times New Roman" w:cs="Times New Roman"/>
          <w:sz w:val="24"/>
          <w:szCs w:val="24"/>
        </w:rPr>
        <w:t xml:space="preserve"> </w:t>
      </w:r>
      <w:r w:rsidR="00DF54ED">
        <w:rPr>
          <w:rFonts w:ascii="Times New Roman" w:hAnsi="Times New Roman" w:cs="Times New Roman"/>
          <w:sz w:val="24"/>
          <w:szCs w:val="24"/>
        </w:rPr>
        <w:t>Экспертиза в этой области м</w:t>
      </w:r>
      <w:r w:rsidR="00DF54ED" w:rsidRPr="00A62CD1">
        <w:rPr>
          <w:rFonts w:ascii="Times New Roman" w:hAnsi="Times New Roman" w:cs="Times New Roman"/>
          <w:sz w:val="24"/>
          <w:szCs w:val="24"/>
        </w:rPr>
        <w:t>оже</w:t>
      </w:r>
      <w:r w:rsidR="00DF54ED">
        <w:rPr>
          <w:rFonts w:ascii="Times New Roman" w:hAnsi="Times New Roman" w:cs="Times New Roman"/>
          <w:sz w:val="24"/>
          <w:szCs w:val="24"/>
        </w:rPr>
        <w:t>т</w:t>
      </w:r>
      <w:r w:rsidRPr="00A62CD1">
        <w:rPr>
          <w:rFonts w:ascii="Times New Roman" w:hAnsi="Times New Roman" w:cs="Times New Roman"/>
          <w:sz w:val="24"/>
          <w:szCs w:val="24"/>
        </w:rPr>
        <w:t xml:space="preserve"> проводиться при осуществлении муниципального жилищного контроля, </w:t>
      </w:r>
      <w:r w:rsidRPr="00A62CD1">
        <w:rPr>
          <w:rFonts w:ascii="Times New Roman" w:hAnsi="Times New Roman" w:cs="Times New Roman"/>
          <w:color w:val="000000"/>
          <w:sz w:val="24"/>
          <w:szCs w:val="24"/>
        </w:rPr>
        <w:t>муниципально</w:t>
      </w:r>
      <w:r>
        <w:rPr>
          <w:rFonts w:ascii="Times New Roman" w:hAnsi="Times New Roman" w:cs="Times New Roman"/>
          <w:color w:val="000000"/>
          <w:sz w:val="24"/>
          <w:szCs w:val="24"/>
        </w:rPr>
        <w:t>го</w:t>
      </w:r>
      <w:r w:rsidRPr="00A62CD1">
        <w:rPr>
          <w:rFonts w:ascii="Times New Roman" w:hAnsi="Times New Roman" w:cs="Times New Roman"/>
          <w:color w:val="000000"/>
          <w:sz w:val="24"/>
          <w:szCs w:val="24"/>
        </w:rPr>
        <w:t xml:space="preserve"> контрол</w:t>
      </w:r>
      <w:r>
        <w:rPr>
          <w:rFonts w:ascii="Times New Roman" w:hAnsi="Times New Roman" w:cs="Times New Roman"/>
          <w:color w:val="000000"/>
          <w:sz w:val="24"/>
          <w:szCs w:val="24"/>
        </w:rPr>
        <w:t>я</w:t>
      </w:r>
      <w:r w:rsidRPr="00A62CD1">
        <w:rPr>
          <w:rFonts w:ascii="Times New Roman" w:hAnsi="Times New Roman" w:cs="Times New Roman"/>
          <w:color w:val="000000"/>
          <w:sz w:val="24"/>
          <w:szCs w:val="24"/>
        </w:rPr>
        <w:t xml:space="preserve"> за исполнением единой теплоснабжающей организацией обязательств </w:t>
      </w:r>
      <w:bookmarkStart w:id="1" w:name="_Hlk77848725"/>
      <w:r w:rsidRPr="00A62CD1">
        <w:rPr>
          <w:rFonts w:ascii="Times New Roman" w:hAnsi="Times New Roman" w:cs="Times New Roman"/>
          <w:color w:val="000000"/>
          <w:sz w:val="24"/>
          <w:szCs w:val="24"/>
        </w:rPr>
        <w:t>по строительству, реконструкции и (или) модернизации объектов теплоснабжения</w:t>
      </w:r>
      <w:bookmarkEnd w:id="1"/>
      <w:r w:rsidRPr="00A62CD1">
        <w:rPr>
          <w:rFonts w:ascii="Times New Roman" w:hAnsi="Times New Roman" w:cs="Times New Roman"/>
          <w:sz w:val="24"/>
          <w:szCs w:val="24"/>
        </w:rPr>
        <w:t xml:space="preserve">, </w:t>
      </w:r>
      <w:r w:rsidR="00B01756" w:rsidRPr="005F5F4A">
        <w:rPr>
          <w:rFonts w:ascii="Times New Roman" w:hAnsi="Times New Roman" w:cs="Times New Roman"/>
          <w:sz w:val="24"/>
          <w:szCs w:val="24"/>
        </w:rPr>
        <w:t>при осуществлении муниципального контроля на автомобильном транспорте, городском наземном электрическом транспорте и в дорожном хозяйстве</w:t>
      </w:r>
      <w:r w:rsidR="001735AB">
        <w:rPr>
          <w:rFonts w:ascii="Times New Roman" w:hAnsi="Times New Roman" w:cs="Times New Roman"/>
          <w:sz w:val="24"/>
          <w:szCs w:val="24"/>
        </w:rPr>
        <w:t xml:space="preserve"> (в отношении автомобильных дорог местного значения)</w:t>
      </w:r>
      <w:r w:rsidR="00B01756" w:rsidRPr="005F5F4A">
        <w:rPr>
          <w:rFonts w:ascii="Times New Roman" w:hAnsi="Times New Roman" w:cs="Times New Roman"/>
          <w:sz w:val="24"/>
          <w:szCs w:val="24"/>
        </w:rPr>
        <w:t>,</w:t>
      </w:r>
      <w:r w:rsidR="00B01756" w:rsidRPr="00B01756">
        <w:rPr>
          <w:rFonts w:ascii="Times New Roman" w:hAnsi="Times New Roman" w:cs="Times New Roman"/>
          <w:sz w:val="24"/>
          <w:szCs w:val="24"/>
        </w:rPr>
        <w:t xml:space="preserve"> </w:t>
      </w:r>
      <w:r w:rsidRPr="00FB7D08">
        <w:rPr>
          <w:rFonts w:ascii="Times New Roman" w:hAnsi="Times New Roman" w:cs="Times New Roman"/>
          <w:sz w:val="24"/>
          <w:szCs w:val="24"/>
        </w:rPr>
        <w:t>если</w:t>
      </w:r>
      <w:r w:rsidRPr="00A62CD1">
        <w:rPr>
          <w:rFonts w:ascii="Times New Roman" w:hAnsi="Times New Roman" w:cs="Times New Roman"/>
          <w:sz w:val="24"/>
          <w:szCs w:val="24"/>
        </w:rPr>
        <w:t xml:space="preserve"> проведение экспертизы предусмотрено в числе контрольных действий при проведении</w:t>
      </w:r>
      <w:r>
        <w:rPr>
          <w:rFonts w:ascii="Times New Roman" w:hAnsi="Times New Roman" w:cs="Times New Roman"/>
          <w:sz w:val="24"/>
          <w:szCs w:val="24"/>
        </w:rPr>
        <w:t xml:space="preserve"> отдельных контрольных мероприятиях в соответствии с положениями об этих видах муниципального контроля.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8"/>
      </w:rPr>
      <w:id w:val="-1131172741"/>
      <w:docPartObj>
        <w:docPartGallery w:val="Page Numbers (Top of Page)"/>
        <w:docPartUnique/>
      </w:docPartObj>
    </w:sdtPr>
    <w:sdtEndPr>
      <w:rPr>
        <w:rStyle w:val="a8"/>
      </w:rPr>
    </w:sdtEndPr>
    <w:sdtContent>
      <w:p w14:paraId="40530364" w14:textId="1B13B66B" w:rsidR="008E6402" w:rsidRDefault="008E6402" w:rsidP="00DE708F">
        <w:pPr>
          <w:pStyle w:val="a4"/>
          <w:framePr w:wrap="none" w:vAnchor="text" w:hAnchor="margin" w:xAlign="center" w:y="1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end"/>
        </w:r>
      </w:p>
    </w:sdtContent>
  </w:sdt>
  <w:p w14:paraId="07403450" w14:textId="77777777" w:rsidR="008E6402" w:rsidRDefault="008E640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8"/>
      </w:rPr>
      <w:id w:val="-463669652"/>
      <w:docPartObj>
        <w:docPartGallery w:val="Page Numbers (Top of Page)"/>
        <w:docPartUnique/>
      </w:docPartObj>
    </w:sdtPr>
    <w:sdtEndPr>
      <w:rPr>
        <w:rStyle w:val="a8"/>
      </w:rPr>
    </w:sdtEndPr>
    <w:sdtContent>
      <w:p w14:paraId="2A3D4B45" w14:textId="3A68072E" w:rsidR="008E6402" w:rsidRDefault="008E6402" w:rsidP="00DE708F">
        <w:pPr>
          <w:pStyle w:val="a4"/>
          <w:framePr w:wrap="none" w:vAnchor="text" w:hAnchor="margin" w:xAlign="center" w:y="1"/>
          <w:rPr>
            <w:rStyle w:val="a8"/>
          </w:rPr>
        </w:pPr>
        <w:r>
          <w:rPr>
            <w:rStyle w:val="a8"/>
          </w:rPr>
          <w:fldChar w:fldCharType="begin"/>
        </w:r>
        <w:r>
          <w:rPr>
            <w:rStyle w:val="a8"/>
          </w:rPr>
          <w:instrText xml:space="preserve"> PAGE </w:instrText>
        </w:r>
        <w:r>
          <w:rPr>
            <w:rStyle w:val="a8"/>
          </w:rPr>
          <w:fldChar w:fldCharType="separate"/>
        </w:r>
        <w:r w:rsidR="008D50FF">
          <w:rPr>
            <w:rStyle w:val="a8"/>
            <w:noProof/>
          </w:rPr>
          <w:t>2</w:t>
        </w:r>
        <w:r>
          <w:rPr>
            <w:rStyle w:val="a8"/>
          </w:rPr>
          <w:fldChar w:fldCharType="end"/>
        </w:r>
      </w:p>
    </w:sdtContent>
  </w:sdt>
  <w:p w14:paraId="029B9193" w14:textId="77777777" w:rsidR="008E6402" w:rsidRDefault="008E640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701D3A"/>
    <w:multiLevelType w:val="hybridMultilevel"/>
    <w:tmpl w:val="66868FAA"/>
    <w:lvl w:ilvl="0" w:tplc="2E5A8F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0E9"/>
    <w:rsid w:val="00012EE1"/>
    <w:rsid w:val="00031CB8"/>
    <w:rsid w:val="00054605"/>
    <w:rsid w:val="00054A73"/>
    <w:rsid w:val="00057F0E"/>
    <w:rsid w:val="00071502"/>
    <w:rsid w:val="00081AC1"/>
    <w:rsid w:val="000869B4"/>
    <w:rsid w:val="00094FC6"/>
    <w:rsid w:val="000C1F15"/>
    <w:rsid w:val="000E13EE"/>
    <w:rsid w:val="000F0DCE"/>
    <w:rsid w:val="001020A2"/>
    <w:rsid w:val="0010699C"/>
    <w:rsid w:val="0013727A"/>
    <w:rsid w:val="001430BE"/>
    <w:rsid w:val="001448AD"/>
    <w:rsid w:val="00145404"/>
    <w:rsid w:val="00157B50"/>
    <w:rsid w:val="001603A1"/>
    <w:rsid w:val="001735AB"/>
    <w:rsid w:val="001B3C63"/>
    <w:rsid w:val="001C25AC"/>
    <w:rsid w:val="001D6D08"/>
    <w:rsid w:val="001F182A"/>
    <w:rsid w:val="00243576"/>
    <w:rsid w:val="00252006"/>
    <w:rsid w:val="0027032C"/>
    <w:rsid w:val="002B127E"/>
    <w:rsid w:val="002D4A8B"/>
    <w:rsid w:val="002E0613"/>
    <w:rsid w:val="002F48FC"/>
    <w:rsid w:val="003000C9"/>
    <w:rsid w:val="00330ECD"/>
    <w:rsid w:val="003364A8"/>
    <w:rsid w:val="00365AC4"/>
    <w:rsid w:val="00396516"/>
    <w:rsid w:val="003A1AFF"/>
    <w:rsid w:val="003D2C89"/>
    <w:rsid w:val="003E4062"/>
    <w:rsid w:val="00401B47"/>
    <w:rsid w:val="0040542B"/>
    <w:rsid w:val="00431703"/>
    <w:rsid w:val="004454FA"/>
    <w:rsid w:val="004757A9"/>
    <w:rsid w:val="00495A18"/>
    <w:rsid w:val="004A320E"/>
    <w:rsid w:val="004B0D11"/>
    <w:rsid w:val="004E3C70"/>
    <w:rsid w:val="00503B62"/>
    <w:rsid w:val="00585A99"/>
    <w:rsid w:val="00594B8A"/>
    <w:rsid w:val="005F10E9"/>
    <w:rsid w:val="005F5F4A"/>
    <w:rsid w:val="006363E6"/>
    <w:rsid w:val="0065108F"/>
    <w:rsid w:val="00660B10"/>
    <w:rsid w:val="006811F9"/>
    <w:rsid w:val="00692B6A"/>
    <w:rsid w:val="006B5060"/>
    <w:rsid w:val="006C5563"/>
    <w:rsid w:val="006E5294"/>
    <w:rsid w:val="0071308B"/>
    <w:rsid w:val="00720762"/>
    <w:rsid w:val="007819AE"/>
    <w:rsid w:val="00784917"/>
    <w:rsid w:val="00785B29"/>
    <w:rsid w:val="00823678"/>
    <w:rsid w:val="00826B77"/>
    <w:rsid w:val="00832091"/>
    <w:rsid w:val="0087684B"/>
    <w:rsid w:val="008839A5"/>
    <w:rsid w:val="008972F2"/>
    <w:rsid w:val="008D50FF"/>
    <w:rsid w:val="008E5422"/>
    <w:rsid w:val="008E6402"/>
    <w:rsid w:val="009100FD"/>
    <w:rsid w:val="00914B46"/>
    <w:rsid w:val="00970220"/>
    <w:rsid w:val="00993E74"/>
    <w:rsid w:val="009C4E1B"/>
    <w:rsid w:val="009C5965"/>
    <w:rsid w:val="009D024D"/>
    <w:rsid w:val="009E68D5"/>
    <w:rsid w:val="00A05D78"/>
    <w:rsid w:val="00A06299"/>
    <w:rsid w:val="00A16776"/>
    <w:rsid w:val="00A16D11"/>
    <w:rsid w:val="00A50CA1"/>
    <w:rsid w:val="00A54EF7"/>
    <w:rsid w:val="00A62CD1"/>
    <w:rsid w:val="00A65C0D"/>
    <w:rsid w:val="00A749BE"/>
    <w:rsid w:val="00A865A1"/>
    <w:rsid w:val="00AC6119"/>
    <w:rsid w:val="00AF5A93"/>
    <w:rsid w:val="00B01756"/>
    <w:rsid w:val="00B11C31"/>
    <w:rsid w:val="00B4014A"/>
    <w:rsid w:val="00B5597C"/>
    <w:rsid w:val="00B658B9"/>
    <w:rsid w:val="00B72573"/>
    <w:rsid w:val="00B9505C"/>
    <w:rsid w:val="00BC52AD"/>
    <w:rsid w:val="00BC5454"/>
    <w:rsid w:val="00BD0A21"/>
    <w:rsid w:val="00BD43B9"/>
    <w:rsid w:val="00C1756A"/>
    <w:rsid w:val="00C20AB9"/>
    <w:rsid w:val="00C34638"/>
    <w:rsid w:val="00C74C8D"/>
    <w:rsid w:val="00C77D78"/>
    <w:rsid w:val="00CD780E"/>
    <w:rsid w:val="00CE072B"/>
    <w:rsid w:val="00CF256D"/>
    <w:rsid w:val="00CF45CF"/>
    <w:rsid w:val="00D21FCD"/>
    <w:rsid w:val="00D3449A"/>
    <w:rsid w:val="00D44946"/>
    <w:rsid w:val="00D82E45"/>
    <w:rsid w:val="00DB11C2"/>
    <w:rsid w:val="00DD72F2"/>
    <w:rsid w:val="00DF460A"/>
    <w:rsid w:val="00DF54ED"/>
    <w:rsid w:val="00E02EC6"/>
    <w:rsid w:val="00E14E77"/>
    <w:rsid w:val="00E469FB"/>
    <w:rsid w:val="00E619CA"/>
    <w:rsid w:val="00E82412"/>
    <w:rsid w:val="00E9684B"/>
    <w:rsid w:val="00EE1735"/>
    <w:rsid w:val="00EE1C1B"/>
    <w:rsid w:val="00F175E7"/>
    <w:rsid w:val="00F26D2D"/>
    <w:rsid w:val="00F74D61"/>
    <w:rsid w:val="00F85D12"/>
    <w:rsid w:val="00FB7D08"/>
    <w:rsid w:val="00FD3413"/>
    <w:rsid w:val="00FD4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51E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5F10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paragraph" w:customStyle="1" w:styleId="s1">
    <w:name w:val="s_1"/>
    <w:basedOn w:val="a"/>
    <w:rsid w:val="005F10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3">
    <w:name w:val="Hyperlink"/>
    <w:basedOn w:val="a0"/>
    <w:uiPriority w:val="99"/>
    <w:semiHidden/>
    <w:unhideWhenUsed/>
    <w:rsid w:val="005F10E9"/>
    <w:rPr>
      <w:color w:val="0000FF"/>
      <w:u w:val="single"/>
    </w:rPr>
  </w:style>
  <w:style w:type="paragraph" w:customStyle="1" w:styleId="s16">
    <w:name w:val="s_16"/>
    <w:basedOn w:val="a"/>
    <w:rsid w:val="005F10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paragraph" w:customStyle="1" w:styleId="empty">
    <w:name w:val="empty"/>
    <w:basedOn w:val="a"/>
    <w:rsid w:val="005F10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paragraph" w:customStyle="1" w:styleId="indent1">
    <w:name w:val="indent_1"/>
    <w:basedOn w:val="a"/>
    <w:rsid w:val="005F10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s10">
    <w:name w:val="s_10"/>
    <w:basedOn w:val="a0"/>
    <w:rsid w:val="005F10E9"/>
  </w:style>
  <w:style w:type="paragraph" w:styleId="a4">
    <w:name w:val="header"/>
    <w:basedOn w:val="a"/>
    <w:link w:val="a5"/>
    <w:uiPriority w:val="99"/>
    <w:unhideWhenUsed/>
    <w:rsid w:val="008E64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E6402"/>
  </w:style>
  <w:style w:type="paragraph" w:styleId="a6">
    <w:name w:val="footer"/>
    <w:basedOn w:val="a"/>
    <w:link w:val="a7"/>
    <w:uiPriority w:val="99"/>
    <w:unhideWhenUsed/>
    <w:rsid w:val="008E64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E6402"/>
  </w:style>
  <w:style w:type="character" w:styleId="a8">
    <w:name w:val="page number"/>
    <w:basedOn w:val="a0"/>
    <w:uiPriority w:val="99"/>
    <w:semiHidden/>
    <w:unhideWhenUsed/>
    <w:rsid w:val="008E6402"/>
  </w:style>
  <w:style w:type="character" w:styleId="a9">
    <w:name w:val="annotation reference"/>
    <w:basedOn w:val="a0"/>
    <w:uiPriority w:val="99"/>
    <w:semiHidden/>
    <w:unhideWhenUsed/>
    <w:rsid w:val="00330ECD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330ECD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330ECD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330ECD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330ECD"/>
    <w:rPr>
      <w:b/>
      <w:bCs/>
      <w:sz w:val="20"/>
      <w:szCs w:val="20"/>
    </w:rPr>
  </w:style>
  <w:style w:type="character" w:customStyle="1" w:styleId="2">
    <w:name w:val="Основной текст 2 Знак"/>
    <w:link w:val="20"/>
    <w:locked/>
    <w:rsid w:val="00094FC6"/>
    <w:rPr>
      <w:lang w:eastAsia="ru-RU"/>
    </w:rPr>
  </w:style>
  <w:style w:type="paragraph" w:styleId="20">
    <w:name w:val="Body Text 2"/>
    <w:basedOn w:val="a"/>
    <w:link w:val="2"/>
    <w:rsid w:val="00094FC6"/>
    <w:pPr>
      <w:autoSpaceDE w:val="0"/>
      <w:autoSpaceDN w:val="0"/>
      <w:ind w:firstLine="709"/>
      <w:jc w:val="both"/>
    </w:pPr>
    <w:rPr>
      <w:lang w:eastAsia="ru-RU"/>
    </w:rPr>
  </w:style>
  <w:style w:type="character" w:customStyle="1" w:styleId="21">
    <w:name w:val="Основной текст 2 Знак1"/>
    <w:basedOn w:val="a0"/>
    <w:uiPriority w:val="99"/>
    <w:semiHidden/>
    <w:rsid w:val="00094FC6"/>
  </w:style>
  <w:style w:type="paragraph" w:customStyle="1" w:styleId="TableParagraph">
    <w:name w:val="Table Paragraph"/>
    <w:basedOn w:val="a"/>
    <w:uiPriority w:val="1"/>
    <w:qFormat/>
    <w:rsid w:val="00094FC6"/>
    <w:pPr>
      <w:widowControl w:val="0"/>
      <w:suppressAutoHyphens/>
      <w:spacing w:line="100" w:lineRule="atLeast"/>
    </w:pPr>
    <w:rPr>
      <w:rFonts w:ascii="Times New Roman" w:eastAsia="Times New Roman" w:hAnsi="Times New Roman" w:cs="Times New Roman"/>
      <w:sz w:val="22"/>
      <w:szCs w:val="22"/>
      <w:lang w:eastAsia="ar-SA"/>
    </w:rPr>
  </w:style>
  <w:style w:type="paragraph" w:styleId="ae">
    <w:name w:val="List Paragraph"/>
    <w:basedOn w:val="a"/>
    <w:uiPriority w:val="34"/>
    <w:qFormat/>
    <w:rsid w:val="00A54EF7"/>
    <w:pPr>
      <w:ind w:left="720"/>
      <w:contextualSpacing/>
    </w:pPr>
  </w:style>
  <w:style w:type="paragraph" w:styleId="af">
    <w:name w:val="footnote text"/>
    <w:basedOn w:val="a"/>
    <w:link w:val="af0"/>
    <w:uiPriority w:val="99"/>
    <w:unhideWhenUsed/>
    <w:rsid w:val="00A62CD1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A62CD1"/>
    <w:rPr>
      <w:sz w:val="20"/>
      <w:szCs w:val="20"/>
    </w:rPr>
  </w:style>
  <w:style w:type="character" w:styleId="af1">
    <w:name w:val="footnote reference"/>
    <w:aliases w:val="5"/>
    <w:basedOn w:val="a0"/>
    <w:uiPriority w:val="99"/>
    <w:unhideWhenUsed/>
    <w:rsid w:val="00A62CD1"/>
    <w:rPr>
      <w:vertAlign w:val="superscript"/>
    </w:rPr>
  </w:style>
  <w:style w:type="table" w:styleId="af2">
    <w:name w:val="Table Grid"/>
    <w:basedOn w:val="a1"/>
    <w:uiPriority w:val="39"/>
    <w:rsid w:val="00BD0A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85A99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585A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85A99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5F10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paragraph" w:customStyle="1" w:styleId="s1">
    <w:name w:val="s_1"/>
    <w:basedOn w:val="a"/>
    <w:rsid w:val="005F10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3">
    <w:name w:val="Hyperlink"/>
    <w:basedOn w:val="a0"/>
    <w:uiPriority w:val="99"/>
    <w:semiHidden/>
    <w:unhideWhenUsed/>
    <w:rsid w:val="005F10E9"/>
    <w:rPr>
      <w:color w:val="0000FF"/>
      <w:u w:val="single"/>
    </w:rPr>
  </w:style>
  <w:style w:type="paragraph" w:customStyle="1" w:styleId="s16">
    <w:name w:val="s_16"/>
    <w:basedOn w:val="a"/>
    <w:rsid w:val="005F10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paragraph" w:customStyle="1" w:styleId="empty">
    <w:name w:val="empty"/>
    <w:basedOn w:val="a"/>
    <w:rsid w:val="005F10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paragraph" w:customStyle="1" w:styleId="indent1">
    <w:name w:val="indent_1"/>
    <w:basedOn w:val="a"/>
    <w:rsid w:val="005F10E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s10">
    <w:name w:val="s_10"/>
    <w:basedOn w:val="a0"/>
    <w:rsid w:val="005F10E9"/>
  </w:style>
  <w:style w:type="paragraph" w:styleId="a4">
    <w:name w:val="header"/>
    <w:basedOn w:val="a"/>
    <w:link w:val="a5"/>
    <w:uiPriority w:val="99"/>
    <w:unhideWhenUsed/>
    <w:rsid w:val="008E640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E6402"/>
  </w:style>
  <w:style w:type="paragraph" w:styleId="a6">
    <w:name w:val="footer"/>
    <w:basedOn w:val="a"/>
    <w:link w:val="a7"/>
    <w:uiPriority w:val="99"/>
    <w:unhideWhenUsed/>
    <w:rsid w:val="008E640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E6402"/>
  </w:style>
  <w:style w:type="character" w:styleId="a8">
    <w:name w:val="page number"/>
    <w:basedOn w:val="a0"/>
    <w:uiPriority w:val="99"/>
    <w:semiHidden/>
    <w:unhideWhenUsed/>
    <w:rsid w:val="008E6402"/>
  </w:style>
  <w:style w:type="character" w:styleId="a9">
    <w:name w:val="annotation reference"/>
    <w:basedOn w:val="a0"/>
    <w:uiPriority w:val="99"/>
    <w:semiHidden/>
    <w:unhideWhenUsed/>
    <w:rsid w:val="00330ECD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330ECD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330ECD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330ECD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330ECD"/>
    <w:rPr>
      <w:b/>
      <w:bCs/>
      <w:sz w:val="20"/>
      <w:szCs w:val="20"/>
    </w:rPr>
  </w:style>
  <w:style w:type="character" w:customStyle="1" w:styleId="2">
    <w:name w:val="Основной текст 2 Знак"/>
    <w:link w:val="20"/>
    <w:locked/>
    <w:rsid w:val="00094FC6"/>
    <w:rPr>
      <w:lang w:eastAsia="ru-RU"/>
    </w:rPr>
  </w:style>
  <w:style w:type="paragraph" w:styleId="20">
    <w:name w:val="Body Text 2"/>
    <w:basedOn w:val="a"/>
    <w:link w:val="2"/>
    <w:rsid w:val="00094FC6"/>
    <w:pPr>
      <w:autoSpaceDE w:val="0"/>
      <w:autoSpaceDN w:val="0"/>
      <w:ind w:firstLine="709"/>
      <w:jc w:val="both"/>
    </w:pPr>
    <w:rPr>
      <w:lang w:eastAsia="ru-RU"/>
    </w:rPr>
  </w:style>
  <w:style w:type="character" w:customStyle="1" w:styleId="21">
    <w:name w:val="Основной текст 2 Знак1"/>
    <w:basedOn w:val="a0"/>
    <w:uiPriority w:val="99"/>
    <w:semiHidden/>
    <w:rsid w:val="00094FC6"/>
  </w:style>
  <w:style w:type="paragraph" w:customStyle="1" w:styleId="TableParagraph">
    <w:name w:val="Table Paragraph"/>
    <w:basedOn w:val="a"/>
    <w:uiPriority w:val="1"/>
    <w:qFormat/>
    <w:rsid w:val="00094FC6"/>
    <w:pPr>
      <w:widowControl w:val="0"/>
      <w:suppressAutoHyphens/>
      <w:spacing w:line="100" w:lineRule="atLeast"/>
    </w:pPr>
    <w:rPr>
      <w:rFonts w:ascii="Times New Roman" w:eastAsia="Times New Roman" w:hAnsi="Times New Roman" w:cs="Times New Roman"/>
      <w:sz w:val="22"/>
      <w:szCs w:val="22"/>
      <w:lang w:eastAsia="ar-SA"/>
    </w:rPr>
  </w:style>
  <w:style w:type="paragraph" w:styleId="ae">
    <w:name w:val="List Paragraph"/>
    <w:basedOn w:val="a"/>
    <w:uiPriority w:val="34"/>
    <w:qFormat/>
    <w:rsid w:val="00A54EF7"/>
    <w:pPr>
      <w:ind w:left="720"/>
      <w:contextualSpacing/>
    </w:pPr>
  </w:style>
  <w:style w:type="paragraph" w:styleId="af">
    <w:name w:val="footnote text"/>
    <w:basedOn w:val="a"/>
    <w:link w:val="af0"/>
    <w:uiPriority w:val="99"/>
    <w:unhideWhenUsed/>
    <w:rsid w:val="00A62CD1"/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A62CD1"/>
    <w:rPr>
      <w:sz w:val="20"/>
      <w:szCs w:val="20"/>
    </w:rPr>
  </w:style>
  <w:style w:type="character" w:styleId="af1">
    <w:name w:val="footnote reference"/>
    <w:aliases w:val="5"/>
    <w:basedOn w:val="a0"/>
    <w:uiPriority w:val="99"/>
    <w:unhideWhenUsed/>
    <w:rsid w:val="00A62CD1"/>
    <w:rPr>
      <w:vertAlign w:val="superscript"/>
    </w:rPr>
  </w:style>
  <w:style w:type="table" w:styleId="af2">
    <w:name w:val="Table Grid"/>
    <w:basedOn w:val="a1"/>
    <w:uiPriority w:val="39"/>
    <w:rsid w:val="00BD0A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85A99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585A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85A99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76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53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4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33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55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5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161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289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990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2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3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6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6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5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9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400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897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46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0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34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1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9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72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41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11</Pages>
  <Words>2459</Words>
  <Characters>14022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Славецкий</dc:creator>
  <cp:keywords/>
  <dc:description/>
  <cp:lastModifiedBy>admgeorg</cp:lastModifiedBy>
  <cp:revision>17</cp:revision>
  <cp:lastPrinted>2021-08-09T05:17:00Z</cp:lastPrinted>
  <dcterms:created xsi:type="dcterms:W3CDTF">2021-08-13T06:31:00Z</dcterms:created>
  <dcterms:modified xsi:type="dcterms:W3CDTF">2021-09-18T07:22:00Z</dcterms:modified>
</cp:coreProperties>
</file>