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44B0" w:rsidRDefault="000044B0" w:rsidP="000044B0">
      <w:pPr>
        <w:ind w:right="5386"/>
        <w:jc w:val="center"/>
        <w:rPr>
          <w:rFonts w:ascii="Times New Roman" w:eastAsia="Microsoft Sans Serif" w:hAnsi="Times New Roman" w:cs="Microsoft Sans Serif"/>
          <w:b/>
          <w:sz w:val="28"/>
          <w:szCs w:val="28"/>
        </w:rPr>
      </w:pPr>
      <w:r>
        <w:rPr>
          <w:rFonts w:ascii="Times New Roman" w:eastAsia="Microsoft Sans Serif" w:hAnsi="Times New Roman" w:cs="Microsoft Sans Serif"/>
          <w:b/>
          <w:sz w:val="28"/>
          <w:szCs w:val="28"/>
        </w:rPr>
        <w:t>АДМИНИСТРАЦИЯ</w:t>
      </w:r>
    </w:p>
    <w:p w:rsidR="000044B0" w:rsidRDefault="000044B0" w:rsidP="000044B0">
      <w:pPr>
        <w:ind w:right="5386"/>
        <w:jc w:val="center"/>
        <w:rPr>
          <w:rFonts w:ascii="Times New Roman" w:eastAsia="Microsoft Sans Serif" w:hAnsi="Times New Roman" w:cs="Microsoft Sans Serif"/>
          <w:b/>
          <w:sz w:val="28"/>
          <w:szCs w:val="28"/>
        </w:rPr>
      </w:pPr>
      <w:r>
        <w:rPr>
          <w:rFonts w:ascii="Times New Roman" w:eastAsia="Microsoft Sans Serif" w:hAnsi="Times New Roman" w:cs="Microsoft Sans Serif"/>
          <w:b/>
          <w:sz w:val="28"/>
          <w:szCs w:val="28"/>
        </w:rPr>
        <w:t>Сельского поселения</w:t>
      </w:r>
    </w:p>
    <w:p w:rsidR="000044B0" w:rsidRDefault="000044B0" w:rsidP="000044B0">
      <w:pPr>
        <w:ind w:right="5386"/>
        <w:jc w:val="center"/>
        <w:rPr>
          <w:rFonts w:ascii="Times New Roman" w:eastAsia="Microsoft Sans Serif" w:hAnsi="Times New Roman" w:cs="Microsoft Sans Serif"/>
          <w:b/>
          <w:sz w:val="28"/>
          <w:szCs w:val="28"/>
        </w:rPr>
      </w:pPr>
      <w:r>
        <w:rPr>
          <w:rFonts w:ascii="Times New Roman" w:eastAsia="Microsoft Sans Serif" w:hAnsi="Times New Roman" w:cs="Microsoft Sans Serif"/>
          <w:b/>
          <w:sz w:val="28"/>
          <w:szCs w:val="28"/>
        </w:rPr>
        <w:t>КОМСОМОЛЬСКИЙ</w:t>
      </w:r>
    </w:p>
    <w:p w:rsidR="000044B0" w:rsidRDefault="000044B0" w:rsidP="000044B0">
      <w:pPr>
        <w:ind w:right="5386"/>
        <w:jc w:val="center"/>
        <w:rPr>
          <w:rFonts w:ascii="Times New Roman" w:eastAsia="Microsoft Sans Serif" w:hAnsi="Times New Roman" w:cs="Microsoft Sans Serif"/>
          <w:b/>
          <w:sz w:val="28"/>
          <w:szCs w:val="28"/>
        </w:rPr>
      </w:pPr>
      <w:r>
        <w:rPr>
          <w:rFonts w:ascii="Times New Roman" w:eastAsia="Microsoft Sans Serif" w:hAnsi="Times New Roman" w:cs="Microsoft Sans Serif"/>
          <w:b/>
          <w:sz w:val="28"/>
          <w:szCs w:val="28"/>
        </w:rPr>
        <w:t>Муниципального района</w:t>
      </w:r>
    </w:p>
    <w:p w:rsidR="000044B0" w:rsidRDefault="000044B0" w:rsidP="000044B0">
      <w:pPr>
        <w:ind w:right="5386"/>
        <w:jc w:val="center"/>
        <w:rPr>
          <w:rFonts w:ascii="Times New Roman" w:eastAsia="Microsoft Sans Serif" w:hAnsi="Times New Roman" w:cs="Microsoft Sans Serif"/>
          <w:b/>
          <w:sz w:val="28"/>
          <w:szCs w:val="28"/>
        </w:rPr>
      </w:pPr>
      <w:r>
        <w:rPr>
          <w:rFonts w:ascii="Times New Roman" w:eastAsia="Microsoft Sans Serif" w:hAnsi="Times New Roman" w:cs="Microsoft Sans Serif"/>
          <w:b/>
          <w:sz w:val="28"/>
          <w:szCs w:val="28"/>
        </w:rPr>
        <w:t>Кинельский</w:t>
      </w:r>
    </w:p>
    <w:p w:rsidR="000044B0" w:rsidRDefault="000044B0" w:rsidP="000044B0">
      <w:pPr>
        <w:ind w:right="5386"/>
        <w:jc w:val="center"/>
        <w:rPr>
          <w:rFonts w:ascii="Times New Roman" w:eastAsia="Microsoft Sans Serif" w:hAnsi="Times New Roman" w:cs="Microsoft Sans Serif"/>
          <w:b/>
          <w:sz w:val="28"/>
          <w:szCs w:val="28"/>
        </w:rPr>
      </w:pPr>
      <w:r>
        <w:rPr>
          <w:rFonts w:ascii="Times New Roman" w:eastAsia="Microsoft Sans Serif" w:hAnsi="Times New Roman" w:cs="Microsoft Sans Serif"/>
          <w:b/>
          <w:sz w:val="28"/>
          <w:szCs w:val="28"/>
        </w:rPr>
        <w:t>Самарской области</w:t>
      </w:r>
    </w:p>
    <w:p w:rsidR="000044B0" w:rsidRPr="000044B0" w:rsidRDefault="000044B0" w:rsidP="000044B0">
      <w:pPr>
        <w:ind w:right="5386"/>
        <w:jc w:val="center"/>
        <w:rPr>
          <w:rFonts w:ascii="Times New Roman" w:eastAsia="Microsoft Sans Serif" w:hAnsi="Times New Roman" w:cs="Microsoft Sans Serif"/>
          <w:b/>
          <w:sz w:val="28"/>
          <w:szCs w:val="28"/>
        </w:rPr>
      </w:pPr>
      <w:r>
        <w:rPr>
          <w:rFonts w:ascii="Times New Roman" w:eastAsia="Microsoft Sans Serif" w:hAnsi="Times New Roman" w:cs="Microsoft Sans Serif"/>
          <w:b/>
          <w:sz w:val="28"/>
          <w:szCs w:val="28"/>
        </w:rPr>
        <w:t>ПОСТАНОВЛЕНИЕ</w:t>
      </w:r>
    </w:p>
    <w:p w:rsidR="00DC209D" w:rsidRDefault="00CE0EF1" w:rsidP="00CE0EF1">
      <w:pPr>
        <w:shd w:val="clear" w:color="auto" w:fill="FFFFFF"/>
        <w:ind w:right="5520"/>
        <w:jc w:val="center"/>
        <w:rPr>
          <w:rFonts w:ascii="Times New Roman" w:eastAsia="Microsoft Sans Serif" w:hAnsi="Times New Roman" w:cs="Microsoft Sans Serif"/>
          <w:b/>
          <w:sz w:val="28"/>
          <w:szCs w:val="28"/>
        </w:rPr>
      </w:pPr>
      <w:r>
        <w:rPr>
          <w:rFonts w:ascii="Times New Roman" w:eastAsia="Microsoft Sans Serif" w:hAnsi="Times New Roman" w:cs="Microsoft Sans Serif"/>
          <w:b/>
          <w:sz w:val="28"/>
          <w:szCs w:val="28"/>
        </w:rPr>
        <w:t>от 17.12.2025 года № 137</w:t>
      </w:r>
    </w:p>
    <w:p w:rsidR="00CE0EF1" w:rsidRPr="000044B0" w:rsidRDefault="00CE0EF1" w:rsidP="00DC209D">
      <w:pPr>
        <w:shd w:val="clear" w:color="auto" w:fill="FFFFFF"/>
        <w:jc w:val="both"/>
        <w:rPr>
          <w:rFonts w:ascii="Times New Roman" w:eastAsia="Microsoft Sans Serif" w:hAnsi="Times New Roman" w:cs="Microsoft Sans Serif"/>
          <w:b/>
          <w:sz w:val="28"/>
          <w:szCs w:val="28"/>
        </w:rPr>
      </w:pPr>
    </w:p>
    <w:p w:rsidR="00DC209D" w:rsidRPr="00DC209D" w:rsidRDefault="00DC209D" w:rsidP="00CE0EF1">
      <w:pPr>
        <w:shd w:val="clear" w:color="auto" w:fill="FFFFFF"/>
        <w:tabs>
          <w:tab w:val="left" w:pos="782"/>
        </w:tabs>
        <w:ind w:right="-2"/>
        <w:jc w:val="center"/>
        <w:rPr>
          <w:rFonts w:ascii="Times New Roman" w:hAnsi="Times New Roman" w:cs="Times New Roman"/>
          <w:b/>
          <w:sz w:val="28"/>
          <w:szCs w:val="28"/>
        </w:rPr>
      </w:pPr>
      <w:r w:rsidRPr="00DC209D">
        <w:rPr>
          <w:rFonts w:ascii="Times New Roman" w:hAnsi="Times New Roman" w:cs="Times New Roman"/>
          <w:b/>
          <w:sz w:val="28"/>
          <w:szCs w:val="28"/>
        </w:rPr>
        <w:t xml:space="preserve">«Об утверждении </w:t>
      </w:r>
      <w:r w:rsidRPr="00DC209D">
        <w:rPr>
          <w:rStyle w:val="FontStyle53"/>
          <w:rFonts w:eastAsia="Andale Sans UI"/>
          <w:b/>
          <w:sz w:val="28"/>
          <w:szCs w:val="28"/>
        </w:rPr>
        <w:t>Административного регламента</w:t>
      </w:r>
      <w:r w:rsidR="00E6471A">
        <w:rPr>
          <w:rStyle w:val="FontStyle53"/>
          <w:rFonts w:eastAsia="Andale Sans UI"/>
          <w:b/>
          <w:sz w:val="28"/>
          <w:szCs w:val="28"/>
        </w:rPr>
        <w:t xml:space="preserve"> </w:t>
      </w:r>
      <w:r w:rsidRPr="00DC209D">
        <w:rPr>
          <w:rStyle w:val="FontStyle57"/>
          <w:rFonts w:eastAsia="Andale Sans UI"/>
          <w:b/>
          <w:sz w:val="28"/>
          <w:szCs w:val="28"/>
        </w:rPr>
        <w:t xml:space="preserve">предоставления администрацией сельского поселения </w:t>
      </w:r>
      <w:r w:rsidR="000044B0">
        <w:rPr>
          <w:rStyle w:val="FontStyle57"/>
          <w:rFonts w:eastAsia="Andale Sans UI"/>
          <w:b/>
          <w:sz w:val="28"/>
          <w:szCs w:val="28"/>
        </w:rPr>
        <w:t>Комсомольский</w:t>
      </w:r>
      <w:r w:rsidRPr="00DC209D">
        <w:rPr>
          <w:rStyle w:val="FontStyle57"/>
          <w:rFonts w:eastAsia="Andale Sans UI"/>
          <w:b/>
          <w:sz w:val="28"/>
          <w:szCs w:val="28"/>
        </w:rPr>
        <w:t xml:space="preserve"> муниципального района Кинельский муниципальной услуги «Предоставление </w:t>
      </w:r>
      <w:r w:rsidRPr="00DC209D">
        <w:rPr>
          <w:rFonts w:ascii="Times New Roman" w:hAnsi="Times New Roman" w:cs="Times New Roman"/>
          <w:b/>
          <w:sz w:val="28"/>
          <w:szCs w:val="28"/>
        </w:rPr>
        <w:t>разрешения на условно разрешенный вид использования земельного участка или объекта капитального строительства</w:t>
      </w:r>
      <w:r w:rsidRPr="00DC209D">
        <w:rPr>
          <w:rStyle w:val="FontStyle57"/>
          <w:rFonts w:eastAsia="Andale Sans UI"/>
          <w:b/>
          <w:sz w:val="28"/>
          <w:szCs w:val="28"/>
        </w:rPr>
        <w:t>»</w:t>
      </w:r>
    </w:p>
    <w:p w:rsidR="00DC209D" w:rsidRPr="00DC209D" w:rsidRDefault="00E84D81" w:rsidP="00E84D81">
      <w:pPr>
        <w:ind w:firstLine="709"/>
        <w:jc w:val="both"/>
        <w:rPr>
          <w:rFonts w:ascii="Times New Roman" w:eastAsia="Times New Roman" w:hAnsi="Times New Roman" w:cs="Times New Roman"/>
          <w:sz w:val="28"/>
          <w:szCs w:val="28"/>
        </w:rPr>
      </w:pPr>
      <w:r w:rsidRPr="00E84D81">
        <w:rPr>
          <w:rFonts w:ascii="Times New Roman" w:eastAsia="SimSun" w:hAnsi="Times New Roman" w:cs="Times New Roman"/>
          <w:bCs/>
          <w:sz w:val="28"/>
          <w:szCs w:val="28"/>
          <w:lang w:eastAsia="hi-IN" w:bidi="hi-IN"/>
        </w:rPr>
        <w:t xml:space="preserve">В соответствии со статьей 39 Градостроительного кодекса Российской Федерации, Федеральным законом от 27.07.2010 </w:t>
      </w:r>
      <w:r>
        <w:rPr>
          <w:rFonts w:ascii="Times New Roman" w:eastAsia="SimSun" w:hAnsi="Times New Roman" w:cs="Times New Roman"/>
          <w:bCs/>
          <w:sz w:val="28"/>
          <w:szCs w:val="28"/>
          <w:lang w:eastAsia="hi-IN" w:bidi="hi-IN"/>
        </w:rPr>
        <w:t>№</w:t>
      </w:r>
      <w:r w:rsidRPr="00E84D81">
        <w:rPr>
          <w:rFonts w:ascii="Times New Roman" w:eastAsia="SimSun" w:hAnsi="Times New Roman" w:cs="Times New Roman"/>
          <w:bCs/>
          <w:sz w:val="28"/>
          <w:szCs w:val="28"/>
          <w:lang w:eastAsia="hi-IN" w:bidi="hi-IN"/>
        </w:rPr>
        <w:t xml:space="preserve"> 210-ФЗ </w:t>
      </w:r>
      <w:r>
        <w:rPr>
          <w:rFonts w:ascii="Times New Roman" w:eastAsia="SimSun" w:hAnsi="Times New Roman" w:cs="Times New Roman"/>
          <w:bCs/>
          <w:sz w:val="28"/>
          <w:szCs w:val="28"/>
          <w:lang w:eastAsia="hi-IN" w:bidi="hi-IN"/>
        </w:rPr>
        <w:t>«</w:t>
      </w:r>
      <w:r w:rsidRPr="00E84D81">
        <w:rPr>
          <w:rFonts w:ascii="Times New Roman" w:eastAsia="SimSun" w:hAnsi="Times New Roman" w:cs="Times New Roman"/>
          <w:bCs/>
          <w:sz w:val="28"/>
          <w:szCs w:val="28"/>
          <w:lang w:eastAsia="hi-IN" w:bidi="hi-IN"/>
        </w:rPr>
        <w:t>Об организации предоставления государс</w:t>
      </w:r>
      <w:r>
        <w:rPr>
          <w:rFonts w:ascii="Times New Roman" w:eastAsia="SimSun" w:hAnsi="Times New Roman" w:cs="Times New Roman"/>
          <w:bCs/>
          <w:sz w:val="28"/>
          <w:szCs w:val="28"/>
          <w:lang w:eastAsia="hi-IN" w:bidi="hi-IN"/>
        </w:rPr>
        <w:t>твенных и муниципальных услуг»</w:t>
      </w:r>
      <w:r w:rsidRPr="00E84D81">
        <w:rPr>
          <w:rFonts w:ascii="Times New Roman" w:eastAsia="SimSun" w:hAnsi="Times New Roman" w:cs="Times New Roman"/>
          <w:bCs/>
          <w:sz w:val="28"/>
          <w:szCs w:val="28"/>
          <w:lang w:eastAsia="hi-IN" w:bidi="hi-IN"/>
        </w:rPr>
        <w:t xml:space="preserve">, Федеральным законом от 06.10.2003 </w:t>
      </w:r>
      <w:r>
        <w:rPr>
          <w:rFonts w:ascii="Times New Roman" w:eastAsia="SimSun" w:hAnsi="Times New Roman" w:cs="Times New Roman"/>
          <w:bCs/>
          <w:sz w:val="28"/>
          <w:szCs w:val="28"/>
          <w:lang w:eastAsia="hi-IN" w:bidi="hi-IN"/>
        </w:rPr>
        <w:t>№</w:t>
      </w:r>
      <w:r w:rsidRPr="00E84D81">
        <w:rPr>
          <w:rFonts w:ascii="Times New Roman" w:eastAsia="SimSun" w:hAnsi="Times New Roman" w:cs="Times New Roman"/>
          <w:bCs/>
          <w:sz w:val="28"/>
          <w:szCs w:val="28"/>
          <w:lang w:eastAsia="hi-IN" w:bidi="hi-IN"/>
        </w:rPr>
        <w:t xml:space="preserve"> 131-ФЗ </w:t>
      </w:r>
      <w:r>
        <w:rPr>
          <w:rFonts w:ascii="Times New Roman" w:eastAsia="SimSun" w:hAnsi="Times New Roman" w:cs="Times New Roman"/>
          <w:bCs/>
          <w:sz w:val="28"/>
          <w:szCs w:val="28"/>
          <w:lang w:eastAsia="hi-IN" w:bidi="hi-IN"/>
        </w:rPr>
        <w:t>«</w:t>
      </w:r>
      <w:r w:rsidRPr="00E84D81">
        <w:rPr>
          <w:rFonts w:ascii="Times New Roman" w:eastAsia="SimSun" w:hAnsi="Times New Roman" w:cs="Times New Roman"/>
          <w:bCs/>
          <w:sz w:val="28"/>
          <w:szCs w:val="28"/>
          <w:lang w:eastAsia="hi-IN" w:bidi="hi-IN"/>
        </w:rPr>
        <w:t>Об общих принципах организации местного самоуправления в Российской Федерации</w:t>
      </w:r>
      <w:r>
        <w:rPr>
          <w:rFonts w:ascii="Times New Roman" w:eastAsia="SimSun" w:hAnsi="Times New Roman" w:cs="Times New Roman"/>
          <w:bCs/>
          <w:sz w:val="28"/>
          <w:szCs w:val="28"/>
          <w:lang w:eastAsia="hi-IN" w:bidi="hi-IN"/>
        </w:rPr>
        <w:t>»</w:t>
      </w:r>
      <w:r w:rsidRPr="00E84D81">
        <w:rPr>
          <w:rFonts w:ascii="Times New Roman" w:eastAsia="SimSun" w:hAnsi="Times New Roman" w:cs="Times New Roman"/>
          <w:bCs/>
          <w:sz w:val="28"/>
          <w:szCs w:val="28"/>
          <w:lang w:eastAsia="hi-IN" w:bidi="hi-IN"/>
        </w:rPr>
        <w:t xml:space="preserve">, Законом Самарской области от 26.11.2024 </w:t>
      </w:r>
      <w:r>
        <w:rPr>
          <w:rFonts w:ascii="Times New Roman" w:eastAsia="SimSun" w:hAnsi="Times New Roman" w:cs="Times New Roman"/>
          <w:bCs/>
          <w:sz w:val="28"/>
          <w:szCs w:val="28"/>
          <w:lang w:eastAsia="hi-IN" w:bidi="hi-IN"/>
        </w:rPr>
        <w:t>№</w:t>
      </w:r>
      <w:r w:rsidRPr="00E84D81">
        <w:rPr>
          <w:rFonts w:ascii="Times New Roman" w:eastAsia="SimSun" w:hAnsi="Times New Roman" w:cs="Times New Roman"/>
          <w:bCs/>
          <w:sz w:val="28"/>
          <w:szCs w:val="28"/>
          <w:lang w:eastAsia="hi-IN" w:bidi="hi-IN"/>
        </w:rPr>
        <w:t xml:space="preserve"> 105-ГД </w:t>
      </w:r>
      <w:r>
        <w:rPr>
          <w:rFonts w:ascii="Times New Roman" w:eastAsia="SimSun" w:hAnsi="Times New Roman" w:cs="Times New Roman"/>
          <w:bCs/>
          <w:sz w:val="28"/>
          <w:szCs w:val="28"/>
          <w:lang w:eastAsia="hi-IN" w:bidi="hi-IN"/>
        </w:rPr>
        <w:t>«</w:t>
      </w:r>
      <w:r w:rsidRPr="00E84D81">
        <w:rPr>
          <w:rFonts w:ascii="Times New Roman" w:eastAsia="SimSun" w:hAnsi="Times New Roman" w:cs="Times New Roman"/>
          <w:bCs/>
          <w:sz w:val="28"/>
          <w:szCs w:val="28"/>
          <w:lang w:eastAsia="hi-IN" w:bidi="hi-IN"/>
        </w:rPr>
        <w:t xml:space="preserve">О внесении изменений в статью 3 Закона Самарской области </w:t>
      </w:r>
      <w:r>
        <w:rPr>
          <w:rFonts w:ascii="Times New Roman" w:eastAsia="SimSun" w:hAnsi="Times New Roman" w:cs="Times New Roman"/>
          <w:bCs/>
          <w:sz w:val="28"/>
          <w:szCs w:val="28"/>
          <w:lang w:eastAsia="hi-IN" w:bidi="hi-IN"/>
        </w:rPr>
        <w:t>«</w:t>
      </w:r>
      <w:r w:rsidRPr="00E84D81">
        <w:rPr>
          <w:rFonts w:ascii="Times New Roman" w:eastAsia="SimSun" w:hAnsi="Times New Roman" w:cs="Times New Roman"/>
          <w:bCs/>
          <w:sz w:val="28"/>
          <w:szCs w:val="28"/>
          <w:lang w:eastAsia="hi-IN" w:bidi="hi-IN"/>
        </w:rPr>
        <w:t>О перераспределении полномочий между органами местного самоуправления и органами государственной власти Самарской области в сферах градостроительной деятельности и рекламы на территории Самарской области</w:t>
      </w:r>
      <w:r>
        <w:rPr>
          <w:rFonts w:ascii="Times New Roman" w:eastAsia="SimSun" w:hAnsi="Times New Roman" w:cs="Times New Roman"/>
          <w:bCs/>
          <w:sz w:val="28"/>
          <w:szCs w:val="28"/>
          <w:lang w:eastAsia="hi-IN" w:bidi="hi-IN"/>
        </w:rPr>
        <w:t>»</w:t>
      </w:r>
      <w:r w:rsidRPr="00E84D81">
        <w:rPr>
          <w:rFonts w:ascii="Times New Roman" w:eastAsia="SimSun" w:hAnsi="Times New Roman" w:cs="Times New Roman"/>
          <w:bCs/>
          <w:sz w:val="28"/>
          <w:szCs w:val="28"/>
          <w:lang w:eastAsia="hi-IN" w:bidi="hi-IN"/>
        </w:rPr>
        <w:t>,</w:t>
      </w:r>
      <w:r w:rsidR="000044B0">
        <w:rPr>
          <w:rFonts w:ascii="Times New Roman" w:eastAsia="SimSun" w:hAnsi="Times New Roman" w:cs="Times New Roman"/>
          <w:bCs/>
          <w:sz w:val="28"/>
          <w:szCs w:val="28"/>
          <w:lang w:eastAsia="hi-IN" w:bidi="hi-IN"/>
        </w:rPr>
        <w:t xml:space="preserve"> </w:t>
      </w:r>
      <w:r>
        <w:rPr>
          <w:rFonts w:ascii="Times New Roman" w:eastAsia="SimSun" w:hAnsi="Times New Roman" w:cs="Times New Roman"/>
          <w:bCs/>
          <w:sz w:val="28"/>
          <w:szCs w:val="28"/>
          <w:lang w:eastAsia="hi-IN" w:bidi="hi-IN"/>
        </w:rPr>
        <w:t>руководствуясь</w:t>
      </w:r>
      <w:r w:rsidRPr="00E84D81">
        <w:rPr>
          <w:rFonts w:ascii="Times New Roman" w:eastAsia="SimSun" w:hAnsi="Times New Roman" w:cs="Times New Roman"/>
          <w:bCs/>
          <w:sz w:val="28"/>
          <w:szCs w:val="28"/>
          <w:lang w:eastAsia="hi-IN" w:bidi="hi-IN"/>
        </w:rPr>
        <w:t xml:space="preserve"> Уставом </w:t>
      </w:r>
      <w:r w:rsidR="00DC209D" w:rsidRPr="00DC209D">
        <w:rPr>
          <w:rFonts w:ascii="Times New Roman" w:eastAsia="SimSun" w:hAnsi="Times New Roman" w:cs="Times New Roman"/>
          <w:bCs/>
          <w:sz w:val="28"/>
          <w:szCs w:val="28"/>
          <w:lang w:eastAsia="hi-IN" w:bidi="hi-IN"/>
        </w:rPr>
        <w:t xml:space="preserve">сельского поселения </w:t>
      </w:r>
      <w:r w:rsidR="000044B0">
        <w:rPr>
          <w:rFonts w:ascii="Times New Roman" w:eastAsia="SimSun" w:hAnsi="Times New Roman" w:cs="Times New Roman"/>
          <w:bCs/>
          <w:sz w:val="28"/>
          <w:szCs w:val="28"/>
          <w:lang w:eastAsia="hi-IN" w:bidi="hi-IN"/>
        </w:rPr>
        <w:t>Комсомольский</w:t>
      </w:r>
      <w:r w:rsidR="00DC209D" w:rsidRPr="00DC209D">
        <w:rPr>
          <w:rFonts w:ascii="Times New Roman" w:eastAsia="SimSun" w:hAnsi="Times New Roman" w:cs="Times New Roman"/>
          <w:bCs/>
          <w:sz w:val="28"/>
          <w:szCs w:val="28"/>
          <w:lang w:eastAsia="hi-IN" w:bidi="hi-IN"/>
        </w:rPr>
        <w:t xml:space="preserve"> </w:t>
      </w:r>
      <w:r w:rsidR="00DC209D" w:rsidRPr="00DC209D">
        <w:rPr>
          <w:rFonts w:ascii="Times New Roman" w:eastAsia="Times New Roman" w:hAnsi="Times New Roman" w:cs="Times New Roman"/>
          <w:sz w:val="28"/>
          <w:szCs w:val="28"/>
        </w:rPr>
        <w:t>муниципального района</w:t>
      </w:r>
      <w:r w:rsidR="00D8592B">
        <w:rPr>
          <w:rFonts w:ascii="Times New Roman" w:eastAsia="Times New Roman" w:hAnsi="Times New Roman" w:cs="Times New Roman"/>
          <w:sz w:val="28"/>
          <w:szCs w:val="28"/>
        </w:rPr>
        <w:t xml:space="preserve"> </w:t>
      </w:r>
      <w:r w:rsidR="00DC209D" w:rsidRPr="00DC209D">
        <w:rPr>
          <w:rFonts w:ascii="Times New Roman" w:eastAsia="Times New Roman" w:hAnsi="Times New Roman" w:cs="Times New Roman"/>
          <w:sz w:val="28"/>
          <w:szCs w:val="28"/>
        </w:rPr>
        <w:t xml:space="preserve">Кинельский Самарской области, администрация сельского поселения </w:t>
      </w:r>
      <w:r w:rsidR="000044B0">
        <w:rPr>
          <w:rFonts w:ascii="Times New Roman" w:eastAsia="Times New Roman" w:hAnsi="Times New Roman" w:cs="Times New Roman"/>
          <w:sz w:val="28"/>
          <w:szCs w:val="28"/>
        </w:rPr>
        <w:t>Комсомольский</w:t>
      </w:r>
      <w:r w:rsidR="00DC209D" w:rsidRPr="00DC209D">
        <w:rPr>
          <w:rFonts w:ascii="Times New Roman" w:eastAsia="Times New Roman" w:hAnsi="Times New Roman" w:cs="Times New Roman"/>
          <w:sz w:val="28"/>
          <w:szCs w:val="28"/>
        </w:rPr>
        <w:t xml:space="preserve"> муниципального района Кинельский Самарской области </w:t>
      </w:r>
    </w:p>
    <w:p w:rsidR="00DC209D" w:rsidRPr="00DC209D" w:rsidRDefault="00DC209D" w:rsidP="00DC209D">
      <w:pPr>
        <w:spacing w:line="360" w:lineRule="auto"/>
        <w:ind w:firstLine="709"/>
        <w:jc w:val="center"/>
        <w:rPr>
          <w:rFonts w:ascii="Times New Roman" w:hAnsi="Times New Roman" w:cs="Times New Roman"/>
          <w:sz w:val="28"/>
          <w:szCs w:val="28"/>
        </w:rPr>
      </w:pPr>
      <w:r w:rsidRPr="00DC209D">
        <w:rPr>
          <w:rFonts w:ascii="Times New Roman" w:hAnsi="Times New Roman" w:cs="Times New Roman"/>
          <w:b/>
          <w:bCs/>
          <w:sz w:val="28"/>
          <w:szCs w:val="28"/>
        </w:rPr>
        <w:t>ПОСТАНОВЛЯЕТ:</w:t>
      </w:r>
    </w:p>
    <w:p w:rsidR="00DC209D" w:rsidRPr="00DC209D" w:rsidRDefault="00DC209D" w:rsidP="00E84D81">
      <w:pPr>
        <w:widowControl/>
        <w:numPr>
          <w:ilvl w:val="0"/>
          <w:numId w:val="29"/>
        </w:numPr>
        <w:ind w:left="0" w:firstLine="567"/>
        <w:jc w:val="both"/>
        <w:rPr>
          <w:rFonts w:ascii="Times New Roman" w:hAnsi="Times New Roman" w:cs="Times New Roman"/>
          <w:sz w:val="28"/>
          <w:szCs w:val="28"/>
        </w:rPr>
      </w:pPr>
      <w:r w:rsidRPr="00DC209D">
        <w:rPr>
          <w:rFonts w:ascii="Times New Roman" w:hAnsi="Times New Roman" w:cs="Times New Roman"/>
          <w:sz w:val="28"/>
          <w:szCs w:val="28"/>
        </w:rPr>
        <w:t xml:space="preserve">Утвердить прилагаемый </w:t>
      </w:r>
      <w:r w:rsidRPr="00DC209D">
        <w:rPr>
          <w:rStyle w:val="FontStyle53"/>
          <w:rFonts w:eastAsia="Andale Sans UI"/>
          <w:sz w:val="28"/>
          <w:szCs w:val="28"/>
        </w:rPr>
        <w:t>Административный регламент</w:t>
      </w:r>
      <w:r w:rsidRPr="00DC209D">
        <w:rPr>
          <w:rStyle w:val="FontStyle57"/>
          <w:rFonts w:eastAsia="Andale Sans UI"/>
          <w:sz w:val="28"/>
          <w:szCs w:val="28"/>
        </w:rPr>
        <w:t xml:space="preserve"> предоставления администрацией сельского поселения </w:t>
      </w:r>
      <w:r w:rsidR="000044B0">
        <w:rPr>
          <w:rStyle w:val="FontStyle57"/>
          <w:rFonts w:eastAsia="Andale Sans UI"/>
          <w:sz w:val="28"/>
          <w:szCs w:val="28"/>
        </w:rPr>
        <w:t>Комсомольский</w:t>
      </w:r>
      <w:r w:rsidRPr="00DC209D">
        <w:rPr>
          <w:rStyle w:val="FontStyle57"/>
          <w:rFonts w:eastAsia="Andale Sans UI"/>
          <w:sz w:val="28"/>
          <w:szCs w:val="28"/>
        </w:rPr>
        <w:t xml:space="preserve"> муниципального района Кинельский муниципальной услуги «Предоставление разрешения на условно разрешенный вид использования земельного участка или объекта капитального строительства».</w:t>
      </w:r>
    </w:p>
    <w:p w:rsidR="00DC209D" w:rsidRPr="00DC209D" w:rsidRDefault="00E84D81" w:rsidP="00E84D81">
      <w:pPr>
        <w:widowControl/>
        <w:jc w:val="both"/>
        <w:rPr>
          <w:rFonts w:ascii="Times New Roman" w:hAnsi="Times New Roman" w:cs="Times New Roman"/>
          <w:sz w:val="28"/>
          <w:szCs w:val="28"/>
        </w:rPr>
      </w:pPr>
      <w:r>
        <w:rPr>
          <w:rFonts w:ascii="Times New Roman" w:hAnsi="Times New Roman" w:cs="Times New Roman"/>
          <w:sz w:val="28"/>
          <w:szCs w:val="28"/>
        </w:rPr>
        <w:t xml:space="preserve">      </w:t>
      </w:r>
      <w:r w:rsidR="007D2FC6">
        <w:rPr>
          <w:rFonts w:ascii="Times New Roman" w:hAnsi="Times New Roman" w:cs="Times New Roman"/>
          <w:sz w:val="28"/>
          <w:szCs w:val="28"/>
        </w:rPr>
        <w:t xml:space="preserve">  </w:t>
      </w:r>
      <w:r>
        <w:rPr>
          <w:rFonts w:ascii="Times New Roman" w:hAnsi="Times New Roman" w:cs="Times New Roman"/>
          <w:sz w:val="28"/>
          <w:szCs w:val="28"/>
        </w:rPr>
        <w:t xml:space="preserve">2. </w:t>
      </w:r>
      <w:r w:rsidR="00DC209D" w:rsidRPr="00DC209D">
        <w:rPr>
          <w:rFonts w:ascii="Times New Roman" w:hAnsi="Times New Roman" w:cs="Times New Roman"/>
          <w:sz w:val="28"/>
          <w:szCs w:val="28"/>
        </w:rPr>
        <w:t xml:space="preserve">Признать утратившим силу Постановление администрации сельского поселения </w:t>
      </w:r>
      <w:r w:rsidR="000044B0">
        <w:rPr>
          <w:rFonts w:ascii="Times New Roman" w:hAnsi="Times New Roman" w:cs="Times New Roman"/>
          <w:sz w:val="28"/>
          <w:szCs w:val="28"/>
        </w:rPr>
        <w:t>Комсомольский</w:t>
      </w:r>
      <w:r w:rsidR="00DC209D" w:rsidRPr="00DC209D">
        <w:rPr>
          <w:rFonts w:ascii="Times New Roman" w:hAnsi="Times New Roman" w:cs="Times New Roman"/>
          <w:sz w:val="28"/>
          <w:szCs w:val="28"/>
        </w:rPr>
        <w:t xml:space="preserve"> муниципального района Кинельский Самарской области</w:t>
      </w:r>
      <w:r>
        <w:rPr>
          <w:rFonts w:ascii="Times New Roman" w:hAnsi="Times New Roman" w:cs="Times New Roman"/>
          <w:sz w:val="28"/>
          <w:szCs w:val="28"/>
        </w:rPr>
        <w:t xml:space="preserve"> от</w:t>
      </w:r>
      <w:r w:rsidRPr="00E84D81">
        <w:rPr>
          <w:rFonts w:ascii="Times New Roman" w:hAnsi="Times New Roman" w:cs="Times New Roman"/>
          <w:sz w:val="28"/>
          <w:szCs w:val="28"/>
        </w:rPr>
        <w:t>08 июля 2024 года № 173</w:t>
      </w:r>
      <w:r w:rsidR="00DC209D" w:rsidRPr="00DC209D">
        <w:rPr>
          <w:rFonts w:ascii="Times New Roman" w:hAnsi="Times New Roman" w:cs="Times New Roman"/>
          <w:sz w:val="28"/>
          <w:szCs w:val="28"/>
        </w:rPr>
        <w:t xml:space="preserve"> «</w:t>
      </w:r>
      <w:r w:rsidRPr="00E84D81">
        <w:rPr>
          <w:rFonts w:ascii="Times New Roman" w:hAnsi="Times New Roman" w:cs="Times New Roman"/>
          <w:sz w:val="28"/>
          <w:szCs w:val="28"/>
        </w:rPr>
        <w:t xml:space="preserve">Об утверждении Административного регламента предоставления администрацией сельского поселения </w:t>
      </w:r>
      <w:r w:rsidR="000044B0">
        <w:rPr>
          <w:rFonts w:ascii="Times New Roman" w:hAnsi="Times New Roman" w:cs="Times New Roman"/>
          <w:sz w:val="28"/>
          <w:szCs w:val="28"/>
        </w:rPr>
        <w:t>Комсомольский</w:t>
      </w:r>
      <w:r w:rsidRPr="00E84D81">
        <w:rPr>
          <w:rFonts w:ascii="Times New Roman" w:hAnsi="Times New Roman" w:cs="Times New Roman"/>
          <w:sz w:val="28"/>
          <w:szCs w:val="28"/>
        </w:rPr>
        <w:t xml:space="preserve"> муниципального района Кинельский муниципальной услуги «Предоставление разрешения на условно разрешенный вид использования земельного участка или объекта капитального строительства</w:t>
      </w:r>
      <w:r w:rsidR="00DC209D" w:rsidRPr="00DC209D">
        <w:rPr>
          <w:rStyle w:val="FontStyle57"/>
          <w:rFonts w:eastAsia="Andale Sans UI"/>
          <w:sz w:val="28"/>
          <w:szCs w:val="28"/>
        </w:rPr>
        <w:t>».</w:t>
      </w:r>
    </w:p>
    <w:p w:rsidR="00E6471A" w:rsidRPr="000044B0" w:rsidRDefault="00E84D81" w:rsidP="000044B0">
      <w:pPr>
        <w:widowControl/>
        <w:jc w:val="both"/>
        <w:rPr>
          <w:rFonts w:ascii="Times New Roman" w:hAnsi="Times New Roman" w:cs="Times New Roman"/>
          <w:sz w:val="28"/>
          <w:szCs w:val="28"/>
        </w:rPr>
      </w:pPr>
      <w:r>
        <w:rPr>
          <w:rFonts w:ascii="Times New Roman" w:hAnsi="Times New Roman" w:cs="Times New Roman"/>
          <w:sz w:val="28"/>
          <w:szCs w:val="28"/>
        </w:rPr>
        <w:t xml:space="preserve">       </w:t>
      </w:r>
      <w:r w:rsidR="00E6471A">
        <w:rPr>
          <w:rFonts w:ascii="Times New Roman" w:hAnsi="Times New Roman" w:cs="Times New Roman"/>
          <w:sz w:val="28"/>
          <w:szCs w:val="28"/>
        </w:rPr>
        <w:tab/>
      </w:r>
      <w:r>
        <w:rPr>
          <w:rFonts w:ascii="Times New Roman" w:hAnsi="Times New Roman" w:cs="Times New Roman"/>
          <w:sz w:val="28"/>
          <w:szCs w:val="28"/>
        </w:rPr>
        <w:t xml:space="preserve">3. </w:t>
      </w:r>
      <w:r w:rsidR="000044B0">
        <w:rPr>
          <w:rFonts w:ascii="Times New Roman" w:hAnsi="Times New Roman" w:cs="Times New Roman"/>
          <w:sz w:val="28"/>
          <w:szCs w:val="28"/>
        </w:rPr>
        <w:t xml:space="preserve">Опубликовать </w:t>
      </w:r>
      <w:r>
        <w:rPr>
          <w:rFonts w:ascii="Times New Roman" w:hAnsi="Times New Roman" w:cs="Times New Roman"/>
          <w:sz w:val="28"/>
          <w:szCs w:val="28"/>
        </w:rPr>
        <w:t>настоящее п</w:t>
      </w:r>
      <w:r w:rsidR="00DC209D" w:rsidRPr="00DC209D">
        <w:rPr>
          <w:rFonts w:ascii="Times New Roman" w:hAnsi="Times New Roman" w:cs="Times New Roman"/>
          <w:sz w:val="28"/>
          <w:szCs w:val="28"/>
        </w:rPr>
        <w:t>остановление в газете «</w:t>
      </w:r>
      <w:r w:rsidR="000044B0">
        <w:rPr>
          <w:rFonts w:ascii="Times New Roman" w:hAnsi="Times New Roman" w:cs="Times New Roman"/>
          <w:sz w:val="28"/>
          <w:szCs w:val="28"/>
        </w:rPr>
        <w:t>Вестник сельского поселения Комсомольский</w:t>
      </w:r>
      <w:r w:rsidR="00DC209D" w:rsidRPr="00DC209D">
        <w:rPr>
          <w:rFonts w:ascii="Times New Roman" w:hAnsi="Times New Roman" w:cs="Times New Roman"/>
          <w:sz w:val="28"/>
          <w:szCs w:val="28"/>
        </w:rPr>
        <w:t>».</w:t>
      </w:r>
    </w:p>
    <w:p w:rsidR="000044B0" w:rsidRPr="006C2FE5" w:rsidRDefault="000044B0" w:rsidP="000044B0">
      <w:pPr>
        <w:jc w:val="both"/>
        <w:rPr>
          <w:rFonts w:ascii="Times New Roman" w:eastAsia="Microsoft Sans Serif" w:hAnsi="Times New Roman" w:cs="Microsoft Sans Serif"/>
          <w:b/>
          <w:sz w:val="28"/>
          <w:szCs w:val="28"/>
        </w:rPr>
      </w:pPr>
      <w:r w:rsidRPr="006C2FE5">
        <w:rPr>
          <w:rFonts w:ascii="Times New Roman" w:eastAsia="Microsoft Sans Serif" w:hAnsi="Times New Roman" w:cs="Microsoft Sans Serif"/>
          <w:b/>
          <w:sz w:val="28"/>
          <w:szCs w:val="28"/>
        </w:rPr>
        <w:t>Глава сельского поселения</w:t>
      </w:r>
    </w:p>
    <w:p w:rsidR="000044B0" w:rsidRPr="00CE0EF1" w:rsidRDefault="000044B0" w:rsidP="00CE0EF1">
      <w:pPr>
        <w:jc w:val="both"/>
        <w:rPr>
          <w:rFonts w:ascii="Times New Roman" w:eastAsia="Times New Roman" w:hAnsi="Times New Roman" w:cs="Times New Roman"/>
          <w:color w:val="auto"/>
          <w:sz w:val="28"/>
          <w:szCs w:val="28"/>
          <w:lang w:bidi="ar-SA"/>
        </w:rPr>
      </w:pPr>
      <w:r w:rsidRPr="006C2FE5">
        <w:rPr>
          <w:rFonts w:ascii="Times New Roman" w:eastAsia="Microsoft Sans Serif" w:hAnsi="Times New Roman" w:cs="Microsoft Sans Serif"/>
          <w:b/>
          <w:sz w:val="28"/>
          <w:szCs w:val="28"/>
        </w:rPr>
        <w:t xml:space="preserve">Комсомольский                                                             </w:t>
      </w:r>
      <w:r>
        <w:rPr>
          <w:rFonts w:ascii="Times New Roman" w:eastAsia="Microsoft Sans Serif" w:hAnsi="Times New Roman" w:cs="Microsoft Sans Serif"/>
          <w:b/>
          <w:sz w:val="28"/>
          <w:szCs w:val="28"/>
        </w:rPr>
        <w:t xml:space="preserve">       </w:t>
      </w:r>
      <w:r w:rsidR="00CE0EF1">
        <w:rPr>
          <w:rFonts w:ascii="Times New Roman" w:eastAsia="Microsoft Sans Serif" w:hAnsi="Times New Roman" w:cs="Microsoft Sans Serif"/>
          <w:b/>
          <w:sz w:val="28"/>
          <w:szCs w:val="28"/>
        </w:rPr>
        <w:t xml:space="preserve">   О.А. </w:t>
      </w:r>
      <w:proofErr w:type="spellStart"/>
      <w:r w:rsidR="00CE0EF1">
        <w:rPr>
          <w:rFonts w:ascii="Times New Roman" w:eastAsia="Microsoft Sans Serif" w:hAnsi="Times New Roman" w:cs="Microsoft Sans Serif"/>
          <w:b/>
          <w:sz w:val="28"/>
          <w:szCs w:val="28"/>
        </w:rPr>
        <w:t>Деревяшкин</w:t>
      </w:r>
      <w:proofErr w:type="spellEnd"/>
    </w:p>
    <w:p w:rsidR="000044B0" w:rsidRPr="0027235D" w:rsidRDefault="000044B0" w:rsidP="000044B0">
      <w:pPr>
        <w:pStyle w:val="50"/>
        <w:shd w:val="clear" w:color="auto" w:fill="auto"/>
        <w:spacing w:line="240" w:lineRule="auto"/>
        <w:jc w:val="right"/>
        <w:rPr>
          <w:b w:val="0"/>
          <w:sz w:val="22"/>
          <w:szCs w:val="22"/>
        </w:rPr>
      </w:pPr>
      <w:r w:rsidRPr="0027235D">
        <w:rPr>
          <w:b w:val="0"/>
          <w:sz w:val="22"/>
          <w:szCs w:val="22"/>
        </w:rPr>
        <w:lastRenderedPageBreak/>
        <w:t>Приложение № 1</w:t>
      </w:r>
    </w:p>
    <w:p w:rsidR="000044B0" w:rsidRPr="0027235D" w:rsidRDefault="000044B0" w:rsidP="00CE0EF1">
      <w:pPr>
        <w:pStyle w:val="42"/>
        <w:shd w:val="clear" w:color="auto" w:fill="auto"/>
        <w:spacing w:line="240" w:lineRule="auto"/>
        <w:ind w:left="4395" w:right="50"/>
        <w:jc w:val="both"/>
        <w:rPr>
          <w:b w:val="0"/>
          <w:sz w:val="22"/>
          <w:szCs w:val="22"/>
        </w:rPr>
      </w:pPr>
      <w:r w:rsidRPr="0027235D">
        <w:rPr>
          <w:b w:val="0"/>
          <w:sz w:val="22"/>
          <w:szCs w:val="22"/>
        </w:rPr>
        <w:t>К постановлению администрации сельского поселения Комсомольский муниципального района Кинельский Самарской области «</w:t>
      </w:r>
      <w:r w:rsidRPr="000044B0">
        <w:rPr>
          <w:b w:val="0"/>
          <w:sz w:val="22"/>
          <w:szCs w:val="22"/>
        </w:rPr>
        <w:t xml:space="preserve">Об утверждении Административного регламента предоставления администрацией сельского поселения </w:t>
      </w:r>
      <w:r>
        <w:rPr>
          <w:b w:val="0"/>
          <w:sz w:val="22"/>
          <w:szCs w:val="22"/>
        </w:rPr>
        <w:t>Комсомольский</w:t>
      </w:r>
      <w:r w:rsidRPr="000044B0">
        <w:rPr>
          <w:b w:val="0"/>
          <w:sz w:val="22"/>
          <w:szCs w:val="22"/>
        </w:rPr>
        <w:t xml:space="preserve"> муниципального района Кинельский муниципальной услуги «Предоставление разрешения на условно разрешенный вид использования земельного участка или объекта капитального строительства</w:t>
      </w:r>
      <w:r w:rsidRPr="0027235D">
        <w:rPr>
          <w:b w:val="0"/>
          <w:sz w:val="22"/>
          <w:szCs w:val="22"/>
        </w:rPr>
        <w:t>»</w:t>
      </w:r>
    </w:p>
    <w:p w:rsidR="000044B0" w:rsidRPr="0027235D" w:rsidRDefault="00CE0EF1" w:rsidP="00CE0EF1">
      <w:pPr>
        <w:pStyle w:val="42"/>
        <w:shd w:val="clear" w:color="auto" w:fill="auto"/>
        <w:spacing w:line="240" w:lineRule="auto"/>
        <w:ind w:left="4395" w:right="50"/>
        <w:jc w:val="right"/>
        <w:rPr>
          <w:b w:val="0"/>
          <w:sz w:val="22"/>
          <w:szCs w:val="22"/>
        </w:rPr>
      </w:pPr>
      <w:r>
        <w:rPr>
          <w:b w:val="0"/>
          <w:sz w:val="22"/>
          <w:szCs w:val="22"/>
        </w:rPr>
        <w:t>от 17.12.2025 № 137</w:t>
      </w:r>
    </w:p>
    <w:p w:rsidR="00402E13" w:rsidRPr="007D2FC6" w:rsidRDefault="00402E13" w:rsidP="00CE0EF1">
      <w:pPr>
        <w:widowControl/>
        <w:suppressAutoHyphens/>
        <w:overflowPunct w:val="0"/>
        <w:autoSpaceDE w:val="0"/>
        <w:autoSpaceDN w:val="0"/>
        <w:textAlignment w:val="baseline"/>
        <w:rPr>
          <w:rFonts w:ascii="Times New Roman" w:eastAsiaTheme="minorEastAsia" w:hAnsi="Times New Roman" w:cstheme="minorBidi"/>
          <w:color w:val="000000" w:themeColor="text1"/>
          <w:kern w:val="3"/>
          <w:sz w:val="26"/>
          <w:szCs w:val="26"/>
          <w:lang w:bidi="ar-SA"/>
        </w:rPr>
      </w:pPr>
    </w:p>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b/>
          <w:color w:val="auto"/>
          <w:kern w:val="3"/>
          <w:sz w:val="26"/>
          <w:szCs w:val="26"/>
          <w:lang w:bidi="ar-SA"/>
        </w:rPr>
      </w:pPr>
      <w:r w:rsidRPr="00402E13">
        <w:rPr>
          <w:rFonts w:ascii="Times New Roman" w:eastAsiaTheme="minorEastAsia" w:hAnsi="Times New Roman" w:cstheme="minorBidi"/>
          <w:b/>
          <w:color w:val="auto"/>
          <w:kern w:val="3"/>
          <w:sz w:val="26"/>
          <w:szCs w:val="26"/>
          <w:lang w:bidi="ar-SA"/>
        </w:rPr>
        <w:t xml:space="preserve">Административный регламент предоставления муниципальной услуги </w:t>
      </w:r>
      <w:r>
        <w:rPr>
          <w:rFonts w:ascii="Times New Roman" w:eastAsiaTheme="minorEastAsia" w:hAnsi="Times New Roman" w:cstheme="minorBidi"/>
          <w:b/>
          <w:color w:val="auto"/>
          <w:kern w:val="3"/>
          <w:sz w:val="26"/>
          <w:szCs w:val="26"/>
          <w:lang w:bidi="ar-SA"/>
        </w:rPr>
        <w:t>«</w:t>
      </w:r>
      <w:r w:rsidRPr="00402E13">
        <w:rPr>
          <w:rFonts w:ascii="Times New Roman" w:eastAsiaTheme="minorEastAsia" w:hAnsi="Times New Roman" w:cstheme="minorBidi"/>
          <w:b/>
          <w:color w:val="auto"/>
          <w:kern w:val="3"/>
          <w:sz w:val="26"/>
          <w:szCs w:val="26"/>
          <w:lang w:bidi="ar-SA"/>
        </w:rPr>
        <w:t>Предоставление разрешения на условно разрешенный вид использования земельного участка</w:t>
      </w:r>
      <w:r w:rsidR="00E6471A">
        <w:rPr>
          <w:rFonts w:ascii="Times New Roman" w:eastAsiaTheme="minorEastAsia" w:hAnsi="Times New Roman" w:cstheme="minorBidi"/>
          <w:b/>
          <w:color w:val="auto"/>
          <w:kern w:val="3"/>
          <w:sz w:val="26"/>
          <w:szCs w:val="26"/>
          <w:lang w:bidi="ar-SA"/>
        </w:rPr>
        <w:t xml:space="preserve"> </w:t>
      </w:r>
      <w:r w:rsidRPr="00402E13">
        <w:rPr>
          <w:rFonts w:ascii="Times New Roman" w:eastAsiaTheme="minorEastAsia" w:hAnsi="Times New Roman" w:cstheme="minorBidi"/>
          <w:b/>
          <w:color w:val="auto"/>
          <w:kern w:val="3"/>
          <w:sz w:val="26"/>
          <w:szCs w:val="26"/>
          <w:lang w:bidi="ar-SA"/>
        </w:rPr>
        <w:t xml:space="preserve">или объекта капитального </w:t>
      </w:r>
      <w:r>
        <w:rPr>
          <w:rFonts w:ascii="Times New Roman" w:eastAsiaTheme="minorEastAsia" w:hAnsi="Times New Roman" w:cstheme="minorBidi"/>
          <w:b/>
          <w:color w:val="auto"/>
          <w:kern w:val="3"/>
          <w:sz w:val="26"/>
          <w:szCs w:val="26"/>
          <w:lang w:bidi="ar-SA"/>
        </w:rPr>
        <w:t>строительства»</w:t>
      </w:r>
    </w:p>
    <w:p w:rsid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p>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b/>
          <w:color w:val="auto"/>
          <w:kern w:val="3"/>
          <w:sz w:val="26"/>
          <w:szCs w:val="26"/>
          <w:lang w:bidi="ar-SA"/>
        </w:rPr>
      </w:pPr>
      <w:r w:rsidRPr="00402E13">
        <w:rPr>
          <w:rFonts w:ascii="Times New Roman" w:eastAsiaTheme="minorEastAsia" w:hAnsi="Times New Roman" w:cstheme="minorBidi"/>
          <w:b/>
          <w:color w:val="auto"/>
          <w:kern w:val="3"/>
          <w:sz w:val="26"/>
          <w:szCs w:val="26"/>
          <w:lang w:bidi="ar-SA"/>
        </w:rPr>
        <w:t>Раздел I. Общие положения</w:t>
      </w:r>
    </w:p>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p>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Предмет регулирования Административного регламента</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1.1. Административный регламент предо</w:t>
      </w:r>
      <w:r>
        <w:rPr>
          <w:rFonts w:ascii="Times New Roman" w:eastAsiaTheme="minorEastAsia" w:hAnsi="Times New Roman" w:cstheme="minorBidi"/>
          <w:color w:val="auto"/>
          <w:kern w:val="3"/>
          <w:sz w:val="26"/>
          <w:szCs w:val="26"/>
          <w:lang w:bidi="ar-SA"/>
        </w:rPr>
        <w:t>ставления муниципальной услуги «</w:t>
      </w:r>
      <w:r w:rsidRPr="00402E13">
        <w:rPr>
          <w:rFonts w:ascii="Times New Roman" w:eastAsiaTheme="minorEastAsia" w:hAnsi="Times New Roman" w:cstheme="minorBidi"/>
          <w:color w:val="auto"/>
          <w:kern w:val="3"/>
          <w:sz w:val="26"/>
          <w:szCs w:val="26"/>
          <w:lang w:bidi="ar-SA"/>
        </w:rPr>
        <w:t>Предоставление разрешения на условно разрешенный вид использования земельного участка или объекта капитального строительства</w:t>
      </w:r>
      <w:r>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 xml:space="preserve">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администрацией сельского поселения </w:t>
      </w:r>
      <w:r w:rsidR="000044B0">
        <w:rPr>
          <w:rFonts w:ascii="Times New Roman" w:eastAsiaTheme="minorEastAsia" w:hAnsi="Times New Roman" w:cstheme="minorBidi"/>
          <w:color w:val="auto"/>
          <w:kern w:val="3"/>
          <w:sz w:val="26"/>
          <w:szCs w:val="26"/>
          <w:lang w:bidi="ar-SA"/>
        </w:rPr>
        <w:t>Комсомольский</w:t>
      </w:r>
      <w:r w:rsidRPr="00402E13">
        <w:rPr>
          <w:rFonts w:ascii="Times New Roman" w:eastAsiaTheme="minorEastAsia" w:hAnsi="Times New Roman" w:cstheme="minorBidi"/>
          <w:color w:val="auto"/>
          <w:kern w:val="3"/>
          <w:sz w:val="26"/>
          <w:szCs w:val="26"/>
          <w:lang w:bidi="ar-SA"/>
        </w:rPr>
        <w:t xml:space="preserve"> муниципального района Кинельский Самарской области (далее также - уполномоченный орган) полномочий по предоставлению разрешений на условно разрешенные виды использования земельных участков и объектов капитального строительства (далее также - разрешение).</w:t>
      </w:r>
    </w:p>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 xml:space="preserve">Настоящий Административный регламент регулирует отношения, возникающие в связи с предоставлением разрешения на условно разрешенный вид использования земельного участка или объекта капитального строительства (далее также - услуга) в соответствии со статьей 39 Градостроительного кодекса Российской Федерации и Законом Самарской области от 29.12.2014 </w:t>
      </w:r>
      <w:r>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 xml:space="preserve"> 134-ГД </w:t>
      </w:r>
      <w:r>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О перераспределении полномочий между органами местного самоуправления и органами государственной власти Самарской области в сферах градостроительной деятельности и рекламы</w:t>
      </w:r>
      <w:r w:rsidR="00E6471A">
        <w:rPr>
          <w:rFonts w:ascii="Times New Roman" w:eastAsiaTheme="minorEastAsia" w:hAnsi="Times New Roman" w:cstheme="minorBidi"/>
          <w:color w:val="auto"/>
          <w:kern w:val="3"/>
          <w:sz w:val="26"/>
          <w:szCs w:val="26"/>
          <w:lang w:bidi="ar-SA"/>
        </w:rPr>
        <w:t xml:space="preserve"> </w:t>
      </w:r>
      <w:r>
        <w:rPr>
          <w:rFonts w:ascii="Times New Roman" w:eastAsiaTheme="minorEastAsia" w:hAnsi="Times New Roman" w:cstheme="minorBidi"/>
          <w:color w:val="auto"/>
          <w:kern w:val="3"/>
          <w:sz w:val="26"/>
          <w:szCs w:val="26"/>
          <w:lang w:bidi="ar-SA"/>
        </w:rPr>
        <w:t>на территории Самарской области»</w:t>
      </w:r>
      <w:r w:rsidRPr="00402E13">
        <w:rPr>
          <w:rFonts w:ascii="Times New Roman" w:eastAsiaTheme="minorEastAsia" w:hAnsi="Times New Roman" w:cstheme="minorBidi"/>
          <w:color w:val="auto"/>
          <w:kern w:val="3"/>
          <w:sz w:val="26"/>
          <w:szCs w:val="26"/>
          <w:lang w:bidi="ar-SA"/>
        </w:rPr>
        <w:t>.</w:t>
      </w:r>
    </w:p>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Круг заявителей</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1.2. Заявителями на получение услуги являются физические или юридические лица, заинтересованные в предоставлении разрешения на условно разрешенный вид использования земельного участка или объекта капитального строительства (далее - заявитель).</w:t>
      </w:r>
    </w:p>
    <w:p w:rsidR="00402E13" w:rsidRPr="00402E13" w:rsidRDefault="007D2FC6" w:rsidP="007D2FC6">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Pr>
          <w:rFonts w:ascii="Times New Roman" w:eastAsiaTheme="minorEastAsia" w:hAnsi="Times New Roman" w:cstheme="minorBidi"/>
          <w:color w:val="auto"/>
          <w:kern w:val="3"/>
          <w:sz w:val="26"/>
          <w:szCs w:val="26"/>
          <w:lang w:bidi="ar-SA"/>
        </w:rPr>
        <w:t xml:space="preserve">       </w:t>
      </w:r>
      <w:r w:rsidR="00402E13" w:rsidRPr="00402E13">
        <w:rPr>
          <w:rFonts w:ascii="Times New Roman" w:eastAsiaTheme="minorEastAsia" w:hAnsi="Times New Roman" w:cstheme="minorBidi"/>
          <w:color w:val="auto"/>
          <w:kern w:val="3"/>
          <w:sz w:val="26"/>
          <w:szCs w:val="26"/>
          <w:lang w:bidi="ar-SA"/>
        </w:rPr>
        <w:t>Заявителями на предоставление услуги в электронном виде, по экстерриториальному принципу являются физические, юридические лица, зарегистрированные в Единой системе идентификации и аутентификации (далее - ЕСИА) для работы на Едином портале государственных и муниципальных услуг (функций) (http://www.gosuslugi.ru) - (далее Единый портал). Условия регистрации в ЕСИА размещены на Едином портале.</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lastRenderedPageBreak/>
        <w:t>1.3. Интересы заявителей, указанных в пункте 1.2 настоящего Административного регламента, могут представлять их уполномоченные представители, полномочия которых должны быть подтверждены доверенностью, оформленной в соответствии с требованиями законодательства Российской Федерации, либо представители юридических лиц - заявителей, имеющие право действовать от имени юридических лиц без доверенности (далее - представитель).</w:t>
      </w:r>
    </w:p>
    <w:p w:rsidR="00402E13" w:rsidRPr="00402E13" w:rsidRDefault="00402E13" w:rsidP="00402E13">
      <w:pPr>
        <w:widowControl/>
        <w:suppressAutoHyphens/>
        <w:overflowPunct w:val="0"/>
        <w:autoSpaceDE w:val="0"/>
        <w:autoSpaceDN w:val="0"/>
        <w:ind w:firstLine="283"/>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Требование предоставления заявителю услуги в соответствии с вариантом предоставления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1.4. Услуга предоставляется заявителю в соответствии с вариантом предоставления услуги.</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1.5. Вариант предоставления услуги определяется исходя из установленны</w:t>
      </w:r>
      <w:r>
        <w:rPr>
          <w:rFonts w:ascii="Times New Roman" w:eastAsiaTheme="minorEastAsia" w:hAnsi="Times New Roman" w:cstheme="minorBidi"/>
          <w:color w:val="auto"/>
          <w:kern w:val="3"/>
          <w:sz w:val="26"/>
          <w:szCs w:val="26"/>
          <w:lang w:bidi="ar-SA"/>
        </w:rPr>
        <w:t>х в соответствии с Приложением №</w:t>
      </w:r>
      <w:r w:rsidRPr="00402E13">
        <w:rPr>
          <w:rFonts w:ascii="Times New Roman" w:eastAsiaTheme="minorEastAsia" w:hAnsi="Times New Roman" w:cstheme="minorBidi"/>
          <w:color w:val="auto"/>
          <w:kern w:val="3"/>
          <w:sz w:val="26"/>
          <w:szCs w:val="26"/>
          <w:lang w:bidi="ar-SA"/>
        </w:rPr>
        <w:t> 1 к настоящему Административному регламенту признаков заявителя, а также из результата предоставления услуги, за предоставлением которого обратился заявитель.</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1.6. Признаки заявителя определяются путем профилирования, осуществляемого в соответствии с настоящим Административным регламентом.</w:t>
      </w:r>
    </w:p>
    <w:p w:rsidR="00402E13" w:rsidRPr="00402E13" w:rsidRDefault="00402E13" w:rsidP="00402E13">
      <w:pPr>
        <w:keepNext/>
        <w:widowControl/>
        <w:suppressAutoHyphens/>
        <w:overflowPunct w:val="0"/>
        <w:autoSpaceDE w:val="0"/>
        <w:autoSpaceDN w:val="0"/>
        <w:spacing w:before="240" w:after="120"/>
        <w:ind w:firstLine="720"/>
        <w:jc w:val="center"/>
        <w:textAlignment w:val="baseline"/>
        <w:outlineLvl w:val="2"/>
        <w:rPr>
          <w:rFonts w:ascii="Times New Roman" w:eastAsiaTheme="minorEastAsia" w:hAnsi="Times New Roman" w:cstheme="minorBidi"/>
          <w:b/>
          <w:color w:val="auto"/>
          <w:kern w:val="3"/>
          <w:sz w:val="26"/>
          <w:szCs w:val="26"/>
          <w:lang w:bidi="ar-SA"/>
        </w:rPr>
      </w:pPr>
      <w:r w:rsidRPr="00402E13">
        <w:rPr>
          <w:rFonts w:ascii="Times New Roman" w:eastAsiaTheme="minorEastAsia" w:hAnsi="Times New Roman" w:cstheme="minorBidi"/>
          <w:b/>
          <w:color w:val="auto"/>
          <w:kern w:val="3"/>
          <w:sz w:val="26"/>
          <w:szCs w:val="26"/>
          <w:lang w:bidi="ar-SA"/>
        </w:rPr>
        <w:t>Раздел II. Стандарт предоставления услуги</w:t>
      </w:r>
    </w:p>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Наименование услуги</w:t>
      </w:r>
    </w:p>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2.1. Наиме</w:t>
      </w:r>
      <w:r>
        <w:rPr>
          <w:rFonts w:ascii="Times New Roman" w:eastAsiaTheme="minorEastAsia" w:hAnsi="Times New Roman" w:cstheme="minorBidi"/>
          <w:color w:val="auto"/>
          <w:kern w:val="3"/>
          <w:sz w:val="26"/>
          <w:szCs w:val="26"/>
          <w:lang w:bidi="ar-SA"/>
        </w:rPr>
        <w:t>нование муниципальной услуги – «</w:t>
      </w:r>
      <w:r w:rsidRPr="00402E13">
        <w:rPr>
          <w:rFonts w:ascii="Times New Roman" w:eastAsiaTheme="minorEastAsia" w:hAnsi="Times New Roman" w:cstheme="minorBidi"/>
          <w:color w:val="auto"/>
          <w:kern w:val="3"/>
          <w:sz w:val="26"/>
          <w:szCs w:val="26"/>
          <w:lang w:bidi="ar-SA"/>
        </w:rPr>
        <w:t>Предоставление разрешения на условно разрешенный вид использования земельного участка или объекта капитального строите</w:t>
      </w:r>
      <w:r>
        <w:rPr>
          <w:rFonts w:ascii="Times New Roman" w:eastAsiaTheme="minorEastAsia" w:hAnsi="Times New Roman" w:cstheme="minorBidi"/>
          <w:color w:val="auto"/>
          <w:kern w:val="3"/>
          <w:sz w:val="26"/>
          <w:szCs w:val="26"/>
          <w:lang w:bidi="ar-SA"/>
        </w:rPr>
        <w:t>льства»</w:t>
      </w:r>
      <w:r w:rsidRPr="00402E13">
        <w:rPr>
          <w:rFonts w:ascii="Times New Roman" w:eastAsiaTheme="minorEastAsia" w:hAnsi="Times New Roman" w:cstheme="minorBidi"/>
          <w:color w:val="auto"/>
          <w:kern w:val="3"/>
          <w:sz w:val="26"/>
          <w:szCs w:val="26"/>
          <w:lang w:bidi="ar-SA"/>
        </w:rPr>
        <w:t>.</w:t>
      </w:r>
    </w:p>
    <w:p w:rsid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p>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Наименование органа местного самоуправления, предоставляющего муниципальную услугу</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 xml:space="preserve">2.2. Услуга предоставляется администрацией сельского поселения </w:t>
      </w:r>
      <w:r w:rsidR="000044B0">
        <w:rPr>
          <w:rFonts w:ascii="Times New Roman" w:eastAsiaTheme="minorEastAsia" w:hAnsi="Times New Roman" w:cstheme="minorBidi"/>
          <w:color w:val="auto"/>
          <w:kern w:val="3"/>
          <w:sz w:val="26"/>
          <w:szCs w:val="26"/>
          <w:lang w:bidi="ar-SA"/>
        </w:rPr>
        <w:t>Комсомольский</w:t>
      </w:r>
      <w:r w:rsidRPr="00402E13">
        <w:rPr>
          <w:rFonts w:ascii="Times New Roman" w:eastAsiaTheme="minorEastAsia" w:hAnsi="Times New Roman" w:cstheme="minorBidi"/>
          <w:color w:val="auto"/>
          <w:kern w:val="3"/>
          <w:sz w:val="26"/>
          <w:szCs w:val="26"/>
          <w:lang w:bidi="ar-SA"/>
        </w:rPr>
        <w:t xml:space="preserve"> муниципального района Кинельский Самарской области. Многофункциональный центр предоставления государственных и муниципальных услуг (далее - многофункциональный центр) не вправе принимать в соответствии с соглашением о взаимодействии между уполномоченным органом местного самоуправления и многофункциональным центром решение об отказе в приеме заявления о предоставления разрешения, заявления об исправлении допущенных опечаток и ошибок в выданном уполномоченным органом разрешении (далее - заявление об исправлении допущенных опечаток и ошибок) и прилагаемых к ним документов в случае, если такое заявление подано в многофункциональный центр.</w:t>
      </w:r>
    </w:p>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Результат предоставления услуги</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2.3. Результатом предоставления услуги является:</w:t>
      </w:r>
    </w:p>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 xml:space="preserve">а) при поступлении заявления о предоставлении разрешения в части получения разрешений на условно разрешенные виды использования </w:t>
      </w:r>
      <w:r w:rsidR="00347DB9">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для индивиду</w:t>
      </w:r>
      <w:r w:rsidR="00347DB9">
        <w:rPr>
          <w:rFonts w:ascii="Times New Roman" w:eastAsiaTheme="minorEastAsia" w:hAnsi="Times New Roman" w:cstheme="minorBidi"/>
          <w:color w:val="auto"/>
          <w:kern w:val="3"/>
          <w:sz w:val="26"/>
          <w:szCs w:val="26"/>
          <w:lang w:bidi="ar-SA"/>
        </w:rPr>
        <w:t>ального жилищного строительства»</w:t>
      </w:r>
      <w:r w:rsidRPr="00402E13">
        <w:rPr>
          <w:rFonts w:ascii="Times New Roman" w:eastAsiaTheme="minorEastAsia" w:hAnsi="Times New Roman" w:cstheme="minorBidi"/>
          <w:color w:val="auto"/>
          <w:kern w:val="3"/>
          <w:sz w:val="26"/>
          <w:szCs w:val="26"/>
          <w:lang w:bidi="ar-SA"/>
        </w:rPr>
        <w:t xml:space="preserve">, </w:t>
      </w:r>
      <w:r w:rsidR="00347DB9">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для ведения личного подсобного хозяйства (</w:t>
      </w:r>
      <w:r w:rsidR="00347DB9">
        <w:rPr>
          <w:rFonts w:ascii="Times New Roman" w:eastAsiaTheme="minorEastAsia" w:hAnsi="Times New Roman" w:cstheme="minorBidi"/>
          <w:color w:val="auto"/>
          <w:kern w:val="3"/>
          <w:sz w:val="26"/>
          <w:szCs w:val="26"/>
          <w:lang w:bidi="ar-SA"/>
        </w:rPr>
        <w:t>приусадебный земельный участок)»</w:t>
      </w:r>
      <w:r w:rsidRPr="00402E13">
        <w:rPr>
          <w:rFonts w:ascii="Times New Roman" w:eastAsiaTheme="minorEastAsia" w:hAnsi="Times New Roman" w:cstheme="minorBidi"/>
          <w:color w:val="auto"/>
          <w:kern w:val="3"/>
          <w:sz w:val="26"/>
          <w:szCs w:val="26"/>
          <w:lang w:bidi="ar-SA"/>
        </w:rPr>
        <w:t xml:space="preserve">, </w:t>
      </w:r>
      <w:r w:rsidR="00347DB9">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ведение огородничества</w:t>
      </w:r>
      <w:r w:rsidR="00347DB9">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 xml:space="preserve">, </w:t>
      </w:r>
      <w:r w:rsidR="00347DB9">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ведение садоводства</w:t>
      </w:r>
      <w:r w:rsidR="00347DB9">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w:t>
      </w:r>
    </w:p>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 xml:space="preserve">- разрешение на условно разрешенный вид использования земельного участка или объекта капитального строительства, выдача (направление) заявителю </w:t>
      </w:r>
      <w:r w:rsidRPr="00402E13">
        <w:rPr>
          <w:rFonts w:ascii="Times New Roman" w:eastAsiaTheme="minorEastAsia" w:hAnsi="Times New Roman" w:cstheme="minorBidi"/>
          <w:color w:val="auto"/>
          <w:kern w:val="3"/>
          <w:sz w:val="26"/>
          <w:szCs w:val="26"/>
          <w:lang w:bidi="ar-SA"/>
        </w:rPr>
        <w:lastRenderedPageBreak/>
        <w:t xml:space="preserve">разрешения в соответствии с формой, предусмотренной Приложением </w:t>
      </w:r>
      <w:r w:rsidR="00347DB9">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 4 к настоящему Административному регламенту;</w:t>
      </w:r>
    </w:p>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 xml:space="preserve">- отказ в предоставлении разрешения на условно разрешенный вид использования земельного участка или объекта капитального строительства, выдача (направление) заявителю решения об отказе в предоставлении разрешения в соответствии с формой, предусмотренной Приложением </w:t>
      </w:r>
      <w:r w:rsidR="00347DB9">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 6 к настоящему Административному регламенту;</w:t>
      </w:r>
    </w:p>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б) при поступлении заявления о предоставлении разрешения в части получения разрешений на условно разрешенные виды использования,</w:t>
      </w:r>
      <w:r w:rsidR="00347DB9">
        <w:rPr>
          <w:rFonts w:ascii="Times New Roman" w:eastAsiaTheme="minorEastAsia" w:hAnsi="Times New Roman" w:cstheme="minorBidi"/>
          <w:color w:val="auto"/>
          <w:kern w:val="3"/>
          <w:sz w:val="26"/>
          <w:szCs w:val="26"/>
          <w:lang w:bidi="ar-SA"/>
        </w:rPr>
        <w:t xml:space="preserve"> не предусмотренные подпунктом «</w:t>
      </w:r>
      <w:r w:rsidRPr="00402E13">
        <w:rPr>
          <w:rFonts w:ascii="Times New Roman" w:eastAsiaTheme="minorEastAsia" w:hAnsi="Times New Roman" w:cstheme="minorBidi"/>
          <w:color w:val="auto"/>
          <w:kern w:val="3"/>
          <w:sz w:val="26"/>
          <w:szCs w:val="26"/>
          <w:lang w:bidi="ar-SA"/>
        </w:rPr>
        <w:t>а</w:t>
      </w:r>
      <w:r w:rsidR="00347DB9">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 xml:space="preserve"> настоящего пункта:</w:t>
      </w:r>
    </w:p>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 разрешение на условно разрешенный вид использования земельного участка или объекта капитального строительства, выдача (направление) заявителю разрешения;</w:t>
      </w:r>
    </w:p>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 отказ в предоставлении разрешения на условно разрешенный вид использования земельного участка или объекта капитального строительства, выдача (направление) заявителю решения об отказе в предоставлении разрешения;</w:t>
      </w:r>
    </w:p>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в) при поступлении заявления об исправлении допущенных опечаток и ошибок в ранее выданном разрешении:</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 выдача (направление) заявителю разрешения с исправленными опечатками и ошибками;</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 xml:space="preserve">- выдача (направление) заявителю отказа в исправлении допущенных опечаток и ошибок в ранее выданном разрешении в соответствии с формой, предусмотренной Приложением </w:t>
      </w:r>
      <w:r w:rsidR="00347DB9">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 7 к настоящему Административному регламенту.</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 xml:space="preserve">2.4. Форма разрешения о предоставлении разрешения на условно </w:t>
      </w:r>
      <w:r w:rsidR="00347DB9">
        <w:rPr>
          <w:rFonts w:ascii="Times New Roman" w:eastAsiaTheme="minorEastAsia" w:hAnsi="Times New Roman" w:cstheme="minorBidi"/>
          <w:color w:val="auto"/>
          <w:kern w:val="3"/>
          <w:sz w:val="26"/>
          <w:szCs w:val="26"/>
          <w:lang w:bidi="ar-SA"/>
        </w:rPr>
        <w:t>разрешенные виды использования «</w:t>
      </w:r>
      <w:r w:rsidRPr="00402E13">
        <w:rPr>
          <w:rFonts w:ascii="Times New Roman" w:eastAsiaTheme="minorEastAsia" w:hAnsi="Times New Roman" w:cstheme="minorBidi"/>
          <w:color w:val="auto"/>
          <w:kern w:val="3"/>
          <w:sz w:val="26"/>
          <w:szCs w:val="26"/>
          <w:lang w:bidi="ar-SA"/>
        </w:rPr>
        <w:t>для индивидуального жилищного строительства</w:t>
      </w:r>
      <w:r w:rsidR="00347DB9">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 xml:space="preserve">, </w:t>
      </w:r>
      <w:r w:rsidR="00347DB9">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для ведения личного подсобного хозяйства (приусадебный земельный участок)</w:t>
      </w:r>
      <w:r w:rsidR="00347DB9">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 xml:space="preserve">, </w:t>
      </w:r>
      <w:r w:rsidR="00347DB9">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ведение огородничества</w:t>
      </w:r>
      <w:r w:rsidR="00347DB9">
        <w:rPr>
          <w:rFonts w:ascii="Times New Roman" w:eastAsiaTheme="minorEastAsia" w:hAnsi="Times New Roman" w:cstheme="minorBidi"/>
          <w:color w:val="auto"/>
          <w:kern w:val="3"/>
          <w:sz w:val="26"/>
          <w:szCs w:val="26"/>
          <w:lang w:bidi="ar-SA"/>
        </w:rPr>
        <w:t>», «</w:t>
      </w:r>
      <w:r w:rsidRPr="00402E13">
        <w:rPr>
          <w:rFonts w:ascii="Times New Roman" w:eastAsiaTheme="minorEastAsia" w:hAnsi="Times New Roman" w:cstheme="minorBidi"/>
          <w:color w:val="auto"/>
          <w:kern w:val="3"/>
          <w:sz w:val="26"/>
          <w:szCs w:val="26"/>
          <w:lang w:bidi="ar-SA"/>
        </w:rPr>
        <w:t>ведение садоводства</w:t>
      </w:r>
      <w:r w:rsidR="00347DB9">
        <w:rPr>
          <w:rFonts w:ascii="Times New Roman" w:eastAsiaTheme="minorEastAsia" w:hAnsi="Times New Roman" w:cstheme="minorBidi"/>
          <w:color w:val="auto"/>
          <w:kern w:val="3"/>
          <w:sz w:val="26"/>
          <w:szCs w:val="26"/>
          <w:lang w:bidi="ar-SA"/>
        </w:rPr>
        <w:t>»: приведена в Приложении №</w:t>
      </w:r>
      <w:r w:rsidRPr="00402E13">
        <w:rPr>
          <w:rFonts w:ascii="Times New Roman" w:eastAsiaTheme="minorEastAsia" w:hAnsi="Times New Roman" w:cstheme="minorBidi"/>
          <w:color w:val="auto"/>
          <w:kern w:val="3"/>
          <w:sz w:val="26"/>
          <w:szCs w:val="26"/>
          <w:lang w:bidi="ar-SA"/>
        </w:rPr>
        <w:t> 4 к настоящему Административному регламенту.</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2.5. Информационная система, в которой фиксируется факт получения заявителем результата предоставления услуги, в уполномоченном органе отсутствует.</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2.6. Результат предоставления услуги, указанный в пункте 2.3 настоящего Административного регламента:</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 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Едином портале в случае, если такой способ указан в заявлении о предоставлении разрешения, заявлении об исправлении допущенных опечаток и ошибок;</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 выдается заявителю на бумажном носителе при личном обращении в уполномоченный орган или многофункциональный центр предоставления государственных или муниципальных услуг (далее также - многофункциональный центр)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w:t>
      </w:r>
    </w:p>
    <w:p w:rsidR="00347DB9" w:rsidRDefault="00347DB9"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p>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Срок предоставления услуги</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2.7. Срок предоставления услуги:</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 xml:space="preserve">а) составляет не более 47 рабочих дней со дня поступления в уполномоченный орган, заявления о предоставлении разрешения (в случае, предусмотренном </w:t>
      </w:r>
      <w:r w:rsidRPr="00402E13">
        <w:rPr>
          <w:rFonts w:ascii="Times New Roman" w:eastAsiaTheme="minorEastAsia" w:hAnsi="Times New Roman" w:cstheme="minorBidi"/>
          <w:color w:val="auto"/>
          <w:kern w:val="3"/>
          <w:sz w:val="26"/>
          <w:szCs w:val="26"/>
          <w:lang w:bidi="ar-SA"/>
        </w:rPr>
        <w:lastRenderedPageBreak/>
        <w:t xml:space="preserve">подпунктом </w:t>
      </w:r>
      <w:r w:rsidR="00347DB9">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а</w:t>
      </w:r>
      <w:r w:rsidR="00347DB9">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 xml:space="preserve"> пункта 2.3 настоящего Административного регламента), представленного способами, указанными в пункте 2.12 настоящего Административного регламента. В случае, если испрашиваемый в заявлении о предоставлении разрешения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заявителя, по проекту решения о предоставлении разрешения общественные обсуждения или публичные слушания в соответствии с частью 11 статьи 39 Градостроительного кодекса Российской Федерации не проводятся. В этом случае указанный в настоящем подпункте срок предоставления услуги составляет 10 рабочих дней;</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б) составляет не более 49 рабочих дней со дня поступления в уполномоченный орган, заявления о предоставлении разрешения (в случ</w:t>
      </w:r>
      <w:r w:rsidR="00347DB9">
        <w:rPr>
          <w:rFonts w:ascii="Times New Roman" w:eastAsiaTheme="minorEastAsia" w:hAnsi="Times New Roman" w:cstheme="minorBidi"/>
          <w:color w:val="auto"/>
          <w:kern w:val="3"/>
          <w:sz w:val="26"/>
          <w:szCs w:val="26"/>
          <w:lang w:bidi="ar-SA"/>
        </w:rPr>
        <w:t>ае, предусмотренном подпунктом «</w:t>
      </w:r>
      <w:r w:rsidRPr="00402E13">
        <w:rPr>
          <w:rFonts w:ascii="Times New Roman" w:eastAsiaTheme="minorEastAsia" w:hAnsi="Times New Roman" w:cstheme="minorBidi"/>
          <w:color w:val="auto"/>
          <w:kern w:val="3"/>
          <w:sz w:val="26"/>
          <w:szCs w:val="26"/>
          <w:lang w:bidi="ar-SA"/>
        </w:rPr>
        <w:t>б</w:t>
      </w:r>
      <w:r w:rsidR="00347DB9">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 xml:space="preserve"> пункта 2.3 настоящего Административного регламента), представленного способами, указанными в пункте 2.12 настоящего Административного регламента. В случае, если испрашиваемый в заявлении о предоставлении разрешения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заявителя, по проекту решения о предоставлении разрешения общественные обсуждения или публичные слушания в соответствии с частью 11 статьи 39 Градостроительного кодекса Российской Федерации не проводятся. В этом случае указанный в настоящем подпункте срок предоставления услуги составляет 15 рабочих дней;</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 xml:space="preserve">в) составляет не более 5 (пяти) рабочих дней со дня поступления в уполномоченный орган заявления об исправлении допущенных опечаток и ошибок (в случае, предусмотренном подпунктом </w:t>
      </w:r>
      <w:r w:rsidR="00347DB9">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в</w:t>
      </w:r>
      <w:r w:rsidR="00347DB9">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 xml:space="preserve"> пункта 2.3 настоящего Административного регламента), представленных способами, указанными в пункте 2.12 настоящего Административного регламента.</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2.</w:t>
      </w:r>
      <w:r w:rsidR="00347DB9">
        <w:rPr>
          <w:rFonts w:ascii="Times New Roman" w:eastAsiaTheme="minorEastAsia" w:hAnsi="Times New Roman" w:cstheme="minorBidi"/>
          <w:color w:val="auto"/>
          <w:kern w:val="3"/>
          <w:sz w:val="26"/>
          <w:szCs w:val="26"/>
          <w:lang w:bidi="ar-SA"/>
        </w:rPr>
        <w:t>8</w:t>
      </w:r>
      <w:r w:rsidRPr="00402E13">
        <w:rPr>
          <w:rFonts w:ascii="Times New Roman" w:eastAsiaTheme="minorEastAsia" w:hAnsi="Times New Roman" w:cstheme="minorBidi"/>
          <w:color w:val="auto"/>
          <w:kern w:val="3"/>
          <w:sz w:val="26"/>
          <w:szCs w:val="26"/>
          <w:lang w:bidi="ar-SA"/>
        </w:rPr>
        <w:t>. Заявление о предоставлении разрешения, заявление об исправлении допущенных опечаток и ошибок считается поступившим в уполномоченный орган со дня его регистрации.</w:t>
      </w:r>
    </w:p>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p w:rsidR="00402E13" w:rsidRPr="00402E13" w:rsidRDefault="00402E13" w:rsidP="00347DB9">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Исчерпывающий перечень документов, необходимых для предоставления услуги</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2.9. Исчерпывающий перечень документов, необходимых для предоставления услуги, подлежащих представлению заявителем самостоятельно:</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2.9.1. В случае представления заявления о предоставления разрешени</w:t>
      </w:r>
      <w:r w:rsidR="00347DB9">
        <w:rPr>
          <w:rFonts w:ascii="Times New Roman" w:eastAsiaTheme="minorEastAsia" w:hAnsi="Times New Roman" w:cstheme="minorBidi"/>
          <w:color w:val="auto"/>
          <w:kern w:val="3"/>
          <w:sz w:val="26"/>
          <w:szCs w:val="26"/>
          <w:lang w:bidi="ar-SA"/>
        </w:rPr>
        <w:t>я в соответствии с подпунктами «</w:t>
      </w:r>
      <w:r w:rsidRPr="00402E13">
        <w:rPr>
          <w:rFonts w:ascii="Times New Roman" w:eastAsiaTheme="minorEastAsia" w:hAnsi="Times New Roman" w:cstheme="minorBidi"/>
          <w:color w:val="auto"/>
          <w:kern w:val="3"/>
          <w:sz w:val="26"/>
          <w:szCs w:val="26"/>
          <w:lang w:bidi="ar-SA"/>
        </w:rPr>
        <w:t>а</w:t>
      </w:r>
      <w:r w:rsidR="00347DB9">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 xml:space="preserve"> и </w:t>
      </w:r>
      <w:r w:rsidR="00347DB9">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б</w:t>
      </w:r>
      <w:r w:rsidR="00347DB9">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 xml:space="preserve"> пункта 2.3 настоящего Административного регламента:</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 xml:space="preserve">а) заявление о предоставлении разрешения. В случае представления заявления в электронной форме посредством Единого портала в соответствии с подпунктом </w:t>
      </w:r>
      <w:r w:rsidR="00347DB9">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а</w:t>
      </w:r>
      <w:r w:rsidR="00347DB9">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 xml:space="preserve"> пункта 2.12 настоящего Административного регламента указанное заявление заполняется путем внесения соответствующих сведений в интерактивную форму на Едином портале;</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 xml:space="preserve">б) документ, удостоверяющий личность заявителя или представителя заявителя, в случае представления заявления о разрешения и прилагаемых к нему документов </w:t>
      </w:r>
      <w:r w:rsidRPr="00402E13">
        <w:rPr>
          <w:rFonts w:ascii="Times New Roman" w:eastAsiaTheme="minorEastAsia" w:hAnsi="Times New Roman" w:cstheme="minorBidi"/>
          <w:color w:val="auto"/>
          <w:kern w:val="3"/>
          <w:sz w:val="26"/>
          <w:szCs w:val="26"/>
          <w:lang w:bidi="ar-SA"/>
        </w:rPr>
        <w:lastRenderedPageBreak/>
        <w:t xml:space="preserve">посредством личного обращения в уполномоченный орган, в том числе через многофункциональный центр. В случае представления документов посредством Единого портала в соответствии с подпунктом </w:t>
      </w:r>
      <w:r w:rsidR="00347DB9">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а</w:t>
      </w:r>
      <w:r w:rsidR="00347DB9">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 xml:space="preserve"> пункта 2.12 настоящего Административного регламента представление указанного документа не требуется;</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в) документ, подтверждающий полномочия представителя заявителя действовать от имени заявителя (в случае обращения за получением услуги представителя заявителя). В случае представления документов в электронной форме посредством Единого портала в соответствии с подп</w:t>
      </w:r>
      <w:r w:rsidR="00347DB9">
        <w:rPr>
          <w:rFonts w:ascii="Times New Roman" w:eastAsiaTheme="minorEastAsia" w:hAnsi="Times New Roman" w:cstheme="minorBidi"/>
          <w:color w:val="auto"/>
          <w:kern w:val="3"/>
          <w:sz w:val="26"/>
          <w:szCs w:val="26"/>
          <w:lang w:bidi="ar-SA"/>
        </w:rPr>
        <w:t>унктом «</w:t>
      </w:r>
      <w:r w:rsidRPr="00402E13">
        <w:rPr>
          <w:rFonts w:ascii="Times New Roman" w:eastAsiaTheme="minorEastAsia" w:hAnsi="Times New Roman" w:cstheme="minorBidi"/>
          <w:color w:val="auto"/>
          <w:kern w:val="3"/>
          <w:sz w:val="26"/>
          <w:szCs w:val="26"/>
          <w:lang w:bidi="ar-SA"/>
        </w:rPr>
        <w:t>а</w:t>
      </w:r>
      <w:r w:rsidR="00347DB9">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 xml:space="preserve"> пункта 2.12 настоящего Административного регламента указанный документ, выданный заявителем, являющимся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являющимся физическим лицом, - усиленной квалифицированной электронной подписью нотариуса.</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2.9.2. В случае представления заявления об исправлении допущенных опечаток и ошибок:</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 xml:space="preserve">а) заявление об исправлении допущенных опечаток и ошибок. В случае его представления в электронной форме посредством Единого портала в соответствии с подпунктом </w:t>
      </w:r>
      <w:r w:rsidR="00347DB9">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а</w:t>
      </w:r>
      <w:r w:rsidR="00347DB9">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 xml:space="preserve"> пункта 2.12 настоящего Административного регламента указанное заявление заполняется путем внесения соответствующих сведений в интерактивную форму на Едином портале;</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 xml:space="preserve">б) документ, удостоверяющий личность заявителя или представителя заявителя, в случае представления заявления об исправлении допущенных опечаток и ошибок и прилагаемых к нему документов посредством личного обращения в уполномоченный орган, в том числе через многофункциональный центр. В случае представления документов посредством Единого портала в соответствии с подпунктом </w:t>
      </w:r>
      <w:r w:rsidR="00347DB9">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а</w:t>
      </w:r>
      <w:r w:rsidR="00347DB9">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 xml:space="preserve"> пункта 2.12 настоящего Административного регламента представление указанного документа не требуется;</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в) документ, подтверждающий полномочия представителя заявителя действовать от имени заявителя (в случае обращения за получением услуги представителя заявителя). В случае представления документов в электронной форме посредством Единого порта</w:t>
      </w:r>
      <w:r w:rsidR="00347DB9">
        <w:rPr>
          <w:rFonts w:ascii="Times New Roman" w:eastAsiaTheme="minorEastAsia" w:hAnsi="Times New Roman" w:cstheme="minorBidi"/>
          <w:color w:val="auto"/>
          <w:kern w:val="3"/>
          <w:sz w:val="26"/>
          <w:szCs w:val="26"/>
          <w:lang w:bidi="ar-SA"/>
        </w:rPr>
        <w:t>ла в соответствии с подпунктом «</w:t>
      </w:r>
      <w:r w:rsidRPr="00402E13">
        <w:rPr>
          <w:rFonts w:ascii="Times New Roman" w:eastAsiaTheme="minorEastAsia" w:hAnsi="Times New Roman" w:cstheme="minorBidi"/>
          <w:color w:val="auto"/>
          <w:kern w:val="3"/>
          <w:sz w:val="26"/>
          <w:szCs w:val="26"/>
          <w:lang w:bidi="ar-SA"/>
        </w:rPr>
        <w:t>а</w:t>
      </w:r>
      <w:r w:rsidR="00347DB9">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 xml:space="preserve"> пункта 2.12 настоящего Административного регламента указанный документ, выданный заявителем, являющимся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являющимся физическим лицом, - усиленной квалифицированной электронной подписью нотариуса.</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 xml:space="preserve">2.9.3. Сведения, позволяющие идентифицировать заявителя, содержатся в документе, предусмотренном подпунктом </w:t>
      </w:r>
      <w:r w:rsidR="00347DB9">
        <w:rPr>
          <w:rFonts w:ascii="Times New Roman" w:eastAsiaTheme="minorEastAsia" w:hAnsi="Times New Roman" w:cstheme="minorBidi"/>
          <w:color w:val="auto"/>
          <w:kern w:val="3"/>
          <w:sz w:val="26"/>
          <w:szCs w:val="26"/>
          <w:lang w:bidi="ar-SA"/>
        </w:rPr>
        <w:t>«б» пункта 2.9.1, подпунктом «</w:t>
      </w:r>
      <w:r w:rsidRPr="00402E13">
        <w:rPr>
          <w:rFonts w:ascii="Times New Roman" w:eastAsiaTheme="minorEastAsia" w:hAnsi="Times New Roman" w:cstheme="minorBidi"/>
          <w:color w:val="auto"/>
          <w:kern w:val="3"/>
          <w:sz w:val="26"/>
          <w:szCs w:val="26"/>
          <w:lang w:bidi="ar-SA"/>
        </w:rPr>
        <w:t>б</w:t>
      </w:r>
      <w:r w:rsidR="00347DB9">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 xml:space="preserve"> пункта 2.9.2 настоящего Административного регламента.</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 xml:space="preserve">Сведения, позволяющие идентифицировать представителя, содержатся в документах, предусмотренных подпунктами </w:t>
      </w:r>
      <w:r w:rsidR="00347DB9">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б</w:t>
      </w:r>
      <w:r w:rsidR="00347DB9">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 xml:space="preserve">, </w:t>
      </w:r>
      <w:r w:rsidR="00347DB9">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в</w:t>
      </w:r>
      <w:r w:rsidR="00347DB9">
        <w:rPr>
          <w:rFonts w:ascii="Times New Roman" w:eastAsiaTheme="minorEastAsia" w:hAnsi="Times New Roman" w:cstheme="minorBidi"/>
          <w:color w:val="auto"/>
          <w:kern w:val="3"/>
          <w:sz w:val="26"/>
          <w:szCs w:val="26"/>
          <w:lang w:bidi="ar-SA"/>
        </w:rPr>
        <w:t>» пункта 2.9.1, подпунктами «</w:t>
      </w:r>
      <w:r w:rsidRPr="00402E13">
        <w:rPr>
          <w:rFonts w:ascii="Times New Roman" w:eastAsiaTheme="minorEastAsia" w:hAnsi="Times New Roman" w:cstheme="minorBidi"/>
          <w:color w:val="auto"/>
          <w:kern w:val="3"/>
          <w:sz w:val="26"/>
          <w:szCs w:val="26"/>
          <w:lang w:bidi="ar-SA"/>
        </w:rPr>
        <w:t>б</w:t>
      </w:r>
      <w:r w:rsidR="00347DB9">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 xml:space="preserve">, </w:t>
      </w:r>
      <w:r w:rsidR="00347DB9">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в</w:t>
      </w:r>
      <w:r w:rsidR="00347DB9">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 xml:space="preserve"> пункта 2.9.2 настоящего Административного регламента.</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 xml:space="preserve">2.10. Исчерпывающий перечень необходимых для предоставления услуги документов (их копий или сведений, содержащиеся в них), которые запрашиваются уполномоченным органом в порядке межведомственного информационного взаимодействия (в том числе с использованием единой системы межведомственного </w:t>
      </w:r>
      <w:r w:rsidRPr="00402E13">
        <w:rPr>
          <w:rFonts w:ascii="Times New Roman" w:eastAsiaTheme="minorEastAsia" w:hAnsi="Times New Roman" w:cstheme="minorBidi"/>
          <w:color w:val="auto"/>
          <w:kern w:val="3"/>
          <w:sz w:val="26"/>
          <w:szCs w:val="26"/>
          <w:lang w:bidi="ar-SA"/>
        </w:rPr>
        <w:lastRenderedPageBreak/>
        <w:t>электронного взаимодействия и подключаемых к ней региональной системы межведомственного электронного взаимодействия) (далее - СМЭВ) в иных органах, органах местного самоуправления и подведомственных государственным органам или органам местного самоуправления организациях, в</w:t>
      </w:r>
      <w:r w:rsidR="00E6471A">
        <w:rPr>
          <w:rFonts w:ascii="Times New Roman" w:eastAsiaTheme="minorEastAsia" w:hAnsi="Times New Roman" w:cstheme="minorBidi"/>
          <w:color w:val="auto"/>
          <w:kern w:val="3"/>
          <w:sz w:val="26"/>
          <w:szCs w:val="26"/>
          <w:lang w:bidi="ar-SA"/>
        </w:rPr>
        <w:t xml:space="preserve"> </w:t>
      </w:r>
      <w:r w:rsidRPr="00402E13">
        <w:rPr>
          <w:rFonts w:ascii="Times New Roman" w:eastAsiaTheme="minorEastAsia" w:hAnsi="Times New Roman" w:cstheme="minorBidi"/>
          <w:color w:val="auto"/>
          <w:kern w:val="3"/>
          <w:sz w:val="26"/>
          <w:szCs w:val="26"/>
          <w:lang w:bidi="ar-SA"/>
        </w:rPr>
        <w:t>распоряжении которых находятся указанные документы, и которые заявитель вправе представить по собственной инициативе:</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2.10.1. В случае представления заявления о предоставлении разрешения:</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а) выписка из единого государственного реестра недвижимости (далее - ЕГРН) на земельный участок;</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б) выписка из ЕГРН на объект капитального строительства;</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в) решение о предварительном согласовании предоставления земельного участка (в случае, предусмотренном подпунктом 3 пункта 10.1 статьи 39.15 Земельного кодекса Российской Федерации);</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г) сведения из Единого государственного реестра юридических лиц (при обращении заявителя, являющегося юридическим лицом) или из Единого государственного реестра индивидуальных предпринимателей (при обращении заявителя, являющегося индивидуальным предпринимателем).</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2.11. Непредставление (несвоевременное представление) государственными органами власти, органами местного самоуправления, организациями находящихся в их распоряжении документов и информации не может являться основанием для отказа в предоставлении разрешения.</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2.12. Заявитель или его представитель представляет в уполномоченный орган заявление о предоставлении разрешени</w:t>
      </w:r>
      <w:r w:rsidR="00347DB9">
        <w:rPr>
          <w:rFonts w:ascii="Times New Roman" w:eastAsiaTheme="minorEastAsia" w:hAnsi="Times New Roman" w:cstheme="minorBidi"/>
          <w:color w:val="auto"/>
          <w:kern w:val="3"/>
          <w:sz w:val="26"/>
          <w:szCs w:val="26"/>
          <w:lang w:bidi="ar-SA"/>
        </w:rPr>
        <w:t>я по форме согласно Приложению №</w:t>
      </w:r>
      <w:r w:rsidRPr="00402E13">
        <w:rPr>
          <w:rFonts w:ascii="Times New Roman" w:eastAsiaTheme="minorEastAsia" w:hAnsi="Times New Roman" w:cstheme="minorBidi"/>
          <w:color w:val="auto"/>
          <w:kern w:val="3"/>
          <w:sz w:val="26"/>
          <w:szCs w:val="26"/>
          <w:lang w:bidi="ar-SA"/>
        </w:rPr>
        <w:t> 2 к настоящему Административному регламенту, заявление об исправлении допущенных опечаток и ошибо</w:t>
      </w:r>
      <w:r w:rsidR="00347DB9">
        <w:rPr>
          <w:rFonts w:ascii="Times New Roman" w:eastAsiaTheme="minorEastAsia" w:hAnsi="Times New Roman" w:cstheme="minorBidi"/>
          <w:color w:val="auto"/>
          <w:kern w:val="3"/>
          <w:sz w:val="26"/>
          <w:szCs w:val="26"/>
          <w:lang w:bidi="ar-SA"/>
        </w:rPr>
        <w:t>к по форме согласно Приложению №</w:t>
      </w:r>
      <w:r w:rsidRPr="00402E13">
        <w:rPr>
          <w:rFonts w:ascii="Times New Roman" w:eastAsiaTheme="minorEastAsia" w:hAnsi="Times New Roman" w:cstheme="minorBidi"/>
          <w:color w:val="auto"/>
          <w:kern w:val="3"/>
          <w:sz w:val="26"/>
          <w:szCs w:val="26"/>
          <w:lang w:bidi="ar-SA"/>
        </w:rPr>
        <w:t> 3 к настоящему Административному регламенту, а также прилагаемые к ним документы, указанные в пунктах 2.9.1, 2.9.2 настоящего Административного регламента, одним из следующих способов:</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а) в электронной форме посредством Единого портала.</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В случае направления заявления о предоставлении разрешения, заявления об исправлении допущенных опечаток и ошибок и прилагаемых к ним документов указанным способом заявитель или его представитель, прошедший процедуры регистрации, идентификации и аутентификации с использованием ЕСИА, заполняет формы указанных заявлений с использованием интерактивной формы в электронном виде.</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Заявление о предоставлении разрешения, заявление об исправлении допущенных опечаток и ошибок направляется заявителем или его представителем вместе с прикрепленными электронными документами, указанными в пункте 2.9.1, пункте 2.9.2 настоящего Административного регламента. Заявление о предоставлении разрешения, заявление об исправлении допущенных опечаток и ошибок подписываются заявителем или его представителем, уполномоченным на подписание таких заявлений,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w:t>
      </w:r>
      <w:r w:rsidR="00E6471A">
        <w:rPr>
          <w:rFonts w:ascii="Times New Roman" w:eastAsiaTheme="minorEastAsia" w:hAnsi="Times New Roman" w:cstheme="minorBidi"/>
          <w:color w:val="auto"/>
          <w:kern w:val="3"/>
          <w:sz w:val="26"/>
          <w:szCs w:val="26"/>
          <w:lang w:bidi="ar-SA"/>
        </w:rPr>
        <w:t xml:space="preserve">    </w:t>
      </w:r>
      <w:r w:rsidRPr="00402E13">
        <w:rPr>
          <w:rFonts w:ascii="Times New Roman" w:eastAsiaTheme="minorEastAsia" w:hAnsi="Times New Roman" w:cstheme="minorBidi"/>
          <w:color w:val="auto"/>
          <w:kern w:val="3"/>
          <w:sz w:val="26"/>
          <w:szCs w:val="26"/>
          <w:lang w:bidi="ar-SA"/>
        </w:rPr>
        <w:t xml:space="preserve">и проверяется с использованием средств электронной подписи и средств </w:t>
      </w:r>
      <w:r w:rsidRPr="00402E13">
        <w:rPr>
          <w:rFonts w:ascii="Times New Roman" w:eastAsiaTheme="minorEastAsia" w:hAnsi="Times New Roman" w:cstheme="minorBidi"/>
          <w:color w:val="auto"/>
          <w:kern w:val="3"/>
          <w:sz w:val="26"/>
          <w:szCs w:val="26"/>
          <w:lang w:bidi="ar-SA"/>
        </w:rPr>
        <w:lastRenderedPageBreak/>
        <w:t xml:space="preserve">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от 6 апреля 2011 года </w:t>
      </w:r>
      <w:r w:rsidR="00347DB9">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 xml:space="preserve"> 63-ФЗ </w:t>
      </w:r>
      <w:r w:rsidR="00347DB9">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Об электронной подписи</w:t>
      </w:r>
      <w:r w:rsidR="00347DB9">
        <w:rPr>
          <w:rFonts w:ascii="Times New Roman" w:eastAsiaTheme="minorEastAsia" w:hAnsi="Times New Roman" w:cstheme="minorBidi"/>
          <w:color w:val="auto"/>
          <w:kern w:val="3"/>
          <w:sz w:val="26"/>
          <w:szCs w:val="26"/>
          <w:lang w:bidi="ar-SA"/>
        </w:rPr>
        <w:t>» (далее - Федеральный закон №</w:t>
      </w:r>
      <w:r w:rsidRPr="00402E13">
        <w:rPr>
          <w:rFonts w:ascii="Times New Roman" w:eastAsiaTheme="minorEastAsia" w:hAnsi="Times New Roman" w:cstheme="minorBidi"/>
          <w:color w:val="auto"/>
          <w:kern w:val="3"/>
          <w:sz w:val="26"/>
          <w:szCs w:val="26"/>
          <w:lang w:bidi="ar-SA"/>
        </w:rPr>
        <w:t> 63-ФЗ), а также при наличии у владельца сертификата ключа проверки ключа простой электронной подписи, выданного</w:t>
      </w:r>
      <w:r w:rsidR="00E6471A">
        <w:rPr>
          <w:rFonts w:ascii="Times New Roman" w:eastAsiaTheme="minorEastAsia" w:hAnsi="Times New Roman" w:cstheme="minorBidi"/>
          <w:color w:val="auto"/>
          <w:kern w:val="3"/>
          <w:sz w:val="26"/>
          <w:szCs w:val="26"/>
          <w:lang w:bidi="ar-SA"/>
        </w:rPr>
        <w:t xml:space="preserve"> </w:t>
      </w:r>
      <w:r w:rsidRPr="00402E13">
        <w:rPr>
          <w:rFonts w:ascii="Times New Roman" w:eastAsiaTheme="minorEastAsia" w:hAnsi="Times New Roman" w:cstheme="minorBidi"/>
          <w:color w:val="auto"/>
          <w:kern w:val="3"/>
          <w:sz w:val="26"/>
          <w:szCs w:val="26"/>
          <w:lang w:bidi="ar-SA"/>
        </w:rPr>
        <w:t>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w:t>
      </w:r>
      <w:r w:rsidR="00347DB9">
        <w:rPr>
          <w:rFonts w:ascii="Times New Roman" w:eastAsiaTheme="minorEastAsia" w:hAnsi="Times New Roman" w:cstheme="minorBidi"/>
          <w:color w:val="auto"/>
          <w:kern w:val="3"/>
          <w:sz w:val="26"/>
          <w:szCs w:val="26"/>
          <w:lang w:bidi="ar-SA"/>
        </w:rPr>
        <w:t>дерации от 25 января 2013 года №</w:t>
      </w:r>
      <w:r w:rsidRPr="00402E13">
        <w:rPr>
          <w:rFonts w:ascii="Times New Roman" w:eastAsiaTheme="minorEastAsia" w:hAnsi="Times New Roman" w:cstheme="minorBidi"/>
          <w:color w:val="auto"/>
          <w:kern w:val="3"/>
          <w:sz w:val="26"/>
          <w:szCs w:val="26"/>
          <w:lang w:bidi="ar-SA"/>
        </w:rPr>
        <w:t xml:space="preserve"> 33 </w:t>
      </w:r>
      <w:r w:rsidR="00347DB9">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Об использовании простой электронной подписи при оказании государственных и муниципальных услуг</w:t>
      </w:r>
      <w:r w:rsidR="00347DB9">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 xml:space="preserve">,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года </w:t>
      </w:r>
      <w:r w:rsidR="00347DB9">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 xml:space="preserve"> 634 </w:t>
      </w:r>
      <w:r w:rsidR="00347DB9">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О видах электронной подписи, использование которых допускается при обращении за получением государственных и муниципальных услуг</w:t>
      </w:r>
      <w:r w:rsidR="00347DB9">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 xml:space="preserve"> (далее - усиленная неквалифицированная электронная подпись).</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В целях предоставления услуги заявителю или его представителю обеспечивается в многофункциональном центре доступ к Единому порталу в соответствии с постановлением Правительства Российской Федерации</w:t>
      </w:r>
      <w:r w:rsidR="00347DB9">
        <w:rPr>
          <w:rFonts w:ascii="Times New Roman" w:eastAsiaTheme="minorEastAsia" w:hAnsi="Times New Roman" w:cstheme="minorBidi"/>
          <w:color w:val="auto"/>
          <w:kern w:val="3"/>
          <w:sz w:val="26"/>
          <w:szCs w:val="26"/>
          <w:lang w:bidi="ar-SA"/>
        </w:rPr>
        <w:t xml:space="preserve"> от 22 декабря 2012 года №</w:t>
      </w:r>
      <w:r w:rsidRPr="00402E13">
        <w:rPr>
          <w:rFonts w:ascii="Times New Roman" w:eastAsiaTheme="minorEastAsia" w:hAnsi="Times New Roman" w:cstheme="minorBidi"/>
          <w:color w:val="auto"/>
          <w:kern w:val="3"/>
          <w:sz w:val="26"/>
          <w:szCs w:val="26"/>
          <w:lang w:bidi="ar-SA"/>
        </w:rPr>
        <w:t xml:space="preserve"> 1376 </w:t>
      </w:r>
      <w:r w:rsidR="00347DB9">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Об утверждении Правил организации деятельности многофункциональных центров предоставления государственных и муниципальных услуг</w:t>
      </w:r>
      <w:r w:rsidR="00347DB9">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б) на бумажном носителе посредством личного обращения в уполномоченный орган;</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в) на бумажном носителе посредством обращения в уполномоченный орган через многофункциональный центр в соответствии с соглашением о взаимодействии между многофункциональным центром и уполномоченным органом, заключенным в соответствии с постановлением Правительства Российской Феде</w:t>
      </w:r>
      <w:r w:rsidR="00347DB9">
        <w:rPr>
          <w:rFonts w:ascii="Times New Roman" w:eastAsiaTheme="minorEastAsia" w:hAnsi="Times New Roman" w:cstheme="minorBidi"/>
          <w:color w:val="auto"/>
          <w:kern w:val="3"/>
          <w:sz w:val="26"/>
          <w:szCs w:val="26"/>
          <w:lang w:bidi="ar-SA"/>
        </w:rPr>
        <w:t>рации от 27 сентября 2011 года № 797 «</w:t>
      </w:r>
      <w:r w:rsidRPr="00402E13">
        <w:rPr>
          <w:rFonts w:ascii="Times New Roman" w:eastAsiaTheme="minorEastAsia" w:hAnsi="Times New Roman" w:cstheme="minorBidi"/>
          <w:color w:val="auto"/>
          <w:kern w:val="3"/>
          <w:sz w:val="26"/>
          <w:szCs w:val="26"/>
          <w:lang w:bidi="ar-SA"/>
        </w:rP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w:t>
      </w:r>
      <w:r w:rsidR="00347DB9">
        <w:rPr>
          <w:rFonts w:ascii="Times New Roman" w:eastAsiaTheme="minorEastAsia" w:hAnsi="Times New Roman" w:cstheme="minorBidi"/>
          <w:color w:val="auto"/>
          <w:kern w:val="3"/>
          <w:sz w:val="26"/>
          <w:szCs w:val="26"/>
          <w:lang w:bidi="ar-SA"/>
        </w:rPr>
        <w:t>рганами местного самоуправления»</w:t>
      </w:r>
      <w:r w:rsidRPr="00402E13">
        <w:rPr>
          <w:rFonts w:ascii="Times New Roman" w:eastAsiaTheme="minorEastAsia" w:hAnsi="Times New Roman" w:cstheme="minorBidi"/>
          <w:color w:val="auto"/>
          <w:kern w:val="3"/>
          <w:sz w:val="26"/>
          <w:szCs w:val="26"/>
          <w:lang w:bidi="ar-SA"/>
        </w:rPr>
        <w:t>.</w:t>
      </w:r>
    </w:p>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Исчерпывающий перечень оснований для отказа в приеме документов, необходимых для предоставления услуги</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2.13. Исчерпывающий перечень оснований для отказа в приеме документов, указанных в пункте 2.9 настоящего Административного регламента, в том числе представленных в электронной форме:</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а) заявление о предоставлении разрешения, заявление об исправлении допущенных опечаток и ошибок представлено в орган власти, в полномочия которого не входит предоставление услуги (настоящий подпункт не применяется при подаче заявления об исправлении допущенных опечаток и ошибок в ранее выданном разрешении);</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б) неполное заполнение полей в форме заявления о предоставлении разрешения, заявления об исправлении допущенных опечаток и ошибок, в том числе в интерактивной форме заявления на Едином портале;</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в) непредставление документов, предусмотренных пунктами 2.9.1, 2.9.2 настоящего Административного регламента;</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lastRenderedPageBreak/>
        <w:t>г)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д) подача заявления о предоставлении разрешения, заявления об исправлении допущенных опечаток и ошибок от имени заявителя не уполномоченным на то лицом;</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е) представленные документы содержат подчистки и исправления текста;</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ж)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 xml:space="preserve">з) выявлено несоблюдение установленных статьей 11 Федерального закона </w:t>
      </w:r>
      <w:r w:rsidR="00347DB9">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 63-ФЗ условий признания квалифицированной электронной подписи действительной в документах, представленных в электронной форме.</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 xml:space="preserve">2.14. Решение об отказе в приеме документов, указанных в пункте 2.9 настоящего Административного регламента, оформляется по форме согласно Приложению </w:t>
      </w:r>
      <w:r w:rsidR="00347DB9">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 5 к настоящему Административному регламенту.</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2.15. Решение об отказе в приеме документов, указанных в пункте 2.9 настоящего Административного регламента, направляется заявителю способом, определенным заявителем в заявлении о предоставлении разрешения, заявлении об исправлении допущенных опечаток и ошибок не позднее рабочего дня, следующего за днем получения такого заявления, либо выдается в день личного обращения за получением указанного решения в многофункциональный центр, выбранный при подаче заявления, или уполномоченный орган.</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2.16. Отказ в приеме документов, указанных в пункте 2.9 настоящего Административного регламента, не препятствует повторному обращению заявителя в уполномоченный орган за предоставлением услуги.</w:t>
      </w:r>
    </w:p>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Исчерпывающий перечень оснований для приостановления или отказа в предоставлении услуги</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2.17. Основания для приостановления предоставления услуги отсутствуют.</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 xml:space="preserve">Исчерпывающий перечень оснований для отказа в предоставлении разрешения в случаях, предусмотренных подпунктом </w:t>
      </w:r>
      <w:r w:rsidR="00347DB9">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а</w:t>
      </w:r>
      <w:r w:rsidR="00347DB9">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 xml:space="preserve"> пункта 2.3 настоящего Административного регламента, а также основание для отказа в исправлении допущенных опечаток и ошибок в разрешении указаны соответственно в пунктах 2.17.1 и 2.17.2 настоящего Административного регламента.</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Основания для отказа в предоставлении разрешения в случ</w:t>
      </w:r>
      <w:r w:rsidR="00347DB9">
        <w:rPr>
          <w:rFonts w:ascii="Times New Roman" w:eastAsiaTheme="minorEastAsia" w:hAnsi="Times New Roman" w:cstheme="minorBidi"/>
          <w:color w:val="auto"/>
          <w:kern w:val="3"/>
          <w:sz w:val="26"/>
          <w:szCs w:val="26"/>
          <w:lang w:bidi="ar-SA"/>
        </w:rPr>
        <w:t>ае, предусмотренном подпунктом «</w:t>
      </w:r>
      <w:r w:rsidRPr="00402E13">
        <w:rPr>
          <w:rFonts w:ascii="Times New Roman" w:eastAsiaTheme="minorEastAsia" w:hAnsi="Times New Roman" w:cstheme="minorBidi"/>
          <w:color w:val="auto"/>
          <w:kern w:val="3"/>
          <w:sz w:val="26"/>
          <w:szCs w:val="26"/>
          <w:lang w:bidi="ar-SA"/>
        </w:rPr>
        <w:t>б</w:t>
      </w:r>
      <w:r w:rsidR="00347DB9">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 xml:space="preserve"> пункта 2.3 настоящего Административного регламента, настоящим Административным регламентом не устанавливаются; указанные основания устанавливаются уполномоченным органом государственной власти Самарской области в соответствии с Законом Самарской области от 29.12.2014 </w:t>
      </w:r>
      <w:r w:rsidR="00347DB9">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 xml:space="preserve"> 134-ГД </w:t>
      </w:r>
      <w:r w:rsidR="00347DB9">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 xml:space="preserve">О перераспределении полномочий между органами местного самоуправления и органами государственной власти Самарской области в сферах градостроительной деятельности и рекламы </w:t>
      </w:r>
      <w:r w:rsidR="00347DB9">
        <w:rPr>
          <w:rFonts w:ascii="Times New Roman" w:eastAsiaTheme="minorEastAsia" w:hAnsi="Times New Roman" w:cstheme="minorBidi"/>
          <w:color w:val="auto"/>
          <w:kern w:val="3"/>
          <w:sz w:val="26"/>
          <w:szCs w:val="26"/>
          <w:lang w:bidi="ar-SA"/>
        </w:rPr>
        <w:t>на территории Самарской области»</w:t>
      </w:r>
      <w:r w:rsidRPr="00402E13">
        <w:rPr>
          <w:rFonts w:ascii="Times New Roman" w:eastAsiaTheme="minorEastAsia" w:hAnsi="Times New Roman" w:cstheme="minorBidi"/>
          <w:color w:val="auto"/>
          <w:kern w:val="3"/>
          <w:sz w:val="26"/>
          <w:szCs w:val="26"/>
          <w:lang w:bidi="ar-SA"/>
        </w:rPr>
        <w:t>.</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2.17.1. В случае представления заявления о предоставлении разрешения в случаях, предусмотренн</w:t>
      </w:r>
      <w:r w:rsidR="00347DB9">
        <w:rPr>
          <w:rFonts w:ascii="Times New Roman" w:eastAsiaTheme="minorEastAsia" w:hAnsi="Times New Roman" w:cstheme="minorBidi"/>
          <w:color w:val="auto"/>
          <w:kern w:val="3"/>
          <w:sz w:val="26"/>
          <w:szCs w:val="26"/>
          <w:lang w:bidi="ar-SA"/>
        </w:rPr>
        <w:t>ых подпунктом «</w:t>
      </w:r>
      <w:r w:rsidRPr="00402E13">
        <w:rPr>
          <w:rFonts w:ascii="Times New Roman" w:eastAsiaTheme="minorEastAsia" w:hAnsi="Times New Roman" w:cstheme="minorBidi"/>
          <w:color w:val="auto"/>
          <w:kern w:val="3"/>
          <w:sz w:val="26"/>
          <w:szCs w:val="26"/>
          <w:lang w:bidi="ar-SA"/>
        </w:rPr>
        <w:t>а</w:t>
      </w:r>
      <w:r w:rsidR="00347DB9">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 xml:space="preserve"> пункта 2.3 настоящего Административного регламента, основаниями для отказа в его предоставлении являются:</w:t>
      </w:r>
    </w:p>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lastRenderedPageBreak/>
        <w:t>а) запрашивается разрешение на условно разрешенный вид использования для объекта капитального строительства или земельного участка, в отношении которого поступило уведомление о выявлении самовольной постройки от органа государственной власти, должностного лица, государственного учреждения или органа местного самоуправления;</w:t>
      </w:r>
    </w:p>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б) земельный участок расположен в границах зон с особыми условиями использования и запрашиваемый условно разрешенный вид использования противоречит ограничениям в границах данных зон;</w:t>
      </w:r>
    </w:p>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в) осуществление вида разрешенного использования объекта капитального строительства или земельного участка, указанного в запрашиваемом разрешении, ведет к нарушению требований технических регламентов, градостроительных, строительных, санитарно-эпидемиологических, противопожарных и иных норм и правил, установленных законодательством Российской Федерации;</w:t>
      </w:r>
    </w:p>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г) сведения, указанные в заявлении, не подтверждены сведениями, полученными в рамках межведомственного взаимодействия;</w:t>
      </w:r>
    </w:p>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д) земельный участок или объект капитального строительства расположен на территории (части территории) муниципального образования, в отношении которой правила землепользования и застройки не утверждены;</w:t>
      </w:r>
    </w:p>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е) земельный участок, в отношении которого запрашивается разрешение на условно разрешенный вид использования, имеет пересечение с границами земель лесного фонда;</w:t>
      </w:r>
    </w:p>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ж) запрашиваемый условно разрешенный вид использования не соответствует целевому назначению, установленному для данной категории земель;</w:t>
      </w:r>
    </w:p>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з) земельный участок расположен в границах территории, на которую действие градостроительных регламентов не распространяется либо градостроительные регламенты не устанавливаются;</w:t>
      </w:r>
    </w:p>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и) размер земельного участка, в отношении которого запрашивается разрешение, не соответствует предельным размерам земельных участков, установленным градостроительным регламентом для запрашиваемого условно разрешенного вида использования;</w:t>
      </w:r>
    </w:p>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ж) границы земельного участка, в отношении которого запрашивается разрешение, не установлены в ЕГРН и отсутствует решение о предварительном согласовании предоставления земельного участка (в случае, предусмотренном подпунктом 3 пункта 10.1 статьи 39.15 Земельного кодекса Российской Федерации).</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2.17.2. В случае представления заявления об исправлении допущенных опечаток и ошибок основанием для отказа в исправлении допущенных опечаток и ошибок в разрешении является отсутствие опечаток и ошибок в разрешении.</w:t>
      </w:r>
    </w:p>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Размер платы, взимаемой с заявителя при предоставлении услуги, и способы ее взимания</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2.18. Предоставление услуги осуществляется без взимания платы.</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Расходы, связанные с организацией и проведением общественных обсуждений или публичных слушаний по проекту решения о предоставлении разрешения, несет заявитель в соответствии с частью 10 статьи 39 Градостроительного кодекса Российской Федерации.</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 xml:space="preserve">В случае, если испрашиваемый в заявлении о предоставлении разрешения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w:t>
      </w:r>
      <w:r w:rsidRPr="00402E13">
        <w:rPr>
          <w:rFonts w:ascii="Times New Roman" w:eastAsiaTheme="minorEastAsia" w:hAnsi="Times New Roman" w:cstheme="minorBidi"/>
          <w:color w:val="auto"/>
          <w:kern w:val="3"/>
          <w:sz w:val="26"/>
          <w:szCs w:val="26"/>
          <w:lang w:bidi="ar-SA"/>
        </w:rPr>
        <w:lastRenderedPageBreak/>
        <w:t>внесения изменений в правила землепользования и застройки порядке после проведения общественных обсуждений или публичных слушаний по инициативе заявителя, общественные обсуждения или публичные слушания по проекту решения о предоставлении разрешения в соответствии с частью 11 статьи 39 Градостроительного кодекса Российской Федерации не проводятся.</w:t>
      </w:r>
    </w:p>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Максимальный срок ожидания в очереди при подаче запроса о предоставлении услуги и при получении результата предоставления услуги</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2.19. Максимальный срок ожидания в очереди при подаче запроса о предоставлении услуги и при получении результата предоставления услуги в уполномоченном органе или многофункциональном центре составляет не более пятнадцати минут.</w:t>
      </w:r>
    </w:p>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Срок регистрации запроса заявителя о предоставлении услуги</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2.20. Регистрация заявления о предоставлении разрешения, заявления об исправлении допущенных опечаток и ошибок, представленных заявителем указанными в пункте 2.12 настоящего Административного регламента способами в уполномоченный орган, осуществляется не позднее одного рабочего дня, следующего за днем его поступления.</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В случае представления заявления о предоставлении разрешения, заявления об исправлении допущенных опечаток и ошибок посредством Единого портала вне рабочего времени уполномоченного органа либо в выходной, нерабочий праздничный день днем поступления заявления о предоставлении разрешения, заявления об исправлении допущенных опечаток и ошибок считается первый рабочий день, следующий за днем представления заявителем указанного заявления.</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Заявление о предоставлении разрешения, заявление об исправлении допущенных опечаток и ошибок считается поступившим в уполномоченный орган со дня его регистрации.</w:t>
      </w:r>
    </w:p>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Требования к помещениям, в которых предоставляется услуга</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 xml:space="preserve">2.21. Требования к помещениям, в которых предоставляется </w:t>
      </w:r>
      <w:r w:rsidR="00347DB9">
        <w:rPr>
          <w:rFonts w:ascii="Times New Roman" w:eastAsiaTheme="minorEastAsia" w:hAnsi="Times New Roman" w:cstheme="minorBidi"/>
          <w:color w:val="auto"/>
          <w:kern w:val="3"/>
          <w:sz w:val="26"/>
          <w:szCs w:val="26"/>
          <w:lang w:bidi="ar-SA"/>
        </w:rPr>
        <w:t>муниципаль</w:t>
      </w:r>
      <w:r w:rsidRPr="00402E13">
        <w:rPr>
          <w:rFonts w:ascii="Times New Roman" w:eastAsiaTheme="minorEastAsia" w:hAnsi="Times New Roman" w:cstheme="minorBidi"/>
          <w:color w:val="auto"/>
          <w:kern w:val="3"/>
          <w:sz w:val="26"/>
          <w:szCs w:val="26"/>
          <w:lang w:bidi="ar-SA"/>
        </w:rPr>
        <w:t>ная услуга, в том числе залу ожидания, местам для заполн</w:t>
      </w:r>
      <w:r w:rsidR="00F95D58">
        <w:rPr>
          <w:rFonts w:ascii="Times New Roman" w:eastAsiaTheme="minorEastAsia" w:hAnsi="Times New Roman" w:cstheme="minorBidi"/>
          <w:color w:val="auto"/>
          <w:kern w:val="3"/>
          <w:sz w:val="26"/>
          <w:szCs w:val="26"/>
          <w:lang w:bidi="ar-SA"/>
        </w:rPr>
        <w:t>ения запросов о предоставлении муниципаль</w:t>
      </w:r>
      <w:r w:rsidRPr="00402E13">
        <w:rPr>
          <w:rFonts w:ascii="Times New Roman" w:eastAsiaTheme="minorEastAsia" w:hAnsi="Times New Roman" w:cstheme="minorBidi"/>
          <w:color w:val="auto"/>
          <w:kern w:val="3"/>
          <w:sz w:val="26"/>
          <w:szCs w:val="26"/>
          <w:lang w:bidi="ar-SA"/>
        </w:rPr>
        <w:t xml:space="preserve">ной услуги, информационным стендам с образцами их заполнения и перечнем документов и (или) информации, необходимых для предоставления </w:t>
      </w:r>
      <w:r w:rsidR="00F95D58">
        <w:rPr>
          <w:rFonts w:ascii="Times New Roman" w:eastAsiaTheme="minorEastAsia" w:hAnsi="Times New Roman" w:cstheme="minorBidi"/>
          <w:color w:val="auto"/>
          <w:kern w:val="3"/>
          <w:sz w:val="26"/>
          <w:szCs w:val="26"/>
          <w:lang w:bidi="ar-SA"/>
        </w:rPr>
        <w:t>муниципаль</w:t>
      </w:r>
      <w:r w:rsidRPr="00402E13">
        <w:rPr>
          <w:rFonts w:ascii="Times New Roman" w:eastAsiaTheme="minorEastAsia" w:hAnsi="Times New Roman" w:cstheme="minorBidi"/>
          <w:color w:val="auto"/>
          <w:kern w:val="3"/>
          <w:sz w:val="26"/>
          <w:szCs w:val="26"/>
          <w:lang w:bidi="ar-SA"/>
        </w:rPr>
        <w:t>ной услуги, а также требования к обеспечению доступности для инвалидов указанных объектов в соответствии с законодательством Российской Федерации о социальной защите инвалидов размещены на официальном сайте уполномоченного органа, на Едином портале и региональном портале.</w:t>
      </w:r>
    </w:p>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Показатели качества и доступности услуги</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2.22. Основными показателями доступности предоставления услуги являются:</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 xml:space="preserve">наличие полной и понятной информации о порядке, сроках и ходе предоставления услуги в информационно-телекоммуникационных сетях общего пользования (в том числе в сети </w:t>
      </w:r>
      <w:r w:rsidR="00347DB9">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Интернет</w:t>
      </w:r>
      <w:r w:rsidR="00347DB9">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возможность получения заявителем уведомлений о предоставлении услуги с помощью Единого портала;</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возможность получения информации о ходе предоставления услуги, в том числе с использованием информационно-коммуникационных технологий;</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lastRenderedPageBreak/>
        <w:t>доступность электронных форм документов, необходимых для предоставления услуги;</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возможность подачи заявлений и прилагаемых к ним документов в электронной форме.</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2.23. Основными показателями качества предоставления услуги являются:</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своевременность предоставления услуги в соответствии со стандартом ее предоставления, установленным настоящим Административным регламентом;</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минимально возможное количество взаимодействий гражданина с должностными лицами, участвующими в предоставлении услуги;</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отсутствие обоснованных жалоб на действия (бездействие) сотрудников и их некорректное (невнимательное) отношение к заявителям;</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отсутствие нарушений установленных сроков в процессе предоставления услуги;</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услуги, по итогам рассмотрения которых вынесены решения об удовлетворении (частичном удовлетворении) требований заявителей.</w:t>
      </w:r>
    </w:p>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услуги</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2.24. Услуги, являющиеся необходимыми и обязательными для предоставления услуги, отсутствуют.</w:t>
      </w:r>
    </w:p>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p w:rsidR="00402E13" w:rsidRPr="00CE0EF1" w:rsidRDefault="00402E13" w:rsidP="00CE0EF1">
      <w:pPr>
        <w:widowControl/>
        <w:suppressAutoHyphens/>
        <w:overflowPunct w:val="0"/>
        <w:autoSpaceDE w:val="0"/>
        <w:autoSpaceDN w:val="0"/>
        <w:jc w:val="center"/>
        <w:textAlignment w:val="baseline"/>
        <w:rPr>
          <w:rFonts w:ascii="Times New Roman" w:eastAsiaTheme="minorEastAsia" w:hAnsi="Times New Roman" w:cstheme="minorBidi"/>
          <w:b/>
          <w:color w:val="auto"/>
          <w:kern w:val="3"/>
          <w:sz w:val="26"/>
          <w:szCs w:val="26"/>
          <w:lang w:bidi="ar-SA"/>
        </w:rPr>
      </w:pPr>
      <w:r w:rsidRPr="00402E13">
        <w:rPr>
          <w:rFonts w:ascii="Times New Roman" w:eastAsiaTheme="minorEastAsia" w:hAnsi="Times New Roman" w:cstheme="minorBidi"/>
          <w:b/>
          <w:color w:val="auto"/>
          <w:kern w:val="3"/>
          <w:sz w:val="26"/>
          <w:szCs w:val="26"/>
          <w:lang w:bidi="ar-SA"/>
        </w:rPr>
        <w:t>Раздел 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 xml:space="preserve">Перечень вариантов предоставления услуги, </w:t>
      </w:r>
      <w:r w:rsidR="00E6471A" w:rsidRPr="00402E13">
        <w:rPr>
          <w:rFonts w:ascii="Times New Roman" w:eastAsiaTheme="minorEastAsia" w:hAnsi="Times New Roman" w:cstheme="minorBidi"/>
          <w:color w:val="auto"/>
          <w:kern w:val="3"/>
          <w:sz w:val="26"/>
          <w:szCs w:val="26"/>
          <w:lang w:bidi="ar-SA"/>
        </w:rPr>
        <w:t>включающий,</w:t>
      </w:r>
      <w:r w:rsidRPr="00402E13">
        <w:rPr>
          <w:rFonts w:ascii="Times New Roman" w:eastAsiaTheme="minorEastAsia" w:hAnsi="Times New Roman" w:cstheme="minorBidi"/>
          <w:color w:val="auto"/>
          <w:kern w:val="3"/>
          <w:sz w:val="26"/>
          <w:szCs w:val="26"/>
          <w:lang w:bidi="ar-SA"/>
        </w:rPr>
        <w:t xml:space="preserve"> в том числе варианты предоставления услуги, исправления допущенных опечаток и ошибок в выданных в результате предоставления услуги документах и созданных реестровых записях</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3.1. Настоящий раздел содержит состав, последовательность и сроки выполнения административных процедур для следующих вариантов предоставления услуги:</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 xml:space="preserve">3.2. Вариант 1 - предоставление разрешений в случаях, предусмотренных подпунктом </w:t>
      </w:r>
      <w:r w:rsidR="000C55BB">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а</w:t>
      </w:r>
      <w:r w:rsidR="000C55BB">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 xml:space="preserve"> пункта 2.3 настоящего Административного регламента.</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 xml:space="preserve">3.3. Вариант 2 - предоставление разрешений в случаях, предусмотренных подпунктом </w:t>
      </w:r>
      <w:r w:rsidR="000C55BB">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б</w:t>
      </w:r>
      <w:r w:rsidR="000C55BB">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 xml:space="preserve"> пункта 2.3 настоящего Административного регламента.</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 xml:space="preserve">3.4. Вариант 3 - исправление допущенных опечаток и ошибок в разрешении в случаях, предусмотренных подпунктом </w:t>
      </w:r>
      <w:r w:rsidR="000C55BB">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в</w:t>
      </w:r>
      <w:r w:rsidR="000C55BB">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 xml:space="preserve"> пункта 2.3 настоящего Административного регламента.</w:t>
      </w:r>
    </w:p>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Описание административной процедуры профилирования заявителя</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3.5. Вариант предоставления услуги определяется в зависимости от результата предоставления услуги, за предоставлением которой обратился заявитель или его представитель.</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 xml:space="preserve">Вариант предоставления услуги определяется исходя из установленных в соответствии с Приложением </w:t>
      </w:r>
      <w:r w:rsidR="000C55BB">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 xml:space="preserve"> 1 к настоящему Административному регламенту </w:t>
      </w:r>
      <w:r w:rsidRPr="00402E13">
        <w:rPr>
          <w:rFonts w:ascii="Times New Roman" w:eastAsiaTheme="minorEastAsia" w:hAnsi="Times New Roman" w:cstheme="minorBidi"/>
          <w:color w:val="auto"/>
          <w:kern w:val="3"/>
          <w:sz w:val="26"/>
          <w:szCs w:val="26"/>
          <w:lang w:bidi="ar-SA"/>
        </w:rPr>
        <w:lastRenderedPageBreak/>
        <w:t>признаков заявителя, а также из результата предоставления услуги, за предоставлением которого обратился заявитель.</w:t>
      </w:r>
    </w:p>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Подразделы, содержащие описание вариантов предоставления услуги</w:t>
      </w:r>
    </w:p>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Вариант 1</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3.6. Результатом предоставления услуги является:</w:t>
      </w:r>
    </w:p>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 xml:space="preserve">разрешение на условно разрешенный вид использования земельного участка или объекта капитального строительства, выдача (направление) заявителю разрешения в соответствии с формой, предусмотренной Приложением </w:t>
      </w:r>
      <w:r w:rsidR="000C55BB">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 4 к настоящему Административному регламенту;</w:t>
      </w:r>
    </w:p>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отказ в предоставлении разрешения на условно разрешенный вид использования земельного участка или объекта капитального строительства, выдача (направление) заявителю решения об отказе в предоставлении разрешения в соответствии с формо</w:t>
      </w:r>
      <w:r w:rsidR="000C55BB">
        <w:rPr>
          <w:rFonts w:ascii="Times New Roman" w:eastAsiaTheme="minorEastAsia" w:hAnsi="Times New Roman" w:cstheme="minorBidi"/>
          <w:color w:val="auto"/>
          <w:kern w:val="3"/>
          <w:sz w:val="26"/>
          <w:szCs w:val="26"/>
          <w:lang w:bidi="ar-SA"/>
        </w:rPr>
        <w:t>й, предусмотренной Приложением №</w:t>
      </w:r>
      <w:r w:rsidRPr="00402E13">
        <w:rPr>
          <w:rFonts w:ascii="Times New Roman" w:eastAsiaTheme="minorEastAsia" w:hAnsi="Times New Roman" w:cstheme="minorBidi"/>
          <w:color w:val="auto"/>
          <w:kern w:val="3"/>
          <w:sz w:val="26"/>
          <w:szCs w:val="26"/>
          <w:lang w:bidi="ar-SA"/>
        </w:rPr>
        <w:t> 6 к настоящему Административному регламенту.</w:t>
      </w:r>
    </w:p>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Перечень и описание административных процедур предоставления услуги</w:t>
      </w:r>
    </w:p>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Прием запроса и документов и (или) информации, необходимых для предоставления услуги</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 xml:space="preserve">3.7. Основанием для начала административной процедуры является поступление в уполномоченный орган (далее в настоящем разделе - уполномоченный орган) заявления о предоставлении разрешения (далее в настоящем подразделе - заявление) по форме согласно Приложению </w:t>
      </w:r>
      <w:r w:rsidR="000C55BB">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 2 к настоящему Административному регламенту и документов, предусмотренных пунктом 2.9.1 настоящего Административного регламента, одним из способов, установленных пунктом 2.12 настоящего Административного регламента.</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3.8. В целях установления личности физическое лицо представляет док</w:t>
      </w:r>
      <w:r w:rsidR="000C55BB">
        <w:rPr>
          <w:rFonts w:ascii="Times New Roman" w:eastAsiaTheme="minorEastAsia" w:hAnsi="Times New Roman" w:cstheme="minorBidi"/>
          <w:color w:val="auto"/>
          <w:kern w:val="3"/>
          <w:sz w:val="26"/>
          <w:szCs w:val="26"/>
          <w:lang w:bidi="ar-SA"/>
        </w:rPr>
        <w:t>умент, предусмотренный пунктом «</w:t>
      </w:r>
      <w:r w:rsidRPr="00402E13">
        <w:rPr>
          <w:rFonts w:ascii="Times New Roman" w:eastAsiaTheme="minorEastAsia" w:hAnsi="Times New Roman" w:cstheme="minorBidi"/>
          <w:color w:val="auto"/>
          <w:kern w:val="3"/>
          <w:sz w:val="26"/>
          <w:szCs w:val="26"/>
          <w:lang w:bidi="ar-SA"/>
        </w:rPr>
        <w:t>б</w:t>
      </w:r>
      <w:r w:rsidR="000C55BB">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 xml:space="preserve"> пункта 2.9.1 настоящего Административного регламента. Представитель физического лица, обратившийся по доверенности, представляет в уполномоченный орган документы, предусмотренные подпунктам</w:t>
      </w:r>
      <w:r w:rsidR="000C55BB">
        <w:rPr>
          <w:rFonts w:ascii="Times New Roman" w:eastAsiaTheme="minorEastAsia" w:hAnsi="Times New Roman" w:cstheme="minorBidi"/>
          <w:color w:val="auto"/>
          <w:kern w:val="3"/>
          <w:sz w:val="26"/>
          <w:szCs w:val="26"/>
          <w:lang w:bidi="ar-SA"/>
        </w:rPr>
        <w:t>и «</w:t>
      </w:r>
      <w:r w:rsidRPr="00402E13">
        <w:rPr>
          <w:rFonts w:ascii="Times New Roman" w:eastAsiaTheme="minorEastAsia" w:hAnsi="Times New Roman" w:cstheme="minorBidi"/>
          <w:color w:val="auto"/>
          <w:kern w:val="3"/>
          <w:sz w:val="26"/>
          <w:szCs w:val="26"/>
          <w:lang w:bidi="ar-SA"/>
        </w:rPr>
        <w:t>б</w:t>
      </w:r>
      <w:r w:rsidR="000C55BB">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 xml:space="preserve">, </w:t>
      </w:r>
      <w:r w:rsidR="000C55BB">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в</w:t>
      </w:r>
      <w:r w:rsidR="000C55BB">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 xml:space="preserve"> пункта 2.9.1 настоящего Административного регламента.</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представляются документы, предусмотренные подпунктами </w:t>
      </w:r>
      <w:r w:rsidR="000C55BB">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б</w:t>
      </w:r>
      <w:r w:rsidR="000C55BB">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 xml:space="preserve">, </w:t>
      </w:r>
      <w:r w:rsidR="000C55BB">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в</w:t>
      </w:r>
      <w:r w:rsidR="000C55BB">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 xml:space="preserve"> пункта 2.9.1 настоящего Административного регламента.</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 xml:space="preserve">В целях установления личности представителя юридического лица, имеющего право действовать от имени юридического лица без доверенности, представляется документ, предусмотренный подпунктом </w:t>
      </w:r>
      <w:r w:rsidR="000C55BB">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б</w:t>
      </w:r>
      <w:r w:rsidR="000C55BB">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 xml:space="preserve"> пункта 2.9.1 настоящего Административного регламента.</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3.9. Основания для принятия решения об отказе в приеме заявления и документов, необходимых для предоставления услуги, в том числе представленных в электронной форме:</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а) заявление о предоставлении разрешения представлено в орган власти, в полномочия которого не входит предоставление услуги;</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б) неполное заполнение полей в форме заявления о предоставлении разрешения, в том числе в интерактивной форме заявления на Едином портале;</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lastRenderedPageBreak/>
        <w:t>в) непредставление документов, предусмотренных пунктом 2.9.1 настоящего Административного регламента;</w:t>
      </w:r>
    </w:p>
    <w:p w:rsidR="00E6471A"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г)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д) подача заявления о предоставлении разрешения от имени заявителя не уполномоченным на то лицом;</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е) представленные документы содержат подчистки и исправления текста;</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ж)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 xml:space="preserve">з) выявлено несоблюдение установленных статьей 11 Федерального закона </w:t>
      </w:r>
      <w:r w:rsidR="000C55BB">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 63-ФЗ условий признания квалифицированной электронной подписи действительной в документах, представленных в электронной форме.</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3.9.1. В приеме заявления не участвуют федеральные органы исполнительной власти, государственные корпорации, органы государственных внебюджетных фондов.</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Многофункциональный центр участвует в соответствии с соглашением о взаимодействии между уполномоченным органом и многофункциональным центром в приеме заявления.</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3.10. Заявление и документы, предусмотренные пунктом 2.9.1 настоящего Административного регламента, направленные одним из спосо</w:t>
      </w:r>
      <w:r w:rsidR="000C55BB">
        <w:rPr>
          <w:rFonts w:ascii="Times New Roman" w:eastAsiaTheme="minorEastAsia" w:hAnsi="Times New Roman" w:cstheme="minorBidi"/>
          <w:color w:val="auto"/>
          <w:kern w:val="3"/>
          <w:sz w:val="26"/>
          <w:szCs w:val="26"/>
          <w:lang w:bidi="ar-SA"/>
        </w:rPr>
        <w:t>бов, установленных в подпункте «</w:t>
      </w:r>
      <w:r w:rsidRPr="00402E13">
        <w:rPr>
          <w:rFonts w:ascii="Times New Roman" w:eastAsiaTheme="minorEastAsia" w:hAnsi="Times New Roman" w:cstheme="minorBidi"/>
          <w:color w:val="auto"/>
          <w:kern w:val="3"/>
          <w:sz w:val="26"/>
          <w:szCs w:val="26"/>
          <w:lang w:bidi="ar-SA"/>
        </w:rPr>
        <w:t>б</w:t>
      </w:r>
      <w:r w:rsidR="000C55BB">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 xml:space="preserve"> пункта 2.12 настоящего Административного регламента, принимаются должностными лицами структурного подразделения уполномоченного органа, ответственного за делопроизводство.</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 xml:space="preserve">Заявление и документы, предусмотренные пунктом 2.9.1 настоящего Административного регламента, направленные способом, указанным в подпункте </w:t>
      </w:r>
      <w:r w:rsidR="000C55BB">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а</w:t>
      </w:r>
      <w:r w:rsidR="000C55BB">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 xml:space="preserve"> пункта 2.12 настоящего Административного регламента, регистрируются в автоматическом режиме.</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 xml:space="preserve">Заявление и документы, предусмотренные пунктом 2.9.1 настоящего Административного регламента, направленные через многофункциональный центр, могут быть получены уполномоченным органом из многофункционального центра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закона </w:t>
      </w:r>
      <w:r w:rsidR="000C55BB">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 63-ФЗ.</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3.11. Для приема заявления в электронной форме с использованием Единого портала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Для возможности подачи заявления через Единый портал заявитель должен быть зарегистрирован в ЕСИА.</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3.12. Срок регистрации заявления, документов, предусмотренных пунктом 2.9.1 настоящего Административного регламента, составляет один рабочий день, следующий за днем его получения.</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lastRenderedPageBreak/>
        <w:t>3.13. Результатом административной процедуры является регистрация заявления и документов, предусмотренных пунктом 2.9.1 настоящего Административного регламента.</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3.14. После регистрации заявление и документы, предусмотренные пунктом 2.9.1 настоящего Административного регламента, направляются в ответственное структурное подразделение для назначения ответственного должностного лица за рассмотрение заявления, прилагаемых документов и межведомственное информационное взаимодействие, а также в Комиссию.</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3.15. Порядок деятельности Комиссии регулируется в соответствии с Градостроительным кодексом Российской Федерации.</w:t>
      </w:r>
    </w:p>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Межведомственное информационное взаимодействие</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3.16. Основанием для начала административной процедуры является регистрация заявления и приложенных к заявлению документов.</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3.17. Должностное лицо ответственного структурного подразделения, в обязанности которого в соответствии с его должностным регламентом входит выполнение соответствующих функций (далее - должностное лицо ответственного структурного подразделения), подготавливает и направляет (в том числе с использованием СМЭВ) запрос о представлении в уполномоченный орган документов (их копий или сведений, содержащихся в них), предусмотренных пунктом 2.10.1 настоящего Административного регламента, в соответствии с перечнем информационных запросов, указанных в пункте 3.18 настоящего Административного регламента, если заявитель не представил указанные документы самостоятельно.</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3.18. Перечень запрашиваемых документов, необходимых для предоставления услуги:</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а) правоустанавливающие документы на земельный участок и объект капитального строительства. Запрос о представлении документов (их копий или сведений, содержащихся в них) направляетс</w:t>
      </w:r>
      <w:r w:rsidR="000C55BB">
        <w:rPr>
          <w:rFonts w:ascii="Times New Roman" w:eastAsiaTheme="minorEastAsia" w:hAnsi="Times New Roman" w:cstheme="minorBidi"/>
          <w:color w:val="auto"/>
          <w:kern w:val="3"/>
          <w:sz w:val="26"/>
          <w:szCs w:val="26"/>
          <w:lang w:bidi="ar-SA"/>
        </w:rPr>
        <w:t>я в публично-правовую компанию «</w:t>
      </w:r>
      <w:proofErr w:type="spellStart"/>
      <w:r w:rsidRPr="00402E13">
        <w:rPr>
          <w:rFonts w:ascii="Times New Roman" w:eastAsiaTheme="minorEastAsia" w:hAnsi="Times New Roman" w:cstheme="minorBidi"/>
          <w:color w:val="auto"/>
          <w:kern w:val="3"/>
          <w:sz w:val="26"/>
          <w:szCs w:val="26"/>
          <w:lang w:bidi="ar-SA"/>
        </w:rPr>
        <w:t>Роскадастр</w:t>
      </w:r>
      <w:proofErr w:type="spellEnd"/>
      <w:r w:rsidR="000C55BB">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 администрацию муниципального образования по месту нахождения земельного участка, объекта капитального строительства;</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б) сведения из Единого государственного реестра юридических лиц (при обращении заявителя, являющегося юридическим лицом) или из Единого государственного реестра индивидуальных предпринимателей (при обращении заявителя, являющегося индивидуальным предпринимателем). Запрос о представлении документов (их копий или сведений, содержащихся в них) направляется в Федеральную налоговую службу;</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в) сведения о предварительном согласовании предоставления земельного участка (в случае, предусмотренном подпунктом 3 пункта 10.1 статьи 39.15 Земельного кодекса Российской Федерации). Запрос о представлении документа (его копии или сведений, содержащихся в нём) направляется в администрацию муниципального образования по месту нахождения земельного участка.</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Запрос о представлении в уполномоченный орган документов (их копий или сведений, содержащихся в них) содержит:</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наименование органа или организации, в адрес которых направляется межведомственный запрос;</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наименование услуги, для предоставления которой необходимо представление документа и (или) информации;</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lastRenderedPageBreak/>
        <w:t>указание на положения нормативного правового акта, которыми установлено представление документа и (или) информации, необходимых для предоставления услуги, и указание на реквизиты данного нормативного правового акта;</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реквизиты и наименования документов, необходимых для предоставления услуги.</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Срок направления межведомственного запроса составляет один рабочий день со дня регистрация заявления и приложенных к заявлению документов.</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3.19. По межведомственным запросам документы (их копии или сведения, содержащиеся в них), предусмотренные пунктом 2.10.1 настоящего Административного регламента, предоставляются органами и организациями, указанными в пункте 3.18 настоящего Административного регламента, в распоряжении которых находятся эти документы в электронной форме, в срок не позднее трех рабочих дней со дня получения соответствующего межведомственного запроса.</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3.20. Межведомственное информационное взаимодействие может осуществляться на бумажном носителе:</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1)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2) при необходимости представления оригиналов документов на бумажном носителе при направлении межведомственного запроса.</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Если межведомственное взаимодействие осуществляется на бумажном носителе, документы (их копии или сведения, содержащиеся в них), предусмотренные пунктом 2.10.1 настоящего Административного регламента, предоставляются органами, указанными в пункте 3.18 настоящего Административного регламента, в распоряжении которых находятся эти документы, в срок не позднее трех рабочих дней со дня получения соответствующего межведомственного запроса.</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3.21. Результатом административной процедуры является получение уполномоченным органом запрашиваемых документов (их копий или сведений, содержащихся в них).</w:t>
      </w:r>
    </w:p>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Подготовка проекта решения о предоставлении разрешения для рассмотрения на общественных обсуждениях или публичных слушаниях, подготовка рекомендаций о предоставлении разрешения или об отказе в предоставлении такого разрешения с указанием причин принятого решения</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3.22. Основанием для начала административной процедуры является формирование комплекта документов, предусмотренных пунктами 2.9.1, 2.10.1 настоящего Административного регламента.</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3.23. В рамках рассмотрения заявления и документов, предусмотренных пунктами 2.9.1, 2.10.1 настоящего Административного регламента, осуществляется проверка наличия документов, указанных в пунктах 2.9.1, 2.10.1 настоящего Административного регламента.</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3.24. Неполучение (несвоевременное получение) документов, предусмотренных в пункте 2.10.1 настоящего Административного регламента, не может являться основанием для отказа в предоставлении услуги.</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3.25. Критерием принятия решения о подготовке проекта решения предоставлении разрешения для рассмотрения на общественных обсуждениях или публичных слушаниях является наличие документов, предусмотренных пунктом 2.9.1 настоящего Административного регламента.</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lastRenderedPageBreak/>
        <w:t>В случае, если испрашиваемый в заявлении о предоставлении разрешения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заявителя, общественные обсуждения или публичные слушания по проекту решения о предоставлении разрешения в соответствии с частью 11 статьи 39 Градостроительного кодекса Российской Федерации не проводятся.</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3.26. По результатам проверки документов, предусмотренных пунктами 2.9.1, 2.10.1 настоящего Административного регламента, должностное лицо ответственного структурного подразделения подготавливает проект решения о предоставлении разрешения для рассмотрения на общественных обсуждениях или публичных слушаниях, а в случае, предусмотренном абзацем вторым пункта 3.25 настоящего Административного регламента, для рассмотрения Комиссией.</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3.27. Срок подготовки проекта решения о предоставлении разрешения не может превышать пяти рабочих дней со дня поступления в уполномоченный орган заявления о предоставлении разрешения.</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3.28. Результатом административной процедуры по подготовке проекта решения является подготовка указанного проекта решения для вынесения его на общественные обсуждения или публичные слушания, а в случае, предусмотренном абзацем вторым пункта 3.25 настоящего Административного регламента, для рассмотрения Комиссией.</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 xml:space="preserve">3.29. Порядок вынесения проекта решения о предоставлении разрешения для рассмотрения на общественных обсуждениях или публичных слушаниях, требования к оповещению о проведении общественных обсуждений или публичных слушаний, порядок проведения общественных обсуждений или публичных слушаний и оформления их результатов </w:t>
      </w:r>
      <w:r w:rsidRPr="00E6471A">
        <w:rPr>
          <w:rFonts w:ascii="Times New Roman" w:eastAsiaTheme="minorEastAsia" w:hAnsi="Times New Roman" w:cstheme="minorBidi"/>
          <w:color w:val="auto"/>
          <w:kern w:val="3"/>
          <w:sz w:val="26"/>
          <w:szCs w:val="26"/>
          <w:lang w:bidi="ar-SA"/>
        </w:rPr>
        <w:t xml:space="preserve">регулируется </w:t>
      </w:r>
      <w:r w:rsidR="000C55BB" w:rsidRPr="00E6471A">
        <w:rPr>
          <w:rFonts w:ascii="Times New Roman" w:eastAsiaTheme="minorEastAsia" w:hAnsi="Times New Roman" w:cstheme="minorBidi"/>
          <w:color w:val="auto"/>
          <w:kern w:val="3"/>
          <w:sz w:val="26"/>
          <w:szCs w:val="26"/>
          <w:lang w:bidi="ar-SA"/>
        </w:rPr>
        <w:t>«</w:t>
      </w:r>
      <w:r w:rsidR="000044B0" w:rsidRPr="000044B0">
        <w:rPr>
          <w:rFonts w:ascii="Times New Roman" w:eastAsiaTheme="minorEastAsia" w:hAnsi="Times New Roman" w:cstheme="minorBidi"/>
          <w:color w:val="auto"/>
          <w:kern w:val="3"/>
          <w:sz w:val="26"/>
          <w:szCs w:val="26"/>
          <w:lang w:bidi="ar-SA"/>
        </w:rPr>
        <w:t>Об утверждении Порядка организации и проведении общественных обсуждений или публичных слушаний по вопросам градостроительной деятельности на территории сельского поселения Комсомольский муниципального района Кинельский Самарской области</w:t>
      </w:r>
      <w:r w:rsidR="000C55BB" w:rsidRPr="00E6471A">
        <w:rPr>
          <w:rFonts w:ascii="Times New Roman" w:eastAsiaTheme="minorEastAsia" w:hAnsi="Times New Roman" w:cstheme="minorBidi"/>
          <w:color w:val="auto"/>
          <w:kern w:val="3"/>
          <w:sz w:val="26"/>
          <w:szCs w:val="26"/>
          <w:lang w:bidi="ar-SA"/>
        </w:rPr>
        <w:t>»</w:t>
      </w:r>
      <w:r w:rsidRPr="00E6471A">
        <w:rPr>
          <w:rFonts w:ascii="Times New Roman" w:eastAsiaTheme="minorEastAsia" w:hAnsi="Times New Roman" w:cstheme="minorBidi"/>
          <w:color w:val="auto"/>
          <w:kern w:val="3"/>
          <w:sz w:val="26"/>
          <w:szCs w:val="26"/>
          <w:lang w:bidi="ar-SA"/>
        </w:rPr>
        <w:t xml:space="preserve">, утвержденным решением Собрания представителей </w:t>
      </w:r>
      <w:r w:rsidR="000C55BB" w:rsidRPr="00E6471A">
        <w:rPr>
          <w:rFonts w:ascii="Times New Roman" w:eastAsiaTheme="minorEastAsia" w:hAnsi="Times New Roman" w:cstheme="minorBidi"/>
          <w:color w:val="auto"/>
          <w:kern w:val="3"/>
          <w:sz w:val="26"/>
          <w:szCs w:val="26"/>
          <w:lang w:bidi="ar-SA"/>
        </w:rPr>
        <w:t xml:space="preserve">сельского поселения </w:t>
      </w:r>
      <w:r w:rsidR="000044B0">
        <w:rPr>
          <w:rFonts w:ascii="Times New Roman" w:eastAsiaTheme="minorEastAsia" w:hAnsi="Times New Roman" w:cstheme="minorBidi"/>
          <w:color w:val="auto"/>
          <w:kern w:val="3"/>
          <w:sz w:val="26"/>
          <w:szCs w:val="26"/>
          <w:lang w:bidi="ar-SA"/>
        </w:rPr>
        <w:t>Комсомольский</w:t>
      </w:r>
      <w:r w:rsidR="000C55BB" w:rsidRPr="00E6471A">
        <w:rPr>
          <w:rFonts w:ascii="Times New Roman" w:eastAsiaTheme="minorEastAsia" w:hAnsi="Times New Roman" w:cstheme="minorBidi"/>
          <w:color w:val="auto"/>
          <w:kern w:val="3"/>
          <w:sz w:val="26"/>
          <w:szCs w:val="26"/>
          <w:lang w:bidi="ar-SA"/>
        </w:rPr>
        <w:t xml:space="preserve"> муниципального района Кинельский Самарской области </w:t>
      </w:r>
      <w:r w:rsidRPr="00E6471A">
        <w:rPr>
          <w:rFonts w:ascii="Times New Roman" w:eastAsiaTheme="minorEastAsia" w:hAnsi="Times New Roman" w:cstheme="minorBidi"/>
          <w:color w:val="000000" w:themeColor="text1"/>
          <w:kern w:val="3"/>
          <w:sz w:val="26"/>
          <w:szCs w:val="26"/>
          <w:lang w:bidi="ar-SA"/>
        </w:rPr>
        <w:t>от</w:t>
      </w:r>
      <w:r w:rsidR="000044B0">
        <w:rPr>
          <w:rFonts w:ascii="Times New Roman" w:eastAsiaTheme="minorEastAsia" w:hAnsi="Times New Roman" w:cstheme="minorBidi"/>
          <w:color w:val="000000" w:themeColor="text1"/>
          <w:kern w:val="3"/>
          <w:sz w:val="26"/>
          <w:szCs w:val="26"/>
          <w:lang w:bidi="ar-SA"/>
        </w:rPr>
        <w:t xml:space="preserve"> 17.01.2020</w:t>
      </w:r>
      <w:r w:rsidR="00E6471A" w:rsidRPr="00E6471A">
        <w:rPr>
          <w:rFonts w:ascii="Times New Roman" w:eastAsiaTheme="minorEastAsia" w:hAnsi="Times New Roman" w:cstheme="minorBidi"/>
          <w:color w:val="000000" w:themeColor="text1"/>
          <w:kern w:val="3"/>
          <w:sz w:val="26"/>
          <w:szCs w:val="26"/>
          <w:lang w:bidi="ar-SA"/>
        </w:rPr>
        <w:t xml:space="preserve"> года </w:t>
      </w:r>
      <w:r w:rsidR="000C55BB" w:rsidRPr="00E6471A">
        <w:rPr>
          <w:rFonts w:ascii="Times New Roman" w:eastAsiaTheme="minorEastAsia" w:hAnsi="Times New Roman" w:cstheme="minorBidi"/>
          <w:color w:val="000000" w:themeColor="text1"/>
          <w:kern w:val="3"/>
          <w:sz w:val="26"/>
          <w:szCs w:val="26"/>
          <w:lang w:bidi="ar-SA"/>
        </w:rPr>
        <w:t>№</w:t>
      </w:r>
      <w:r w:rsidRPr="00E6471A">
        <w:rPr>
          <w:rFonts w:ascii="Times New Roman" w:eastAsiaTheme="minorEastAsia" w:hAnsi="Times New Roman" w:cstheme="minorBidi"/>
          <w:color w:val="000000" w:themeColor="text1"/>
          <w:kern w:val="3"/>
          <w:sz w:val="26"/>
          <w:szCs w:val="26"/>
          <w:lang w:bidi="ar-SA"/>
        </w:rPr>
        <w:t> </w:t>
      </w:r>
      <w:r w:rsidR="000044B0">
        <w:rPr>
          <w:rFonts w:ascii="Times New Roman" w:eastAsiaTheme="minorEastAsia" w:hAnsi="Times New Roman" w:cstheme="minorBidi"/>
          <w:color w:val="000000" w:themeColor="text1"/>
          <w:kern w:val="3"/>
          <w:sz w:val="26"/>
          <w:szCs w:val="26"/>
          <w:lang w:bidi="ar-SA"/>
        </w:rPr>
        <w:t>234</w:t>
      </w:r>
      <w:r w:rsidR="00E6471A" w:rsidRPr="00E6471A">
        <w:rPr>
          <w:rFonts w:ascii="Times New Roman" w:eastAsiaTheme="minorEastAsia" w:hAnsi="Times New Roman" w:cstheme="minorBidi"/>
          <w:color w:val="000000" w:themeColor="text1"/>
          <w:kern w:val="3"/>
          <w:sz w:val="26"/>
          <w:szCs w:val="26"/>
          <w:lang w:bidi="ar-SA"/>
        </w:rPr>
        <w:t xml:space="preserve"> </w:t>
      </w:r>
      <w:r w:rsidRPr="00E6471A">
        <w:rPr>
          <w:rFonts w:ascii="Times New Roman" w:eastAsiaTheme="minorEastAsia" w:hAnsi="Times New Roman" w:cstheme="minorBidi"/>
          <w:color w:val="000000" w:themeColor="text1"/>
          <w:kern w:val="3"/>
          <w:sz w:val="26"/>
          <w:szCs w:val="26"/>
          <w:lang w:bidi="ar-SA"/>
        </w:rPr>
        <w:t>в</w:t>
      </w:r>
      <w:r w:rsidRPr="00E6471A">
        <w:rPr>
          <w:rFonts w:ascii="Times New Roman" w:eastAsiaTheme="minorEastAsia" w:hAnsi="Times New Roman" w:cstheme="minorBidi"/>
          <w:color w:val="auto"/>
          <w:kern w:val="3"/>
          <w:sz w:val="26"/>
          <w:szCs w:val="26"/>
          <w:lang w:bidi="ar-SA"/>
        </w:rPr>
        <w:t xml:space="preserve"> соответствии с Градостроительным кодексом Российской Федерации.</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3.30. Результатами проведения общественных обсуждений или публичных слушаний по проекту решения о предоставлении разрешения являются:</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 заключение о результатах общественных обсуждений или публичных слушаний по проекту решения о предоставлении разрешения;</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 подготовка Комиссией (в том числе с учетом заключения о результатах общественных обсуждений или публичных слушаний по проекту решения о предоставлении разрешения) рекомендаций о предоставлении разрешения или об отказе в предоставлении разрешения с указанием причин принятого решения;</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 направление Комиссией подготовленных рекомендаций о предоставлении разрешения или об отказе в предоставлении разрешения на условно</w:t>
      </w:r>
      <w:r w:rsidR="000C55BB">
        <w:rPr>
          <w:rFonts w:ascii="Times New Roman" w:eastAsiaTheme="minorEastAsia" w:hAnsi="Times New Roman" w:cstheme="minorBidi"/>
          <w:color w:val="auto"/>
          <w:kern w:val="3"/>
          <w:sz w:val="26"/>
          <w:szCs w:val="26"/>
          <w:lang w:bidi="ar-SA"/>
        </w:rPr>
        <w:t xml:space="preserve"> разрешенный вид использования «</w:t>
      </w:r>
      <w:r w:rsidRPr="00402E13">
        <w:rPr>
          <w:rFonts w:ascii="Times New Roman" w:eastAsiaTheme="minorEastAsia" w:hAnsi="Times New Roman" w:cstheme="minorBidi"/>
          <w:color w:val="auto"/>
          <w:kern w:val="3"/>
          <w:sz w:val="26"/>
          <w:szCs w:val="26"/>
          <w:lang w:bidi="ar-SA"/>
        </w:rPr>
        <w:t>для индивидуального жилищного строительства</w:t>
      </w:r>
      <w:r w:rsidR="000C55BB">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 xml:space="preserve">, </w:t>
      </w:r>
      <w:r w:rsidR="000C55BB">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для ведения личного подсобного хозяйства (приусадебный земельный участок)</w:t>
      </w:r>
      <w:r w:rsidR="000C55BB">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 xml:space="preserve">, </w:t>
      </w:r>
      <w:r w:rsidR="000C55BB">
        <w:rPr>
          <w:rFonts w:ascii="Times New Roman" w:eastAsiaTheme="minorEastAsia" w:hAnsi="Times New Roman" w:cstheme="minorBidi"/>
          <w:color w:val="auto"/>
          <w:kern w:val="3"/>
          <w:sz w:val="26"/>
          <w:szCs w:val="26"/>
          <w:lang w:bidi="ar-SA"/>
        </w:rPr>
        <w:t>«ведение огородничества»</w:t>
      </w:r>
      <w:r w:rsidRPr="00402E13">
        <w:rPr>
          <w:rFonts w:ascii="Times New Roman" w:eastAsiaTheme="minorEastAsia" w:hAnsi="Times New Roman" w:cstheme="minorBidi"/>
          <w:color w:val="auto"/>
          <w:kern w:val="3"/>
          <w:sz w:val="26"/>
          <w:szCs w:val="26"/>
          <w:lang w:bidi="ar-SA"/>
        </w:rPr>
        <w:t xml:space="preserve"> или </w:t>
      </w:r>
      <w:r w:rsidR="000C55BB">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ведение садоводства</w:t>
      </w:r>
      <w:r w:rsidR="000C55BB">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 xml:space="preserve"> с указанием причин принятого решения </w:t>
      </w:r>
      <w:r w:rsidRPr="00402E13">
        <w:rPr>
          <w:rFonts w:ascii="Times New Roman" w:eastAsiaTheme="minorEastAsia" w:hAnsi="Times New Roman" w:cstheme="minorBidi"/>
          <w:color w:val="auto"/>
          <w:kern w:val="3"/>
          <w:sz w:val="26"/>
          <w:szCs w:val="26"/>
          <w:lang w:bidi="ar-SA"/>
        </w:rPr>
        <w:lastRenderedPageBreak/>
        <w:t>главе местной администрации для принятия решения о предоставлении разрешения или об отказе в предоставлении разрешения.</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3.31. В случае, предусмотренном абзацем вторым пункта 3.25 настоящего Административного регламента, результатами административной процедуры являются:</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 подготовка Комиссией рекомендаций о предоставлении разрешения или об отказе в предоставлении разрешения с указанием причин принятого решения;</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 xml:space="preserve">- направление Комиссией подготовленных рекомендаций о предоставлении разрешения или об отказе в предоставлении разрешения на условно разрешенный вид использования </w:t>
      </w:r>
      <w:r w:rsidR="000C55BB">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для индивидуального жилищного строительства</w:t>
      </w:r>
      <w:r w:rsidR="000C55BB">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 xml:space="preserve">, </w:t>
      </w:r>
      <w:r w:rsidR="000C55BB">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для ведения личного подсобного хозяйства (приусадебный земельный участок)</w:t>
      </w:r>
      <w:r w:rsidR="000C55BB">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 xml:space="preserve">, </w:t>
      </w:r>
      <w:r w:rsidR="000C55BB">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ведение огородничества</w:t>
      </w:r>
      <w:r w:rsidR="000C55BB">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 xml:space="preserve"> или </w:t>
      </w:r>
      <w:r w:rsidR="000C55BB">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ведение садоводства</w:t>
      </w:r>
      <w:r w:rsidR="000C55BB">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 xml:space="preserve"> с указанием причин принятого решения главе местной администрации для принятия решения о предоставлении разрешения или об отказе в предоставлении разрешения.</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3.32. Срок подготовки Комиссией рекомендаций о предоставлении разрешения или об отказе в предоставлении разрешения, а также направления данных рекомендаций главе местной администрации не может превышать пятнадцати рабочих дней со дня окончания общественных обсуждений или публичных слушаний по проекту решения о предоставлении разрешения.</w:t>
      </w:r>
    </w:p>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p w:rsidR="00402E13" w:rsidRPr="00402E13" w:rsidRDefault="00402E13" w:rsidP="00A5421F">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Принятие решения о предоставлении (об отказе в предоставлении) услуги</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3.33. Основанием для начала административной процедуры является получение главой местной администрации подготовленных Комиссией рекомендаций о предоставлении разрешения или об отказе в предоставлении разрешения с указанием причин принятого решения.</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3.34. Критериями принятия решения о предоставлении услуги являются:</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1) отсутствие уведомления о выявлении самовольной постройки от органа государственной власти, должностного лица, государственного учреждения или органа местного самоуправления применительно к объекту капитального строительства или земельному участку, в отношении которого запрашивается разрешение;</w:t>
      </w:r>
    </w:p>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2) запрашиваемый условно разрешенный вид использования не противоречит ограничениям зон с особыми условиями использования в случае, если земельный участок, в отношении которого запрашивается разрешение, находится в границах таких зон;</w:t>
      </w:r>
    </w:p>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3) осуществление вида разрешенного использования объекта капитального строительства или земельного участка, указанного в запрашиваемом разрешении, не ведет к нарушению требований технических регламентов, градостроительных, строительных, санитарно-эпидемиологических, противопожарных и иных норм и правил, установленных законодательством Российской Федерации;</w:t>
      </w:r>
    </w:p>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4) земельный участок или объект капитального строительства, в отношении которого запрашивается разрешение, расположен на территории (части территории) муниципального образования, в отношении которой утверждены правила землепользования и застройки;</w:t>
      </w:r>
    </w:p>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5) земельный участок, в отношении которого запрашивается разрешение, не имеет пересечения с границами земель лесного фонда;</w:t>
      </w:r>
    </w:p>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6) запрашиваемый условно разрешенный вид использования соответствует целевому назначению, установленному для данной категории земель;</w:t>
      </w:r>
    </w:p>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lastRenderedPageBreak/>
        <w:t>7) земельный участок не расположен в границах территории, на которую действие градостроительных регламентов не распространяется либо градостроительные регламенты не устанавливаются;</w:t>
      </w:r>
    </w:p>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8) размер земельного участка, в отношении которого запрашивается разрешение, учитывает предельные размеры земельных участков, установленным градостроительным регламентом для запрашиваемого условно разрешенного вида использования;</w:t>
      </w:r>
    </w:p>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9) границы земельного участка, в отношении которого запрашивается разрешение, установлены в ЕГРН или имеется решение о предварительном согласовании предоставления земельного участка (в случае, предусмотренном подпунктом 3 пункта 10.1 статьи 39.15 Земельного кодекса Российской Федерации).</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3.35. Критериями принятия решения об отказе в предоставлении услуги являются:</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1) запрашивается разрешение для объекта капитального строительства или земельного участка, в отношении которого поступило уведомление о выявлении самовольной постройки от органа государственной власти, должностного лица, государственного учреждения или органа местного самоуправления;</w:t>
      </w:r>
    </w:p>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2) земельный участок расположен в границах зон с особыми условиями использования и запрашиваемый условно разрешенный вид использования противоречит ограничениям в границах данных зон;</w:t>
      </w:r>
    </w:p>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3) осуществление вида разрешенного использования объекта капитального строительства или земельного участка, указанного в запрашиваемом разрешении, ведет к нарушению требований технических регламентов, градостроительных, строительных, санитарно-эпидемиологических, противопожарных и иных норм и правил, установленных законодательством Российской Федерации;</w:t>
      </w:r>
    </w:p>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4) сведения, указанные в заявлении, не подтверждены сведениями, полученными в рамках межведомственного взаимодействия;</w:t>
      </w:r>
    </w:p>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5) земельный участок или объект капитального строительства расположен на территории (части территории) муниципального образования, в отношении которой правила землепользования и застройки не утверждены;</w:t>
      </w:r>
    </w:p>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6) земельный участок, в отношении которого запрашивается разрешение, имеет пересечение с границами земель лесного фонда;</w:t>
      </w:r>
    </w:p>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7) запрашиваемый условно разрешенный вид использования не соответствует целевому назначению, установленному для данной категории земель;</w:t>
      </w:r>
    </w:p>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8) земельный участок расположен в границах территории, на которую действие градостроительных регламентов не распространяется либо градостроительные регламенты не устанавливаются;</w:t>
      </w:r>
    </w:p>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9) размер земельного участка, в отношении которого запрашивается разрешение, не соответствует предельным размерам земельных участков, установленным градостроительным регламентом для запрашиваемого условно разрешенного вида использования;</w:t>
      </w:r>
    </w:p>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10) границы земельного участка, в отношении которого запрашивается разрешение, не установлены в ЕГРН и отсутствует решение о предварительном согласовании предоставления земельного участка (в случае, предусмотренном подпунктом 3 пункта 10.1 статьи 39.15 Земельного кодекса Российской Федерации)</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3.36. По результатам оценки предусмотренных пунктами 3.34 и 3.35 настоящего Административного регламента критериев принятия решений должностное лицо ответственного структурного подразделения подготавливает проект соответствующего решения.</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lastRenderedPageBreak/>
        <w:t>3.37. Результатом административной процедуры по принятию решения о предоставлении (об отказе в предоставлении) услуги является соответственно подписание разрешения (далее также в настоящем подразделе - решение о предоставлении услуги) или подписание решения об отказе в предоставлении разрешения (далее также в настоящем подразделе - решение об отказе в предоставлении услуги).</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 xml:space="preserve">Решение об отказе в предоставлении разрешения оформляется в форме электронного документа либо документа на бумажном носителе по форме, приведенной в Приложении </w:t>
      </w:r>
      <w:r w:rsidR="000C55BB">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 6 к настоящему Административному регламенту.</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3.38. Решение о предоставлении услуги или об отказе в предоставлении услуги принимается главой местной администрации.</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3.39. Решение, принимаемое главой местной администрации, подписывается им, в том числе с использованием усиленной квалифицированной электронной подписи.</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3.40. Срок принятия решения о предоставлении (об отказе в предоставлении) услуги не может превышать три дня со дня поступления рекомендаций Комиссии о предоставлении разрешения или об отказе в предоставлении разрешения.</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3.41. При подаче заявления и документов, предусмотренных пунктом 2.9.1 настоящего Административного регламента, в ходе личного приема решение об отказе в предоставлении услуги выдается заявителю на руки, если в заявлении не был указан иной способ.</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 xml:space="preserve">3.42. При подаче заявления и документов, предусмотренных пунктом 2.9.1 настоящего Административного регламента, посредством Единого портала направление заявителю решения об отказе в предоставлении услуги осуществляется в личный кабинет заявителя на Едином портале (статус заявления обновляется до статуса </w:t>
      </w:r>
      <w:r w:rsidR="000C55BB">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Услуга оказана</w:t>
      </w:r>
      <w:r w:rsidR="000C55BB">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 если в заявлении не был указан иной способ.</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3.43. При подаче заявления и документов, предусмотренных пунктом 2.9.1 настоящего Административного регламента, через многофункциональный центр решение об отказе в предоставлении услуги направляется заявителю, указанным в заявлении способом.</w:t>
      </w:r>
    </w:p>
    <w:p w:rsidR="00402E13" w:rsidRPr="00402E13" w:rsidRDefault="00402E13" w:rsidP="00CE0EF1">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3.44. Срок направления заявителю решения об отказе в предоставлении услуги исчисляется со дня принятия такого решения и составляет один рабочий день, но не превышает срок, установленный в пункте 2.7 настоящего Административного регламента.</w:t>
      </w:r>
    </w:p>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Предоставление результата услуги</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3.45. Основанием для начала выполнения административной процедуры является подписание главой местной администрации разрешения.</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3.46. Заявитель по его выбору вправе получить результат предоставления услуги одним из следующих способов:</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1) на бумажном носителе;</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2) в форме электронного документа, подписанного с использованием усиленной квалифицированной электронной подписи должностным лицом уполномоченного органа.</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3.47. Должностным лицом, ответственным за выполнение административной процедуры, является должностное лицо уполномоченного органа, ответственное за делопроизводство.</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3.48. При подаче заявления и документов, предусмотренных пунктом 2.9.1 настоящего Административного регламента, в ходе личного приема разрешение выдается заявителю на руки, если в заявлении не был указан иной способ.</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lastRenderedPageBreak/>
        <w:t xml:space="preserve">3.49. При подаче заявления и документов, предусмотренных пунктом 2.9.1 настоящего Административного регламента, посредством Единого портала направление заявителю разрешения осуществляется в личный кабинет заявителя на Едином портале (статус заявления обновляется до статуса </w:t>
      </w:r>
      <w:r w:rsidR="000C55BB">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Услуга оказана</w:t>
      </w:r>
      <w:r w:rsidR="000C55BB">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 если в заявлении не был указан иной способ.</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3.50. При подаче заявления и документов, предусмотренных пунктом 2.9.1 настоящего Административного регламента, через многофункциональный центр разрешение направляется заявителю указанным в заявлении способом.</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3.51. Срок направления заявителю результата услуги исчисляется со дня подписания разрешения и составляет один рабочий день, но не превышает срок, установленный в пункте 2.7 настоящего Административного регламента.</w:t>
      </w:r>
    </w:p>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p w:rsidR="00402E13" w:rsidRPr="00402E13" w:rsidRDefault="00402E13" w:rsidP="00A5421F">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Вариант 2</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3.52. Результатом предоставления услуги является:</w:t>
      </w:r>
    </w:p>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разрешение на условно разрешенный вид использования земельного участка или объекта капитального строительства, выдача (направление) заявителю разрешения;</w:t>
      </w:r>
    </w:p>
    <w:p w:rsidR="00402E13" w:rsidRPr="00402E13" w:rsidRDefault="00402E13" w:rsidP="00CE0EF1">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отказ в предоставлении разрешения на условно разрешенный вид использования земельного участка или объекта капитального строительства, выдача (направление) заявителю решения об отказе в предоставлении разрешения.</w:t>
      </w:r>
    </w:p>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Перечень и описание административных процедур предоставления услуги</w:t>
      </w:r>
    </w:p>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Прием запроса и документов и (или) информации, необходимых для предоставления услуги</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3.53. Основанием для начала административной процедуры является поступление в уполномоченный орган (далее в настоящем разделе - уполномоченный орган) заявления о предоставлении разрешения (далее в настоящем подразделе - заявление</w:t>
      </w:r>
      <w:r w:rsidR="000C55BB">
        <w:rPr>
          <w:rFonts w:ascii="Times New Roman" w:eastAsiaTheme="minorEastAsia" w:hAnsi="Times New Roman" w:cstheme="minorBidi"/>
          <w:color w:val="auto"/>
          <w:kern w:val="3"/>
          <w:sz w:val="26"/>
          <w:szCs w:val="26"/>
          <w:lang w:bidi="ar-SA"/>
        </w:rPr>
        <w:t>) по форме согласно Приложению №</w:t>
      </w:r>
      <w:r w:rsidRPr="00402E13">
        <w:rPr>
          <w:rFonts w:ascii="Times New Roman" w:eastAsiaTheme="minorEastAsia" w:hAnsi="Times New Roman" w:cstheme="minorBidi"/>
          <w:color w:val="auto"/>
          <w:kern w:val="3"/>
          <w:sz w:val="26"/>
          <w:szCs w:val="26"/>
          <w:lang w:bidi="ar-SA"/>
        </w:rPr>
        <w:t> 2 к настоящему Административному регламенту и документов, предусмотренных пунктом 2.9.1 настоящего Административного регламента, одним из способов, установленных пунктом 2.12 настоящего Административного регламента.</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 xml:space="preserve">3.54. В целях установления личности физическое лицо представляет документ, предусмотренный пунктом </w:t>
      </w:r>
      <w:r w:rsidR="000C55BB">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б</w:t>
      </w:r>
      <w:r w:rsidR="000C55BB">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 xml:space="preserve"> пункта 2.9.1 настоящего Административного регламента. Представитель физического лица, обратившийся по доверенности, представляет в уполномоченный орган документы, предусмотренные подпунктами </w:t>
      </w:r>
      <w:r w:rsidR="000C55BB">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б</w:t>
      </w:r>
      <w:r w:rsidR="000C55BB">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 xml:space="preserve">, </w:t>
      </w:r>
      <w:r w:rsidR="000C55BB">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в</w:t>
      </w:r>
      <w:r w:rsidR="000C55BB">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 xml:space="preserve"> пункта 2.9.1 настоящего Административного регламента.</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представляются документы, предусмотренные подпунктами </w:t>
      </w:r>
      <w:r w:rsidR="009676E1">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б</w:t>
      </w:r>
      <w:r w:rsidR="009676E1">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 xml:space="preserve">, </w:t>
      </w:r>
      <w:r w:rsidR="009676E1">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в</w:t>
      </w:r>
      <w:r w:rsidR="009676E1">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 xml:space="preserve"> пункта 2.9.1 настоящего Административного регламента.</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В целях установления личности представителя юридического лица, имеющего право действовать от имени юридического лица без доверенности, представляется документ, предусмотренный подпунктом "б" пункта 2.9.1 настоящего Административного регламента.</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3.55. Основания для принятия решения об отказе в приеме заявления и документов, необходимых для предоставления услуги, в том числе представленных в электронной форме:</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lastRenderedPageBreak/>
        <w:t>а) заявление о предоставлении разрешения представлено в орган власти, в полномочия которого не входит предоставление услуги;</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б) неполное заполнение полей в форме заявления о предоставлении разрешения, в том числе в интерактивной форме заявления на Едином портале;</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в) непредставление документов, предусмотренных пунктом 2.9.1 настоящего Административного регламента;</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г)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д) подача заявления о предоставлении разрешения от имени заявителя не уполномоченным на то лицом;</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е) представленные документы содержат подчистки и исправления текста;</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ж)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 xml:space="preserve">з) выявлено несоблюдение установленных статьей 11 Федерального закона </w:t>
      </w:r>
      <w:r w:rsidR="009676E1">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 63-ФЗ условий признания квалифицированной электронной подписи действительной в документах, представленных в электронной форме.</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3.55.1. В приеме заявления не участвуют федеральные органы исполнительной власти, государственные корпорации, органы государственных внебюджетных фондов.</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Многофункциональный центр участвует в соответствии с соглашением о взаимодействии между уполномоченным органом и многофункциональным центром в приеме заявления.</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3.56. Заявление и документы, предусмотренные пунктом 2.9.1 настоящего Административного регламента, направленные одним из спосо</w:t>
      </w:r>
      <w:r w:rsidR="009676E1">
        <w:rPr>
          <w:rFonts w:ascii="Times New Roman" w:eastAsiaTheme="minorEastAsia" w:hAnsi="Times New Roman" w:cstheme="minorBidi"/>
          <w:color w:val="auto"/>
          <w:kern w:val="3"/>
          <w:sz w:val="26"/>
          <w:szCs w:val="26"/>
          <w:lang w:bidi="ar-SA"/>
        </w:rPr>
        <w:t>бов, установленных в подпункте «</w:t>
      </w:r>
      <w:r w:rsidRPr="00402E13">
        <w:rPr>
          <w:rFonts w:ascii="Times New Roman" w:eastAsiaTheme="minorEastAsia" w:hAnsi="Times New Roman" w:cstheme="minorBidi"/>
          <w:color w:val="auto"/>
          <w:kern w:val="3"/>
          <w:sz w:val="26"/>
          <w:szCs w:val="26"/>
          <w:lang w:bidi="ar-SA"/>
        </w:rPr>
        <w:t>б</w:t>
      </w:r>
      <w:r w:rsidR="009676E1">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 xml:space="preserve"> пункта 2.12 настоящего Административного регламента, принимаются должностными лицами структурного подразделения уполномоченного органа, ответственного за делопроизводство.</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Заявление и документы, предусмотренные пунктом 2.9.1 настоящего Административного регламента, направленные способом, указанным в подпункте "а" пункта 2.12 настоящего Административного регламента, регистрируются в автоматическом режиме.</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 xml:space="preserve">Заявление и документы, предусмотренные пунктом 2.9.1 настоящего Административного регламента, направленные через многофункциональный центр, могут быть получены уполномоченным органом из многофункционального центра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закона </w:t>
      </w:r>
      <w:r w:rsidR="009676E1">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 63-ФЗ.</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3.57. Для приема заявления в электронной форме с использованием Единого портала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Для возможности подачи заявления через Единый портал заявитель должен быть зарегистрирован в ЕСИА.</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lastRenderedPageBreak/>
        <w:t>3.58. Срок регистрации заявления, документов, предусмотренных пунктом 2.9.1 настоящего Административного регламента, составляет один рабочий день, следующий за днем его получения.</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3.59. Результатом административной процедуры является регистрация заявления и документов, предусмотренных пунктом 2.9.1 настоящего Административного регламента.</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3.60. После регистрации заявление и документы, предусмотренные пунктом 2.9.1 настоящего Административного регламента, направляются в ответственное структурное подразделение для назначения ответственного должностного лица за рассмотрение заявления, прилагаемых документов и межведомственное информационное взаимодействие, а также в Комиссию.</w:t>
      </w:r>
    </w:p>
    <w:p w:rsidR="00402E13" w:rsidRPr="00402E13" w:rsidRDefault="00402E13" w:rsidP="00CE0EF1">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3.61. Порядок деятельности Комиссии регулируется в соответствии с Градостроительным кодексом Российской Федерации.</w:t>
      </w:r>
    </w:p>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Межведомственное информационное взаимодействие</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3.62. Основанием для начала административной процедуры является регистрация заявления и приложенных к заявлению документов.</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3.63. Должностное лицо ответственного структурного подразделения, в обязанности которого в соответствии с его должностным регламентом входит выполнение соответствующих функций (далее - должностное лицо ответственного структурного подразделения), подготавливает и направляет (в том числе с использованием СМЭВ) запрос о представлении в уполномоченный орган документов (их копий или сведений, содержащихся в них), предусмотренных пунктом 2.10.1 настоящего Административного регламента, в соответствии с перечнем информационных запросов, указанных в пункте 3.64 настоящего Административного регламента, если заявитель не представил указанные документы самостоятельно.</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3.64. Перечень запрашиваемых документов, необходимых для предоставления услуги:</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а) правоустанавливающие документы на земельный участок и объект капитального строительства. Запрос о представлении документов (их копий или сведений, содержащихся в них) направляется в публично-правовую компанию "</w:t>
      </w:r>
      <w:proofErr w:type="spellStart"/>
      <w:r w:rsidRPr="00402E13">
        <w:rPr>
          <w:rFonts w:ascii="Times New Roman" w:eastAsiaTheme="minorEastAsia" w:hAnsi="Times New Roman" w:cstheme="minorBidi"/>
          <w:color w:val="auto"/>
          <w:kern w:val="3"/>
          <w:sz w:val="26"/>
          <w:szCs w:val="26"/>
          <w:lang w:bidi="ar-SA"/>
        </w:rPr>
        <w:t>Роскадастр</w:t>
      </w:r>
      <w:proofErr w:type="spellEnd"/>
      <w:r w:rsidRPr="00402E13">
        <w:rPr>
          <w:rFonts w:ascii="Times New Roman" w:eastAsiaTheme="minorEastAsia" w:hAnsi="Times New Roman" w:cstheme="minorBidi"/>
          <w:color w:val="auto"/>
          <w:kern w:val="3"/>
          <w:sz w:val="26"/>
          <w:szCs w:val="26"/>
          <w:lang w:bidi="ar-SA"/>
        </w:rPr>
        <w:t>", администрацию муниципального образования по месту нахождения земельного участка, объекта капитального строительства;</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б) сведения из Единого государственного реестра юридических лиц (при обращении заявителя, являющегося юридическим лицом) или из Единого государственного реестра индивидуальных предпринимателей (при обращении заявителя, являющегося индивидуальным предпринимателем). Запрос о представлении документов (их копий или сведений, содержащихся в них) направляется в Федеральную налоговую службу;</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в) сведения о предварительном согласовании предоставления земельного участка (в случае, предусмотренном подпунктом 3 пункта 10.1 статьи 39.15 Земельного кодекса Российской Федерации). Запрос о представлении документа (его копии или сведений, содержащихся в нём) направляется в администрацию муниципального образования по месту нахождения земельного участка.</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Запрос о представлении в уполномоченный орган документов (их копий или сведений, содержащихся в них) содержит:</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наименование органа или организации, в адрес которых направляется межведомственный запрос;</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lastRenderedPageBreak/>
        <w:t>наименование услуги, для предоставления которой необходимо представление документа и (или) информации;</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указание на положения нормативного правового акта, которыми установлено представление документа и (или) информации, необходимых для предоставления услуги, и указание на реквизиты данного нормативного правового акта;</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реквизиты и наименования документов, необходимых для предоставления услуги.</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Срок направления межведомственного запроса составляет один рабочий день со дня регистрация заявления и приложенных к заявлению документов.</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3.65. По межведомственным запросам документы (их копии или сведения, содержащиеся в них), предусмотренные пунктом 2.10.1 настоящего Административного регламента, предоставляются органами и организациями, указанными в пункте 3.64 настоящего Административного регламента, в распоряжении которых находятся эти документы в электронной форме, в срок не позднее трех рабочих дней со дня получения соответствующего межведомственного запроса.</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3.66. Межведомственное информационное взаимодействие может осуществляться на бумажном носителе:</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1)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2) при необходимости представления оригиналов документов на бумажном носителе при направлении межведомственного запроса.</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Если межведомственное взаимодействие осуществляется на бумажном носителе, документы (их копии или сведения, содержащиеся в них), предусмотренные пунктом 2.10.1 настоящего Административного регламента, предоставляются органами, указанными в пункте 3.64 настоящего Административного регламента, в распоряжении которых находятся эти документы, в срок не позднее трех рабочих дней со дня получения соответствующего межведомственного запроса.</w:t>
      </w:r>
    </w:p>
    <w:p w:rsidR="00402E13" w:rsidRPr="00402E13" w:rsidRDefault="00402E13" w:rsidP="00CE0EF1">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3.67. Результатом административной процедуры является получение уполномоченным органом запрашиваемых документов (их копий или сведений, содержащихся в них).</w:t>
      </w:r>
    </w:p>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Подготовка проекта решения о предоставлении разрешения для рассмотрения на общественных обсуждениях или публичных слушаниях, подготовка рекомендаций о предоставлении разрешения или об отказе в предоставлении такого разрешения с указанием причин принятого решения</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3.68. Основанием для начала административной процедуры является формирование комплекта документов, предусмотренных пунктами 2.9.1, 2.10.1 настоящего Административного регламента.</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3.69. В рамках рассмотрения заявления и документов, предусмотренных пунктами 2.9.1, 2.10.1 настоящего Административного регламента, осуществляется проверка наличия документов, указанных в пунктах 2.9.1, 2.10.1 настоящего Административного регламента.</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3.70. Неполучение (несвоевременное получение) документов, предусмотренных в пункте 2.10.1 настоящего Административного регламента, не может являться основанием для отказа в предоставлении услуги.</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 xml:space="preserve">3.71. Критерием принятия решения о подготовке проекта решения предоставлении разрешения для рассмотрения на общественных обсуждениях или публичных </w:t>
      </w:r>
      <w:r w:rsidRPr="00402E13">
        <w:rPr>
          <w:rFonts w:ascii="Times New Roman" w:eastAsiaTheme="minorEastAsia" w:hAnsi="Times New Roman" w:cstheme="minorBidi"/>
          <w:color w:val="auto"/>
          <w:kern w:val="3"/>
          <w:sz w:val="26"/>
          <w:szCs w:val="26"/>
          <w:lang w:bidi="ar-SA"/>
        </w:rPr>
        <w:lastRenderedPageBreak/>
        <w:t>слушаниях является наличие документов, предусмотренных пунктом 2.9.1 настоящего Административного регламента.</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В случае, если испрашиваемый в заявлении о предоставлении разрешения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заявителя, общественные обсуждения или публичные слушания по проекту решения о предоставлении разрешения в соответствии с частью 11 статьи 39 Градостроительного кодекса Российской Федерации не проводятся.</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3.72. По результатам проверки документов, предусмотренных пунктами 2.9.1, 2.10.1 настоящего Административного регламента, должностное лицо ответственного структурного подразделения подготавливает проект решения о предоставлении разрешения для рассмотрения на общественных обсуждениях или публичных слушаниях, а в случае, предусмотренном абзацем вторым пункта 3.71 настоящего Административного регламента, для рассмотрения Комиссией.</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3.73. Срок подготовки проекта решения о предоставлении разрешения не может превышать пяти рабочих дней со дня поступления в уполномоченный орган заявления о предоставлении разрешения.</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3.74. Результатом административной процедуры по подготовке проекта решения является подготовка указанного проекта решения для вынесения его на общественные обсуждения или публичные слушания, а в случае, предусмотренном абзацем вторым пункта 3.71 настоящего Административного регламента, для рассмотрения Комиссией.</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 xml:space="preserve">3.75. Порядок вынесения проекта решения о предоставлении разрешения для рассмотрения на общественных обсуждениях или публичных слушаниях, требования к оповещению о проведении общественных обсуждений или публичных слушаний, порядок проведения общественных обсуждений или публичных слушаний и оформления их результатов регулируется </w:t>
      </w:r>
      <w:r w:rsidR="009676E1" w:rsidRPr="00E6471A">
        <w:rPr>
          <w:rFonts w:ascii="Times New Roman" w:eastAsiaTheme="minorEastAsia" w:hAnsi="Times New Roman" w:cstheme="minorBidi"/>
          <w:color w:val="auto"/>
          <w:kern w:val="3"/>
          <w:sz w:val="26"/>
          <w:szCs w:val="26"/>
          <w:lang w:bidi="ar-SA"/>
        </w:rPr>
        <w:t>«</w:t>
      </w:r>
      <w:r w:rsidR="000044B0" w:rsidRPr="000044B0">
        <w:rPr>
          <w:rFonts w:ascii="Times New Roman" w:eastAsiaTheme="minorEastAsia" w:hAnsi="Times New Roman" w:cstheme="minorBidi"/>
          <w:color w:val="auto"/>
          <w:kern w:val="3"/>
          <w:sz w:val="26"/>
          <w:szCs w:val="26"/>
          <w:lang w:bidi="ar-SA"/>
        </w:rPr>
        <w:t>Об утверждении Порядка организации и проведении общественных обсуждений или публичных слушаний по вопросам градостроительной деятельности на территории сельского поселения Комсомольский муниципального района Кинельский Самарской области</w:t>
      </w:r>
      <w:r w:rsidR="009676E1" w:rsidRPr="00E6471A">
        <w:rPr>
          <w:rFonts w:ascii="Times New Roman" w:eastAsiaTheme="minorEastAsia" w:hAnsi="Times New Roman" w:cstheme="minorBidi"/>
          <w:color w:val="auto"/>
          <w:kern w:val="3"/>
          <w:sz w:val="26"/>
          <w:szCs w:val="26"/>
          <w:lang w:bidi="ar-SA"/>
        </w:rPr>
        <w:t>»</w:t>
      </w:r>
      <w:r w:rsidRPr="00E6471A">
        <w:rPr>
          <w:rFonts w:ascii="Times New Roman" w:eastAsiaTheme="minorEastAsia" w:hAnsi="Times New Roman" w:cstheme="minorBidi"/>
          <w:color w:val="auto"/>
          <w:kern w:val="3"/>
          <w:sz w:val="26"/>
          <w:szCs w:val="26"/>
          <w:lang w:bidi="ar-SA"/>
        </w:rPr>
        <w:t xml:space="preserve">, утвержденным решением Собрания представителей </w:t>
      </w:r>
      <w:r w:rsidR="009676E1" w:rsidRPr="00E6471A">
        <w:rPr>
          <w:rFonts w:ascii="Times New Roman" w:eastAsiaTheme="minorEastAsia" w:hAnsi="Times New Roman" w:cstheme="minorBidi"/>
          <w:color w:val="auto"/>
          <w:kern w:val="3"/>
          <w:sz w:val="26"/>
          <w:szCs w:val="26"/>
          <w:lang w:bidi="ar-SA"/>
        </w:rPr>
        <w:t xml:space="preserve">сельского поселения </w:t>
      </w:r>
      <w:r w:rsidR="000044B0">
        <w:rPr>
          <w:rFonts w:ascii="Times New Roman" w:eastAsiaTheme="minorEastAsia" w:hAnsi="Times New Roman" w:cstheme="minorBidi"/>
          <w:color w:val="auto"/>
          <w:kern w:val="3"/>
          <w:sz w:val="26"/>
          <w:szCs w:val="26"/>
          <w:lang w:bidi="ar-SA"/>
        </w:rPr>
        <w:t>Комсомольский</w:t>
      </w:r>
      <w:r w:rsidR="009676E1" w:rsidRPr="00E6471A">
        <w:rPr>
          <w:rFonts w:ascii="Times New Roman" w:eastAsiaTheme="minorEastAsia" w:hAnsi="Times New Roman" w:cstheme="minorBidi"/>
          <w:color w:val="auto"/>
          <w:kern w:val="3"/>
          <w:sz w:val="26"/>
          <w:szCs w:val="26"/>
          <w:lang w:bidi="ar-SA"/>
        </w:rPr>
        <w:t xml:space="preserve"> муниципального района Кинельский Самарской области </w:t>
      </w:r>
      <w:r w:rsidRPr="00E6471A">
        <w:rPr>
          <w:rFonts w:ascii="Times New Roman" w:eastAsiaTheme="minorEastAsia" w:hAnsi="Times New Roman" w:cstheme="minorBidi"/>
          <w:color w:val="000000" w:themeColor="text1"/>
          <w:kern w:val="3"/>
          <w:sz w:val="26"/>
          <w:szCs w:val="26"/>
          <w:lang w:bidi="ar-SA"/>
        </w:rPr>
        <w:t>от</w:t>
      </w:r>
      <w:r w:rsidR="000044B0">
        <w:rPr>
          <w:rFonts w:ascii="Times New Roman" w:eastAsiaTheme="minorEastAsia" w:hAnsi="Times New Roman" w:cstheme="minorBidi"/>
          <w:color w:val="000000" w:themeColor="text1"/>
          <w:kern w:val="3"/>
          <w:sz w:val="26"/>
          <w:szCs w:val="26"/>
          <w:lang w:bidi="ar-SA"/>
        </w:rPr>
        <w:t xml:space="preserve"> 17.01.2020</w:t>
      </w:r>
      <w:r w:rsidR="00E6471A" w:rsidRPr="00E6471A">
        <w:rPr>
          <w:rFonts w:ascii="Times New Roman" w:eastAsiaTheme="minorEastAsia" w:hAnsi="Times New Roman" w:cstheme="minorBidi"/>
          <w:color w:val="000000" w:themeColor="text1"/>
          <w:kern w:val="3"/>
          <w:sz w:val="26"/>
          <w:szCs w:val="26"/>
          <w:lang w:bidi="ar-SA"/>
        </w:rPr>
        <w:t xml:space="preserve"> года</w:t>
      </w:r>
      <w:r w:rsidR="009676E1" w:rsidRPr="00E6471A">
        <w:rPr>
          <w:rFonts w:ascii="Times New Roman" w:eastAsiaTheme="minorEastAsia" w:hAnsi="Times New Roman" w:cstheme="minorBidi"/>
          <w:color w:val="000000" w:themeColor="text1"/>
          <w:kern w:val="3"/>
          <w:sz w:val="26"/>
          <w:szCs w:val="26"/>
          <w:lang w:bidi="ar-SA"/>
        </w:rPr>
        <w:t xml:space="preserve"> №</w:t>
      </w:r>
      <w:r w:rsidR="000044B0">
        <w:rPr>
          <w:rFonts w:ascii="Times New Roman" w:eastAsiaTheme="minorEastAsia" w:hAnsi="Times New Roman" w:cstheme="minorBidi"/>
          <w:color w:val="000000" w:themeColor="text1"/>
          <w:kern w:val="3"/>
          <w:sz w:val="26"/>
          <w:szCs w:val="26"/>
          <w:lang w:bidi="ar-SA"/>
        </w:rPr>
        <w:t xml:space="preserve"> 234</w:t>
      </w:r>
      <w:r w:rsidR="00E6471A">
        <w:rPr>
          <w:rFonts w:ascii="Times New Roman" w:eastAsiaTheme="minorEastAsia" w:hAnsi="Times New Roman" w:cstheme="minorBidi"/>
          <w:color w:val="000000" w:themeColor="text1"/>
          <w:kern w:val="3"/>
          <w:sz w:val="26"/>
          <w:szCs w:val="26"/>
          <w:lang w:bidi="ar-SA"/>
        </w:rPr>
        <w:t xml:space="preserve"> </w:t>
      </w:r>
      <w:r w:rsidRPr="00E6471A">
        <w:rPr>
          <w:rFonts w:ascii="Times New Roman" w:eastAsiaTheme="minorEastAsia" w:hAnsi="Times New Roman" w:cstheme="minorBidi"/>
          <w:color w:val="000000" w:themeColor="text1"/>
          <w:kern w:val="3"/>
          <w:sz w:val="26"/>
          <w:szCs w:val="26"/>
          <w:lang w:bidi="ar-SA"/>
        </w:rPr>
        <w:t>в</w:t>
      </w:r>
      <w:r w:rsidRPr="00402E13">
        <w:rPr>
          <w:rFonts w:ascii="Times New Roman" w:eastAsiaTheme="minorEastAsia" w:hAnsi="Times New Roman" w:cstheme="minorBidi"/>
          <w:color w:val="auto"/>
          <w:kern w:val="3"/>
          <w:sz w:val="26"/>
          <w:szCs w:val="26"/>
          <w:lang w:bidi="ar-SA"/>
        </w:rPr>
        <w:t xml:space="preserve"> соответствии с Градостроительным кодексом Российской Федерации.</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3.76. Результатами проведения общественных обсуждений или публичных слушаний по проекту решения о предоставлении разрешения являются:</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 заключение о результатах общественных обсуждений или публичных слушаний по проекту решения о предоставлении разрешения;</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 подготовка Комиссией (в том числе с учетом заключения о результатах общественных обсуждений или публичных слушаний по проекту решения о предоставлении разрешения) рекомендаций о предоставлении разрешения или об отказе в предоставлении разрешения с указанием причин принятого решения;</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 xml:space="preserve">- направление Комиссией подготовленных рекомендаций о предоставлении разрешения или об отказе в предоставлении разрешения с указанием причин принятого решения, а также иных документов, предусмотренных утвержденным министерством градостроительной политики Самарской области (далее - </w:t>
      </w:r>
      <w:r w:rsidRPr="00402E13">
        <w:rPr>
          <w:rFonts w:ascii="Times New Roman" w:eastAsiaTheme="minorEastAsia" w:hAnsi="Times New Roman" w:cstheme="minorBidi"/>
          <w:color w:val="auto"/>
          <w:kern w:val="3"/>
          <w:sz w:val="26"/>
          <w:szCs w:val="26"/>
          <w:lang w:bidi="ar-SA"/>
        </w:rPr>
        <w:lastRenderedPageBreak/>
        <w:t>министерство) порядком принятия министерством решений о предоставлении разрешений на условно разрешенный вид использования земельных участков или объектов капитального строительства (далее - Порядок), в министерство в срок и порядке, установленные Порядком, для принятия министерством решения о предоставлении разрешения или об отказе в предоставлении разрешения.</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3.77. В случае, предусмотренном абзацем вторым пункта 3.71 настоящего Административного регламента, результатами административной процедуры являются:</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 подготовка Комиссией рекомендаций о предоставлении разрешения или об отказе в предоставлении разрешения с указанием причин принятого решения;</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 направление Комиссией подготовленных рекомендаций о предоставлении разрешения или об отказе в предоставлении разрешения с указанием причин принятого решения, а также иных документов, предусмотренных утвержденным министерством Порядком, в министерство в срок и порядке, установленные Порядком, для принятия министерством решения о предоставлении разрешения или об отказе в предоставлении разрешения.</w:t>
      </w:r>
    </w:p>
    <w:p w:rsidR="00402E13" w:rsidRPr="00402E13" w:rsidRDefault="00402E13" w:rsidP="00CE0EF1">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3.78. Срок подготовки Комиссией рекомендаций о предоставлении разрешения или об отказе в предоставлении разрешения не может превышать пятнадцати рабочих дней со дня окончания общественных обсуждений или публичных слушаний по проекту решения о предоставлении разрешения.</w:t>
      </w:r>
    </w:p>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Предоставление результата услуги</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3.79. Основанием для начала выполнения административной процедуры является получение от министерства решения о предоставлении разрешения или об отказе в его предоставлении уполномоченным органом.</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3.80. Заявитель по его выбору вправе получить результат предоставления услуги одним из следующих способов:</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1) на бумажном носителе;</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2) в форме электронного документа, подписанного с использованием усиленной квалифицированной электронной подписи должностным лицом уполномоченного органа.</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3.81. Должностным лицом, ответственным за выполнение административной процедуры, является должностное лицо уполномоченного органа, ответственное за делопроизводство.</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3.82. При подаче заявления и документов, предусмотренных пунктом 2.9.1 настоящего Административного регламента, в ходе личного приема разрешение выдается заявителю на руки, если в заявлении не был указан иной способ.</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3.83. При подаче заявления и документов, предусмотренных пунктом 2.9.1 настоящего Административного регламента, посредством Единого портала направление заявителю разрешения осуществляется в личный кабинет заявителя на Едином портале (статус заявления обновляется до статуса "Услуга оказана"), если в заявлении не был указан иной способ.</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3.84. При подаче заявления и документов, предусмотренных пунктом 2.9.1 настоящего Административного регламента, через многофункциональный центр разрешение направляется заявителю указанным в заявлении способом.</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 xml:space="preserve">3.85. Срок направления заявителю результата услуги исчисляется со дня получения от министерства решения о предоставлении разрешения или об отказе в его предоставлении уполномоченный орган и составляет один рабочий день, но не </w:t>
      </w:r>
      <w:r w:rsidRPr="00402E13">
        <w:rPr>
          <w:rFonts w:ascii="Times New Roman" w:eastAsiaTheme="minorEastAsia" w:hAnsi="Times New Roman" w:cstheme="minorBidi"/>
          <w:color w:val="auto"/>
          <w:kern w:val="3"/>
          <w:sz w:val="26"/>
          <w:szCs w:val="26"/>
          <w:lang w:bidi="ar-SA"/>
        </w:rPr>
        <w:lastRenderedPageBreak/>
        <w:t>превышает срок, установленный в пункте 2.7 настоящего Административного регламента.</w:t>
      </w:r>
    </w:p>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Вариант 3</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3.86. Результатом предоставления услуги является:</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выдача (направление) заявителю разрешения с исправленными опечатками и ошибками;</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выдача (направление) заявителю отказа в исправлении допущенных опечаток и ошибок в ранее выданном разрешении.</w:t>
      </w:r>
    </w:p>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p w:rsidR="00402E13" w:rsidRPr="00402E13" w:rsidRDefault="00402E13" w:rsidP="00A5421F">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Перечень и описание административных процедур предоставления услуги</w:t>
      </w:r>
    </w:p>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Прием запроса и документов и (или) информации, необходимых для предоставления услуги</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 xml:space="preserve">3.87. Основанием для начала административной процедуры является поступление в уполномоченный орган заявления об исправлении допущенных опечаток и ошибок в разрешении (далее в настоящем подразделе - заявление) по форме согласно Приложению </w:t>
      </w:r>
      <w:r w:rsidR="009676E1">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 3 к настоящему Административному регламенту одним из способов, установленных пунктом 2.12 настоящего Административного регламента.</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 xml:space="preserve">3.88. В целях установления личности физическое лицо представляет документ, предусмотренный подпунктом </w:t>
      </w:r>
      <w:r w:rsidR="009676E1">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б</w:t>
      </w:r>
      <w:r w:rsidR="009676E1">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 xml:space="preserve"> пункта 2.9.2 настоящего Административного регламента. Представитель физического лица, обратившийся по доверенности, представляет в уполномоченный орган документы, предусмотренные подпунктами "б", </w:t>
      </w:r>
      <w:r w:rsidR="009676E1">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в</w:t>
      </w:r>
      <w:r w:rsidR="009676E1">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 xml:space="preserve"> пункта 2.9.2 настоящего Административного регламента.</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представляются документ</w:t>
      </w:r>
      <w:r w:rsidR="009676E1">
        <w:rPr>
          <w:rFonts w:ascii="Times New Roman" w:eastAsiaTheme="minorEastAsia" w:hAnsi="Times New Roman" w:cstheme="minorBidi"/>
          <w:color w:val="auto"/>
          <w:kern w:val="3"/>
          <w:sz w:val="26"/>
          <w:szCs w:val="26"/>
          <w:lang w:bidi="ar-SA"/>
        </w:rPr>
        <w:t>ы, предусмотренные подпунктами «</w:t>
      </w:r>
      <w:r w:rsidRPr="00402E13">
        <w:rPr>
          <w:rFonts w:ascii="Times New Roman" w:eastAsiaTheme="minorEastAsia" w:hAnsi="Times New Roman" w:cstheme="minorBidi"/>
          <w:color w:val="auto"/>
          <w:kern w:val="3"/>
          <w:sz w:val="26"/>
          <w:szCs w:val="26"/>
          <w:lang w:bidi="ar-SA"/>
        </w:rPr>
        <w:t>б</w:t>
      </w:r>
      <w:r w:rsidR="009676E1">
        <w:rPr>
          <w:rFonts w:ascii="Times New Roman" w:eastAsiaTheme="minorEastAsia" w:hAnsi="Times New Roman" w:cstheme="minorBidi"/>
          <w:color w:val="auto"/>
          <w:kern w:val="3"/>
          <w:sz w:val="26"/>
          <w:szCs w:val="26"/>
          <w:lang w:bidi="ar-SA"/>
        </w:rPr>
        <w:t>», «</w:t>
      </w:r>
      <w:r w:rsidRPr="00402E13">
        <w:rPr>
          <w:rFonts w:ascii="Times New Roman" w:eastAsiaTheme="minorEastAsia" w:hAnsi="Times New Roman" w:cstheme="minorBidi"/>
          <w:color w:val="auto"/>
          <w:kern w:val="3"/>
          <w:sz w:val="26"/>
          <w:szCs w:val="26"/>
          <w:lang w:bidi="ar-SA"/>
        </w:rPr>
        <w:t>в</w:t>
      </w:r>
      <w:r w:rsidR="009676E1">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 xml:space="preserve"> пункта 2.9.2 настоящего Административного регламента.</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В целях установления личности представителя юридического лица, имеющего право действовать от имени юридического лица без доверенности, представляется докуме</w:t>
      </w:r>
      <w:r w:rsidR="009676E1">
        <w:rPr>
          <w:rFonts w:ascii="Times New Roman" w:eastAsiaTheme="minorEastAsia" w:hAnsi="Times New Roman" w:cstheme="minorBidi"/>
          <w:color w:val="auto"/>
          <w:kern w:val="3"/>
          <w:sz w:val="26"/>
          <w:szCs w:val="26"/>
          <w:lang w:bidi="ar-SA"/>
        </w:rPr>
        <w:t>нт, предусмотренный подпунктом «</w:t>
      </w:r>
      <w:r w:rsidRPr="00402E13">
        <w:rPr>
          <w:rFonts w:ascii="Times New Roman" w:eastAsiaTheme="minorEastAsia" w:hAnsi="Times New Roman" w:cstheme="minorBidi"/>
          <w:color w:val="auto"/>
          <w:kern w:val="3"/>
          <w:sz w:val="26"/>
          <w:szCs w:val="26"/>
          <w:lang w:bidi="ar-SA"/>
        </w:rPr>
        <w:t>б</w:t>
      </w:r>
      <w:r w:rsidR="009676E1">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 xml:space="preserve"> пункта 2.9.2 настоящего Административного регламента.</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3.89. Основания для принятия решения об отказе в приеме заявления, в том числе представленного в электронной форме:</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а) неполное заполнение полей в форме заявления об исправлении допущенных опечаток и ошибок, в том числе в интерактивной форме заявления на Едином портале;</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б) непредставление документов, предусмотренных пунктом 2.9.2 настоящего Административного регламента;</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в)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г) подача заявления об исправлении допущенных опечаток и ошибок от имени заявителя не уполномоченным на то лицом;</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д) представленные документы содержат подчистки и исправления текста;</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е)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lastRenderedPageBreak/>
        <w:t>ж) выявлено несоблюдение установленных с</w:t>
      </w:r>
      <w:r w:rsidR="009676E1">
        <w:rPr>
          <w:rFonts w:ascii="Times New Roman" w:eastAsiaTheme="minorEastAsia" w:hAnsi="Times New Roman" w:cstheme="minorBidi"/>
          <w:color w:val="auto"/>
          <w:kern w:val="3"/>
          <w:sz w:val="26"/>
          <w:szCs w:val="26"/>
          <w:lang w:bidi="ar-SA"/>
        </w:rPr>
        <w:t>татьей 11 Федерального закона №</w:t>
      </w:r>
      <w:r w:rsidRPr="00402E13">
        <w:rPr>
          <w:rFonts w:ascii="Times New Roman" w:eastAsiaTheme="minorEastAsia" w:hAnsi="Times New Roman" w:cstheme="minorBidi"/>
          <w:color w:val="auto"/>
          <w:kern w:val="3"/>
          <w:sz w:val="26"/>
          <w:szCs w:val="26"/>
          <w:lang w:bidi="ar-SA"/>
        </w:rPr>
        <w:t> 63-ФЗ условий признания квалифицированной электронной подписи действительной в документах, представленных в электронной форме.</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3.90. В приеме заявления не участвуют федеральные органы исполнительной власти, государственные корпорации, органы государственных внебюджетных фондов.</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Многофункциональный центр участвует в соответствии соглашением о взаимодействии между уполномоченным органом и многофункциональным центром в приеме заявления.</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3.91. Заявление, направленное одним из способ</w:t>
      </w:r>
      <w:r w:rsidR="009676E1">
        <w:rPr>
          <w:rFonts w:ascii="Times New Roman" w:eastAsiaTheme="minorEastAsia" w:hAnsi="Times New Roman" w:cstheme="minorBidi"/>
          <w:color w:val="auto"/>
          <w:kern w:val="3"/>
          <w:sz w:val="26"/>
          <w:szCs w:val="26"/>
          <w:lang w:bidi="ar-SA"/>
        </w:rPr>
        <w:t>ов, установленных в подпунктах «</w:t>
      </w:r>
      <w:r w:rsidRPr="00402E13">
        <w:rPr>
          <w:rFonts w:ascii="Times New Roman" w:eastAsiaTheme="minorEastAsia" w:hAnsi="Times New Roman" w:cstheme="minorBidi"/>
          <w:color w:val="auto"/>
          <w:kern w:val="3"/>
          <w:sz w:val="26"/>
          <w:szCs w:val="26"/>
          <w:lang w:bidi="ar-SA"/>
        </w:rPr>
        <w:t>б</w:t>
      </w:r>
      <w:r w:rsidR="009676E1">
        <w:rPr>
          <w:rFonts w:ascii="Times New Roman" w:eastAsiaTheme="minorEastAsia" w:hAnsi="Times New Roman" w:cstheme="minorBidi"/>
          <w:color w:val="auto"/>
          <w:kern w:val="3"/>
          <w:sz w:val="26"/>
          <w:szCs w:val="26"/>
          <w:lang w:bidi="ar-SA"/>
        </w:rPr>
        <w:t>», «</w:t>
      </w:r>
      <w:r w:rsidRPr="00402E13">
        <w:rPr>
          <w:rFonts w:ascii="Times New Roman" w:eastAsiaTheme="minorEastAsia" w:hAnsi="Times New Roman" w:cstheme="minorBidi"/>
          <w:color w:val="auto"/>
          <w:kern w:val="3"/>
          <w:sz w:val="26"/>
          <w:szCs w:val="26"/>
          <w:lang w:bidi="ar-SA"/>
        </w:rPr>
        <w:t>в</w:t>
      </w:r>
      <w:r w:rsidR="009676E1">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 xml:space="preserve"> пункта 2.12 настоящего Административного регламента, принимается должностными лицами структурного подразделения уполномоченного органа, ответственного за делопроизводство.</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 xml:space="preserve">Заявление, направленное способом, указанным в подпункте </w:t>
      </w:r>
      <w:r w:rsidR="009676E1">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а</w:t>
      </w:r>
      <w:r w:rsidR="009676E1">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 xml:space="preserve"> пункта 2.12 настоящего Административного регламента, регистрируется в автоматическом режиме.</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Заявление, направленное с</w:t>
      </w:r>
      <w:r w:rsidR="009676E1">
        <w:rPr>
          <w:rFonts w:ascii="Times New Roman" w:eastAsiaTheme="minorEastAsia" w:hAnsi="Times New Roman" w:cstheme="minorBidi"/>
          <w:color w:val="auto"/>
          <w:kern w:val="3"/>
          <w:sz w:val="26"/>
          <w:szCs w:val="26"/>
          <w:lang w:bidi="ar-SA"/>
        </w:rPr>
        <w:t>пособом, указанным в подпункте «</w:t>
      </w:r>
      <w:r w:rsidRPr="00402E13">
        <w:rPr>
          <w:rFonts w:ascii="Times New Roman" w:eastAsiaTheme="minorEastAsia" w:hAnsi="Times New Roman" w:cstheme="minorBidi"/>
          <w:color w:val="auto"/>
          <w:kern w:val="3"/>
          <w:sz w:val="26"/>
          <w:szCs w:val="26"/>
          <w:lang w:bidi="ar-SA"/>
        </w:rPr>
        <w:t>в</w:t>
      </w:r>
      <w:r w:rsidR="009676E1">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 xml:space="preserve"> пункта 2.12 настоящего Административного регламента, может быть получено уполномоченным органом из многофункционального центра в электронной форме по защищенным каналам связи, заверенное усиленной квалифицированной электронной подписью или усиленной квалифицированной электронной подписью заявителя в соответствии с требованиями Федерального закона </w:t>
      </w:r>
      <w:r w:rsidR="009676E1">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 63-ФЗ.</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3.92. Для приема заявления в электронной форме с использованием Единого портала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Для возможности подачи заявления через Единый портал заявитель должен быть зарегистрирован в ЕСИА.</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3.93. Срок регистрации заявления составляет один рабочий день, следующий за днем его получения.</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3.94. Результатом административной процедуры является регистрация заявления.</w:t>
      </w:r>
    </w:p>
    <w:p w:rsidR="00402E13" w:rsidRPr="00402E13" w:rsidRDefault="00402E13" w:rsidP="00CE0EF1">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3.95. После регистрации заявление направляется в ответственное структурное подразделение для назначения ответственного должностного лица за рассмотрение заявления.</w:t>
      </w:r>
    </w:p>
    <w:p w:rsidR="00402E13" w:rsidRPr="00402E13" w:rsidRDefault="00402E13" w:rsidP="00A5421F">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Межведомственное информационное взаимодействие</w:t>
      </w:r>
    </w:p>
    <w:p w:rsidR="009676E1"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3.96. Направление межведомственных информационных запросов не осуществляется.</w:t>
      </w:r>
    </w:p>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Принятие решения о предоставлении (об отказе в предоставлении) услуги</w:t>
      </w:r>
    </w:p>
    <w:p w:rsid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3.97. Настоящий подраздел регламентирует принятие решения об исправлении допущенных опечаток и ошибок в разрешении, выданным уполномоченным органом.</w:t>
      </w:r>
    </w:p>
    <w:p w:rsidR="00DB30D6" w:rsidRPr="00402E13" w:rsidRDefault="00DB30D6"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DB30D6">
        <w:rPr>
          <w:rFonts w:ascii="Times New Roman" w:eastAsiaTheme="minorEastAsia" w:hAnsi="Times New Roman" w:cstheme="minorBidi"/>
          <w:color w:val="auto"/>
          <w:kern w:val="3"/>
          <w:sz w:val="26"/>
          <w:szCs w:val="26"/>
          <w:lang w:bidi="ar-SA"/>
        </w:rPr>
        <w:t xml:space="preserve">Порядок принятия решения об исправлении допущенных опечаток и ошибок в разрешении, выданном министерством, регламентируются уполномоченным органом государственной власти Самарской области в соответствии с Законом Самарской области от 29.12.2014 </w:t>
      </w:r>
      <w:r>
        <w:rPr>
          <w:rFonts w:ascii="Times New Roman" w:eastAsiaTheme="minorEastAsia" w:hAnsi="Times New Roman" w:cstheme="minorBidi"/>
          <w:color w:val="auto"/>
          <w:kern w:val="3"/>
          <w:sz w:val="26"/>
          <w:szCs w:val="26"/>
          <w:lang w:bidi="ar-SA"/>
        </w:rPr>
        <w:t>№</w:t>
      </w:r>
      <w:r w:rsidRPr="00DB30D6">
        <w:rPr>
          <w:rFonts w:ascii="Times New Roman" w:eastAsiaTheme="minorEastAsia" w:hAnsi="Times New Roman" w:cstheme="minorBidi"/>
          <w:color w:val="auto"/>
          <w:kern w:val="3"/>
          <w:sz w:val="26"/>
          <w:szCs w:val="26"/>
          <w:lang w:bidi="ar-SA"/>
        </w:rPr>
        <w:t xml:space="preserve"> 134-ГД </w:t>
      </w:r>
      <w:r>
        <w:rPr>
          <w:rFonts w:ascii="Times New Roman" w:eastAsiaTheme="minorEastAsia" w:hAnsi="Times New Roman" w:cstheme="minorBidi"/>
          <w:color w:val="auto"/>
          <w:kern w:val="3"/>
          <w:sz w:val="26"/>
          <w:szCs w:val="26"/>
          <w:lang w:bidi="ar-SA"/>
        </w:rPr>
        <w:t>«</w:t>
      </w:r>
      <w:r w:rsidRPr="00DB30D6">
        <w:rPr>
          <w:rFonts w:ascii="Times New Roman" w:eastAsiaTheme="minorEastAsia" w:hAnsi="Times New Roman" w:cstheme="minorBidi"/>
          <w:color w:val="auto"/>
          <w:kern w:val="3"/>
          <w:sz w:val="26"/>
          <w:szCs w:val="26"/>
          <w:lang w:bidi="ar-SA"/>
        </w:rPr>
        <w:t>О перераспределении полномочий между органами местного самоуправления и органами государственной власти Самарской области в сферах градостроительной деятельности и рекламы на территории Самарской области</w:t>
      </w:r>
      <w:r>
        <w:rPr>
          <w:rFonts w:ascii="Times New Roman" w:eastAsiaTheme="minorEastAsia" w:hAnsi="Times New Roman" w:cstheme="minorBidi"/>
          <w:color w:val="auto"/>
          <w:kern w:val="3"/>
          <w:sz w:val="26"/>
          <w:szCs w:val="26"/>
          <w:lang w:bidi="ar-SA"/>
        </w:rPr>
        <w:t>»</w:t>
      </w:r>
      <w:r w:rsidRPr="00DB30D6">
        <w:rPr>
          <w:rFonts w:ascii="Times New Roman" w:eastAsiaTheme="minorEastAsia" w:hAnsi="Times New Roman" w:cstheme="minorBidi"/>
          <w:color w:val="auto"/>
          <w:kern w:val="3"/>
          <w:sz w:val="26"/>
          <w:szCs w:val="26"/>
          <w:lang w:bidi="ar-SA"/>
        </w:rPr>
        <w:t>.</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lastRenderedPageBreak/>
        <w:t>3.98. Основанием для начала административной процедуры является регистрация заявления.</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3.99. В рамках рассмотрения заявления осуществляется проверка на предмет наличия (отсутствия) оснований для принятия решения об исправлении допущенных опечаток и ошибок в разрешении.</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3.100. Критерием принятия решения о предоставлении услуги является наличие опечаток и ошибок в разрешении.</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3.101. Критерием для принятия решения об отказе в предоставлении услуги является отсутствие опечаток и ошибок в разрешении.</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3.102. По результатам проверки документов должностное лицо ответственного структурного подразделения подготавливает проект соответствующего решения.</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3.103. Результатом административной процедуры является соответственно подписание разрешения с исправленными опечатками и ошибками (далее также в настоящем подразделе - решение о предоставлении услуги) или подписание решения об отказе во внесении исправлений в разрешени</w:t>
      </w:r>
      <w:r w:rsidR="009676E1">
        <w:rPr>
          <w:rFonts w:ascii="Times New Roman" w:eastAsiaTheme="minorEastAsia" w:hAnsi="Times New Roman" w:cstheme="minorBidi"/>
          <w:color w:val="auto"/>
          <w:kern w:val="3"/>
          <w:sz w:val="26"/>
          <w:szCs w:val="26"/>
          <w:lang w:bidi="ar-SA"/>
        </w:rPr>
        <w:t>и по форме согласно Приложению №</w:t>
      </w:r>
      <w:r w:rsidRPr="00402E13">
        <w:rPr>
          <w:rFonts w:ascii="Times New Roman" w:eastAsiaTheme="minorEastAsia" w:hAnsi="Times New Roman" w:cstheme="minorBidi"/>
          <w:color w:val="auto"/>
          <w:kern w:val="3"/>
          <w:sz w:val="26"/>
          <w:szCs w:val="26"/>
          <w:lang w:bidi="ar-SA"/>
        </w:rPr>
        <w:t> 7 (далее также в настоящем подразделе - решение об отказе в предоставлении услуги).</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В случае подтверждения наличия допущенных опечаток, ошибок в разрешении уполномоченный орган вносит исправления в ранее выданное разрешение. Дата и номер разрешения не изменяются, а в соответствующей графе формы разрешения указывается дата внесения исправлений.</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3.104. Решение о предоставлении услуги или об отказе в предоставлении услуги принимается должностным лицом, уполномоченным на принятие соответствующего решения приказом уполномоченного органа.</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3.105. Решение, принимаемое должностным лицом, уполномоченным на принятие решений о предоставлении услуги или об отказе в предоставлении услуги, подписывается им, в том числе с использованием усиленной квалифицированной электронной подписи.</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3.106. Срок принятия решения о предоставлении (об отказе в предоставлении) услуги не может превышать пяти рабочих дней со дня регистрации заявления.</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3.107. При подаче заявления в ходе личного приема решение об отказе в предоставлении услуги выдается заявителю на руки, если в заявлении не был указан иной способ.</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 xml:space="preserve">3.108. При подаче заявления посредством Единого портала направление заявителю решения об отказе в предоставлении услуги осуществляется в личный кабинет заявителя на Едином портале (статус заявления обновляется до статуса </w:t>
      </w:r>
      <w:r w:rsidR="009676E1">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Услуга оказана</w:t>
      </w:r>
      <w:r w:rsidR="009676E1">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 если в заявлении не был указан иной способ.</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3.109. При подаче заявления через многофункциональный центр решение об отказе в предоставлении услуги направляется заявителю, указанным в заявлении способом.</w:t>
      </w:r>
    </w:p>
    <w:p w:rsidR="00402E13" w:rsidRPr="00402E13" w:rsidRDefault="00402E13" w:rsidP="00CE0EF1">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3.110. Срок направления заявителю решения об отказе в предоставлении услуги исчисляется со дня принятия такого решения и составляет один рабочий день, но не превышает пяти рабочих дней с даты поступления заявления.</w:t>
      </w:r>
    </w:p>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Взаимодействие уполномоченного органа с министерством градостроительной политики Самарской области</w:t>
      </w:r>
    </w:p>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 xml:space="preserve">3.111. В случае представления в уполномоченный орган заявления об исправлении допущенных опечаток и ошибок в разрешении, выданном министерством, заявление о предоставлении государственной услуги, а также иные документы, </w:t>
      </w:r>
      <w:r w:rsidRPr="00402E13">
        <w:rPr>
          <w:rFonts w:ascii="Times New Roman" w:eastAsiaTheme="minorEastAsia" w:hAnsi="Times New Roman" w:cstheme="minorBidi"/>
          <w:color w:val="auto"/>
          <w:kern w:val="3"/>
          <w:sz w:val="26"/>
          <w:szCs w:val="26"/>
          <w:lang w:bidi="ar-SA"/>
        </w:rPr>
        <w:lastRenderedPageBreak/>
        <w:t>предусмотренные утвержденным министерством Порядком, направляются в министерство градостроительной политики Самарской области в срок и порядке, установленные Порядком, для принятия министерством решения об исправлении опечаток и ошибок в выданном министерством градостроительной политики Самарской области разрешении или отказе в таком исправлении;</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3.112. После получения от министерства разрешения с исправленными допущенными опечатками и ошибками или решения об отказе в исправлении опечаток и ошибок в разрешении уполномоченный орган в течение одного рабочего дня со дня получения соответствующего разрешения или решения вручает (направляет) его заявителю.</w:t>
      </w:r>
    </w:p>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Предоставление результата услуги</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3.113. Основанием для начала выполнения административной процедуры является подписание разрешения с исправленными опечатками и ошибками, а в случае, предусмотренном пунктом 3.112 настоящего Административного регламента, - получение от министерства разрешения с исправленными допущенными опечатками и ошибками или решения об отказе в исправлении опечаток и ошибок в разрешении.</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3.114. Заявитель по его выбору вправе получить разрешение с исправленными опечатками и ошибками одним из следующих способов:</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1) на бумажном носителе;</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2) в форме электронного документа, подписанного с использованием усиленной квалифицированной электронной подписи должностным лицом уполномоченного органа.</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3.115. Должностным лицом, ответственным за выполнение административной процедуры, является должностное лицо структурного подразделения уполномоченного органа, ответственного за делопроизводство.</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3.116. При подаче заявления в ходе личного приема разрешения с исправленными опечатками и ошибками результат предоставления услуги выдается заявителю на руки, если в заявлении не был указан иной способ.</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3.117. При подаче заявления посредством Единого портала направление разрешения с исправленными опечатками и ошибками осуществляется в личный кабинет заявителя на Едином портале (статус заявления обновляется до статуса "Услуга оказана"), если в заявлении не был указан иной способ.</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3.118. При подаче заявления через многофункциональный центр разрешение с внесенными исправлениями допущенных опечаток и ошибок направляется заявителю, указанным в заявлении способом.</w:t>
      </w:r>
    </w:p>
    <w:p w:rsidR="00402E13" w:rsidRPr="00402E13" w:rsidRDefault="00402E13" w:rsidP="00402E1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3.119. Срок предоставления заявителю результата услуги в соответствии с пунктом 3.86 настоящего Административного регламента исчисляется со дня принятия решения об исправлении допущенных опечаток и ошибок в разрешении или решения об отказе в исправлении опечаток и ошибок в разрешении, а в случае, предусмотренном пунктом 3.112 настоящего Административного регламента, - со дня получения от министерства разрешения с исправленными допущенными опечатками и ошибками или решения об отказе в исправлении опечаток и ошибок в разрешении. Срок предоставления заявителю результата услуги в соответствии с пунктом 3.86 настоящего Административного регламента составляет один рабочий день, но не превышает пяти рабочих дней с даты поступления заявления.</w:t>
      </w:r>
    </w:p>
    <w:p w:rsidR="009676E1" w:rsidRDefault="009676E1" w:rsidP="00CE0EF1">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p>
    <w:p w:rsidR="00CE0EF1" w:rsidRDefault="00CE0EF1" w:rsidP="00CE0EF1">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bookmarkStart w:id="0" w:name="_GoBack"/>
      <w:bookmarkEnd w:id="0"/>
    </w:p>
    <w:p w:rsidR="00107971" w:rsidRDefault="00402E13" w:rsidP="00402E13">
      <w:pPr>
        <w:widowControl/>
        <w:suppressAutoHyphens/>
        <w:overflowPunct w:val="0"/>
        <w:autoSpaceDE w:val="0"/>
        <w:autoSpaceDN w:val="0"/>
        <w:jc w:val="right"/>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lastRenderedPageBreak/>
        <w:t xml:space="preserve">Приложение </w:t>
      </w:r>
      <w:r w:rsidR="00107971">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 xml:space="preserve"> 1 </w:t>
      </w:r>
    </w:p>
    <w:p w:rsidR="00107971" w:rsidRDefault="00402E13" w:rsidP="00402E13">
      <w:pPr>
        <w:widowControl/>
        <w:suppressAutoHyphens/>
        <w:overflowPunct w:val="0"/>
        <w:autoSpaceDE w:val="0"/>
        <w:autoSpaceDN w:val="0"/>
        <w:jc w:val="right"/>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 xml:space="preserve">к Административному регламенту </w:t>
      </w:r>
    </w:p>
    <w:p w:rsidR="00402E13" w:rsidRPr="00402E13" w:rsidRDefault="00402E13" w:rsidP="00402E13">
      <w:pPr>
        <w:widowControl/>
        <w:suppressAutoHyphens/>
        <w:overflowPunct w:val="0"/>
        <w:autoSpaceDE w:val="0"/>
        <w:autoSpaceDN w:val="0"/>
        <w:jc w:val="right"/>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предоставления муниципальной услуги</w:t>
      </w:r>
    </w:p>
    <w:p w:rsidR="00402E13" w:rsidRPr="00402E13" w:rsidRDefault="00107971" w:rsidP="00402E13">
      <w:pPr>
        <w:widowControl/>
        <w:suppressAutoHyphens/>
        <w:overflowPunct w:val="0"/>
        <w:autoSpaceDE w:val="0"/>
        <w:autoSpaceDN w:val="0"/>
        <w:jc w:val="right"/>
        <w:textAlignment w:val="baseline"/>
        <w:rPr>
          <w:rFonts w:ascii="Times New Roman" w:eastAsiaTheme="minorEastAsia" w:hAnsi="Times New Roman" w:cstheme="minorBidi"/>
          <w:color w:val="auto"/>
          <w:kern w:val="3"/>
          <w:sz w:val="26"/>
          <w:szCs w:val="26"/>
          <w:lang w:bidi="ar-SA"/>
        </w:rPr>
      </w:pPr>
      <w:r>
        <w:rPr>
          <w:rFonts w:ascii="Times New Roman" w:eastAsiaTheme="minorEastAsia" w:hAnsi="Times New Roman" w:cstheme="minorBidi"/>
          <w:color w:val="auto"/>
          <w:kern w:val="3"/>
          <w:sz w:val="26"/>
          <w:szCs w:val="26"/>
          <w:lang w:bidi="ar-SA"/>
        </w:rPr>
        <w:t>«</w:t>
      </w:r>
      <w:r w:rsidR="00402E13" w:rsidRPr="00402E13">
        <w:rPr>
          <w:rFonts w:ascii="Times New Roman" w:eastAsiaTheme="minorEastAsia" w:hAnsi="Times New Roman" w:cstheme="minorBidi"/>
          <w:color w:val="auto"/>
          <w:kern w:val="3"/>
          <w:sz w:val="26"/>
          <w:szCs w:val="26"/>
          <w:lang w:bidi="ar-SA"/>
        </w:rPr>
        <w:t>Предоставление разрешения на условно</w:t>
      </w:r>
    </w:p>
    <w:p w:rsidR="00402E13" w:rsidRPr="00402E13" w:rsidRDefault="00402E13" w:rsidP="00402E13">
      <w:pPr>
        <w:widowControl/>
        <w:suppressAutoHyphens/>
        <w:overflowPunct w:val="0"/>
        <w:autoSpaceDE w:val="0"/>
        <w:autoSpaceDN w:val="0"/>
        <w:jc w:val="right"/>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разрешенный вид использования земельного</w:t>
      </w:r>
    </w:p>
    <w:p w:rsidR="00402E13" w:rsidRPr="00402E13" w:rsidRDefault="00402E13" w:rsidP="00402E13">
      <w:pPr>
        <w:widowControl/>
        <w:suppressAutoHyphens/>
        <w:overflowPunct w:val="0"/>
        <w:autoSpaceDE w:val="0"/>
        <w:autoSpaceDN w:val="0"/>
        <w:jc w:val="right"/>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участка или объекта капитального строительства</w:t>
      </w:r>
      <w:r w:rsidR="00107971">
        <w:rPr>
          <w:rFonts w:ascii="Times New Roman" w:eastAsiaTheme="minorEastAsia" w:hAnsi="Times New Roman" w:cstheme="minorBidi"/>
          <w:color w:val="auto"/>
          <w:kern w:val="3"/>
          <w:sz w:val="26"/>
          <w:szCs w:val="26"/>
          <w:lang w:bidi="ar-SA"/>
        </w:rPr>
        <w:t>»</w:t>
      </w:r>
    </w:p>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p w:rsidR="00402E13" w:rsidRPr="00402E13" w:rsidRDefault="00402E13" w:rsidP="00402E13">
      <w:pPr>
        <w:keepNext/>
        <w:widowControl/>
        <w:suppressAutoHyphens/>
        <w:overflowPunct w:val="0"/>
        <w:autoSpaceDE w:val="0"/>
        <w:autoSpaceDN w:val="0"/>
        <w:spacing w:before="240" w:after="120"/>
        <w:ind w:firstLine="720"/>
        <w:jc w:val="center"/>
        <w:textAlignment w:val="baseline"/>
        <w:outlineLvl w:val="2"/>
        <w:rPr>
          <w:rFonts w:ascii="Times New Roman" w:eastAsiaTheme="minorEastAsia" w:hAnsi="Times New Roman" w:cstheme="minorBidi"/>
          <w:b/>
          <w:color w:val="auto"/>
          <w:kern w:val="3"/>
          <w:sz w:val="26"/>
          <w:szCs w:val="26"/>
          <w:lang w:bidi="ar-SA"/>
        </w:rPr>
      </w:pPr>
      <w:r w:rsidRPr="00402E13">
        <w:rPr>
          <w:rFonts w:ascii="Times New Roman" w:eastAsiaTheme="minorEastAsia" w:hAnsi="Times New Roman" w:cstheme="minorBidi"/>
          <w:b/>
          <w:color w:val="auto"/>
          <w:kern w:val="3"/>
          <w:sz w:val="26"/>
          <w:szCs w:val="26"/>
          <w:lang w:bidi="ar-SA"/>
        </w:rPr>
        <w:t>Таблица 1.</w:t>
      </w:r>
    </w:p>
    <w:p w:rsidR="00402E13" w:rsidRPr="00402E13" w:rsidRDefault="00402E13" w:rsidP="00402E13">
      <w:pPr>
        <w:keepNext/>
        <w:widowControl/>
        <w:suppressAutoHyphens/>
        <w:overflowPunct w:val="0"/>
        <w:autoSpaceDE w:val="0"/>
        <w:autoSpaceDN w:val="0"/>
        <w:spacing w:before="240" w:after="120"/>
        <w:ind w:firstLine="720"/>
        <w:jc w:val="center"/>
        <w:textAlignment w:val="baseline"/>
        <w:outlineLvl w:val="2"/>
        <w:rPr>
          <w:rFonts w:ascii="Times New Roman" w:eastAsiaTheme="minorEastAsia" w:hAnsi="Times New Roman" w:cstheme="minorBidi"/>
          <w:b/>
          <w:color w:val="auto"/>
          <w:kern w:val="3"/>
          <w:sz w:val="26"/>
          <w:szCs w:val="26"/>
          <w:lang w:bidi="ar-SA"/>
        </w:rPr>
      </w:pPr>
      <w:r w:rsidRPr="00402E13">
        <w:rPr>
          <w:rFonts w:ascii="Times New Roman" w:eastAsiaTheme="minorEastAsia" w:hAnsi="Times New Roman" w:cstheme="minorBidi"/>
          <w:b/>
          <w:color w:val="auto"/>
          <w:kern w:val="3"/>
          <w:sz w:val="26"/>
          <w:szCs w:val="26"/>
          <w:lang w:bidi="ar-SA"/>
        </w:rPr>
        <w:t>Комбинации значений признаков, каждая из которых соответствует одному варианту предоставления услуги</w:t>
      </w:r>
    </w:p>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bl>
      <w:tblPr>
        <w:tblW w:w="9933" w:type="dxa"/>
        <w:tblLayout w:type="fixed"/>
        <w:tblCellMar>
          <w:left w:w="10" w:type="dxa"/>
          <w:right w:w="10" w:type="dxa"/>
        </w:tblCellMar>
        <w:tblLook w:val="0000" w:firstRow="0" w:lastRow="0" w:firstColumn="0" w:lastColumn="0" w:noHBand="0" w:noVBand="0"/>
      </w:tblPr>
      <w:tblGrid>
        <w:gridCol w:w="964"/>
        <w:gridCol w:w="8969"/>
      </w:tblGrid>
      <w:tr w:rsidR="00402E13" w:rsidRPr="00402E13" w:rsidTr="00392331">
        <w:tc>
          <w:tcPr>
            <w:tcW w:w="964" w:type="dxa"/>
            <w:tcBorders>
              <w:top w:val="single" w:sz="2" w:space="0" w:color="000000"/>
              <w:left w:val="single" w:sz="2" w:space="0" w:color="000000"/>
              <w:bottom w:val="single" w:sz="2" w:space="0" w:color="000000"/>
              <w:right w:val="single" w:sz="2" w:space="0" w:color="000000"/>
            </w:tcBorders>
          </w:tcPr>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N п/п</w:t>
            </w:r>
          </w:p>
        </w:tc>
        <w:tc>
          <w:tcPr>
            <w:tcW w:w="8969" w:type="dxa"/>
            <w:tcBorders>
              <w:top w:val="single" w:sz="2" w:space="0" w:color="000000"/>
              <w:bottom w:val="single" w:sz="2" w:space="0" w:color="000000"/>
              <w:right w:val="single" w:sz="2" w:space="0" w:color="000000"/>
            </w:tcBorders>
            <w:vAlign w:val="center"/>
          </w:tcPr>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Комбинация значений признаков</w:t>
            </w:r>
          </w:p>
        </w:tc>
      </w:tr>
      <w:tr w:rsidR="00402E13" w:rsidRPr="00402E13" w:rsidTr="00392331">
        <w:tc>
          <w:tcPr>
            <w:tcW w:w="9933" w:type="dxa"/>
            <w:gridSpan w:val="2"/>
            <w:tcBorders>
              <w:left w:val="single" w:sz="2" w:space="0" w:color="000000"/>
              <w:bottom w:val="single" w:sz="2" w:space="0" w:color="000000"/>
              <w:right w:val="single" w:sz="2" w:space="0" w:color="000000"/>
            </w:tcBorders>
          </w:tcPr>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Разрешение на условно разрешенный вид использования земельного участка или объекта капитального строительства "для индивидуального жилищного строительства", "для ведения личного подсобного хозяйства (приусадебный земельный участок)", "ведение огородничества" или "ведение садоводства"</w:t>
            </w:r>
          </w:p>
        </w:tc>
      </w:tr>
      <w:tr w:rsidR="00402E13" w:rsidRPr="00402E13" w:rsidTr="00392331">
        <w:tc>
          <w:tcPr>
            <w:tcW w:w="964" w:type="dxa"/>
            <w:tcBorders>
              <w:left w:val="single" w:sz="2" w:space="0" w:color="000000"/>
              <w:bottom w:val="single" w:sz="2" w:space="0" w:color="000000"/>
              <w:right w:val="single" w:sz="2" w:space="0" w:color="000000"/>
            </w:tcBorders>
          </w:tcPr>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1</w:t>
            </w:r>
          </w:p>
        </w:tc>
        <w:tc>
          <w:tcPr>
            <w:tcW w:w="8969"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физические лица или законные представители заявителей</w:t>
            </w:r>
          </w:p>
        </w:tc>
      </w:tr>
      <w:tr w:rsidR="00402E13" w:rsidRPr="00402E13" w:rsidTr="00392331">
        <w:tc>
          <w:tcPr>
            <w:tcW w:w="964" w:type="dxa"/>
            <w:tcBorders>
              <w:left w:val="single" w:sz="2" w:space="0" w:color="000000"/>
              <w:bottom w:val="single" w:sz="2" w:space="0" w:color="000000"/>
              <w:right w:val="single" w:sz="2" w:space="0" w:color="000000"/>
            </w:tcBorders>
          </w:tcPr>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2</w:t>
            </w:r>
          </w:p>
        </w:tc>
        <w:tc>
          <w:tcPr>
            <w:tcW w:w="8969"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юридические лица или законные представители заявителей</w:t>
            </w:r>
          </w:p>
        </w:tc>
      </w:tr>
      <w:tr w:rsidR="00402E13" w:rsidRPr="00402E13" w:rsidTr="00392331">
        <w:tc>
          <w:tcPr>
            <w:tcW w:w="964" w:type="dxa"/>
            <w:tcBorders>
              <w:left w:val="single" w:sz="2" w:space="0" w:color="000000"/>
              <w:bottom w:val="single" w:sz="2" w:space="0" w:color="000000"/>
              <w:right w:val="single" w:sz="2" w:space="0" w:color="000000"/>
            </w:tcBorders>
          </w:tcPr>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3</w:t>
            </w:r>
          </w:p>
        </w:tc>
        <w:tc>
          <w:tcPr>
            <w:tcW w:w="8969"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индивидуальные предприниматели или законные представители заявителей</w:t>
            </w:r>
          </w:p>
        </w:tc>
      </w:tr>
      <w:tr w:rsidR="00402E13" w:rsidRPr="00402E13" w:rsidTr="00392331">
        <w:tc>
          <w:tcPr>
            <w:tcW w:w="9933" w:type="dxa"/>
            <w:gridSpan w:val="2"/>
            <w:tcBorders>
              <w:left w:val="single" w:sz="2" w:space="0" w:color="000000"/>
              <w:bottom w:val="single" w:sz="2" w:space="0" w:color="000000"/>
              <w:right w:val="single" w:sz="2" w:space="0" w:color="000000"/>
            </w:tcBorders>
          </w:tcPr>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Разрешение на любой условно разрешенный вид использования земельного участка или объекта капитального строительства, за исключением видов разрешенного использования "для индивидуального жилищного строительства", "для ведения личного подсобного хозяйства (приусадебный земельный участок)", "ведение огородничества", "ведение садоводства"</w:t>
            </w:r>
          </w:p>
        </w:tc>
      </w:tr>
      <w:tr w:rsidR="00402E13" w:rsidRPr="00402E13" w:rsidTr="00392331">
        <w:tc>
          <w:tcPr>
            <w:tcW w:w="964" w:type="dxa"/>
            <w:tcBorders>
              <w:left w:val="single" w:sz="2" w:space="0" w:color="000000"/>
              <w:bottom w:val="single" w:sz="2" w:space="0" w:color="000000"/>
              <w:right w:val="single" w:sz="2" w:space="0" w:color="000000"/>
            </w:tcBorders>
          </w:tcPr>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1</w:t>
            </w:r>
          </w:p>
        </w:tc>
        <w:tc>
          <w:tcPr>
            <w:tcW w:w="8969"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физические лица или законные представители заявителей</w:t>
            </w:r>
          </w:p>
        </w:tc>
      </w:tr>
      <w:tr w:rsidR="00402E13" w:rsidRPr="00402E13" w:rsidTr="00392331">
        <w:tc>
          <w:tcPr>
            <w:tcW w:w="964" w:type="dxa"/>
            <w:tcBorders>
              <w:left w:val="single" w:sz="2" w:space="0" w:color="000000"/>
              <w:bottom w:val="single" w:sz="2" w:space="0" w:color="000000"/>
              <w:right w:val="single" w:sz="2" w:space="0" w:color="000000"/>
            </w:tcBorders>
          </w:tcPr>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2</w:t>
            </w:r>
          </w:p>
        </w:tc>
        <w:tc>
          <w:tcPr>
            <w:tcW w:w="8969"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юридические лица или законные представители заявителей</w:t>
            </w:r>
          </w:p>
        </w:tc>
      </w:tr>
      <w:tr w:rsidR="00402E13" w:rsidRPr="00402E13" w:rsidTr="00392331">
        <w:tc>
          <w:tcPr>
            <w:tcW w:w="964" w:type="dxa"/>
            <w:tcBorders>
              <w:left w:val="single" w:sz="2" w:space="0" w:color="000000"/>
              <w:bottom w:val="single" w:sz="2" w:space="0" w:color="000000"/>
              <w:right w:val="single" w:sz="2" w:space="0" w:color="000000"/>
            </w:tcBorders>
          </w:tcPr>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3</w:t>
            </w:r>
          </w:p>
        </w:tc>
        <w:tc>
          <w:tcPr>
            <w:tcW w:w="8969"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индивидуальные предприниматели или законные представители заявителей</w:t>
            </w:r>
          </w:p>
        </w:tc>
      </w:tr>
      <w:tr w:rsidR="00402E13" w:rsidRPr="00402E13" w:rsidTr="00392331">
        <w:tc>
          <w:tcPr>
            <w:tcW w:w="9933" w:type="dxa"/>
            <w:gridSpan w:val="2"/>
            <w:tcBorders>
              <w:left w:val="single" w:sz="2" w:space="0" w:color="000000"/>
              <w:bottom w:val="single" w:sz="2" w:space="0" w:color="000000"/>
              <w:right w:val="single" w:sz="2" w:space="0" w:color="000000"/>
            </w:tcBorders>
          </w:tcPr>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Исправление допущенных опечаток и ошибок в разрешении на условно разрешенный вид использования земельного участка или объекта капитального строительства</w:t>
            </w:r>
          </w:p>
        </w:tc>
      </w:tr>
      <w:tr w:rsidR="00402E13" w:rsidRPr="00402E13" w:rsidTr="00392331">
        <w:tc>
          <w:tcPr>
            <w:tcW w:w="964" w:type="dxa"/>
            <w:tcBorders>
              <w:left w:val="single" w:sz="2" w:space="0" w:color="000000"/>
              <w:bottom w:val="single" w:sz="2" w:space="0" w:color="000000"/>
              <w:right w:val="single" w:sz="2" w:space="0" w:color="000000"/>
            </w:tcBorders>
          </w:tcPr>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1</w:t>
            </w:r>
          </w:p>
        </w:tc>
        <w:tc>
          <w:tcPr>
            <w:tcW w:w="8969"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физические лица или законные представители заявителей</w:t>
            </w:r>
          </w:p>
        </w:tc>
      </w:tr>
      <w:tr w:rsidR="00402E13" w:rsidRPr="00402E13" w:rsidTr="00392331">
        <w:tc>
          <w:tcPr>
            <w:tcW w:w="964" w:type="dxa"/>
            <w:tcBorders>
              <w:left w:val="single" w:sz="2" w:space="0" w:color="000000"/>
              <w:bottom w:val="single" w:sz="2" w:space="0" w:color="000000"/>
              <w:right w:val="single" w:sz="2" w:space="0" w:color="000000"/>
            </w:tcBorders>
          </w:tcPr>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2</w:t>
            </w:r>
          </w:p>
        </w:tc>
        <w:tc>
          <w:tcPr>
            <w:tcW w:w="8969"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юридические лица или законные представители заявителей</w:t>
            </w:r>
          </w:p>
        </w:tc>
      </w:tr>
      <w:tr w:rsidR="00402E13" w:rsidRPr="00402E13" w:rsidTr="00392331">
        <w:tc>
          <w:tcPr>
            <w:tcW w:w="964" w:type="dxa"/>
            <w:tcBorders>
              <w:left w:val="single" w:sz="2" w:space="0" w:color="000000"/>
              <w:bottom w:val="single" w:sz="2" w:space="0" w:color="000000"/>
              <w:right w:val="single" w:sz="2" w:space="0" w:color="000000"/>
            </w:tcBorders>
          </w:tcPr>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3</w:t>
            </w:r>
          </w:p>
        </w:tc>
        <w:tc>
          <w:tcPr>
            <w:tcW w:w="8969"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индивидуальные предприниматели или законные представители заявителей</w:t>
            </w:r>
          </w:p>
        </w:tc>
      </w:tr>
    </w:tbl>
    <w:p w:rsidR="00402E13" w:rsidRPr="00402E13" w:rsidRDefault="00402E13" w:rsidP="00402E13">
      <w:pPr>
        <w:keepNext/>
        <w:widowControl/>
        <w:suppressAutoHyphens/>
        <w:overflowPunct w:val="0"/>
        <w:autoSpaceDE w:val="0"/>
        <w:autoSpaceDN w:val="0"/>
        <w:spacing w:before="240" w:after="120"/>
        <w:ind w:firstLine="720"/>
        <w:jc w:val="center"/>
        <w:textAlignment w:val="baseline"/>
        <w:outlineLvl w:val="2"/>
        <w:rPr>
          <w:rFonts w:ascii="Times New Roman" w:eastAsiaTheme="minorEastAsia" w:hAnsi="Times New Roman" w:cstheme="minorBidi"/>
          <w:b/>
          <w:color w:val="auto"/>
          <w:kern w:val="3"/>
          <w:sz w:val="26"/>
          <w:szCs w:val="26"/>
          <w:lang w:bidi="ar-SA"/>
        </w:rPr>
      </w:pPr>
      <w:r w:rsidRPr="00402E13">
        <w:rPr>
          <w:rFonts w:ascii="Times New Roman" w:eastAsiaTheme="minorEastAsia" w:hAnsi="Times New Roman" w:cstheme="minorBidi"/>
          <w:b/>
          <w:color w:val="auto"/>
          <w:kern w:val="3"/>
          <w:sz w:val="26"/>
          <w:szCs w:val="26"/>
          <w:lang w:bidi="ar-SA"/>
        </w:rPr>
        <w:t>Таблица 2. Перечень общих признаков заявителей</w:t>
      </w:r>
    </w:p>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bl>
      <w:tblPr>
        <w:tblW w:w="9933" w:type="dxa"/>
        <w:tblLayout w:type="fixed"/>
        <w:tblCellMar>
          <w:left w:w="10" w:type="dxa"/>
          <w:right w:w="10" w:type="dxa"/>
        </w:tblCellMar>
        <w:tblLook w:val="0000" w:firstRow="0" w:lastRow="0" w:firstColumn="0" w:lastColumn="0" w:noHBand="0" w:noVBand="0"/>
      </w:tblPr>
      <w:tblGrid>
        <w:gridCol w:w="964"/>
        <w:gridCol w:w="3061"/>
        <w:gridCol w:w="5908"/>
      </w:tblGrid>
      <w:tr w:rsidR="00402E13" w:rsidRPr="00402E13" w:rsidTr="00392331">
        <w:tc>
          <w:tcPr>
            <w:tcW w:w="964" w:type="dxa"/>
            <w:tcBorders>
              <w:top w:val="single" w:sz="2" w:space="0" w:color="000000"/>
              <w:left w:val="single" w:sz="2" w:space="0" w:color="000000"/>
              <w:bottom w:val="single" w:sz="2" w:space="0" w:color="000000"/>
              <w:right w:val="single" w:sz="2" w:space="0" w:color="000000"/>
            </w:tcBorders>
          </w:tcPr>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N п/п</w:t>
            </w:r>
          </w:p>
        </w:tc>
        <w:tc>
          <w:tcPr>
            <w:tcW w:w="3061" w:type="dxa"/>
            <w:tcBorders>
              <w:top w:val="single" w:sz="2" w:space="0" w:color="000000"/>
              <w:bottom w:val="single" w:sz="2" w:space="0" w:color="000000"/>
              <w:right w:val="single" w:sz="2" w:space="0" w:color="000000"/>
            </w:tcBorders>
            <w:vAlign w:val="center"/>
          </w:tcPr>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Признак заявителя</w:t>
            </w:r>
          </w:p>
        </w:tc>
        <w:tc>
          <w:tcPr>
            <w:tcW w:w="5908" w:type="dxa"/>
            <w:tcBorders>
              <w:top w:val="single" w:sz="2" w:space="0" w:color="000000"/>
              <w:bottom w:val="single" w:sz="2" w:space="0" w:color="000000"/>
              <w:right w:val="single" w:sz="2" w:space="0" w:color="000000"/>
            </w:tcBorders>
            <w:vAlign w:val="center"/>
          </w:tcPr>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Значения признака заявителя</w:t>
            </w:r>
          </w:p>
        </w:tc>
      </w:tr>
      <w:tr w:rsidR="00402E13" w:rsidRPr="00402E13" w:rsidTr="00392331">
        <w:tc>
          <w:tcPr>
            <w:tcW w:w="9933" w:type="dxa"/>
            <w:gridSpan w:val="3"/>
            <w:tcBorders>
              <w:left w:val="single" w:sz="2" w:space="0" w:color="000000"/>
              <w:bottom w:val="single" w:sz="2" w:space="0" w:color="000000"/>
              <w:right w:val="single" w:sz="2" w:space="0" w:color="000000"/>
            </w:tcBorders>
          </w:tcPr>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Выдача разрешения на условно разрешенный вид использования земельного участка или объекта капитального строительства "для индивидуального жилищного строительства", "для ведения личного подсобного хозяйства (приусадебный земельный участок)", "ведение огородничества" или "ведение садоводства"</w:t>
            </w:r>
          </w:p>
        </w:tc>
      </w:tr>
      <w:tr w:rsidR="00402E13" w:rsidRPr="00402E13" w:rsidTr="00392331">
        <w:tc>
          <w:tcPr>
            <w:tcW w:w="964" w:type="dxa"/>
            <w:tcBorders>
              <w:left w:val="single" w:sz="2" w:space="0" w:color="000000"/>
              <w:bottom w:val="single" w:sz="2" w:space="0" w:color="000000"/>
              <w:right w:val="single" w:sz="2" w:space="0" w:color="000000"/>
            </w:tcBorders>
          </w:tcPr>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1</w:t>
            </w:r>
          </w:p>
        </w:tc>
        <w:tc>
          <w:tcPr>
            <w:tcW w:w="3061"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Категория заявителя</w:t>
            </w:r>
          </w:p>
        </w:tc>
        <w:tc>
          <w:tcPr>
            <w:tcW w:w="5908"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физические лица</w:t>
            </w:r>
          </w:p>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юридические лица</w:t>
            </w:r>
          </w:p>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индивидуальные предприниматели</w:t>
            </w:r>
          </w:p>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законные представители заявителей</w:t>
            </w:r>
          </w:p>
        </w:tc>
      </w:tr>
      <w:tr w:rsidR="00402E13" w:rsidRPr="00402E13" w:rsidTr="00392331">
        <w:tc>
          <w:tcPr>
            <w:tcW w:w="964" w:type="dxa"/>
            <w:tcBorders>
              <w:left w:val="single" w:sz="2" w:space="0" w:color="000000"/>
              <w:bottom w:val="single" w:sz="2" w:space="0" w:color="000000"/>
              <w:right w:val="single" w:sz="2" w:space="0" w:color="000000"/>
            </w:tcBorders>
          </w:tcPr>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2</w:t>
            </w:r>
          </w:p>
        </w:tc>
        <w:tc>
          <w:tcPr>
            <w:tcW w:w="3061"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Цель обращения</w:t>
            </w:r>
          </w:p>
        </w:tc>
        <w:tc>
          <w:tcPr>
            <w:tcW w:w="5908"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 xml:space="preserve">Получение разрешения на условно разрешенный вид использования земельного участка или объекта </w:t>
            </w:r>
            <w:r w:rsidRPr="00402E13">
              <w:rPr>
                <w:rFonts w:ascii="Times New Roman" w:eastAsiaTheme="minorEastAsia" w:hAnsi="Times New Roman" w:cstheme="minorBidi"/>
                <w:color w:val="auto"/>
                <w:kern w:val="3"/>
                <w:sz w:val="26"/>
                <w:szCs w:val="26"/>
                <w:lang w:bidi="ar-SA"/>
              </w:rPr>
              <w:lastRenderedPageBreak/>
              <w:t>капитального строительства</w:t>
            </w:r>
          </w:p>
        </w:tc>
      </w:tr>
      <w:tr w:rsidR="00402E13" w:rsidRPr="00402E13" w:rsidTr="00392331">
        <w:tc>
          <w:tcPr>
            <w:tcW w:w="964" w:type="dxa"/>
            <w:tcBorders>
              <w:left w:val="single" w:sz="2" w:space="0" w:color="000000"/>
              <w:bottom w:val="single" w:sz="2" w:space="0" w:color="000000"/>
              <w:right w:val="single" w:sz="2" w:space="0" w:color="000000"/>
            </w:tcBorders>
          </w:tcPr>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lastRenderedPageBreak/>
              <w:t>3</w:t>
            </w:r>
          </w:p>
        </w:tc>
        <w:tc>
          <w:tcPr>
            <w:tcW w:w="3061"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Результат</w:t>
            </w:r>
          </w:p>
        </w:tc>
        <w:tc>
          <w:tcPr>
            <w:tcW w:w="5908"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Разрешение на условно разрешенный вид использования земельного участка или объекта капитального строительства</w:t>
            </w:r>
          </w:p>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Отказ в предоставлении разрешения на условно разрешенный вид использования земельного участка или объекта капитального строительства</w:t>
            </w:r>
          </w:p>
        </w:tc>
      </w:tr>
      <w:tr w:rsidR="00402E13" w:rsidRPr="00402E13" w:rsidTr="00392331">
        <w:tc>
          <w:tcPr>
            <w:tcW w:w="9933" w:type="dxa"/>
            <w:gridSpan w:val="3"/>
            <w:tcBorders>
              <w:left w:val="single" w:sz="2" w:space="0" w:color="000000"/>
              <w:bottom w:val="single" w:sz="2" w:space="0" w:color="000000"/>
              <w:right w:val="single" w:sz="2" w:space="0" w:color="000000"/>
            </w:tcBorders>
          </w:tcPr>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Выдача разрешения на любой условно разрешенный вид использования земельного участка или объекта капитального строительства, за исключением видов разрешенного использования "для индивидуального жилищного строительства", "для ведения личного подсобного хозяйства (приусадебный земельный участок)", "ведение огородничества", "ведение садоводства"</w:t>
            </w:r>
          </w:p>
        </w:tc>
      </w:tr>
      <w:tr w:rsidR="00402E13" w:rsidRPr="00402E13" w:rsidTr="00392331">
        <w:tc>
          <w:tcPr>
            <w:tcW w:w="964" w:type="dxa"/>
            <w:tcBorders>
              <w:left w:val="single" w:sz="2" w:space="0" w:color="000000"/>
              <w:bottom w:val="single" w:sz="2" w:space="0" w:color="000000"/>
              <w:right w:val="single" w:sz="2" w:space="0" w:color="000000"/>
            </w:tcBorders>
          </w:tcPr>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1</w:t>
            </w:r>
          </w:p>
        </w:tc>
        <w:tc>
          <w:tcPr>
            <w:tcW w:w="3061"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Категория заявителя</w:t>
            </w:r>
          </w:p>
        </w:tc>
        <w:tc>
          <w:tcPr>
            <w:tcW w:w="5908"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физические лица</w:t>
            </w:r>
          </w:p>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юридические лица</w:t>
            </w:r>
          </w:p>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индивидуальные предприниматели</w:t>
            </w:r>
          </w:p>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законные представители заявителей</w:t>
            </w:r>
          </w:p>
        </w:tc>
      </w:tr>
      <w:tr w:rsidR="00402E13" w:rsidRPr="00402E13" w:rsidTr="00392331">
        <w:tc>
          <w:tcPr>
            <w:tcW w:w="964" w:type="dxa"/>
            <w:tcBorders>
              <w:left w:val="single" w:sz="2" w:space="0" w:color="000000"/>
              <w:bottom w:val="single" w:sz="2" w:space="0" w:color="000000"/>
              <w:right w:val="single" w:sz="2" w:space="0" w:color="000000"/>
            </w:tcBorders>
          </w:tcPr>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2</w:t>
            </w:r>
          </w:p>
        </w:tc>
        <w:tc>
          <w:tcPr>
            <w:tcW w:w="3061"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Цель обращения</w:t>
            </w:r>
          </w:p>
        </w:tc>
        <w:tc>
          <w:tcPr>
            <w:tcW w:w="5908"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Получение разрешения на условно разрешенный вид использования земельного участка или объекта капитального строительства</w:t>
            </w:r>
          </w:p>
        </w:tc>
      </w:tr>
      <w:tr w:rsidR="00402E13" w:rsidRPr="00402E13" w:rsidTr="00392331">
        <w:tc>
          <w:tcPr>
            <w:tcW w:w="964" w:type="dxa"/>
            <w:tcBorders>
              <w:left w:val="single" w:sz="2" w:space="0" w:color="000000"/>
              <w:bottom w:val="single" w:sz="2" w:space="0" w:color="000000"/>
              <w:right w:val="single" w:sz="2" w:space="0" w:color="000000"/>
            </w:tcBorders>
          </w:tcPr>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3</w:t>
            </w:r>
          </w:p>
        </w:tc>
        <w:tc>
          <w:tcPr>
            <w:tcW w:w="3061"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Результат</w:t>
            </w:r>
          </w:p>
        </w:tc>
        <w:tc>
          <w:tcPr>
            <w:tcW w:w="5908"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Разрешение на условно разрешенный вид использования земельного участка или объекта капитального строительства</w:t>
            </w:r>
          </w:p>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Отказ в предоставлении разрешения на условно разрешенный вид использования земельного участка или объекта капитального строительства</w:t>
            </w:r>
          </w:p>
        </w:tc>
      </w:tr>
      <w:tr w:rsidR="00402E13" w:rsidRPr="00402E13" w:rsidTr="00392331">
        <w:tc>
          <w:tcPr>
            <w:tcW w:w="9933" w:type="dxa"/>
            <w:gridSpan w:val="3"/>
            <w:tcBorders>
              <w:left w:val="single" w:sz="2" w:space="0" w:color="000000"/>
              <w:bottom w:val="single" w:sz="2" w:space="0" w:color="000000"/>
              <w:right w:val="single" w:sz="2" w:space="0" w:color="000000"/>
            </w:tcBorders>
          </w:tcPr>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Исправление допущенных опечаток и ошибок в разрешении на условно разрешенный вид использования земельного участка или объекта капитального строительства</w:t>
            </w:r>
          </w:p>
        </w:tc>
      </w:tr>
      <w:tr w:rsidR="00402E13" w:rsidRPr="00402E13" w:rsidTr="00392331">
        <w:tc>
          <w:tcPr>
            <w:tcW w:w="964" w:type="dxa"/>
            <w:tcBorders>
              <w:left w:val="single" w:sz="2" w:space="0" w:color="000000"/>
              <w:bottom w:val="single" w:sz="2" w:space="0" w:color="000000"/>
              <w:right w:val="single" w:sz="2" w:space="0" w:color="000000"/>
            </w:tcBorders>
          </w:tcPr>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1</w:t>
            </w:r>
          </w:p>
        </w:tc>
        <w:tc>
          <w:tcPr>
            <w:tcW w:w="3061"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Категория заявителя</w:t>
            </w:r>
          </w:p>
        </w:tc>
        <w:tc>
          <w:tcPr>
            <w:tcW w:w="5908"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физические лица</w:t>
            </w:r>
          </w:p>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юридические лица</w:t>
            </w:r>
          </w:p>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индивидуальные предприниматели</w:t>
            </w:r>
          </w:p>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законные представители заявителей</w:t>
            </w:r>
          </w:p>
        </w:tc>
      </w:tr>
      <w:tr w:rsidR="00402E13" w:rsidRPr="00402E13" w:rsidTr="00392331">
        <w:tc>
          <w:tcPr>
            <w:tcW w:w="964" w:type="dxa"/>
            <w:tcBorders>
              <w:left w:val="single" w:sz="2" w:space="0" w:color="000000"/>
              <w:bottom w:val="single" w:sz="2" w:space="0" w:color="000000"/>
              <w:right w:val="single" w:sz="2" w:space="0" w:color="000000"/>
            </w:tcBorders>
          </w:tcPr>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2</w:t>
            </w:r>
          </w:p>
        </w:tc>
        <w:tc>
          <w:tcPr>
            <w:tcW w:w="3061"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Цель обращения</w:t>
            </w:r>
          </w:p>
        </w:tc>
        <w:tc>
          <w:tcPr>
            <w:tcW w:w="5908"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Исправление допущенных опечаток и (или) ошибок в выданных в результате предоставления услуги документах</w:t>
            </w:r>
          </w:p>
        </w:tc>
      </w:tr>
      <w:tr w:rsidR="00402E13" w:rsidRPr="00402E13" w:rsidTr="00392331">
        <w:tc>
          <w:tcPr>
            <w:tcW w:w="964" w:type="dxa"/>
            <w:tcBorders>
              <w:left w:val="single" w:sz="2" w:space="0" w:color="000000"/>
              <w:bottom w:val="single" w:sz="2" w:space="0" w:color="000000"/>
              <w:right w:val="single" w:sz="2" w:space="0" w:color="000000"/>
            </w:tcBorders>
          </w:tcPr>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3</w:t>
            </w:r>
          </w:p>
        </w:tc>
        <w:tc>
          <w:tcPr>
            <w:tcW w:w="3061"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Результат</w:t>
            </w:r>
          </w:p>
        </w:tc>
        <w:tc>
          <w:tcPr>
            <w:tcW w:w="5908"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Исправление допущенных опечаток и (или) ошибок в выданных в результате предоставления услуги документах</w:t>
            </w:r>
          </w:p>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Отказ в исправлении допущенных опечаток и (или) ошибок в выданных в результате предоставления услуги документах</w:t>
            </w:r>
          </w:p>
        </w:tc>
      </w:tr>
    </w:tbl>
    <w:p w:rsidR="00107971" w:rsidRDefault="00107971" w:rsidP="00402E13">
      <w:pPr>
        <w:widowControl/>
        <w:suppressAutoHyphens/>
        <w:overflowPunct w:val="0"/>
        <w:autoSpaceDE w:val="0"/>
        <w:autoSpaceDN w:val="0"/>
        <w:jc w:val="right"/>
        <w:textAlignment w:val="baseline"/>
        <w:rPr>
          <w:rFonts w:ascii="Times New Roman" w:eastAsiaTheme="minorEastAsia" w:hAnsi="Times New Roman" w:cstheme="minorBidi"/>
          <w:color w:val="auto"/>
          <w:kern w:val="3"/>
          <w:sz w:val="26"/>
          <w:szCs w:val="26"/>
          <w:lang w:bidi="ar-SA"/>
        </w:rPr>
      </w:pPr>
    </w:p>
    <w:p w:rsidR="00107971" w:rsidRDefault="00107971" w:rsidP="00402E13">
      <w:pPr>
        <w:widowControl/>
        <w:suppressAutoHyphens/>
        <w:overflowPunct w:val="0"/>
        <w:autoSpaceDE w:val="0"/>
        <w:autoSpaceDN w:val="0"/>
        <w:jc w:val="right"/>
        <w:textAlignment w:val="baseline"/>
        <w:rPr>
          <w:rFonts w:ascii="Times New Roman" w:eastAsiaTheme="minorEastAsia" w:hAnsi="Times New Roman" w:cstheme="minorBidi"/>
          <w:color w:val="auto"/>
          <w:kern w:val="3"/>
          <w:sz w:val="26"/>
          <w:szCs w:val="26"/>
          <w:lang w:bidi="ar-SA"/>
        </w:rPr>
      </w:pPr>
    </w:p>
    <w:p w:rsidR="00107971" w:rsidRDefault="00107971" w:rsidP="00402E13">
      <w:pPr>
        <w:widowControl/>
        <w:suppressAutoHyphens/>
        <w:overflowPunct w:val="0"/>
        <w:autoSpaceDE w:val="0"/>
        <w:autoSpaceDN w:val="0"/>
        <w:jc w:val="right"/>
        <w:textAlignment w:val="baseline"/>
        <w:rPr>
          <w:rFonts w:ascii="Times New Roman" w:eastAsiaTheme="minorEastAsia" w:hAnsi="Times New Roman" w:cstheme="minorBidi"/>
          <w:color w:val="auto"/>
          <w:kern w:val="3"/>
          <w:sz w:val="26"/>
          <w:szCs w:val="26"/>
          <w:lang w:bidi="ar-SA"/>
        </w:rPr>
      </w:pPr>
    </w:p>
    <w:p w:rsidR="00107971" w:rsidRDefault="00107971" w:rsidP="00402E13">
      <w:pPr>
        <w:widowControl/>
        <w:suppressAutoHyphens/>
        <w:overflowPunct w:val="0"/>
        <w:autoSpaceDE w:val="0"/>
        <w:autoSpaceDN w:val="0"/>
        <w:jc w:val="right"/>
        <w:textAlignment w:val="baseline"/>
        <w:rPr>
          <w:rFonts w:ascii="Times New Roman" w:eastAsiaTheme="minorEastAsia" w:hAnsi="Times New Roman" w:cstheme="minorBidi"/>
          <w:color w:val="auto"/>
          <w:kern w:val="3"/>
          <w:sz w:val="26"/>
          <w:szCs w:val="26"/>
          <w:lang w:bidi="ar-SA"/>
        </w:rPr>
      </w:pPr>
    </w:p>
    <w:p w:rsidR="00107971" w:rsidRDefault="00107971" w:rsidP="00402E13">
      <w:pPr>
        <w:widowControl/>
        <w:suppressAutoHyphens/>
        <w:overflowPunct w:val="0"/>
        <w:autoSpaceDE w:val="0"/>
        <w:autoSpaceDN w:val="0"/>
        <w:jc w:val="right"/>
        <w:textAlignment w:val="baseline"/>
        <w:rPr>
          <w:rFonts w:ascii="Times New Roman" w:eastAsiaTheme="minorEastAsia" w:hAnsi="Times New Roman" w:cstheme="minorBidi"/>
          <w:color w:val="auto"/>
          <w:kern w:val="3"/>
          <w:sz w:val="26"/>
          <w:szCs w:val="26"/>
          <w:lang w:bidi="ar-SA"/>
        </w:rPr>
      </w:pPr>
    </w:p>
    <w:p w:rsidR="00107971" w:rsidRDefault="00107971" w:rsidP="00402E13">
      <w:pPr>
        <w:widowControl/>
        <w:suppressAutoHyphens/>
        <w:overflowPunct w:val="0"/>
        <w:autoSpaceDE w:val="0"/>
        <w:autoSpaceDN w:val="0"/>
        <w:jc w:val="right"/>
        <w:textAlignment w:val="baseline"/>
        <w:rPr>
          <w:rFonts w:ascii="Times New Roman" w:eastAsiaTheme="minorEastAsia" w:hAnsi="Times New Roman" w:cstheme="minorBidi"/>
          <w:color w:val="auto"/>
          <w:kern w:val="3"/>
          <w:sz w:val="26"/>
          <w:szCs w:val="26"/>
          <w:lang w:bidi="ar-SA"/>
        </w:rPr>
      </w:pPr>
    </w:p>
    <w:p w:rsidR="00107971" w:rsidRDefault="00107971" w:rsidP="00402E13">
      <w:pPr>
        <w:widowControl/>
        <w:suppressAutoHyphens/>
        <w:overflowPunct w:val="0"/>
        <w:autoSpaceDE w:val="0"/>
        <w:autoSpaceDN w:val="0"/>
        <w:jc w:val="right"/>
        <w:textAlignment w:val="baseline"/>
        <w:rPr>
          <w:rFonts w:ascii="Times New Roman" w:eastAsiaTheme="minorEastAsia" w:hAnsi="Times New Roman" w:cstheme="minorBidi"/>
          <w:color w:val="auto"/>
          <w:kern w:val="3"/>
          <w:sz w:val="26"/>
          <w:szCs w:val="26"/>
          <w:lang w:bidi="ar-SA"/>
        </w:rPr>
      </w:pPr>
    </w:p>
    <w:p w:rsidR="00107971" w:rsidRDefault="00107971" w:rsidP="00107971">
      <w:pPr>
        <w:widowControl/>
        <w:suppressAutoHyphens/>
        <w:overflowPunct w:val="0"/>
        <w:autoSpaceDE w:val="0"/>
        <w:autoSpaceDN w:val="0"/>
        <w:jc w:val="right"/>
        <w:textAlignment w:val="baseline"/>
        <w:rPr>
          <w:rFonts w:ascii="Times New Roman" w:eastAsiaTheme="minorEastAsia" w:hAnsi="Times New Roman" w:cstheme="minorBidi"/>
          <w:color w:val="auto"/>
          <w:kern w:val="3"/>
          <w:sz w:val="26"/>
          <w:szCs w:val="26"/>
          <w:lang w:bidi="ar-SA"/>
        </w:rPr>
      </w:pPr>
    </w:p>
    <w:p w:rsidR="00107971" w:rsidRDefault="00107971" w:rsidP="00107971">
      <w:pPr>
        <w:widowControl/>
        <w:suppressAutoHyphens/>
        <w:overflowPunct w:val="0"/>
        <w:autoSpaceDE w:val="0"/>
        <w:autoSpaceDN w:val="0"/>
        <w:jc w:val="right"/>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lastRenderedPageBreak/>
        <w:t xml:space="preserve">Приложение </w:t>
      </w:r>
      <w:r>
        <w:rPr>
          <w:rFonts w:ascii="Times New Roman" w:eastAsiaTheme="minorEastAsia" w:hAnsi="Times New Roman" w:cstheme="minorBidi"/>
          <w:color w:val="auto"/>
          <w:kern w:val="3"/>
          <w:sz w:val="26"/>
          <w:szCs w:val="26"/>
          <w:lang w:bidi="ar-SA"/>
        </w:rPr>
        <w:t>№ 2 </w:t>
      </w:r>
    </w:p>
    <w:p w:rsidR="00107971" w:rsidRDefault="00107971" w:rsidP="00107971">
      <w:pPr>
        <w:widowControl/>
        <w:suppressAutoHyphens/>
        <w:overflowPunct w:val="0"/>
        <w:autoSpaceDE w:val="0"/>
        <w:autoSpaceDN w:val="0"/>
        <w:jc w:val="right"/>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 xml:space="preserve">к Административному регламенту </w:t>
      </w:r>
    </w:p>
    <w:p w:rsidR="00107971" w:rsidRPr="00402E13" w:rsidRDefault="00107971" w:rsidP="00107971">
      <w:pPr>
        <w:widowControl/>
        <w:suppressAutoHyphens/>
        <w:overflowPunct w:val="0"/>
        <w:autoSpaceDE w:val="0"/>
        <w:autoSpaceDN w:val="0"/>
        <w:jc w:val="right"/>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предоставления муниципальной услуги</w:t>
      </w:r>
    </w:p>
    <w:p w:rsidR="00107971" w:rsidRPr="00402E13" w:rsidRDefault="00107971" w:rsidP="00107971">
      <w:pPr>
        <w:widowControl/>
        <w:suppressAutoHyphens/>
        <w:overflowPunct w:val="0"/>
        <w:autoSpaceDE w:val="0"/>
        <w:autoSpaceDN w:val="0"/>
        <w:jc w:val="right"/>
        <w:textAlignment w:val="baseline"/>
        <w:rPr>
          <w:rFonts w:ascii="Times New Roman" w:eastAsiaTheme="minorEastAsia" w:hAnsi="Times New Roman" w:cstheme="minorBidi"/>
          <w:color w:val="auto"/>
          <w:kern w:val="3"/>
          <w:sz w:val="26"/>
          <w:szCs w:val="26"/>
          <w:lang w:bidi="ar-SA"/>
        </w:rPr>
      </w:pPr>
      <w:r>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Предоставление разрешения на условно</w:t>
      </w:r>
    </w:p>
    <w:p w:rsidR="00107971" w:rsidRPr="00402E13" w:rsidRDefault="00107971" w:rsidP="00107971">
      <w:pPr>
        <w:widowControl/>
        <w:suppressAutoHyphens/>
        <w:overflowPunct w:val="0"/>
        <w:autoSpaceDE w:val="0"/>
        <w:autoSpaceDN w:val="0"/>
        <w:jc w:val="right"/>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разрешенный вид использования земельного</w:t>
      </w:r>
    </w:p>
    <w:p w:rsidR="00107971" w:rsidRPr="00402E13" w:rsidRDefault="00107971" w:rsidP="00107971">
      <w:pPr>
        <w:widowControl/>
        <w:suppressAutoHyphens/>
        <w:overflowPunct w:val="0"/>
        <w:autoSpaceDE w:val="0"/>
        <w:autoSpaceDN w:val="0"/>
        <w:jc w:val="right"/>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участка или объекта капитального строительства</w:t>
      </w:r>
      <w:r>
        <w:rPr>
          <w:rFonts w:ascii="Times New Roman" w:eastAsiaTheme="minorEastAsia" w:hAnsi="Times New Roman" w:cstheme="minorBidi"/>
          <w:color w:val="auto"/>
          <w:kern w:val="3"/>
          <w:sz w:val="26"/>
          <w:szCs w:val="26"/>
          <w:lang w:bidi="ar-SA"/>
        </w:rPr>
        <w:t>»</w:t>
      </w:r>
    </w:p>
    <w:p w:rsidR="00402E13" w:rsidRPr="00402E13" w:rsidRDefault="00402E13" w:rsidP="00402E13">
      <w:pPr>
        <w:widowControl/>
        <w:suppressAutoHyphens/>
        <w:overflowPunct w:val="0"/>
        <w:autoSpaceDE w:val="0"/>
        <w:autoSpaceDN w:val="0"/>
        <w:jc w:val="right"/>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форма</w:t>
      </w:r>
    </w:p>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Заявление о предоставлении разрешения на условно разрешенный вид использования земельного участка / объекта капитального строительства (указать нужное)</w:t>
      </w:r>
    </w:p>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"__" __________ 20___ г.</w:t>
      </w:r>
    </w:p>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p w:rsidR="00402E13" w:rsidRPr="00402E13" w:rsidRDefault="00402E13" w:rsidP="00402E13">
      <w:pPr>
        <w:widowControl/>
        <w:suppressAutoHyphens/>
        <w:overflowPunct w:val="0"/>
        <w:autoSpaceDE w:val="0"/>
        <w:autoSpaceDN w:val="0"/>
        <w:jc w:val="right"/>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________________</w:t>
      </w:r>
    </w:p>
    <w:p w:rsidR="00402E13" w:rsidRPr="00402E13" w:rsidRDefault="00402E13" w:rsidP="00402E13">
      <w:pPr>
        <w:widowControl/>
        <w:suppressAutoHyphens/>
        <w:overflowPunct w:val="0"/>
        <w:autoSpaceDE w:val="0"/>
        <w:autoSpaceDN w:val="0"/>
        <w:jc w:val="right"/>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(указать орган местного самоуправления,</w:t>
      </w:r>
    </w:p>
    <w:p w:rsidR="00402E13" w:rsidRPr="00402E13" w:rsidRDefault="00402E13" w:rsidP="00402E13">
      <w:pPr>
        <w:widowControl/>
        <w:suppressAutoHyphens/>
        <w:overflowPunct w:val="0"/>
        <w:autoSpaceDE w:val="0"/>
        <w:autoSpaceDN w:val="0"/>
        <w:jc w:val="right"/>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предоставляющий муниципальную услугу)</w:t>
      </w:r>
    </w:p>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В соответствии со статьей 39 Градостроительного кодекса Российской Федерации прошу предоставить разрешение на условно разрешенный вид в отношении земельного участка / объекта капитального строительства (указать нужное)</w:t>
      </w:r>
    </w:p>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1. Сведения о заявителе</w:t>
      </w:r>
    </w:p>
    <w:tbl>
      <w:tblPr>
        <w:tblW w:w="9933" w:type="dxa"/>
        <w:tblLayout w:type="fixed"/>
        <w:tblCellMar>
          <w:left w:w="10" w:type="dxa"/>
          <w:right w:w="10" w:type="dxa"/>
        </w:tblCellMar>
        <w:tblLook w:val="0000" w:firstRow="0" w:lastRow="0" w:firstColumn="0" w:lastColumn="0" w:noHBand="0" w:noVBand="0"/>
      </w:tblPr>
      <w:tblGrid>
        <w:gridCol w:w="1128"/>
        <w:gridCol w:w="4736"/>
        <w:gridCol w:w="4069"/>
      </w:tblGrid>
      <w:tr w:rsidR="00402E13" w:rsidRPr="00402E13" w:rsidTr="00392331">
        <w:tc>
          <w:tcPr>
            <w:tcW w:w="1128" w:type="dxa"/>
            <w:tcBorders>
              <w:top w:val="single" w:sz="2" w:space="0" w:color="000000"/>
              <w:left w:val="single" w:sz="2" w:space="0" w:color="000000"/>
              <w:bottom w:val="single" w:sz="2" w:space="0" w:color="000000"/>
              <w:right w:val="single" w:sz="2" w:space="0" w:color="000000"/>
            </w:tcBorders>
          </w:tcPr>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1.1</w:t>
            </w:r>
          </w:p>
        </w:tc>
        <w:tc>
          <w:tcPr>
            <w:tcW w:w="4736" w:type="dxa"/>
            <w:tcBorders>
              <w:top w:val="single" w:sz="2" w:space="0" w:color="000000"/>
              <w:bottom w:val="single" w:sz="2" w:space="0" w:color="000000"/>
              <w:right w:val="single" w:sz="2" w:space="0" w:color="000000"/>
            </w:tcBorders>
          </w:tcPr>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Сведения о физическом лице, в случае если заявителем является физическое лицо:</w:t>
            </w:r>
          </w:p>
        </w:tc>
        <w:tc>
          <w:tcPr>
            <w:tcW w:w="4069" w:type="dxa"/>
            <w:tcBorders>
              <w:top w:val="single" w:sz="2" w:space="0" w:color="000000"/>
              <w:bottom w:val="single" w:sz="2" w:space="0" w:color="000000"/>
              <w:right w:val="single" w:sz="2" w:space="0" w:color="000000"/>
            </w:tcBorders>
          </w:tcPr>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c>
      </w:tr>
      <w:tr w:rsidR="00402E13" w:rsidRPr="00402E13" w:rsidTr="00392331">
        <w:tc>
          <w:tcPr>
            <w:tcW w:w="1128" w:type="dxa"/>
            <w:tcBorders>
              <w:left w:val="single" w:sz="2" w:space="0" w:color="000000"/>
              <w:bottom w:val="single" w:sz="2" w:space="0" w:color="000000"/>
              <w:right w:val="single" w:sz="2" w:space="0" w:color="000000"/>
            </w:tcBorders>
          </w:tcPr>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1.1.1</w:t>
            </w:r>
          </w:p>
        </w:tc>
        <w:tc>
          <w:tcPr>
            <w:tcW w:w="4736"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Фамилия, имя, отчество (при наличии)</w:t>
            </w:r>
          </w:p>
        </w:tc>
        <w:tc>
          <w:tcPr>
            <w:tcW w:w="4069"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c>
      </w:tr>
      <w:tr w:rsidR="00402E13" w:rsidRPr="00402E13" w:rsidTr="00392331">
        <w:tc>
          <w:tcPr>
            <w:tcW w:w="1128" w:type="dxa"/>
            <w:tcBorders>
              <w:left w:val="single" w:sz="2" w:space="0" w:color="000000"/>
              <w:bottom w:val="single" w:sz="2" w:space="0" w:color="000000"/>
              <w:right w:val="single" w:sz="2" w:space="0" w:color="000000"/>
            </w:tcBorders>
          </w:tcPr>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1.1.2</w:t>
            </w:r>
          </w:p>
        </w:tc>
        <w:tc>
          <w:tcPr>
            <w:tcW w:w="4736"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Реквизиты документа, удостоверяющего личность</w:t>
            </w:r>
          </w:p>
        </w:tc>
        <w:tc>
          <w:tcPr>
            <w:tcW w:w="4069"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c>
      </w:tr>
      <w:tr w:rsidR="00402E13" w:rsidRPr="00402E13" w:rsidTr="00392331">
        <w:tc>
          <w:tcPr>
            <w:tcW w:w="1128" w:type="dxa"/>
            <w:tcBorders>
              <w:left w:val="single" w:sz="2" w:space="0" w:color="000000"/>
              <w:bottom w:val="single" w:sz="2" w:space="0" w:color="000000"/>
              <w:right w:val="single" w:sz="2" w:space="0" w:color="000000"/>
            </w:tcBorders>
          </w:tcPr>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1.1.3</w:t>
            </w:r>
          </w:p>
        </w:tc>
        <w:tc>
          <w:tcPr>
            <w:tcW w:w="4736"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Адрес места жительства</w:t>
            </w:r>
          </w:p>
        </w:tc>
        <w:tc>
          <w:tcPr>
            <w:tcW w:w="4069"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c>
      </w:tr>
      <w:tr w:rsidR="00402E13" w:rsidRPr="00402E13" w:rsidTr="00392331">
        <w:tc>
          <w:tcPr>
            <w:tcW w:w="1128" w:type="dxa"/>
            <w:tcBorders>
              <w:left w:val="single" w:sz="2" w:space="0" w:color="000000"/>
              <w:bottom w:val="single" w:sz="2" w:space="0" w:color="000000"/>
              <w:right w:val="single" w:sz="2" w:space="0" w:color="000000"/>
            </w:tcBorders>
          </w:tcPr>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1.1.4</w:t>
            </w:r>
          </w:p>
        </w:tc>
        <w:tc>
          <w:tcPr>
            <w:tcW w:w="4736"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Основной государственный регистрационный номер индивидуального предпринимателя</w:t>
            </w:r>
          </w:p>
        </w:tc>
        <w:tc>
          <w:tcPr>
            <w:tcW w:w="4069"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c>
      </w:tr>
      <w:tr w:rsidR="00402E13" w:rsidRPr="00402E13" w:rsidTr="00392331">
        <w:tc>
          <w:tcPr>
            <w:tcW w:w="1128" w:type="dxa"/>
            <w:tcBorders>
              <w:left w:val="single" w:sz="2" w:space="0" w:color="000000"/>
              <w:bottom w:val="single" w:sz="2" w:space="0" w:color="000000"/>
              <w:right w:val="single" w:sz="2" w:space="0" w:color="000000"/>
            </w:tcBorders>
          </w:tcPr>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1.1.5</w:t>
            </w:r>
          </w:p>
        </w:tc>
        <w:tc>
          <w:tcPr>
            <w:tcW w:w="4736"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Номер телефона, факса</w:t>
            </w:r>
          </w:p>
        </w:tc>
        <w:tc>
          <w:tcPr>
            <w:tcW w:w="4069"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c>
      </w:tr>
      <w:tr w:rsidR="00402E13" w:rsidRPr="00402E13" w:rsidTr="00392331">
        <w:tc>
          <w:tcPr>
            <w:tcW w:w="1128" w:type="dxa"/>
            <w:tcBorders>
              <w:left w:val="single" w:sz="2" w:space="0" w:color="000000"/>
              <w:bottom w:val="single" w:sz="2" w:space="0" w:color="000000"/>
              <w:right w:val="single" w:sz="2" w:space="0" w:color="000000"/>
            </w:tcBorders>
          </w:tcPr>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1.1.6</w:t>
            </w:r>
          </w:p>
        </w:tc>
        <w:tc>
          <w:tcPr>
            <w:tcW w:w="4736"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Адрес электронной почты</w:t>
            </w:r>
          </w:p>
        </w:tc>
        <w:tc>
          <w:tcPr>
            <w:tcW w:w="4069"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c>
      </w:tr>
      <w:tr w:rsidR="00402E13" w:rsidRPr="00402E13" w:rsidTr="00392331">
        <w:tc>
          <w:tcPr>
            <w:tcW w:w="1128" w:type="dxa"/>
            <w:tcBorders>
              <w:left w:val="single" w:sz="2" w:space="0" w:color="000000"/>
              <w:bottom w:val="single" w:sz="2" w:space="0" w:color="000000"/>
              <w:right w:val="single" w:sz="2" w:space="0" w:color="000000"/>
            </w:tcBorders>
          </w:tcPr>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1.2</w:t>
            </w:r>
          </w:p>
        </w:tc>
        <w:tc>
          <w:tcPr>
            <w:tcW w:w="4736"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Сведения о юридическом лице:</w:t>
            </w:r>
          </w:p>
        </w:tc>
        <w:tc>
          <w:tcPr>
            <w:tcW w:w="4069"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c>
      </w:tr>
      <w:tr w:rsidR="00402E13" w:rsidRPr="00402E13" w:rsidTr="00392331">
        <w:tc>
          <w:tcPr>
            <w:tcW w:w="1128" w:type="dxa"/>
            <w:tcBorders>
              <w:left w:val="single" w:sz="2" w:space="0" w:color="000000"/>
              <w:bottom w:val="single" w:sz="2" w:space="0" w:color="000000"/>
              <w:right w:val="single" w:sz="2" w:space="0" w:color="000000"/>
            </w:tcBorders>
          </w:tcPr>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1.2.1</w:t>
            </w:r>
          </w:p>
        </w:tc>
        <w:tc>
          <w:tcPr>
            <w:tcW w:w="4736"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Полное наименование</w:t>
            </w:r>
          </w:p>
        </w:tc>
        <w:tc>
          <w:tcPr>
            <w:tcW w:w="4069"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c>
      </w:tr>
      <w:tr w:rsidR="00402E13" w:rsidRPr="00402E13" w:rsidTr="00392331">
        <w:tc>
          <w:tcPr>
            <w:tcW w:w="1128" w:type="dxa"/>
            <w:tcBorders>
              <w:left w:val="single" w:sz="2" w:space="0" w:color="000000"/>
              <w:bottom w:val="single" w:sz="2" w:space="0" w:color="000000"/>
              <w:right w:val="single" w:sz="2" w:space="0" w:color="000000"/>
            </w:tcBorders>
          </w:tcPr>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1.2.2</w:t>
            </w:r>
          </w:p>
        </w:tc>
        <w:tc>
          <w:tcPr>
            <w:tcW w:w="4736"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Основной государственный регистрационный номер</w:t>
            </w:r>
          </w:p>
        </w:tc>
        <w:tc>
          <w:tcPr>
            <w:tcW w:w="4069"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c>
      </w:tr>
      <w:tr w:rsidR="00402E13" w:rsidRPr="00402E13" w:rsidTr="00392331">
        <w:tc>
          <w:tcPr>
            <w:tcW w:w="1128" w:type="dxa"/>
            <w:tcBorders>
              <w:left w:val="single" w:sz="2" w:space="0" w:color="000000"/>
              <w:bottom w:val="single" w:sz="2" w:space="0" w:color="000000"/>
              <w:right w:val="single" w:sz="2" w:space="0" w:color="000000"/>
            </w:tcBorders>
          </w:tcPr>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1.2.3</w:t>
            </w:r>
          </w:p>
        </w:tc>
        <w:tc>
          <w:tcPr>
            <w:tcW w:w="4736"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Идентификационный номер налогоплательщика - юридического лица</w:t>
            </w:r>
          </w:p>
        </w:tc>
        <w:tc>
          <w:tcPr>
            <w:tcW w:w="4069"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c>
      </w:tr>
      <w:tr w:rsidR="00402E13" w:rsidRPr="00402E13" w:rsidTr="00392331">
        <w:tc>
          <w:tcPr>
            <w:tcW w:w="1128" w:type="dxa"/>
            <w:tcBorders>
              <w:left w:val="single" w:sz="2" w:space="0" w:color="000000"/>
              <w:bottom w:val="single" w:sz="2" w:space="0" w:color="000000"/>
              <w:right w:val="single" w:sz="2" w:space="0" w:color="000000"/>
            </w:tcBorders>
          </w:tcPr>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1.2.4</w:t>
            </w:r>
          </w:p>
        </w:tc>
        <w:tc>
          <w:tcPr>
            <w:tcW w:w="4736"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Номер телефона, факса</w:t>
            </w:r>
          </w:p>
        </w:tc>
        <w:tc>
          <w:tcPr>
            <w:tcW w:w="4069"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c>
      </w:tr>
      <w:tr w:rsidR="00402E13" w:rsidRPr="00402E13" w:rsidTr="00392331">
        <w:tc>
          <w:tcPr>
            <w:tcW w:w="1128" w:type="dxa"/>
            <w:tcBorders>
              <w:left w:val="single" w:sz="2" w:space="0" w:color="000000"/>
              <w:bottom w:val="single" w:sz="2" w:space="0" w:color="000000"/>
              <w:right w:val="single" w:sz="2" w:space="0" w:color="000000"/>
            </w:tcBorders>
          </w:tcPr>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1.2.5</w:t>
            </w:r>
          </w:p>
        </w:tc>
        <w:tc>
          <w:tcPr>
            <w:tcW w:w="4736"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Адрес электронной почты</w:t>
            </w:r>
          </w:p>
        </w:tc>
        <w:tc>
          <w:tcPr>
            <w:tcW w:w="4069"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c>
      </w:tr>
    </w:tbl>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p w:rsidR="00402E13" w:rsidRPr="003F24F3" w:rsidRDefault="00402E13" w:rsidP="003F24F3">
      <w:pPr>
        <w:keepNext/>
        <w:widowControl/>
        <w:suppressAutoHyphens/>
        <w:overflowPunct w:val="0"/>
        <w:autoSpaceDE w:val="0"/>
        <w:autoSpaceDN w:val="0"/>
        <w:spacing w:before="240" w:after="120"/>
        <w:ind w:firstLine="720"/>
        <w:jc w:val="center"/>
        <w:textAlignment w:val="baseline"/>
        <w:outlineLvl w:val="2"/>
        <w:rPr>
          <w:rFonts w:ascii="Times New Roman" w:eastAsiaTheme="minorEastAsia" w:hAnsi="Times New Roman" w:cstheme="minorBidi"/>
          <w:b/>
          <w:color w:val="auto"/>
          <w:kern w:val="3"/>
          <w:sz w:val="26"/>
          <w:szCs w:val="26"/>
          <w:lang w:bidi="ar-SA"/>
        </w:rPr>
      </w:pPr>
      <w:r w:rsidRPr="00402E13">
        <w:rPr>
          <w:rFonts w:ascii="Times New Roman" w:eastAsiaTheme="minorEastAsia" w:hAnsi="Times New Roman" w:cstheme="minorBidi"/>
          <w:b/>
          <w:color w:val="auto"/>
          <w:kern w:val="3"/>
          <w:sz w:val="26"/>
          <w:szCs w:val="26"/>
          <w:lang w:bidi="ar-SA"/>
        </w:rPr>
        <w:t>2. Сведения о земельном участке / объекте капитального строительства</w:t>
      </w:r>
    </w:p>
    <w:tbl>
      <w:tblPr>
        <w:tblW w:w="9933" w:type="dxa"/>
        <w:tblLayout w:type="fixed"/>
        <w:tblCellMar>
          <w:left w:w="10" w:type="dxa"/>
          <w:right w:w="10" w:type="dxa"/>
        </w:tblCellMar>
        <w:tblLook w:val="0000" w:firstRow="0" w:lastRow="0" w:firstColumn="0" w:lastColumn="0" w:noHBand="0" w:noVBand="0"/>
      </w:tblPr>
      <w:tblGrid>
        <w:gridCol w:w="1128"/>
        <w:gridCol w:w="4736"/>
        <w:gridCol w:w="4069"/>
      </w:tblGrid>
      <w:tr w:rsidR="00402E13" w:rsidRPr="00402E13" w:rsidTr="00392331">
        <w:tc>
          <w:tcPr>
            <w:tcW w:w="1128" w:type="dxa"/>
            <w:tcBorders>
              <w:top w:val="single" w:sz="2" w:space="0" w:color="000000"/>
              <w:left w:val="single" w:sz="2" w:space="0" w:color="000000"/>
              <w:bottom w:val="single" w:sz="2" w:space="0" w:color="000000"/>
              <w:right w:val="single" w:sz="2" w:space="0" w:color="000000"/>
            </w:tcBorders>
          </w:tcPr>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2.1</w:t>
            </w:r>
          </w:p>
        </w:tc>
        <w:tc>
          <w:tcPr>
            <w:tcW w:w="4736" w:type="dxa"/>
            <w:tcBorders>
              <w:top w:val="single" w:sz="2" w:space="0" w:color="000000"/>
              <w:bottom w:val="single" w:sz="2" w:space="0" w:color="000000"/>
              <w:right w:val="single" w:sz="2" w:space="0" w:color="000000"/>
            </w:tcBorders>
          </w:tcPr>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Кадастровый номер земельного участка</w:t>
            </w:r>
          </w:p>
        </w:tc>
        <w:tc>
          <w:tcPr>
            <w:tcW w:w="4069" w:type="dxa"/>
            <w:tcBorders>
              <w:top w:val="single" w:sz="2" w:space="0" w:color="000000"/>
              <w:bottom w:val="single" w:sz="2" w:space="0" w:color="000000"/>
              <w:right w:val="single" w:sz="2" w:space="0" w:color="000000"/>
            </w:tcBorders>
          </w:tcPr>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c>
      </w:tr>
      <w:tr w:rsidR="00402E13" w:rsidRPr="00402E13" w:rsidTr="00392331">
        <w:tc>
          <w:tcPr>
            <w:tcW w:w="1128" w:type="dxa"/>
            <w:tcBorders>
              <w:left w:val="single" w:sz="2" w:space="0" w:color="000000"/>
              <w:bottom w:val="single" w:sz="2" w:space="0" w:color="000000"/>
              <w:right w:val="single" w:sz="2" w:space="0" w:color="000000"/>
            </w:tcBorders>
          </w:tcPr>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2.2</w:t>
            </w:r>
          </w:p>
        </w:tc>
        <w:tc>
          <w:tcPr>
            <w:tcW w:w="4736"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Адрес земельного участка</w:t>
            </w:r>
          </w:p>
        </w:tc>
        <w:tc>
          <w:tcPr>
            <w:tcW w:w="4069"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c>
      </w:tr>
      <w:tr w:rsidR="00402E13" w:rsidRPr="00402E13" w:rsidTr="00392331">
        <w:tc>
          <w:tcPr>
            <w:tcW w:w="1128" w:type="dxa"/>
            <w:tcBorders>
              <w:left w:val="single" w:sz="2" w:space="0" w:color="000000"/>
              <w:bottom w:val="single" w:sz="2" w:space="0" w:color="000000"/>
              <w:right w:val="single" w:sz="2" w:space="0" w:color="000000"/>
            </w:tcBorders>
          </w:tcPr>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lastRenderedPageBreak/>
              <w:t>2.3</w:t>
            </w:r>
          </w:p>
        </w:tc>
        <w:tc>
          <w:tcPr>
            <w:tcW w:w="4736"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Запрашиваемый условно разрешенный вид использования земельного участка (указывается запрашиваемый условно разрешенный вид использования в соответствии с условно разрешенными видами использования, установленными градостроительным регламентом правил землепользования и застройки соответствующего муниципального образования в отношении территориальной зоны, в которой находится указанный в заявлении земельный участок)</w:t>
            </w:r>
          </w:p>
        </w:tc>
        <w:tc>
          <w:tcPr>
            <w:tcW w:w="4069"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c>
      </w:tr>
      <w:tr w:rsidR="00402E13" w:rsidRPr="00402E13" w:rsidTr="00392331">
        <w:tc>
          <w:tcPr>
            <w:tcW w:w="1128" w:type="dxa"/>
            <w:tcBorders>
              <w:left w:val="single" w:sz="2" w:space="0" w:color="000000"/>
              <w:bottom w:val="single" w:sz="2" w:space="0" w:color="000000"/>
              <w:right w:val="single" w:sz="2" w:space="0" w:color="000000"/>
            </w:tcBorders>
          </w:tcPr>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2.4</w:t>
            </w:r>
          </w:p>
        </w:tc>
        <w:tc>
          <w:tcPr>
            <w:tcW w:w="4736"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Реквизиты решения о предварительном согласовании предоставления земельного участка</w:t>
            </w:r>
          </w:p>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(указываются в случае, предусмотренном подпунктом 3 пункта 10.1 статьи 39.15 Земельного кодекса Российской Федерации)</w:t>
            </w:r>
          </w:p>
        </w:tc>
        <w:tc>
          <w:tcPr>
            <w:tcW w:w="4069"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c>
      </w:tr>
      <w:tr w:rsidR="00402E13" w:rsidRPr="00402E13" w:rsidTr="00392331">
        <w:tc>
          <w:tcPr>
            <w:tcW w:w="1128" w:type="dxa"/>
            <w:tcBorders>
              <w:left w:val="single" w:sz="2" w:space="0" w:color="000000"/>
              <w:bottom w:val="single" w:sz="2" w:space="0" w:color="000000"/>
              <w:right w:val="single" w:sz="2" w:space="0" w:color="000000"/>
            </w:tcBorders>
          </w:tcPr>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2.4</w:t>
            </w:r>
          </w:p>
        </w:tc>
        <w:tc>
          <w:tcPr>
            <w:tcW w:w="4736"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Реквизиты градостроительного плана земельного участка (указываются при наличии градостроительного плана земельного участка)</w:t>
            </w:r>
          </w:p>
        </w:tc>
        <w:tc>
          <w:tcPr>
            <w:tcW w:w="4069"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c>
      </w:tr>
      <w:tr w:rsidR="00402E13" w:rsidRPr="00402E13" w:rsidTr="00392331">
        <w:tc>
          <w:tcPr>
            <w:tcW w:w="1128" w:type="dxa"/>
            <w:tcBorders>
              <w:left w:val="single" w:sz="2" w:space="0" w:color="000000"/>
              <w:bottom w:val="single" w:sz="2" w:space="0" w:color="000000"/>
              <w:right w:val="single" w:sz="2" w:space="0" w:color="000000"/>
            </w:tcBorders>
          </w:tcPr>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2.5</w:t>
            </w:r>
          </w:p>
        </w:tc>
        <w:tc>
          <w:tcPr>
            <w:tcW w:w="4736"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Кадастровый номер объекта капитального строительства (при наличии такого кадастрового номера; указывается в случае представления заявления о предоставлении разрешения на условно разрешенный вид в отношении объекта капитального строительства)</w:t>
            </w:r>
          </w:p>
        </w:tc>
        <w:tc>
          <w:tcPr>
            <w:tcW w:w="4069"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c>
      </w:tr>
      <w:tr w:rsidR="00402E13" w:rsidRPr="00402E13" w:rsidTr="00392331">
        <w:tc>
          <w:tcPr>
            <w:tcW w:w="1128" w:type="dxa"/>
            <w:tcBorders>
              <w:left w:val="single" w:sz="2" w:space="0" w:color="000000"/>
              <w:bottom w:val="single" w:sz="2" w:space="0" w:color="000000"/>
              <w:right w:val="single" w:sz="2" w:space="0" w:color="000000"/>
            </w:tcBorders>
          </w:tcPr>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2.6</w:t>
            </w:r>
          </w:p>
        </w:tc>
        <w:tc>
          <w:tcPr>
            <w:tcW w:w="4736"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Наименование объекта капитального строительства (указывается в случае представления заявления о предоставлении разрешения на условно разрешенный вид в отношении объекта капитального строительства)</w:t>
            </w:r>
          </w:p>
        </w:tc>
        <w:tc>
          <w:tcPr>
            <w:tcW w:w="4069"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c>
      </w:tr>
      <w:tr w:rsidR="00402E13" w:rsidRPr="00402E13" w:rsidTr="00392331">
        <w:tc>
          <w:tcPr>
            <w:tcW w:w="1128" w:type="dxa"/>
            <w:tcBorders>
              <w:left w:val="single" w:sz="2" w:space="0" w:color="000000"/>
              <w:bottom w:val="single" w:sz="2" w:space="0" w:color="000000"/>
              <w:right w:val="single" w:sz="2" w:space="0" w:color="000000"/>
            </w:tcBorders>
          </w:tcPr>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2.7</w:t>
            </w:r>
          </w:p>
        </w:tc>
        <w:tc>
          <w:tcPr>
            <w:tcW w:w="4736"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 xml:space="preserve">Технико-экономические показатели объекта капитального строительства (количество этажей, в </w:t>
            </w:r>
            <w:proofErr w:type="spellStart"/>
            <w:r w:rsidRPr="00402E13">
              <w:rPr>
                <w:rFonts w:ascii="Times New Roman" w:eastAsiaTheme="minorEastAsia" w:hAnsi="Times New Roman" w:cstheme="minorBidi"/>
                <w:color w:val="auto"/>
                <w:kern w:val="3"/>
                <w:sz w:val="26"/>
                <w:szCs w:val="26"/>
                <w:lang w:bidi="ar-SA"/>
              </w:rPr>
              <w:t>т.ч</w:t>
            </w:r>
            <w:proofErr w:type="spellEnd"/>
            <w:r w:rsidRPr="00402E13">
              <w:rPr>
                <w:rFonts w:ascii="Times New Roman" w:eastAsiaTheme="minorEastAsia" w:hAnsi="Times New Roman" w:cstheme="minorBidi"/>
                <w:color w:val="auto"/>
                <w:kern w:val="3"/>
                <w:sz w:val="26"/>
                <w:szCs w:val="26"/>
                <w:lang w:bidi="ar-SA"/>
              </w:rPr>
              <w:t>. подземных, площадь) (указывается в случае представления заявления о предоставлении разрешения на условно разрешенный вид в отношении объекта капитального строительства)</w:t>
            </w:r>
          </w:p>
        </w:tc>
        <w:tc>
          <w:tcPr>
            <w:tcW w:w="4069"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c>
      </w:tr>
    </w:tbl>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3. Соответствие требованиям технических регламентов в соответствии с частью 3 статьи 37 Градостроительного кодекса Российской Федерации</w:t>
      </w:r>
    </w:p>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bl>
      <w:tblPr>
        <w:tblW w:w="9933" w:type="dxa"/>
        <w:tblLayout w:type="fixed"/>
        <w:tblCellMar>
          <w:left w:w="10" w:type="dxa"/>
          <w:right w:w="10" w:type="dxa"/>
        </w:tblCellMar>
        <w:tblLook w:val="0000" w:firstRow="0" w:lastRow="0" w:firstColumn="0" w:lastColumn="0" w:noHBand="0" w:noVBand="0"/>
      </w:tblPr>
      <w:tblGrid>
        <w:gridCol w:w="1071"/>
        <w:gridCol w:w="846"/>
        <w:gridCol w:w="8016"/>
      </w:tblGrid>
      <w:tr w:rsidR="00402E13" w:rsidRPr="00402E13" w:rsidTr="00392331">
        <w:tc>
          <w:tcPr>
            <w:tcW w:w="1071" w:type="dxa"/>
            <w:tcBorders>
              <w:top w:val="single" w:sz="2" w:space="0" w:color="000000"/>
              <w:left w:val="single" w:sz="2" w:space="0" w:color="000000"/>
              <w:bottom w:val="single" w:sz="2" w:space="0" w:color="000000"/>
              <w:right w:val="single" w:sz="2" w:space="0" w:color="000000"/>
            </w:tcBorders>
          </w:tcPr>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lastRenderedPageBreak/>
              <w:t>3.1</w:t>
            </w:r>
          </w:p>
        </w:tc>
        <w:tc>
          <w:tcPr>
            <w:tcW w:w="846" w:type="dxa"/>
            <w:tcBorders>
              <w:top w:val="single" w:sz="2" w:space="0" w:color="000000"/>
              <w:bottom w:val="single" w:sz="2" w:space="0" w:color="000000"/>
              <w:right w:val="single" w:sz="2" w:space="0" w:color="000000"/>
            </w:tcBorders>
          </w:tcPr>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c>
        <w:tc>
          <w:tcPr>
            <w:tcW w:w="8016" w:type="dxa"/>
            <w:tcBorders>
              <w:top w:val="single" w:sz="2" w:space="0" w:color="000000"/>
              <w:bottom w:val="single" w:sz="2" w:space="0" w:color="000000"/>
              <w:right w:val="single" w:sz="2" w:space="0" w:color="000000"/>
            </w:tcBorders>
          </w:tcPr>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подтверждаю приложение документа о соблюдении требований технических регламентов</w:t>
            </w:r>
          </w:p>
        </w:tc>
      </w:tr>
    </w:tbl>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Приложение: ________________________________________________________</w:t>
      </w:r>
    </w:p>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Результат предоставления услуги прошу:</w:t>
      </w:r>
    </w:p>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bl>
      <w:tblPr>
        <w:tblW w:w="9933" w:type="dxa"/>
        <w:tblLayout w:type="fixed"/>
        <w:tblCellMar>
          <w:left w:w="10" w:type="dxa"/>
          <w:right w:w="10" w:type="dxa"/>
        </w:tblCellMar>
        <w:tblLook w:val="0000" w:firstRow="0" w:lastRow="0" w:firstColumn="0" w:lastColumn="0" w:noHBand="0" w:noVBand="0"/>
      </w:tblPr>
      <w:tblGrid>
        <w:gridCol w:w="9077"/>
        <w:gridCol w:w="856"/>
      </w:tblGrid>
      <w:tr w:rsidR="00402E13" w:rsidRPr="00402E13" w:rsidTr="00392331">
        <w:tc>
          <w:tcPr>
            <w:tcW w:w="9077" w:type="dxa"/>
            <w:tcBorders>
              <w:top w:val="single" w:sz="2" w:space="0" w:color="000000"/>
              <w:left w:val="single" w:sz="2" w:space="0" w:color="000000"/>
              <w:bottom w:val="single" w:sz="2" w:space="0" w:color="000000"/>
              <w:right w:val="single" w:sz="2" w:space="0" w:color="000000"/>
            </w:tcBorders>
          </w:tcPr>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w:t>
            </w:r>
          </w:p>
        </w:tc>
        <w:tc>
          <w:tcPr>
            <w:tcW w:w="856" w:type="dxa"/>
            <w:tcBorders>
              <w:top w:val="single" w:sz="2" w:space="0" w:color="000000"/>
              <w:bottom w:val="single" w:sz="2" w:space="0" w:color="000000"/>
              <w:right w:val="single" w:sz="2" w:space="0" w:color="000000"/>
            </w:tcBorders>
          </w:tcPr>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c>
      </w:tr>
      <w:tr w:rsidR="00402E13" w:rsidRPr="00402E13" w:rsidTr="00392331">
        <w:tc>
          <w:tcPr>
            <w:tcW w:w="9077" w:type="dxa"/>
            <w:tcBorders>
              <w:left w:val="single" w:sz="2" w:space="0" w:color="000000"/>
              <w:bottom w:val="single" w:sz="2" w:space="0" w:color="000000"/>
              <w:right w:val="single" w:sz="2" w:space="0" w:color="000000"/>
            </w:tcBorders>
          </w:tcPr>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выдать на бумажном носителе при личном обращении в уполномоченный орган</w:t>
            </w:r>
          </w:p>
        </w:tc>
        <w:tc>
          <w:tcPr>
            <w:tcW w:w="856"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c>
      </w:tr>
      <w:tr w:rsidR="00402E13" w:rsidRPr="00402E13" w:rsidTr="00392331">
        <w:tc>
          <w:tcPr>
            <w:tcW w:w="9077" w:type="dxa"/>
            <w:tcBorders>
              <w:left w:val="single" w:sz="2" w:space="0" w:color="000000"/>
              <w:bottom w:val="single" w:sz="2" w:space="0" w:color="000000"/>
              <w:right w:val="single" w:sz="2" w:space="0" w:color="000000"/>
            </w:tcBorders>
          </w:tcPr>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направить на бумажном носителе на почтовый адрес: _______________________________________________________</w:t>
            </w:r>
          </w:p>
        </w:tc>
        <w:tc>
          <w:tcPr>
            <w:tcW w:w="856"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c>
      </w:tr>
      <w:tr w:rsidR="00402E13" w:rsidRPr="00402E13" w:rsidTr="00392331">
        <w:tc>
          <w:tcPr>
            <w:tcW w:w="9933" w:type="dxa"/>
            <w:gridSpan w:val="2"/>
            <w:tcBorders>
              <w:left w:val="single" w:sz="2" w:space="0" w:color="000000"/>
              <w:bottom w:val="single" w:sz="2" w:space="0" w:color="000000"/>
              <w:right w:val="single" w:sz="2" w:space="0" w:color="000000"/>
            </w:tcBorders>
          </w:tcPr>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Указывается один из перечисленных способов</w:t>
            </w:r>
          </w:p>
        </w:tc>
      </w:tr>
      <w:tr w:rsidR="00402E13" w:rsidRPr="00402E13" w:rsidTr="00392331">
        <w:tc>
          <w:tcPr>
            <w:tcW w:w="9077" w:type="dxa"/>
            <w:tcBorders>
              <w:left w:val="single" w:sz="2" w:space="0" w:color="000000"/>
              <w:bottom w:val="single" w:sz="2" w:space="0" w:color="000000"/>
              <w:right w:val="single" w:sz="2" w:space="0" w:color="000000"/>
            </w:tcBorders>
          </w:tcPr>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Даю согласие на обработку моих персональных данных, указанных в заявлении, в порядке, установленном законодательством Российской Федерации о персональных данных, в том числе на передачу моих персональных данных в министерство (указывается в случае, если заявителем является физическое лицо)</w:t>
            </w:r>
          </w:p>
        </w:tc>
        <w:tc>
          <w:tcPr>
            <w:tcW w:w="856"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c>
      </w:tr>
    </w:tbl>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_____________________ ___________________________________</w:t>
      </w:r>
    </w:p>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(подпись) (фамилия, имя, отчество</w:t>
      </w:r>
    </w:p>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(при наличии)</w:t>
      </w:r>
    </w:p>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p w:rsidR="00107971" w:rsidRDefault="00107971" w:rsidP="00402E13">
      <w:pPr>
        <w:widowControl/>
        <w:suppressAutoHyphens/>
        <w:overflowPunct w:val="0"/>
        <w:autoSpaceDE w:val="0"/>
        <w:autoSpaceDN w:val="0"/>
        <w:jc w:val="right"/>
        <w:textAlignment w:val="baseline"/>
        <w:rPr>
          <w:rFonts w:ascii="Times New Roman" w:eastAsiaTheme="minorEastAsia" w:hAnsi="Times New Roman" w:cstheme="minorBidi"/>
          <w:color w:val="auto"/>
          <w:kern w:val="3"/>
          <w:sz w:val="26"/>
          <w:szCs w:val="26"/>
          <w:lang w:bidi="ar-SA"/>
        </w:rPr>
      </w:pPr>
    </w:p>
    <w:p w:rsidR="00107971" w:rsidRDefault="00107971" w:rsidP="00402E13">
      <w:pPr>
        <w:widowControl/>
        <w:suppressAutoHyphens/>
        <w:overflowPunct w:val="0"/>
        <w:autoSpaceDE w:val="0"/>
        <w:autoSpaceDN w:val="0"/>
        <w:jc w:val="right"/>
        <w:textAlignment w:val="baseline"/>
        <w:rPr>
          <w:rFonts w:ascii="Times New Roman" w:eastAsiaTheme="minorEastAsia" w:hAnsi="Times New Roman" w:cstheme="minorBidi"/>
          <w:color w:val="auto"/>
          <w:kern w:val="3"/>
          <w:sz w:val="26"/>
          <w:szCs w:val="26"/>
          <w:lang w:bidi="ar-SA"/>
        </w:rPr>
      </w:pPr>
    </w:p>
    <w:p w:rsidR="00107971" w:rsidRDefault="00107971" w:rsidP="00402E13">
      <w:pPr>
        <w:widowControl/>
        <w:suppressAutoHyphens/>
        <w:overflowPunct w:val="0"/>
        <w:autoSpaceDE w:val="0"/>
        <w:autoSpaceDN w:val="0"/>
        <w:jc w:val="right"/>
        <w:textAlignment w:val="baseline"/>
        <w:rPr>
          <w:rFonts w:ascii="Times New Roman" w:eastAsiaTheme="minorEastAsia" w:hAnsi="Times New Roman" w:cstheme="minorBidi"/>
          <w:color w:val="auto"/>
          <w:kern w:val="3"/>
          <w:sz w:val="26"/>
          <w:szCs w:val="26"/>
          <w:lang w:bidi="ar-SA"/>
        </w:rPr>
      </w:pPr>
    </w:p>
    <w:p w:rsidR="00107971" w:rsidRDefault="00107971" w:rsidP="00402E13">
      <w:pPr>
        <w:widowControl/>
        <w:suppressAutoHyphens/>
        <w:overflowPunct w:val="0"/>
        <w:autoSpaceDE w:val="0"/>
        <w:autoSpaceDN w:val="0"/>
        <w:jc w:val="right"/>
        <w:textAlignment w:val="baseline"/>
        <w:rPr>
          <w:rFonts w:ascii="Times New Roman" w:eastAsiaTheme="minorEastAsia" w:hAnsi="Times New Roman" w:cstheme="minorBidi"/>
          <w:color w:val="auto"/>
          <w:kern w:val="3"/>
          <w:sz w:val="26"/>
          <w:szCs w:val="26"/>
          <w:lang w:bidi="ar-SA"/>
        </w:rPr>
      </w:pPr>
    </w:p>
    <w:p w:rsidR="00107971" w:rsidRDefault="00107971" w:rsidP="00402E13">
      <w:pPr>
        <w:widowControl/>
        <w:suppressAutoHyphens/>
        <w:overflowPunct w:val="0"/>
        <w:autoSpaceDE w:val="0"/>
        <w:autoSpaceDN w:val="0"/>
        <w:jc w:val="right"/>
        <w:textAlignment w:val="baseline"/>
        <w:rPr>
          <w:rFonts w:ascii="Times New Roman" w:eastAsiaTheme="minorEastAsia" w:hAnsi="Times New Roman" w:cstheme="minorBidi"/>
          <w:color w:val="auto"/>
          <w:kern w:val="3"/>
          <w:sz w:val="26"/>
          <w:szCs w:val="26"/>
          <w:lang w:bidi="ar-SA"/>
        </w:rPr>
      </w:pPr>
    </w:p>
    <w:p w:rsidR="00107971" w:rsidRDefault="00107971" w:rsidP="00402E13">
      <w:pPr>
        <w:widowControl/>
        <w:suppressAutoHyphens/>
        <w:overflowPunct w:val="0"/>
        <w:autoSpaceDE w:val="0"/>
        <w:autoSpaceDN w:val="0"/>
        <w:jc w:val="right"/>
        <w:textAlignment w:val="baseline"/>
        <w:rPr>
          <w:rFonts w:ascii="Times New Roman" w:eastAsiaTheme="minorEastAsia" w:hAnsi="Times New Roman" w:cstheme="minorBidi"/>
          <w:color w:val="auto"/>
          <w:kern w:val="3"/>
          <w:sz w:val="26"/>
          <w:szCs w:val="26"/>
          <w:lang w:bidi="ar-SA"/>
        </w:rPr>
      </w:pPr>
    </w:p>
    <w:p w:rsidR="00107971" w:rsidRDefault="00107971" w:rsidP="00402E13">
      <w:pPr>
        <w:widowControl/>
        <w:suppressAutoHyphens/>
        <w:overflowPunct w:val="0"/>
        <w:autoSpaceDE w:val="0"/>
        <w:autoSpaceDN w:val="0"/>
        <w:jc w:val="right"/>
        <w:textAlignment w:val="baseline"/>
        <w:rPr>
          <w:rFonts w:ascii="Times New Roman" w:eastAsiaTheme="minorEastAsia" w:hAnsi="Times New Roman" w:cstheme="minorBidi"/>
          <w:color w:val="auto"/>
          <w:kern w:val="3"/>
          <w:sz w:val="26"/>
          <w:szCs w:val="26"/>
          <w:lang w:bidi="ar-SA"/>
        </w:rPr>
      </w:pPr>
    </w:p>
    <w:p w:rsidR="00107971" w:rsidRDefault="00107971" w:rsidP="00402E13">
      <w:pPr>
        <w:widowControl/>
        <w:suppressAutoHyphens/>
        <w:overflowPunct w:val="0"/>
        <w:autoSpaceDE w:val="0"/>
        <w:autoSpaceDN w:val="0"/>
        <w:jc w:val="right"/>
        <w:textAlignment w:val="baseline"/>
        <w:rPr>
          <w:rFonts w:ascii="Times New Roman" w:eastAsiaTheme="minorEastAsia" w:hAnsi="Times New Roman" w:cstheme="minorBidi"/>
          <w:color w:val="auto"/>
          <w:kern w:val="3"/>
          <w:sz w:val="26"/>
          <w:szCs w:val="26"/>
          <w:lang w:bidi="ar-SA"/>
        </w:rPr>
      </w:pPr>
    </w:p>
    <w:p w:rsidR="00107971" w:rsidRDefault="00107971" w:rsidP="00402E13">
      <w:pPr>
        <w:widowControl/>
        <w:suppressAutoHyphens/>
        <w:overflowPunct w:val="0"/>
        <w:autoSpaceDE w:val="0"/>
        <w:autoSpaceDN w:val="0"/>
        <w:jc w:val="right"/>
        <w:textAlignment w:val="baseline"/>
        <w:rPr>
          <w:rFonts w:ascii="Times New Roman" w:eastAsiaTheme="minorEastAsia" w:hAnsi="Times New Roman" w:cstheme="minorBidi"/>
          <w:color w:val="auto"/>
          <w:kern w:val="3"/>
          <w:sz w:val="26"/>
          <w:szCs w:val="26"/>
          <w:lang w:bidi="ar-SA"/>
        </w:rPr>
      </w:pPr>
    </w:p>
    <w:p w:rsidR="00107971" w:rsidRDefault="00107971" w:rsidP="00402E13">
      <w:pPr>
        <w:widowControl/>
        <w:suppressAutoHyphens/>
        <w:overflowPunct w:val="0"/>
        <w:autoSpaceDE w:val="0"/>
        <w:autoSpaceDN w:val="0"/>
        <w:jc w:val="right"/>
        <w:textAlignment w:val="baseline"/>
        <w:rPr>
          <w:rFonts w:ascii="Times New Roman" w:eastAsiaTheme="minorEastAsia" w:hAnsi="Times New Roman" w:cstheme="minorBidi"/>
          <w:color w:val="auto"/>
          <w:kern w:val="3"/>
          <w:sz w:val="26"/>
          <w:szCs w:val="26"/>
          <w:lang w:bidi="ar-SA"/>
        </w:rPr>
      </w:pPr>
    </w:p>
    <w:p w:rsidR="00107971" w:rsidRDefault="00107971" w:rsidP="00402E13">
      <w:pPr>
        <w:widowControl/>
        <w:suppressAutoHyphens/>
        <w:overflowPunct w:val="0"/>
        <w:autoSpaceDE w:val="0"/>
        <w:autoSpaceDN w:val="0"/>
        <w:jc w:val="right"/>
        <w:textAlignment w:val="baseline"/>
        <w:rPr>
          <w:rFonts w:ascii="Times New Roman" w:eastAsiaTheme="minorEastAsia" w:hAnsi="Times New Roman" w:cstheme="minorBidi"/>
          <w:color w:val="auto"/>
          <w:kern w:val="3"/>
          <w:sz w:val="26"/>
          <w:szCs w:val="26"/>
          <w:lang w:bidi="ar-SA"/>
        </w:rPr>
      </w:pPr>
    </w:p>
    <w:p w:rsidR="00107971" w:rsidRDefault="00107971" w:rsidP="00402E13">
      <w:pPr>
        <w:widowControl/>
        <w:suppressAutoHyphens/>
        <w:overflowPunct w:val="0"/>
        <w:autoSpaceDE w:val="0"/>
        <w:autoSpaceDN w:val="0"/>
        <w:jc w:val="right"/>
        <w:textAlignment w:val="baseline"/>
        <w:rPr>
          <w:rFonts w:ascii="Times New Roman" w:eastAsiaTheme="minorEastAsia" w:hAnsi="Times New Roman" w:cstheme="minorBidi"/>
          <w:color w:val="auto"/>
          <w:kern w:val="3"/>
          <w:sz w:val="26"/>
          <w:szCs w:val="26"/>
          <w:lang w:bidi="ar-SA"/>
        </w:rPr>
      </w:pPr>
    </w:p>
    <w:p w:rsidR="00107971" w:rsidRDefault="00107971" w:rsidP="00402E13">
      <w:pPr>
        <w:widowControl/>
        <w:suppressAutoHyphens/>
        <w:overflowPunct w:val="0"/>
        <w:autoSpaceDE w:val="0"/>
        <w:autoSpaceDN w:val="0"/>
        <w:jc w:val="right"/>
        <w:textAlignment w:val="baseline"/>
        <w:rPr>
          <w:rFonts w:ascii="Times New Roman" w:eastAsiaTheme="minorEastAsia" w:hAnsi="Times New Roman" w:cstheme="minorBidi"/>
          <w:color w:val="auto"/>
          <w:kern w:val="3"/>
          <w:sz w:val="26"/>
          <w:szCs w:val="26"/>
          <w:lang w:bidi="ar-SA"/>
        </w:rPr>
      </w:pPr>
    </w:p>
    <w:p w:rsidR="00107971" w:rsidRDefault="00107971" w:rsidP="00402E13">
      <w:pPr>
        <w:widowControl/>
        <w:suppressAutoHyphens/>
        <w:overflowPunct w:val="0"/>
        <w:autoSpaceDE w:val="0"/>
        <w:autoSpaceDN w:val="0"/>
        <w:jc w:val="right"/>
        <w:textAlignment w:val="baseline"/>
        <w:rPr>
          <w:rFonts w:ascii="Times New Roman" w:eastAsiaTheme="minorEastAsia" w:hAnsi="Times New Roman" w:cstheme="minorBidi"/>
          <w:color w:val="auto"/>
          <w:kern w:val="3"/>
          <w:sz w:val="26"/>
          <w:szCs w:val="26"/>
          <w:lang w:bidi="ar-SA"/>
        </w:rPr>
      </w:pPr>
    </w:p>
    <w:p w:rsidR="00107971" w:rsidRDefault="00107971" w:rsidP="00402E13">
      <w:pPr>
        <w:widowControl/>
        <w:suppressAutoHyphens/>
        <w:overflowPunct w:val="0"/>
        <w:autoSpaceDE w:val="0"/>
        <w:autoSpaceDN w:val="0"/>
        <w:jc w:val="right"/>
        <w:textAlignment w:val="baseline"/>
        <w:rPr>
          <w:rFonts w:ascii="Times New Roman" w:eastAsiaTheme="minorEastAsia" w:hAnsi="Times New Roman" w:cstheme="minorBidi"/>
          <w:color w:val="auto"/>
          <w:kern w:val="3"/>
          <w:sz w:val="26"/>
          <w:szCs w:val="26"/>
          <w:lang w:bidi="ar-SA"/>
        </w:rPr>
      </w:pPr>
    </w:p>
    <w:p w:rsidR="00107971" w:rsidRDefault="00107971" w:rsidP="00402E13">
      <w:pPr>
        <w:widowControl/>
        <w:suppressAutoHyphens/>
        <w:overflowPunct w:val="0"/>
        <w:autoSpaceDE w:val="0"/>
        <w:autoSpaceDN w:val="0"/>
        <w:jc w:val="right"/>
        <w:textAlignment w:val="baseline"/>
        <w:rPr>
          <w:rFonts w:ascii="Times New Roman" w:eastAsiaTheme="minorEastAsia" w:hAnsi="Times New Roman" w:cstheme="minorBidi"/>
          <w:color w:val="auto"/>
          <w:kern w:val="3"/>
          <w:sz w:val="26"/>
          <w:szCs w:val="26"/>
          <w:lang w:bidi="ar-SA"/>
        </w:rPr>
      </w:pPr>
    </w:p>
    <w:p w:rsidR="00107971" w:rsidRDefault="00107971" w:rsidP="00402E13">
      <w:pPr>
        <w:widowControl/>
        <w:suppressAutoHyphens/>
        <w:overflowPunct w:val="0"/>
        <w:autoSpaceDE w:val="0"/>
        <w:autoSpaceDN w:val="0"/>
        <w:jc w:val="right"/>
        <w:textAlignment w:val="baseline"/>
        <w:rPr>
          <w:rFonts w:ascii="Times New Roman" w:eastAsiaTheme="minorEastAsia" w:hAnsi="Times New Roman" w:cstheme="minorBidi"/>
          <w:color w:val="auto"/>
          <w:kern w:val="3"/>
          <w:sz w:val="26"/>
          <w:szCs w:val="26"/>
          <w:lang w:bidi="ar-SA"/>
        </w:rPr>
      </w:pPr>
    </w:p>
    <w:p w:rsidR="00107971" w:rsidRDefault="00107971" w:rsidP="00402E13">
      <w:pPr>
        <w:widowControl/>
        <w:suppressAutoHyphens/>
        <w:overflowPunct w:val="0"/>
        <w:autoSpaceDE w:val="0"/>
        <w:autoSpaceDN w:val="0"/>
        <w:jc w:val="right"/>
        <w:textAlignment w:val="baseline"/>
        <w:rPr>
          <w:rFonts w:ascii="Times New Roman" w:eastAsiaTheme="minorEastAsia" w:hAnsi="Times New Roman" w:cstheme="minorBidi"/>
          <w:color w:val="auto"/>
          <w:kern w:val="3"/>
          <w:sz w:val="26"/>
          <w:szCs w:val="26"/>
          <w:lang w:bidi="ar-SA"/>
        </w:rPr>
      </w:pPr>
    </w:p>
    <w:p w:rsidR="00107971" w:rsidRDefault="00107971" w:rsidP="00402E13">
      <w:pPr>
        <w:widowControl/>
        <w:suppressAutoHyphens/>
        <w:overflowPunct w:val="0"/>
        <w:autoSpaceDE w:val="0"/>
        <w:autoSpaceDN w:val="0"/>
        <w:jc w:val="right"/>
        <w:textAlignment w:val="baseline"/>
        <w:rPr>
          <w:rFonts w:ascii="Times New Roman" w:eastAsiaTheme="minorEastAsia" w:hAnsi="Times New Roman" w:cstheme="minorBidi"/>
          <w:color w:val="auto"/>
          <w:kern w:val="3"/>
          <w:sz w:val="26"/>
          <w:szCs w:val="26"/>
          <w:lang w:bidi="ar-SA"/>
        </w:rPr>
      </w:pPr>
    </w:p>
    <w:p w:rsidR="00107971" w:rsidRDefault="00107971" w:rsidP="00402E13">
      <w:pPr>
        <w:widowControl/>
        <w:suppressAutoHyphens/>
        <w:overflowPunct w:val="0"/>
        <w:autoSpaceDE w:val="0"/>
        <w:autoSpaceDN w:val="0"/>
        <w:jc w:val="right"/>
        <w:textAlignment w:val="baseline"/>
        <w:rPr>
          <w:rFonts w:ascii="Times New Roman" w:eastAsiaTheme="minorEastAsia" w:hAnsi="Times New Roman" w:cstheme="minorBidi"/>
          <w:color w:val="auto"/>
          <w:kern w:val="3"/>
          <w:sz w:val="26"/>
          <w:szCs w:val="26"/>
          <w:lang w:bidi="ar-SA"/>
        </w:rPr>
      </w:pPr>
    </w:p>
    <w:p w:rsidR="003F24F3" w:rsidRDefault="003F24F3" w:rsidP="00402E13">
      <w:pPr>
        <w:widowControl/>
        <w:suppressAutoHyphens/>
        <w:overflowPunct w:val="0"/>
        <w:autoSpaceDE w:val="0"/>
        <w:autoSpaceDN w:val="0"/>
        <w:jc w:val="right"/>
        <w:textAlignment w:val="baseline"/>
        <w:rPr>
          <w:rFonts w:ascii="Times New Roman" w:eastAsiaTheme="minorEastAsia" w:hAnsi="Times New Roman" w:cstheme="minorBidi"/>
          <w:color w:val="auto"/>
          <w:kern w:val="3"/>
          <w:sz w:val="26"/>
          <w:szCs w:val="26"/>
          <w:lang w:bidi="ar-SA"/>
        </w:rPr>
      </w:pPr>
    </w:p>
    <w:p w:rsidR="00107971" w:rsidRDefault="00107971" w:rsidP="00402E13">
      <w:pPr>
        <w:widowControl/>
        <w:suppressAutoHyphens/>
        <w:overflowPunct w:val="0"/>
        <w:autoSpaceDE w:val="0"/>
        <w:autoSpaceDN w:val="0"/>
        <w:jc w:val="right"/>
        <w:textAlignment w:val="baseline"/>
        <w:rPr>
          <w:rFonts w:ascii="Times New Roman" w:eastAsiaTheme="minorEastAsia" w:hAnsi="Times New Roman" w:cstheme="minorBidi"/>
          <w:color w:val="auto"/>
          <w:kern w:val="3"/>
          <w:sz w:val="26"/>
          <w:szCs w:val="26"/>
          <w:lang w:bidi="ar-SA"/>
        </w:rPr>
      </w:pPr>
    </w:p>
    <w:p w:rsidR="00107971" w:rsidRDefault="00107971" w:rsidP="00402E13">
      <w:pPr>
        <w:widowControl/>
        <w:suppressAutoHyphens/>
        <w:overflowPunct w:val="0"/>
        <w:autoSpaceDE w:val="0"/>
        <w:autoSpaceDN w:val="0"/>
        <w:jc w:val="right"/>
        <w:textAlignment w:val="baseline"/>
        <w:rPr>
          <w:rFonts w:ascii="Times New Roman" w:eastAsiaTheme="minorEastAsia" w:hAnsi="Times New Roman" w:cstheme="minorBidi"/>
          <w:color w:val="auto"/>
          <w:kern w:val="3"/>
          <w:sz w:val="26"/>
          <w:szCs w:val="26"/>
          <w:lang w:bidi="ar-SA"/>
        </w:rPr>
      </w:pPr>
    </w:p>
    <w:p w:rsidR="00107971" w:rsidRDefault="00107971" w:rsidP="00402E13">
      <w:pPr>
        <w:widowControl/>
        <w:suppressAutoHyphens/>
        <w:overflowPunct w:val="0"/>
        <w:autoSpaceDE w:val="0"/>
        <w:autoSpaceDN w:val="0"/>
        <w:jc w:val="right"/>
        <w:textAlignment w:val="baseline"/>
        <w:rPr>
          <w:rFonts w:ascii="Times New Roman" w:eastAsiaTheme="minorEastAsia" w:hAnsi="Times New Roman" w:cstheme="minorBidi"/>
          <w:color w:val="auto"/>
          <w:kern w:val="3"/>
          <w:sz w:val="26"/>
          <w:szCs w:val="26"/>
          <w:lang w:bidi="ar-SA"/>
        </w:rPr>
      </w:pPr>
    </w:p>
    <w:p w:rsidR="00107971" w:rsidRDefault="00107971" w:rsidP="00402E13">
      <w:pPr>
        <w:widowControl/>
        <w:suppressAutoHyphens/>
        <w:overflowPunct w:val="0"/>
        <w:autoSpaceDE w:val="0"/>
        <w:autoSpaceDN w:val="0"/>
        <w:jc w:val="right"/>
        <w:textAlignment w:val="baseline"/>
        <w:rPr>
          <w:rFonts w:ascii="Times New Roman" w:eastAsiaTheme="minorEastAsia" w:hAnsi="Times New Roman" w:cstheme="minorBidi"/>
          <w:color w:val="auto"/>
          <w:kern w:val="3"/>
          <w:sz w:val="26"/>
          <w:szCs w:val="26"/>
          <w:lang w:bidi="ar-SA"/>
        </w:rPr>
      </w:pPr>
    </w:p>
    <w:p w:rsidR="00107971" w:rsidRDefault="00107971" w:rsidP="00402E13">
      <w:pPr>
        <w:widowControl/>
        <w:suppressAutoHyphens/>
        <w:overflowPunct w:val="0"/>
        <w:autoSpaceDE w:val="0"/>
        <w:autoSpaceDN w:val="0"/>
        <w:jc w:val="right"/>
        <w:textAlignment w:val="baseline"/>
        <w:rPr>
          <w:rFonts w:ascii="Times New Roman" w:eastAsiaTheme="minorEastAsia" w:hAnsi="Times New Roman" w:cstheme="minorBidi"/>
          <w:color w:val="auto"/>
          <w:kern w:val="3"/>
          <w:sz w:val="26"/>
          <w:szCs w:val="26"/>
          <w:lang w:bidi="ar-SA"/>
        </w:rPr>
      </w:pPr>
    </w:p>
    <w:p w:rsidR="00107971" w:rsidRDefault="00107971" w:rsidP="00402E13">
      <w:pPr>
        <w:widowControl/>
        <w:suppressAutoHyphens/>
        <w:overflowPunct w:val="0"/>
        <w:autoSpaceDE w:val="0"/>
        <w:autoSpaceDN w:val="0"/>
        <w:jc w:val="right"/>
        <w:textAlignment w:val="baseline"/>
        <w:rPr>
          <w:rFonts w:ascii="Times New Roman" w:eastAsiaTheme="minorEastAsia" w:hAnsi="Times New Roman" w:cstheme="minorBidi"/>
          <w:color w:val="auto"/>
          <w:kern w:val="3"/>
          <w:sz w:val="26"/>
          <w:szCs w:val="26"/>
          <w:lang w:bidi="ar-SA"/>
        </w:rPr>
      </w:pPr>
    </w:p>
    <w:p w:rsidR="00107971" w:rsidRDefault="00107971" w:rsidP="00392331">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p>
    <w:p w:rsidR="00107971" w:rsidRDefault="00107971" w:rsidP="00107971">
      <w:pPr>
        <w:widowControl/>
        <w:suppressAutoHyphens/>
        <w:overflowPunct w:val="0"/>
        <w:autoSpaceDE w:val="0"/>
        <w:autoSpaceDN w:val="0"/>
        <w:jc w:val="right"/>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lastRenderedPageBreak/>
        <w:t xml:space="preserve">Приложение </w:t>
      </w:r>
      <w:r>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 </w:t>
      </w:r>
      <w:r>
        <w:rPr>
          <w:rFonts w:ascii="Times New Roman" w:eastAsiaTheme="minorEastAsia" w:hAnsi="Times New Roman" w:cstheme="minorBidi"/>
          <w:color w:val="auto"/>
          <w:kern w:val="3"/>
          <w:sz w:val="26"/>
          <w:szCs w:val="26"/>
          <w:lang w:bidi="ar-SA"/>
        </w:rPr>
        <w:t>3</w:t>
      </w:r>
    </w:p>
    <w:p w:rsidR="00107971" w:rsidRDefault="00107971" w:rsidP="00107971">
      <w:pPr>
        <w:widowControl/>
        <w:suppressAutoHyphens/>
        <w:overflowPunct w:val="0"/>
        <w:autoSpaceDE w:val="0"/>
        <w:autoSpaceDN w:val="0"/>
        <w:jc w:val="right"/>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 xml:space="preserve">к Административному регламенту </w:t>
      </w:r>
    </w:p>
    <w:p w:rsidR="00107971" w:rsidRPr="00402E13" w:rsidRDefault="00107971" w:rsidP="00107971">
      <w:pPr>
        <w:widowControl/>
        <w:suppressAutoHyphens/>
        <w:overflowPunct w:val="0"/>
        <w:autoSpaceDE w:val="0"/>
        <w:autoSpaceDN w:val="0"/>
        <w:jc w:val="right"/>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предоставления муниципальной услуги</w:t>
      </w:r>
    </w:p>
    <w:p w:rsidR="00107971" w:rsidRPr="00402E13" w:rsidRDefault="00107971" w:rsidP="00107971">
      <w:pPr>
        <w:widowControl/>
        <w:suppressAutoHyphens/>
        <w:overflowPunct w:val="0"/>
        <w:autoSpaceDE w:val="0"/>
        <w:autoSpaceDN w:val="0"/>
        <w:jc w:val="right"/>
        <w:textAlignment w:val="baseline"/>
        <w:rPr>
          <w:rFonts w:ascii="Times New Roman" w:eastAsiaTheme="minorEastAsia" w:hAnsi="Times New Roman" w:cstheme="minorBidi"/>
          <w:color w:val="auto"/>
          <w:kern w:val="3"/>
          <w:sz w:val="26"/>
          <w:szCs w:val="26"/>
          <w:lang w:bidi="ar-SA"/>
        </w:rPr>
      </w:pPr>
      <w:r>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Предоставление разрешения на условно</w:t>
      </w:r>
    </w:p>
    <w:p w:rsidR="00107971" w:rsidRPr="00402E13" w:rsidRDefault="00107971" w:rsidP="00107971">
      <w:pPr>
        <w:widowControl/>
        <w:suppressAutoHyphens/>
        <w:overflowPunct w:val="0"/>
        <w:autoSpaceDE w:val="0"/>
        <w:autoSpaceDN w:val="0"/>
        <w:jc w:val="right"/>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разрешенный вид использования земельного</w:t>
      </w:r>
    </w:p>
    <w:p w:rsidR="00107971" w:rsidRPr="00402E13" w:rsidRDefault="00107971" w:rsidP="00107971">
      <w:pPr>
        <w:widowControl/>
        <w:suppressAutoHyphens/>
        <w:overflowPunct w:val="0"/>
        <w:autoSpaceDE w:val="0"/>
        <w:autoSpaceDN w:val="0"/>
        <w:jc w:val="right"/>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участка или объекта капитального строительства</w:t>
      </w:r>
      <w:r>
        <w:rPr>
          <w:rFonts w:ascii="Times New Roman" w:eastAsiaTheme="minorEastAsia" w:hAnsi="Times New Roman" w:cstheme="minorBidi"/>
          <w:color w:val="auto"/>
          <w:kern w:val="3"/>
          <w:sz w:val="26"/>
          <w:szCs w:val="26"/>
          <w:lang w:bidi="ar-SA"/>
        </w:rPr>
        <w:t>»</w:t>
      </w:r>
    </w:p>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p w:rsidR="00402E13" w:rsidRPr="00402E13" w:rsidRDefault="00402E13" w:rsidP="00402E13">
      <w:pPr>
        <w:widowControl/>
        <w:suppressAutoHyphens/>
        <w:overflowPunct w:val="0"/>
        <w:autoSpaceDE w:val="0"/>
        <w:autoSpaceDN w:val="0"/>
        <w:jc w:val="right"/>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форма</w:t>
      </w:r>
    </w:p>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Заявление об исправлении допущенных опечаток и ошибок в разрешении на условно разрешенный вид использования земельного участка / объекта капитального строительства (указать нужное)</w:t>
      </w:r>
    </w:p>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"__" __________ 20___ г.</w:t>
      </w:r>
    </w:p>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p w:rsidR="00402E13" w:rsidRPr="00402E13" w:rsidRDefault="00402E13" w:rsidP="00402E13">
      <w:pPr>
        <w:widowControl/>
        <w:suppressAutoHyphens/>
        <w:overflowPunct w:val="0"/>
        <w:autoSpaceDE w:val="0"/>
        <w:autoSpaceDN w:val="0"/>
        <w:jc w:val="right"/>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________________</w:t>
      </w:r>
    </w:p>
    <w:p w:rsidR="00402E13" w:rsidRPr="00402E13" w:rsidRDefault="00402E13" w:rsidP="00402E13">
      <w:pPr>
        <w:widowControl/>
        <w:suppressAutoHyphens/>
        <w:overflowPunct w:val="0"/>
        <w:autoSpaceDE w:val="0"/>
        <w:autoSpaceDN w:val="0"/>
        <w:jc w:val="right"/>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(указать орган местного самоуправления,</w:t>
      </w:r>
    </w:p>
    <w:p w:rsidR="00402E13" w:rsidRPr="00402E13" w:rsidRDefault="00402E13" w:rsidP="00402E13">
      <w:pPr>
        <w:widowControl/>
        <w:suppressAutoHyphens/>
        <w:overflowPunct w:val="0"/>
        <w:autoSpaceDE w:val="0"/>
        <w:autoSpaceDN w:val="0"/>
        <w:jc w:val="right"/>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предоставляющий муниципальную услугу)</w:t>
      </w:r>
    </w:p>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Прошу исправить допущенную опечатку/ошибку в разрешении на условно разрешенный вид использования земельного участка / объекта капитального строительства (указать нужное).</w:t>
      </w:r>
    </w:p>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1. Сведения о заявителе</w:t>
      </w:r>
    </w:p>
    <w:tbl>
      <w:tblPr>
        <w:tblW w:w="9933" w:type="dxa"/>
        <w:tblLayout w:type="fixed"/>
        <w:tblCellMar>
          <w:left w:w="10" w:type="dxa"/>
          <w:right w:w="10" w:type="dxa"/>
        </w:tblCellMar>
        <w:tblLook w:val="0000" w:firstRow="0" w:lastRow="0" w:firstColumn="0" w:lastColumn="0" w:noHBand="0" w:noVBand="0"/>
      </w:tblPr>
      <w:tblGrid>
        <w:gridCol w:w="1128"/>
        <w:gridCol w:w="4736"/>
        <w:gridCol w:w="4069"/>
      </w:tblGrid>
      <w:tr w:rsidR="00402E13" w:rsidRPr="00402E13" w:rsidTr="00392331">
        <w:tc>
          <w:tcPr>
            <w:tcW w:w="1128" w:type="dxa"/>
            <w:tcBorders>
              <w:top w:val="single" w:sz="2" w:space="0" w:color="000000"/>
              <w:left w:val="single" w:sz="2" w:space="0" w:color="000000"/>
              <w:bottom w:val="single" w:sz="2" w:space="0" w:color="000000"/>
              <w:right w:val="single" w:sz="2" w:space="0" w:color="000000"/>
            </w:tcBorders>
          </w:tcPr>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1.1</w:t>
            </w:r>
          </w:p>
        </w:tc>
        <w:tc>
          <w:tcPr>
            <w:tcW w:w="4736" w:type="dxa"/>
            <w:tcBorders>
              <w:top w:val="single" w:sz="2" w:space="0" w:color="000000"/>
              <w:bottom w:val="single" w:sz="2" w:space="0" w:color="000000"/>
              <w:right w:val="single" w:sz="2" w:space="0" w:color="000000"/>
            </w:tcBorders>
          </w:tcPr>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Сведения о физическом лице, в случае если заявителем является физическое лицо:</w:t>
            </w:r>
          </w:p>
        </w:tc>
        <w:tc>
          <w:tcPr>
            <w:tcW w:w="4069" w:type="dxa"/>
            <w:tcBorders>
              <w:top w:val="single" w:sz="2" w:space="0" w:color="000000"/>
              <w:bottom w:val="single" w:sz="2" w:space="0" w:color="000000"/>
              <w:right w:val="single" w:sz="2" w:space="0" w:color="000000"/>
            </w:tcBorders>
          </w:tcPr>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c>
      </w:tr>
      <w:tr w:rsidR="00402E13" w:rsidRPr="00402E13" w:rsidTr="00392331">
        <w:tc>
          <w:tcPr>
            <w:tcW w:w="1128" w:type="dxa"/>
            <w:tcBorders>
              <w:left w:val="single" w:sz="2" w:space="0" w:color="000000"/>
              <w:bottom w:val="single" w:sz="2" w:space="0" w:color="000000"/>
              <w:right w:val="single" w:sz="2" w:space="0" w:color="000000"/>
            </w:tcBorders>
          </w:tcPr>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1.1.1</w:t>
            </w:r>
          </w:p>
        </w:tc>
        <w:tc>
          <w:tcPr>
            <w:tcW w:w="4736"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Фамилия, имя, отчество (при наличии)</w:t>
            </w:r>
          </w:p>
        </w:tc>
        <w:tc>
          <w:tcPr>
            <w:tcW w:w="4069"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c>
      </w:tr>
      <w:tr w:rsidR="00402E13" w:rsidRPr="00402E13" w:rsidTr="00392331">
        <w:tc>
          <w:tcPr>
            <w:tcW w:w="1128" w:type="dxa"/>
            <w:tcBorders>
              <w:left w:val="single" w:sz="2" w:space="0" w:color="000000"/>
              <w:bottom w:val="single" w:sz="2" w:space="0" w:color="000000"/>
              <w:right w:val="single" w:sz="2" w:space="0" w:color="000000"/>
            </w:tcBorders>
          </w:tcPr>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1.1.2</w:t>
            </w:r>
          </w:p>
        </w:tc>
        <w:tc>
          <w:tcPr>
            <w:tcW w:w="4736"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Реквизиты документа, удостоверяющего личность</w:t>
            </w:r>
          </w:p>
        </w:tc>
        <w:tc>
          <w:tcPr>
            <w:tcW w:w="4069"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c>
      </w:tr>
      <w:tr w:rsidR="00402E13" w:rsidRPr="00402E13" w:rsidTr="00392331">
        <w:tc>
          <w:tcPr>
            <w:tcW w:w="1128" w:type="dxa"/>
            <w:tcBorders>
              <w:left w:val="single" w:sz="2" w:space="0" w:color="000000"/>
              <w:bottom w:val="single" w:sz="2" w:space="0" w:color="000000"/>
              <w:right w:val="single" w:sz="2" w:space="0" w:color="000000"/>
            </w:tcBorders>
          </w:tcPr>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1.1.3</w:t>
            </w:r>
          </w:p>
        </w:tc>
        <w:tc>
          <w:tcPr>
            <w:tcW w:w="4736"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Адрес места жительства</w:t>
            </w:r>
          </w:p>
        </w:tc>
        <w:tc>
          <w:tcPr>
            <w:tcW w:w="4069"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c>
      </w:tr>
      <w:tr w:rsidR="00402E13" w:rsidRPr="00402E13" w:rsidTr="00392331">
        <w:tc>
          <w:tcPr>
            <w:tcW w:w="1128" w:type="dxa"/>
            <w:tcBorders>
              <w:left w:val="single" w:sz="2" w:space="0" w:color="000000"/>
              <w:bottom w:val="single" w:sz="2" w:space="0" w:color="000000"/>
              <w:right w:val="single" w:sz="2" w:space="0" w:color="000000"/>
            </w:tcBorders>
          </w:tcPr>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1.1.4</w:t>
            </w:r>
          </w:p>
        </w:tc>
        <w:tc>
          <w:tcPr>
            <w:tcW w:w="4736"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Основной государственный регистрационный номер индивидуального предпринимателя</w:t>
            </w:r>
          </w:p>
        </w:tc>
        <w:tc>
          <w:tcPr>
            <w:tcW w:w="4069"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c>
      </w:tr>
      <w:tr w:rsidR="00402E13" w:rsidRPr="00402E13" w:rsidTr="00392331">
        <w:tc>
          <w:tcPr>
            <w:tcW w:w="1128" w:type="dxa"/>
            <w:tcBorders>
              <w:left w:val="single" w:sz="2" w:space="0" w:color="000000"/>
              <w:bottom w:val="single" w:sz="2" w:space="0" w:color="000000"/>
              <w:right w:val="single" w:sz="2" w:space="0" w:color="000000"/>
            </w:tcBorders>
          </w:tcPr>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1.1.5</w:t>
            </w:r>
          </w:p>
        </w:tc>
        <w:tc>
          <w:tcPr>
            <w:tcW w:w="4736"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Номер телефона, факса</w:t>
            </w:r>
          </w:p>
        </w:tc>
        <w:tc>
          <w:tcPr>
            <w:tcW w:w="4069"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c>
      </w:tr>
      <w:tr w:rsidR="00402E13" w:rsidRPr="00402E13" w:rsidTr="00392331">
        <w:tc>
          <w:tcPr>
            <w:tcW w:w="1128" w:type="dxa"/>
            <w:tcBorders>
              <w:left w:val="single" w:sz="2" w:space="0" w:color="000000"/>
              <w:bottom w:val="single" w:sz="2" w:space="0" w:color="000000"/>
              <w:right w:val="single" w:sz="2" w:space="0" w:color="000000"/>
            </w:tcBorders>
          </w:tcPr>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1.1.6</w:t>
            </w:r>
          </w:p>
        </w:tc>
        <w:tc>
          <w:tcPr>
            <w:tcW w:w="4736"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Адрес электронной почты</w:t>
            </w:r>
          </w:p>
        </w:tc>
        <w:tc>
          <w:tcPr>
            <w:tcW w:w="4069"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c>
      </w:tr>
      <w:tr w:rsidR="00402E13" w:rsidRPr="00402E13" w:rsidTr="00392331">
        <w:tc>
          <w:tcPr>
            <w:tcW w:w="1128" w:type="dxa"/>
            <w:tcBorders>
              <w:left w:val="single" w:sz="2" w:space="0" w:color="000000"/>
              <w:bottom w:val="single" w:sz="2" w:space="0" w:color="000000"/>
              <w:right w:val="single" w:sz="2" w:space="0" w:color="000000"/>
            </w:tcBorders>
          </w:tcPr>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1.2</w:t>
            </w:r>
          </w:p>
        </w:tc>
        <w:tc>
          <w:tcPr>
            <w:tcW w:w="4736"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Сведения о юридическом лице:</w:t>
            </w:r>
          </w:p>
        </w:tc>
        <w:tc>
          <w:tcPr>
            <w:tcW w:w="4069"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c>
      </w:tr>
      <w:tr w:rsidR="00402E13" w:rsidRPr="00402E13" w:rsidTr="00392331">
        <w:tc>
          <w:tcPr>
            <w:tcW w:w="1128" w:type="dxa"/>
            <w:tcBorders>
              <w:left w:val="single" w:sz="2" w:space="0" w:color="000000"/>
              <w:bottom w:val="single" w:sz="2" w:space="0" w:color="000000"/>
              <w:right w:val="single" w:sz="2" w:space="0" w:color="000000"/>
            </w:tcBorders>
          </w:tcPr>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1.2.1</w:t>
            </w:r>
          </w:p>
        </w:tc>
        <w:tc>
          <w:tcPr>
            <w:tcW w:w="4736"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Полное наименование</w:t>
            </w:r>
          </w:p>
        </w:tc>
        <w:tc>
          <w:tcPr>
            <w:tcW w:w="4069"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c>
      </w:tr>
      <w:tr w:rsidR="00402E13" w:rsidRPr="00402E13" w:rsidTr="00392331">
        <w:tc>
          <w:tcPr>
            <w:tcW w:w="1128" w:type="dxa"/>
            <w:tcBorders>
              <w:left w:val="single" w:sz="2" w:space="0" w:color="000000"/>
              <w:bottom w:val="single" w:sz="2" w:space="0" w:color="000000"/>
              <w:right w:val="single" w:sz="2" w:space="0" w:color="000000"/>
            </w:tcBorders>
          </w:tcPr>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1.2.2</w:t>
            </w:r>
          </w:p>
        </w:tc>
        <w:tc>
          <w:tcPr>
            <w:tcW w:w="4736"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Основной государственный регистрационный номер</w:t>
            </w:r>
          </w:p>
        </w:tc>
        <w:tc>
          <w:tcPr>
            <w:tcW w:w="4069"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c>
      </w:tr>
      <w:tr w:rsidR="00402E13" w:rsidRPr="00402E13" w:rsidTr="00392331">
        <w:tc>
          <w:tcPr>
            <w:tcW w:w="1128" w:type="dxa"/>
            <w:tcBorders>
              <w:left w:val="single" w:sz="2" w:space="0" w:color="000000"/>
              <w:bottom w:val="single" w:sz="2" w:space="0" w:color="000000"/>
              <w:right w:val="single" w:sz="2" w:space="0" w:color="000000"/>
            </w:tcBorders>
          </w:tcPr>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1.2.3</w:t>
            </w:r>
          </w:p>
        </w:tc>
        <w:tc>
          <w:tcPr>
            <w:tcW w:w="4736"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Идентификационный номер налогоплательщика - юридического лица</w:t>
            </w:r>
          </w:p>
        </w:tc>
        <w:tc>
          <w:tcPr>
            <w:tcW w:w="4069"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c>
      </w:tr>
      <w:tr w:rsidR="00402E13" w:rsidRPr="00402E13" w:rsidTr="00392331">
        <w:tc>
          <w:tcPr>
            <w:tcW w:w="1128" w:type="dxa"/>
            <w:tcBorders>
              <w:left w:val="single" w:sz="2" w:space="0" w:color="000000"/>
              <w:bottom w:val="single" w:sz="2" w:space="0" w:color="000000"/>
              <w:right w:val="single" w:sz="2" w:space="0" w:color="000000"/>
            </w:tcBorders>
          </w:tcPr>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1.2.4</w:t>
            </w:r>
          </w:p>
        </w:tc>
        <w:tc>
          <w:tcPr>
            <w:tcW w:w="4736"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Номер телефона, факса</w:t>
            </w:r>
          </w:p>
        </w:tc>
        <w:tc>
          <w:tcPr>
            <w:tcW w:w="4069"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c>
      </w:tr>
      <w:tr w:rsidR="00402E13" w:rsidRPr="00402E13" w:rsidTr="00392331">
        <w:tc>
          <w:tcPr>
            <w:tcW w:w="1128" w:type="dxa"/>
            <w:tcBorders>
              <w:left w:val="single" w:sz="2" w:space="0" w:color="000000"/>
              <w:bottom w:val="single" w:sz="2" w:space="0" w:color="000000"/>
              <w:right w:val="single" w:sz="2" w:space="0" w:color="000000"/>
            </w:tcBorders>
          </w:tcPr>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1.2.5</w:t>
            </w:r>
          </w:p>
        </w:tc>
        <w:tc>
          <w:tcPr>
            <w:tcW w:w="4736"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Адрес электронной почты</w:t>
            </w:r>
          </w:p>
        </w:tc>
        <w:tc>
          <w:tcPr>
            <w:tcW w:w="4069"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c>
      </w:tr>
    </w:tbl>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2. Сведения о разрешении на условно разрешенный вид использования земельного участка / объекта капитального строительства (указать нужное)</w:t>
      </w:r>
    </w:p>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bl>
      <w:tblPr>
        <w:tblW w:w="9933" w:type="dxa"/>
        <w:tblLayout w:type="fixed"/>
        <w:tblCellMar>
          <w:left w:w="10" w:type="dxa"/>
          <w:right w:w="10" w:type="dxa"/>
        </w:tblCellMar>
        <w:tblLook w:val="0000" w:firstRow="0" w:lastRow="0" w:firstColumn="0" w:lastColumn="0" w:noHBand="0" w:noVBand="0"/>
      </w:tblPr>
      <w:tblGrid>
        <w:gridCol w:w="1129"/>
        <w:gridCol w:w="4735"/>
        <w:gridCol w:w="2086"/>
        <w:gridCol w:w="1983"/>
      </w:tblGrid>
      <w:tr w:rsidR="00402E13" w:rsidRPr="00402E13" w:rsidTr="00392331">
        <w:tc>
          <w:tcPr>
            <w:tcW w:w="1129" w:type="dxa"/>
            <w:tcBorders>
              <w:top w:val="single" w:sz="2" w:space="0" w:color="000000"/>
              <w:left w:val="single" w:sz="2" w:space="0" w:color="000000"/>
              <w:bottom w:val="single" w:sz="2" w:space="0" w:color="000000"/>
              <w:right w:val="single" w:sz="2" w:space="0" w:color="000000"/>
            </w:tcBorders>
          </w:tcPr>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N</w:t>
            </w:r>
          </w:p>
        </w:tc>
        <w:tc>
          <w:tcPr>
            <w:tcW w:w="4735" w:type="dxa"/>
            <w:tcBorders>
              <w:top w:val="single" w:sz="2" w:space="0" w:color="000000"/>
              <w:bottom w:val="single" w:sz="2" w:space="0" w:color="000000"/>
              <w:right w:val="single" w:sz="2" w:space="0" w:color="000000"/>
            </w:tcBorders>
            <w:vAlign w:val="center"/>
          </w:tcPr>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 xml:space="preserve">Орган, выдавший разрешение на условно </w:t>
            </w:r>
            <w:r w:rsidRPr="00402E13">
              <w:rPr>
                <w:rFonts w:ascii="Times New Roman" w:eastAsiaTheme="minorEastAsia" w:hAnsi="Times New Roman" w:cstheme="minorBidi"/>
                <w:color w:val="auto"/>
                <w:kern w:val="3"/>
                <w:sz w:val="26"/>
                <w:szCs w:val="26"/>
                <w:lang w:bidi="ar-SA"/>
              </w:rPr>
              <w:lastRenderedPageBreak/>
              <w:t>разрешенный вид использования земельного участка / объекта капитального строительства (указать нужное)</w:t>
            </w:r>
          </w:p>
        </w:tc>
        <w:tc>
          <w:tcPr>
            <w:tcW w:w="2086" w:type="dxa"/>
            <w:tcBorders>
              <w:top w:val="single" w:sz="2" w:space="0" w:color="000000"/>
              <w:bottom w:val="single" w:sz="2" w:space="0" w:color="000000"/>
              <w:right w:val="single" w:sz="2" w:space="0" w:color="000000"/>
            </w:tcBorders>
            <w:vAlign w:val="center"/>
          </w:tcPr>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lastRenderedPageBreak/>
              <w:t>Номер документа</w:t>
            </w:r>
          </w:p>
        </w:tc>
        <w:tc>
          <w:tcPr>
            <w:tcW w:w="1983" w:type="dxa"/>
            <w:tcBorders>
              <w:top w:val="single" w:sz="2" w:space="0" w:color="000000"/>
              <w:bottom w:val="single" w:sz="2" w:space="0" w:color="000000"/>
              <w:right w:val="single" w:sz="2" w:space="0" w:color="000000"/>
            </w:tcBorders>
            <w:vAlign w:val="center"/>
          </w:tcPr>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Дата документа</w:t>
            </w:r>
          </w:p>
        </w:tc>
      </w:tr>
      <w:tr w:rsidR="00402E13" w:rsidRPr="00402E13" w:rsidTr="00392331">
        <w:tc>
          <w:tcPr>
            <w:tcW w:w="1129" w:type="dxa"/>
            <w:tcBorders>
              <w:left w:val="single" w:sz="2" w:space="0" w:color="000000"/>
              <w:bottom w:val="single" w:sz="2" w:space="0" w:color="000000"/>
              <w:right w:val="single" w:sz="2" w:space="0" w:color="000000"/>
            </w:tcBorders>
          </w:tcPr>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lastRenderedPageBreak/>
              <w:t>2.1.</w:t>
            </w:r>
          </w:p>
        </w:tc>
        <w:tc>
          <w:tcPr>
            <w:tcW w:w="4735"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c>
        <w:tc>
          <w:tcPr>
            <w:tcW w:w="2086"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c>
        <w:tc>
          <w:tcPr>
            <w:tcW w:w="1983"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c>
      </w:tr>
    </w:tbl>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3. Обоснование для внесения исправлений в разрешение на условно разрешенный вид использования земельного участка / объекта капитального строительства (указать нужное)</w:t>
      </w:r>
    </w:p>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bl>
      <w:tblPr>
        <w:tblW w:w="9933" w:type="dxa"/>
        <w:tblLayout w:type="fixed"/>
        <w:tblCellMar>
          <w:left w:w="10" w:type="dxa"/>
          <w:right w:w="10" w:type="dxa"/>
        </w:tblCellMar>
        <w:tblLook w:val="0000" w:firstRow="0" w:lastRow="0" w:firstColumn="0" w:lastColumn="0" w:noHBand="0" w:noVBand="0"/>
      </w:tblPr>
      <w:tblGrid>
        <w:gridCol w:w="1135"/>
        <w:gridCol w:w="2778"/>
        <w:gridCol w:w="3061"/>
        <w:gridCol w:w="2959"/>
      </w:tblGrid>
      <w:tr w:rsidR="00402E13" w:rsidRPr="00402E13" w:rsidTr="00392331">
        <w:tc>
          <w:tcPr>
            <w:tcW w:w="1135" w:type="dxa"/>
            <w:tcBorders>
              <w:top w:val="single" w:sz="2" w:space="0" w:color="000000"/>
              <w:left w:val="single" w:sz="2" w:space="0" w:color="000000"/>
              <w:bottom w:val="single" w:sz="2" w:space="0" w:color="000000"/>
              <w:right w:val="single" w:sz="2" w:space="0" w:color="000000"/>
            </w:tcBorders>
          </w:tcPr>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3.1.</w:t>
            </w:r>
          </w:p>
        </w:tc>
        <w:tc>
          <w:tcPr>
            <w:tcW w:w="2778" w:type="dxa"/>
            <w:tcBorders>
              <w:top w:val="single" w:sz="2" w:space="0" w:color="000000"/>
              <w:bottom w:val="single" w:sz="2" w:space="0" w:color="000000"/>
              <w:right w:val="single" w:sz="2" w:space="0" w:color="000000"/>
            </w:tcBorders>
            <w:vAlign w:val="center"/>
          </w:tcPr>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Данные (сведения), указанные в разрешении на условно разрешенный вид использования земельного участка / объекта капитального строительства (указать нужное)</w:t>
            </w:r>
          </w:p>
        </w:tc>
        <w:tc>
          <w:tcPr>
            <w:tcW w:w="3061" w:type="dxa"/>
            <w:tcBorders>
              <w:top w:val="single" w:sz="2" w:space="0" w:color="000000"/>
              <w:bottom w:val="single" w:sz="2" w:space="0" w:color="000000"/>
              <w:right w:val="single" w:sz="2" w:space="0" w:color="000000"/>
            </w:tcBorders>
            <w:vAlign w:val="center"/>
          </w:tcPr>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Данные (сведения), которые необходимо указать в разрешении на условно разрешенный вид использования земельного участка / объекта капитального строительства (указать нужное)</w:t>
            </w:r>
          </w:p>
        </w:tc>
        <w:tc>
          <w:tcPr>
            <w:tcW w:w="2959" w:type="dxa"/>
            <w:tcBorders>
              <w:top w:val="single" w:sz="2" w:space="0" w:color="000000"/>
              <w:bottom w:val="single" w:sz="2" w:space="0" w:color="000000"/>
              <w:right w:val="single" w:sz="2" w:space="0" w:color="000000"/>
            </w:tcBorders>
            <w:vAlign w:val="center"/>
          </w:tcPr>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Обоснование с указанием реквизита (</w:t>
            </w:r>
            <w:proofErr w:type="spellStart"/>
            <w:r w:rsidRPr="00402E13">
              <w:rPr>
                <w:rFonts w:ascii="Times New Roman" w:eastAsiaTheme="minorEastAsia" w:hAnsi="Times New Roman" w:cstheme="minorBidi"/>
                <w:color w:val="auto"/>
                <w:kern w:val="3"/>
                <w:sz w:val="26"/>
                <w:szCs w:val="26"/>
                <w:lang w:bidi="ar-SA"/>
              </w:rPr>
              <w:t>ов</w:t>
            </w:r>
            <w:proofErr w:type="spellEnd"/>
            <w:r w:rsidRPr="00402E13">
              <w:rPr>
                <w:rFonts w:ascii="Times New Roman" w:eastAsiaTheme="minorEastAsia" w:hAnsi="Times New Roman" w:cstheme="minorBidi"/>
                <w:color w:val="auto"/>
                <w:kern w:val="3"/>
                <w:sz w:val="26"/>
                <w:szCs w:val="26"/>
                <w:lang w:bidi="ar-SA"/>
              </w:rPr>
              <w:t>) документа (</w:t>
            </w:r>
            <w:proofErr w:type="spellStart"/>
            <w:r w:rsidRPr="00402E13">
              <w:rPr>
                <w:rFonts w:ascii="Times New Roman" w:eastAsiaTheme="minorEastAsia" w:hAnsi="Times New Roman" w:cstheme="minorBidi"/>
                <w:color w:val="auto"/>
                <w:kern w:val="3"/>
                <w:sz w:val="26"/>
                <w:szCs w:val="26"/>
                <w:lang w:bidi="ar-SA"/>
              </w:rPr>
              <w:t>ов</w:t>
            </w:r>
            <w:proofErr w:type="spellEnd"/>
            <w:r w:rsidRPr="00402E13">
              <w:rPr>
                <w:rFonts w:ascii="Times New Roman" w:eastAsiaTheme="minorEastAsia" w:hAnsi="Times New Roman" w:cstheme="minorBidi"/>
                <w:color w:val="auto"/>
                <w:kern w:val="3"/>
                <w:sz w:val="26"/>
                <w:szCs w:val="26"/>
                <w:lang w:bidi="ar-SA"/>
              </w:rPr>
              <w:t>), документации, на основании которых выдавалось разрешение на условно разрешенный вид использования земельного участка / объекта капитального строительства (указать нужное)</w:t>
            </w:r>
          </w:p>
        </w:tc>
      </w:tr>
      <w:tr w:rsidR="00402E13" w:rsidRPr="00402E13" w:rsidTr="00392331">
        <w:tc>
          <w:tcPr>
            <w:tcW w:w="1135" w:type="dxa"/>
            <w:tcBorders>
              <w:left w:val="single" w:sz="2" w:space="0" w:color="000000"/>
              <w:bottom w:val="single" w:sz="2" w:space="0" w:color="000000"/>
              <w:right w:val="single" w:sz="2" w:space="0" w:color="000000"/>
            </w:tcBorders>
          </w:tcPr>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c>
        <w:tc>
          <w:tcPr>
            <w:tcW w:w="2778"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c>
        <w:tc>
          <w:tcPr>
            <w:tcW w:w="3061"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c>
        <w:tc>
          <w:tcPr>
            <w:tcW w:w="2959"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c>
      </w:tr>
    </w:tbl>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Информирую, что испрашиваемый в заявлении о предоставлении разрешения условно разрешенный вид использования земельного участка / объекта капитального строительства (указать нужное)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моей инициативе / инициативе нашей организации (указать нужное</w:t>
      </w:r>
      <w:proofErr w:type="gramStart"/>
      <w:r w:rsidRPr="00402E13">
        <w:rPr>
          <w:rFonts w:ascii="Times New Roman" w:eastAsiaTheme="minorEastAsia" w:hAnsi="Times New Roman" w:cstheme="minorBidi"/>
          <w:color w:val="auto"/>
          <w:kern w:val="3"/>
          <w:sz w:val="26"/>
          <w:szCs w:val="26"/>
          <w:lang w:bidi="ar-SA"/>
        </w:rPr>
        <w:t>).*</w:t>
      </w:r>
      <w:proofErr w:type="gramEnd"/>
      <w:r w:rsidRPr="00402E13">
        <w:rPr>
          <w:rFonts w:ascii="Times New Roman" w:eastAsiaTheme="minorEastAsia" w:hAnsi="Times New Roman" w:cstheme="minorBidi"/>
          <w:color w:val="auto"/>
          <w:kern w:val="3"/>
          <w:sz w:val="26"/>
          <w:szCs w:val="26"/>
          <w:lang w:bidi="ar-SA"/>
        </w:rPr>
        <w:t xml:space="preserve">(1) </w:t>
      </w:r>
    </w:p>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Приложение: ________________________________________________________</w:t>
      </w:r>
    </w:p>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Результат рассмотрения настоящего заявления прошу:</w:t>
      </w:r>
    </w:p>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bl>
      <w:tblPr>
        <w:tblW w:w="9933" w:type="dxa"/>
        <w:tblLayout w:type="fixed"/>
        <w:tblCellMar>
          <w:left w:w="10" w:type="dxa"/>
          <w:right w:w="10" w:type="dxa"/>
        </w:tblCellMar>
        <w:tblLook w:val="0000" w:firstRow="0" w:lastRow="0" w:firstColumn="0" w:lastColumn="0" w:noHBand="0" w:noVBand="0"/>
      </w:tblPr>
      <w:tblGrid>
        <w:gridCol w:w="9077"/>
        <w:gridCol w:w="856"/>
      </w:tblGrid>
      <w:tr w:rsidR="00402E13" w:rsidRPr="00402E13" w:rsidTr="00392331">
        <w:tc>
          <w:tcPr>
            <w:tcW w:w="9077" w:type="dxa"/>
            <w:tcBorders>
              <w:top w:val="single" w:sz="2" w:space="0" w:color="000000"/>
              <w:left w:val="single" w:sz="2" w:space="0" w:color="000000"/>
              <w:bottom w:val="single" w:sz="2" w:space="0" w:color="000000"/>
              <w:right w:val="single" w:sz="2" w:space="0" w:color="000000"/>
            </w:tcBorders>
          </w:tcPr>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w:t>
            </w:r>
          </w:p>
        </w:tc>
        <w:tc>
          <w:tcPr>
            <w:tcW w:w="856" w:type="dxa"/>
            <w:tcBorders>
              <w:top w:val="single" w:sz="2" w:space="0" w:color="000000"/>
              <w:bottom w:val="single" w:sz="2" w:space="0" w:color="000000"/>
              <w:right w:val="single" w:sz="2" w:space="0" w:color="000000"/>
            </w:tcBorders>
          </w:tcPr>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c>
      </w:tr>
      <w:tr w:rsidR="00402E13" w:rsidRPr="00402E13" w:rsidTr="00392331">
        <w:tc>
          <w:tcPr>
            <w:tcW w:w="9077" w:type="dxa"/>
            <w:tcBorders>
              <w:left w:val="single" w:sz="2" w:space="0" w:color="000000"/>
              <w:bottom w:val="single" w:sz="2" w:space="0" w:color="000000"/>
              <w:right w:val="single" w:sz="2" w:space="0" w:color="000000"/>
            </w:tcBorders>
          </w:tcPr>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выдать на бумажном носителе при личном обращении в уполномоченный орган государственной власти</w:t>
            </w:r>
          </w:p>
        </w:tc>
        <w:tc>
          <w:tcPr>
            <w:tcW w:w="856"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c>
      </w:tr>
      <w:tr w:rsidR="00402E13" w:rsidRPr="00402E13" w:rsidTr="00392331">
        <w:tc>
          <w:tcPr>
            <w:tcW w:w="9077" w:type="dxa"/>
            <w:tcBorders>
              <w:left w:val="single" w:sz="2" w:space="0" w:color="000000"/>
              <w:bottom w:val="single" w:sz="2" w:space="0" w:color="000000"/>
              <w:right w:val="single" w:sz="2" w:space="0" w:color="000000"/>
            </w:tcBorders>
          </w:tcPr>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направить на бумажном носителе на почтовый адрес: _______________________________</w:t>
            </w:r>
          </w:p>
        </w:tc>
        <w:tc>
          <w:tcPr>
            <w:tcW w:w="856"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c>
      </w:tr>
      <w:tr w:rsidR="00402E13" w:rsidRPr="00402E13" w:rsidTr="00392331">
        <w:tc>
          <w:tcPr>
            <w:tcW w:w="9933" w:type="dxa"/>
            <w:gridSpan w:val="2"/>
            <w:tcBorders>
              <w:left w:val="single" w:sz="2" w:space="0" w:color="000000"/>
              <w:bottom w:val="single" w:sz="2" w:space="0" w:color="000000"/>
              <w:right w:val="single" w:sz="2" w:space="0" w:color="000000"/>
            </w:tcBorders>
          </w:tcPr>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Указывается один из перечисленных способов</w:t>
            </w:r>
          </w:p>
        </w:tc>
      </w:tr>
      <w:tr w:rsidR="00402E13" w:rsidRPr="00402E13" w:rsidTr="00392331">
        <w:tc>
          <w:tcPr>
            <w:tcW w:w="9077" w:type="dxa"/>
            <w:tcBorders>
              <w:left w:val="single" w:sz="2" w:space="0" w:color="000000"/>
              <w:bottom w:val="single" w:sz="2" w:space="0" w:color="000000"/>
              <w:right w:val="single" w:sz="2" w:space="0" w:color="000000"/>
            </w:tcBorders>
          </w:tcPr>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Даю согласие на обработку моих персональных данных, указанных в заявлении, в порядке, установленном законодательством Российской Федерации о персональных данных (указывается в случае, если заявителем является физическое лицо)</w:t>
            </w:r>
          </w:p>
        </w:tc>
        <w:tc>
          <w:tcPr>
            <w:tcW w:w="856"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c>
      </w:tr>
    </w:tbl>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_____________________ ___________________________________</w:t>
      </w:r>
    </w:p>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(подпись) (фамилия, имя, отчество</w:t>
      </w:r>
    </w:p>
    <w:p w:rsidR="00107971" w:rsidRDefault="00402E13" w:rsidP="00392331">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(при наличии)</w:t>
      </w:r>
    </w:p>
    <w:p w:rsidR="00107971" w:rsidRDefault="00107971" w:rsidP="00402E13">
      <w:pPr>
        <w:widowControl/>
        <w:suppressAutoHyphens/>
        <w:overflowPunct w:val="0"/>
        <w:autoSpaceDE w:val="0"/>
        <w:autoSpaceDN w:val="0"/>
        <w:jc w:val="right"/>
        <w:textAlignment w:val="baseline"/>
        <w:rPr>
          <w:rFonts w:ascii="Times New Roman" w:eastAsiaTheme="minorEastAsia" w:hAnsi="Times New Roman" w:cstheme="minorBidi"/>
          <w:color w:val="auto"/>
          <w:kern w:val="3"/>
          <w:sz w:val="26"/>
          <w:szCs w:val="26"/>
          <w:lang w:bidi="ar-SA"/>
        </w:rPr>
      </w:pPr>
    </w:p>
    <w:p w:rsidR="00107971" w:rsidRDefault="00107971" w:rsidP="00107971">
      <w:pPr>
        <w:widowControl/>
        <w:suppressAutoHyphens/>
        <w:overflowPunct w:val="0"/>
        <w:autoSpaceDE w:val="0"/>
        <w:autoSpaceDN w:val="0"/>
        <w:jc w:val="right"/>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lastRenderedPageBreak/>
        <w:t xml:space="preserve">Приложение </w:t>
      </w:r>
      <w:r>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 </w:t>
      </w:r>
      <w:r>
        <w:rPr>
          <w:rFonts w:ascii="Times New Roman" w:eastAsiaTheme="minorEastAsia" w:hAnsi="Times New Roman" w:cstheme="minorBidi"/>
          <w:color w:val="auto"/>
          <w:kern w:val="3"/>
          <w:sz w:val="26"/>
          <w:szCs w:val="26"/>
          <w:lang w:bidi="ar-SA"/>
        </w:rPr>
        <w:t>4</w:t>
      </w:r>
    </w:p>
    <w:p w:rsidR="00107971" w:rsidRDefault="00107971" w:rsidP="00107971">
      <w:pPr>
        <w:widowControl/>
        <w:suppressAutoHyphens/>
        <w:overflowPunct w:val="0"/>
        <w:autoSpaceDE w:val="0"/>
        <w:autoSpaceDN w:val="0"/>
        <w:jc w:val="right"/>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 xml:space="preserve">к Административному регламенту </w:t>
      </w:r>
    </w:p>
    <w:p w:rsidR="00107971" w:rsidRPr="00402E13" w:rsidRDefault="00107971" w:rsidP="00107971">
      <w:pPr>
        <w:widowControl/>
        <w:suppressAutoHyphens/>
        <w:overflowPunct w:val="0"/>
        <w:autoSpaceDE w:val="0"/>
        <w:autoSpaceDN w:val="0"/>
        <w:jc w:val="right"/>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предоставления муниципальной услуги</w:t>
      </w:r>
    </w:p>
    <w:p w:rsidR="00107971" w:rsidRPr="00402E13" w:rsidRDefault="00107971" w:rsidP="00107971">
      <w:pPr>
        <w:widowControl/>
        <w:suppressAutoHyphens/>
        <w:overflowPunct w:val="0"/>
        <w:autoSpaceDE w:val="0"/>
        <w:autoSpaceDN w:val="0"/>
        <w:jc w:val="right"/>
        <w:textAlignment w:val="baseline"/>
        <w:rPr>
          <w:rFonts w:ascii="Times New Roman" w:eastAsiaTheme="minorEastAsia" w:hAnsi="Times New Roman" w:cstheme="minorBidi"/>
          <w:color w:val="auto"/>
          <w:kern w:val="3"/>
          <w:sz w:val="26"/>
          <w:szCs w:val="26"/>
          <w:lang w:bidi="ar-SA"/>
        </w:rPr>
      </w:pPr>
      <w:r>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Предоставление разрешения на условно</w:t>
      </w:r>
    </w:p>
    <w:p w:rsidR="00107971" w:rsidRPr="00402E13" w:rsidRDefault="00107971" w:rsidP="00107971">
      <w:pPr>
        <w:widowControl/>
        <w:suppressAutoHyphens/>
        <w:overflowPunct w:val="0"/>
        <w:autoSpaceDE w:val="0"/>
        <w:autoSpaceDN w:val="0"/>
        <w:jc w:val="right"/>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разрешенный вид использования земельного</w:t>
      </w:r>
    </w:p>
    <w:p w:rsidR="00402E13" w:rsidRDefault="00107971" w:rsidP="00A5421F">
      <w:pPr>
        <w:widowControl/>
        <w:suppressAutoHyphens/>
        <w:overflowPunct w:val="0"/>
        <w:autoSpaceDE w:val="0"/>
        <w:autoSpaceDN w:val="0"/>
        <w:jc w:val="right"/>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участка или объекта капитального строительства</w:t>
      </w:r>
      <w:r>
        <w:rPr>
          <w:rFonts w:ascii="Times New Roman" w:eastAsiaTheme="minorEastAsia" w:hAnsi="Times New Roman" w:cstheme="minorBidi"/>
          <w:color w:val="auto"/>
          <w:kern w:val="3"/>
          <w:sz w:val="26"/>
          <w:szCs w:val="26"/>
          <w:lang w:bidi="ar-SA"/>
        </w:rPr>
        <w:t>»</w:t>
      </w:r>
    </w:p>
    <w:p w:rsidR="003F24F3" w:rsidRPr="003F24F3" w:rsidRDefault="003F24F3" w:rsidP="00A5421F">
      <w:pPr>
        <w:widowControl/>
        <w:suppressAutoHyphens/>
        <w:overflowPunct w:val="0"/>
        <w:autoSpaceDE w:val="0"/>
        <w:autoSpaceDN w:val="0"/>
        <w:jc w:val="right"/>
        <w:textAlignment w:val="baseline"/>
        <w:rPr>
          <w:rFonts w:ascii="Times New Roman" w:eastAsiaTheme="minorEastAsia" w:hAnsi="Times New Roman" w:cstheme="minorBidi"/>
          <w:color w:val="auto"/>
          <w:kern w:val="3"/>
          <w:sz w:val="16"/>
          <w:szCs w:val="16"/>
          <w:lang w:bidi="ar-SA"/>
        </w:rPr>
      </w:pPr>
    </w:p>
    <w:p w:rsidR="00402E13" w:rsidRPr="00402E13" w:rsidRDefault="00402E13" w:rsidP="00392331">
      <w:pPr>
        <w:widowControl/>
        <w:suppressAutoHyphens/>
        <w:overflowPunct w:val="0"/>
        <w:autoSpaceDE w:val="0"/>
        <w:autoSpaceDN w:val="0"/>
        <w:jc w:val="right"/>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форма</w:t>
      </w:r>
    </w:p>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________________</w:t>
      </w:r>
    </w:p>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(указывается орган местного самоуправления,</w:t>
      </w:r>
    </w:p>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 xml:space="preserve">предоставляющий муниципальную </w:t>
      </w:r>
      <w:proofErr w:type="gramStart"/>
      <w:r w:rsidRPr="00402E13">
        <w:rPr>
          <w:rFonts w:ascii="Times New Roman" w:eastAsiaTheme="minorEastAsia" w:hAnsi="Times New Roman" w:cstheme="minorBidi"/>
          <w:color w:val="auto"/>
          <w:kern w:val="3"/>
          <w:sz w:val="26"/>
          <w:szCs w:val="26"/>
          <w:lang w:bidi="ar-SA"/>
        </w:rPr>
        <w:t>услугу)*</w:t>
      </w:r>
      <w:proofErr w:type="gramEnd"/>
      <w:r w:rsidRPr="00402E13">
        <w:rPr>
          <w:rFonts w:ascii="Times New Roman" w:eastAsiaTheme="minorEastAsia" w:hAnsi="Times New Roman" w:cstheme="minorBidi"/>
          <w:color w:val="auto"/>
          <w:kern w:val="3"/>
          <w:sz w:val="26"/>
          <w:szCs w:val="26"/>
          <w:lang w:bidi="ar-SA"/>
        </w:rPr>
        <w:t xml:space="preserve">(2) </w:t>
      </w:r>
    </w:p>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Разрешение</w:t>
      </w:r>
    </w:p>
    <w:p w:rsidR="00402E13" w:rsidRPr="00402E13" w:rsidRDefault="00402E13" w:rsidP="00A5421F">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на условно разрешенный вид использования земельного участка / объекта капитального строительства (указывается нужное)</w:t>
      </w:r>
    </w:p>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"__" _____________ 20__ г. N _____</w:t>
      </w:r>
    </w:p>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p w:rsidR="00107971" w:rsidRDefault="00402E13" w:rsidP="00107971">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 xml:space="preserve">В соответствии со статьей 39 Градостроительного кодекса Российской Федерации, Правилами землепользования и застройки ____________ (указать муниципальное образование) на основании заключения о результатах публичных слушаний / общественных обсуждений (указать </w:t>
      </w:r>
      <w:proofErr w:type="gramStart"/>
      <w:r w:rsidRPr="00402E13">
        <w:rPr>
          <w:rFonts w:ascii="Times New Roman" w:eastAsiaTheme="minorEastAsia" w:hAnsi="Times New Roman" w:cstheme="minorBidi"/>
          <w:color w:val="auto"/>
          <w:kern w:val="3"/>
          <w:sz w:val="26"/>
          <w:szCs w:val="26"/>
          <w:lang w:bidi="ar-SA"/>
        </w:rPr>
        <w:t>нужное)*</w:t>
      </w:r>
      <w:proofErr w:type="gramEnd"/>
      <w:r w:rsidRPr="00402E13">
        <w:rPr>
          <w:rFonts w:ascii="Times New Roman" w:eastAsiaTheme="minorEastAsia" w:hAnsi="Times New Roman" w:cstheme="minorBidi"/>
          <w:color w:val="auto"/>
          <w:kern w:val="3"/>
          <w:sz w:val="26"/>
          <w:szCs w:val="26"/>
          <w:lang w:bidi="ar-SA"/>
        </w:rPr>
        <w:t xml:space="preserve">(3) от ____________________________, </w:t>
      </w:r>
    </w:p>
    <w:p w:rsidR="00402E13" w:rsidRPr="00402E13" w:rsidRDefault="00402E13" w:rsidP="00107971">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на основании/при наличии рекомендаций Комиссии по подготовке проекта правил землепользования и застройки __________ (указать муниципальное образование) постановляю:</w:t>
      </w:r>
    </w:p>
    <w:p w:rsidR="00402E13" w:rsidRPr="00402E13" w:rsidRDefault="00402E13" w:rsidP="00107971">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1. Предоставить ____________________________________________________</w:t>
      </w:r>
      <w:r w:rsidR="00107971">
        <w:rPr>
          <w:rFonts w:ascii="Times New Roman" w:eastAsiaTheme="minorEastAsia" w:hAnsi="Times New Roman" w:cstheme="minorBidi"/>
          <w:color w:val="auto"/>
          <w:kern w:val="3"/>
          <w:sz w:val="26"/>
          <w:szCs w:val="26"/>
          <w:lang w:bidi="ar-SA"/>
        </w:rPr>
        <w:t>__________</w:t>
      </w:r>
    </w:p>
    <w:p w:rsidR="00402E13" w:rsidRPr="00402E13" w:rsidRDefault="00402E13" w:rsidP="00107971">
      <w:pPr>
        <w:widowControl/>
        <w:suppressAutoHyphens/>
        <w:overflowPunct w:val="0"/>
        <w:autoSpaceDE w:val="0"/>
        <w:autoSpaceDN w:val="0"/>
        <w:ind w:firstLine="68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(указываются данные заявителя:</w:t>
      </w:r>
      <w:r w:rsidR="00D8592B">
        <w:rPr>
          <w:rFonts w:ascii="Times New Roman" w:eastAsiaTheme="minorEastAsia" w:hAnsi="Times New Roman" w:cstheme="minorBidi"/>
          <w:color w:val="auto"/>
          <w:kern w:val="3"/>
          <w:sz w:val="26"/>
          <w:szCs w:val="26"/>
          <w:lang w:bidi="ar-SA"/>
        </w:rPr>
        <w:t xml:space="preserve"> </w:t>
      </w:r>
      <w:r w:rsidRPr="00402E13">
        <w:rPr>
          <w:rFonts w:ascii="Times New Roman" w:eastAsiaTheme="minorEastAsia" w:hAnsi="Times New Roman" w:cstheme="minorBidi"/>
          <w:color w:val="auto"/>
          <w:kern w:val="3"/>
          <w:sz w:val="26"/>
          <w:szCs w:val="26"/>
          <w:lang w:bidi="ar-SA"/>
        </w:rPr>
        <w:t>Ф.</w:t>
      </w:r>
      <w:r w:rsidR="00392331">
        <w:rPr>
          <w:rFonts w:ascii="Times New Roman" w:eastAsiaTheme="minorEastAsia" w:hAnsi="Times New Roman" w:cstheme="minorBidi"/>
          <w:color w:val="auto"/>
          <w:kern w:val="3"/>
          <w:sz w:val="26"/>
          <w:szCs w:val="26"/>
          <w:lang w:bidi="ar-SA"/>
        </w:rPr>
        <w:t xml:space="preserve"> </w:t>
      </w:r>
      <w:r w:rsidRPr="00402E13">
        <w:rPr>
          <w:rFonts w:ascii="Times New Roman" w:eastAsiaTheme="minorEastAsia" w:hAnsi="Times New Roman" w:cstheme="minorBidi"/>
          <w:color w:val="auto"/>
          <w:kern w:val="3"/>
          <w:sz w:val="26"/>
          <w:szCs w:val="26"/>
          <w:lang w:bidi="ar-SA"/>
        </w:rPr>
        <w:t>И.О. (при наличии), ИП, наименование юридического лица)</w:t>
      </w:r>
    </w:p>
    <w:p w:rsidR="00402E13" w:rsidRPr="00402E13" w:rsidRDefault="00402E13" w:rsidP="00107971">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разрешение на условно разрешенный вид использования земельного участка/объекта капитального строительства (указать нужное) площадью ________________ (указывается площадь), с кадастровым номером _______________________ (указывается кадастровый номер при наличии), расположенного по адресу: _____________________________________ (указывается адрес), - "_______________________________" (указывается испрашиваемый условно разрешенный вид использования земельного участка/объекта капитального строительства).</w:t>
      </w:r>
    </w:p>
    <w:p w:rsidR="00402E13" w:rsidRPr="00402E13" w:rsidRDefault="00402E13" w:rsidP="00107971">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2. ______________ (указывается наименование структурного подразделения или Ф.И.О. должностного лица администрации муниципального образования) в течение 10 (десяти) дней со дня принятия настоящего постановления обеспечить:</w:t>
      </w:r>
    </w:p>
    <w:p w:rsidR="00402E13" w:rsidRPr="00402E13" w:rsidRDefault="00402E13" w:rsidP="00107971">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а) размещение настоящего постановления в сети Интернет на сайте ___________ (указывается официальный сайт органа местного самоуправления);</w:t>
      </w:r>
    </w:p>
    <w:p w:rsidR="00402E13" w:rsidRPr="00402E13" w:rsidRDefault="00402E13" w:rsidP="00107971">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б) опубликование в ___________ (указывается печатное средство массовое информации, являющееся источником официального опубликования муниципальных правовых актов соответствующего муниципального образования в соответствии с уставом данного муниципального образования).</w:t>
      </w:r>
    </w:p>
    <w:p w:rsidR="00402E13" w:rsidRPr="00402E13" w:rsidRDefault="00402E13" w:rsidP="00107971">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3. Настоящее постановление вступает в силу со дня его принятия.</w:t>
      </w:r>
    </w:p>
    <w:p w:rsidR="00402E13" w:rsidRPr="00402E13" w:rsidRDefault="003F24F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Pr>
          <w:rFonts w:ascii="Times New Roman" w:eastAsiaTheme="minorEastAsia" w:hAnsi="Times New Roman" w:cstheme="minorBidi"/>
          <w:color w:val="auto"/>
          <w:kern w:val="3"/>
          <w:sz w:val="26"/>
          <w:szCs w:val="26"/>
          <w:lang w:bidi="ar-SA"/>
        </w:rPr>
        <w:t>_______________________</w:t>
      </w:r>
      <w:r w:rsidR="00402E13" w:rsidRPr="00402E13">
        <w:rPr>
          <w:rFonts w:ascii="Times New Roman" w:eastAsiaTheme="minorEastAsia" w:hAnsi="Times New Roman" w:cstheme="minorBidi"/>
          <w:color w:val="auto"/>
          <w:kern w:val="3"/>
          <w:sz w:val="26"/>
          <w:szCs w:val="26"/>
          <w:lang w:bidi="ar-SA"/>
        </w:rPr>
        <w:t>_____________ _________________________</w:t>
      </w:r>
    </w:p>
    <w:p w:rsidR="00402E13" w:rsidRPr="00402E13" w:rsidRDefault="00402E13" w:rsidP="00A5421F">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 xml:space="preserve">(должность) (подпись) (фамилия, имя, </w:t>
      </w:r>
      <w:proofErr w:type="gramStart"/>
      <w:r w:rsidRPr="00402E13">
        <w:rPr>
          <w:rFonts w:ascii="Times New Roman" w:eastAsiaTheme="minorEastAsia" w:hAnsi="Times New Roman" w:cstheme="minorBidi"/>
          <w:color w:val="auto"/>
          <w:kern w:val="3"/>
          <w:sz w:val="26"/>
          <w:szCs w:val="26"/>
          <w:lang w:bidi="ar-SA"/>
        </w:rPr>
        <w:t>отчество(</w:t>
      </w:r>
      <w:proofErr w:type="gramEnd"/>
      <w:r w:rsidRPr="00402E13">
        <w:rPr>
          <w:rFonts w:ascii="Times New Roman" w:eastAsiaTheme="minorEastAsia" w:hAnsi="Times New Roman" w:cstheme="minorBidi"/>
          <w:color w:val="auto"/>
          <w:kern w:val="3"/>
          <w:sz w:val="26"/>
          <w:szCs w:val="26"/>
          <w:lang w:bidi="ar-SA"/>
        </w:rPr>
        <w:t>при наличии)</w:t>
      </w:r>
    </w:p>
    <w:p w:rsidR="00107971" w:rsidRDefault="00107971" w:rsidP="00107971">
      <w:pPr>
        <w:widowControl/>
        <w:suppressAutoHyphens/>
        <w:overflowPunct w:val="0"/>
        <w:autoSpaceDE w:val="0"/>
        <w:autoSpaceDN w:val="0"/>
        <w:jc w:val="right"/>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lastRenderedPageBreak/>
        <w:t xml:space="preserve">Приложение </w:t>
      </w:r>
      <w:r>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 </w:t>
      </w:r>
      <w:r>
        <w:rPr>
          <w:rFonts w:ascii="Times New Roman" w:eastAsiaTheme="minorEastAsia" w:hAnsi="Times New Roman" w:cstheme="minorBidi"/>
          <w:color w:val="auto"/>
          <w:kern w:val="3"/>
          <w:sz w:val="26"/>
          <w:szCs w:val="26"/>
          <w:lang w:bidi="ar-SA"/>
        </w:rPr>
        <w:t>5</w:t>
      </w:r>
    </w:p>
    <w:p w:rsidR="00107971" w:rsidRDefault="00107971" w:rsidP="00107971">
      <w:pPr>
        <w:widowControl/>
        <w:suppressAutoHyphens/>
        <w:overflowPunct w:val="0"/>
        <w:autoSpaceDE w:val="0"/>
        <w:autoSpaceDN w:val="0"/>
        <w:jc w:val="right"/>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 xml:space="preserve">к Административному регламенту </w:t>
      </w:r>
    </w:p>
    <w:p w:rsidR="00107971" w:rsidRPr="00402E13" w:rsidRDefault="00107971" w:rsidP="00107971">
      <w:pPr>
        <w:widowControl/>
        <w:suppressAutoHyphens/>
        <w:overflowPunct w:val="0"/>
        <w:autoSpaceDE w:val="0"/>
        <w:autoSpaceDN w:val="0"/>
        <w:jc w:val="right"/>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предоставления муниципальной услуги</w:t>
      </w:r>
    </w:p>
    <w:p w:rsidR="00107971" w:rsidRPr="00402E13" w:rsidRDefault="00107971" w:rsidP="00107971">
      <w:pPr>
        <w:widowControl/>
        <w:suppressAutoHyphens/>
        <w:overflowPunct w:val="0"/>
        <w:autoSpaceDE w:val="0"/>
        <w:autoSpaceDN w:val="0"/>
        <w:jc w:val="right"/>
        <w:textAlignment w:val="baseline"/>
        <w:rPr>
          <w:rFonts w:ascii="Times New Roman" w:eastAsiaTheme="minorEastAsia" w:hAnsi="Times New Roman" w:cstheme="minorBidi"/>
          <w:color w:val="auto"/>
          <w:kern w:val="3"/>
          <w:sz w:val="26"/>
          <w:szCs w:val="26"/>
          <w:lang w:bidi="ar-SA"/>
        </w:rPr>
      </w:pPr>
      <w:r>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Предоставление разрешения на условно</w:t>
      </w:r>
    </w:p>
    <w:p w:rsidR="00107971" w:rsidRPr="00402E13" w:rsidRDefault="00107971" w:rsidP="00107971">
      <w:pPr>
        <w:widowControl/>
        <w:suppressAutoHyphens/>
        <w:overflowPunct w:val="0"/>
        <w:autoSpaceDE w:val="0"/>
        <w:autoSpaceDN w:val="0"/>
        <w:jc w:val="right"/>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разрешенный вид использования земельного</w:t>
      </w:r>
    </w:p>
    <w:p w:rsidR="00107971" w:rsidRPr="00402E13" w:rsidRDefault="00107971" w:rsidP="00107971">
      <w:pPr>
        <w:widowControl/>
        <w:suppressAutoHyphens/>
        <w:overflowPunct w:val="0"/>
        <w:autoSpaceDE w:val="0"/>
        <w:autoSpaceDN w:val="0"/>
        <w:jc w:val="right"/>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участка или объекта капитального строительства</w:t>
      </w:r>
      <w:r>
        <w:rPr>
          <w:rFonts w:ascii="Times New Roman" w:eastAsiaTheme="minorEastAsia" w:hAnsi="Times New Roman" w:cstheme="minorBidi"/>
          <w:color w:val="auto"/>
          <w:kern w:val="3"/>
          <w:sz w:val="26"/>
          <w:szCs w:val="26"/>
          <w:lang w:bidi="ar-SA"/>
        </w:rPr>
        <w:t>»</w:t>
      </w:r>
    </w:p>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p w:rsidR="00402E13" w:rsidRPr="00402E13" w:rsidRDefault="00402E13" w:rsidP="00402E13">
      <w:pPr>
        <w:widowControl/>
        <w:suppressAutoHyphens/>
        <w:overflowPunct w:val="0"/>
        <w:autoSpaceDE w:val="0"/>
        <w:autoSpaceDN w:val="0"/>
        <w:jc w:val="right"/>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форма</w:t>
      </w:r>
    </w:p>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Кому _____________________________________</w:t>
      </w:r>
    </w:p>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(фамилия, имя, отчество (при наличии)</w:t>
      </w:r>
    </w:p>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заявителя, ОГРНИП (для физического</w:t>
      </w:r>
    </w:p>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лица, зарегистрированного в качестве</w:t>
      </w:r>
    </w:p>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индивидуального предпринимателя) - для</w:t>
      </w:r>
    </w:p>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физического лица, полное наименование</w:t>
      </w:r>
    </w:p>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заявителя, ИНН, ОГРН -</w:t>
      </w:r>
    </w:p>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для юридического лица,</w:t>
      </w:r>
    </w:p>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__________________________________________</w:t>
      </w:r>
    </w:p>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почтовый индекс и адрес, телефон,</w:t>
      </w:r>
    </w:p>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адрес электронной почты)</w:t>
      </w:r>
    </w:p>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________________</w:t>
      </w:r>
    </w:p>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(указывается орган местного самоуправления,</w:t>
      </w:r>
    </w:p>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предоставляющий муниципальную услугу)</w:t>
      </w:r>
    </w:p>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Решение об отказе в приеме документов</w:t>
      </w:r>
    </w:p>
    <w:p w:rsidR="00402E13" w:rsidRPr="00402E13" w:rsidRDefault="00402E13" w:rsidP="00A5421F">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p>
    <w:p w:rsidR="00402E13" w:rsidRPr="00402E13" w:rsidRDefault="00402E13" w:rsidP="00A5421F">
      <w:pPr>
        <w:widowControl/>
        <w:suppressAutoHyphens/>
        <w:overflowPunct w:val="0"/>
        <w:autoSpaceDE w:val="0"/>
        <w:autoSpaceDN w:val="0"/>
        <w:ind w:firstLine="708"/>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В приеме документов для предоставления услуги по предоставлению разрешения на условно разрешенный вид использования земельного участка / объекта капитального строительства (указывается нужное) Вам отказано по следующим основаниям:</w:t>
      </w:r>
    </w:p>
    <w:tbl>
      <w:tblPr>
        <w:tblW w:w="9933" w:type="dxa"/>
        <w:tblLayout w:type="fixed"/>
        <w:tblCellMar>
          <w:left w:w="10" w:type="dxa"/>
          <w:right w:w="10" w:type="dxa"/>
        </w:tblCellMar>
        <w:tblLook w:val="0000" w:firstRow="0" w:lastRow="0" w:firstColumn="0" w:lastColumn="0" w:noHBand="0" w:noVBand="0"/>
      </w:tblPr>
      <w:tblGrid>
        <w:gridCol w:w="2704"/>
        <w:gridCol w:w="4270"/>
        <w:gridCol w:w="2959"/>
      </w:tblGrid>
      <w:tr w:rsidR="00402E13" w:rsidRPr="00402E13" w:rsidTr="00A5421F">
        <w:tc>
          <w:tcPr>
            <w:tcW w:w="2704" w:type="dxa"/>
            <w:tcBorders>
              <w:top w:val="single" w:sz="2" w:space="0" w:color="000000"/>
              <w:left w:val="single" w:sz="2" w:space="0" w:color="000000"/>
              <w:bottom w:val="single" w:sz="2" w:space="0" w:color="000000"/>
              <w:right w:val="single" w:sz="2" w:space="0" w:color="000000"/>
            </w:tcBorders>
          </w:tcPr>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N пункта Административного регламента</w:t>
            </w:r>
          </w:p>
        </w:tc>
        <w:tc>
          <w:tcPr>
            <w:tcW w:w="4270" w:type="dxa"/>
            <w:tcBorders>
              <w:top w:val="single" w:sz="2" w:space="0" w:color="000000"/>
              <w:bottom w:val="single" w:sz="2" w:space="0" w:color="000000"/>
              <w:right w:val="single" w:sz="2" w:space="0" w:color="000000"/>
            </w:tcBorders>
            <w:vAlign w:val="center"/>
          </w:tcPr>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Наименование основания для отказа в соответствии с Административным регламентом</w:t>
            </w:r>
          </w:p>
        </w:tc>
        <w:tc>
          <w:tcPr>
            <w:tcW w:w="2959" w:type="dxa"/>
            <w:tcBorders>
              <w:top w:val="single" w:sz="2" w:space="0" w:color="000000"/>
              <w:bottom w:val="single" w:sz="2" w:space="0" w:color="000000"/>
              <w:right w:val="single" w:sz="2" w:space="0" w:color="000000"/>
            </w:tcBorders>
            <w:vAlign w:val="center"/>
          </w:tcPr>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Разъяснение причин отказа в приеме документов</w:t>
            </w:r>
          </w:p>
        </w:tc>
      </w:tr>
      <w:tr w:rsidR="00402E13" w:rsidRPr="00402E13" w:rsidTr="00A5421F">
        <w:tc>
          <w:tcPr>
            <w:tcW w:w="2704" w:type="dxa"/>
            <w:tcBorders>
              <w:left w:val="single" w:sz="2" w:space="0" w:color="000000"/>
              <w:bottom w:val="single" w:sz="2" w:space="0" w:color="000000"/>
              <w:right w:val="single" w:sz="2" w:space="0" w:color="000000"/>
            </w:tcBorders>
          </w:tcPr>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Подпункт "а" пункта 2.13</w:t>
            </w:r>
          </w:p>
        </w:tc>
        <w:tc>
          <w:tcPr>
            <w:tcW w:w="4270"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заявление о предоставлении разрешения на условно разрешенный вид использования земельного участка / объекта капитального строительства, заявление об исправлении допущенных опечаток и ошибок представлено в орган власти, в полномочия которого не входит предоставление услуги</w:t>
            </w:r>
          </w:p>
        </w:tc>
        <w:tc>
          <w:tcPr>
            <w:tcW w:w="2959"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Указывается, какое ведомство, организация предоставляет услугу, информация о его местонахождении</w:t>
            </w:r>
          </w:p>
        </w:tc>
      </w:tr>
      <w:tr w:rsidR="00402E13" w:rsidRPr="00402E13" w:rsidTr="00A5421F">
        <w:tc>
          <w:tcPr>
            <w:tcW w:w="2704" w:type="dxa"/>
            <w:tcBorders>
              <w:left w:val="single" w:sz="2" w:space="0" w:color="000000"/>
              <w:bottom w:val="single" w:sz="2" w:space="0" w:color="000000"/>
              <w:right w:val="single" w:sz="2" w:space="0" w:color="000000"/>
            </w:tcBorders>
          </w:tcPr>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Подпункт "б" пункта 2.13</w:t>
            </w:r>
          </w:p>
        </w:tc>
        <w:tc>
          <w:tcPr>
            <w:tcW w:w="4270"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 xml:space="preserve">неполное заполнение полей в форме заявления о предоставлении разрешения на условно разрешенный вид использования земельного участка / объекта капитального строительства, заявления об исправлении допущенных опечаток и </w:t>
            </w:r>
            <w:r w:rsidRPr="00402E13">
              <w:rPr>
                <w:rFonts w:ascii="Times New Roman" w:eastAsiaTheme="minorEastAsia" w:hAnsi="Times New Roman" w:cstheme="minorBidi"/>
                <w:color w:val="auto"/>
                <w:kern w:val="3"/>
                <w:sz w:val="26"/>
                <w:szCs w:val="26"/>
                <w:lang w:bidi="ar-SA"/>
              </w:rPr>
              <w:lastRenderedPageBreak/>
              <w:t>ошибок, в том числе в интерактивной форме заявления на Едином портале</w:t>
            </w:r>
          </w:p>
        </w:tc>
        <w:tc>
          <w:tcPr>
            <w:tcW w:w="2959"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lastRenderedPageBreak/>
              <w:t>Указываются основания такого вывода</w:t>
            </w:r>
          </w:p>
        </w:tc>
      </w:tr>
      <w:tr w:rsidR="00402E13" w:rsidRPr="00402E13" w:rsidTr="00A5421F">
        <w:tc>
          <w:tcPr>
            <w:tcW w:w="2704" w:type="dxa"/>
            <w:tcBorders>
              <w:left w:val="single" w:sz="2" w:space="0" w:color="000000"/>
              <w:bottom w:val="single" w:sz="2" w:space="0" w:color="000000"/>
              <w:right w:val="single" w:sz="2" w:space="0" w:color="000000"/>
            </w:tcBorders>
          </w:tcPr>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lastRenderedPageBreak/>
              <w:t>Подпункт "в" пункта 2.13</w:t>
            </w:r>
          </w:p>
        </w:tc>
        <w:tc>
          <w:tcPr>
            <w:tcW w:w="4270"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непредставление документов, предусмотренных пунктами 2.9.1, 2.9.2 Административного регламента</w:t>
            </w:r>
          </w:p>
        </w:tc>
        <w:tc>
          <w:tcPr>
            <w:tcW w:w="2959"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Указывается исчерпывающий перечень документов, не представленных заявителем</w:t>
            </w:r>
          </w:p>
        </w:tc>
      </w:tr>
      <w:tr w:rsidR="00402E13" w:rsidRPr="00402E13" w:rsidTr="00A5421F">
        <w:tc>
          <w:tcPr>
            <w:tcW w:w="2704" w:type="dxa"/>
            <w:tcBorders>
              <w:left w:val="single" w:sz="2" w:space="0" w:color="000000"/>
              <w:bottom w:val="single" w:sz="2" w:space="0" w:color="000000"/>
              <w:right w:val="single" w:sz="2" w:space="0" w:color="000000"/>
            </w:tcBorders>
          </w:tcPr>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Подпункт "г" пункта 2.13</w:t>
            </w:r>
          </w:p>
        </w:tc>
        <w:tc>
          <w:tcPr>
            <w:tcW w:w="4270"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w:t>
            </w:r>
            <w:r w:rsidR="00A5421F">
              <w:rPr>
                <w:rFonts w:ascii="Times New Roman" w:eastAsiaTheme="minorEastAsia" w:hAnsi="Times New Roman" w:cstheme="minorBidi"/>
                <w:color w:val="auto"/>
                <w:kern w:val="3"/>
                <w:sz w:val="26"/>
                <w:szCs w:val="26"/>
                <w:lang w:bidi="ar-SA"/>
              </w:rPr>
              <w:t xml:space="preserve"> за получением услуги указанным </w:t>
            </w:r>
            <w:r w:rsidRPr="00402E13">
              <w:rPr>
                <w:rFonts w:ascii="Times New Roman" w:eastAsiaTheme="minorEastAsia" w:hAnsi="Times New Roman" w:cstheme="minorBidi"/>
                <w:color w:val="auto"/>
                <w:kern w:val="3"/>
                <w:sz w:val="26"/>
                <w:szCs w:val="26"/>
                <w:lang w:bidi="ar-SA"/>
              </w:rPr>
              <w:t>лицом)</w:t>
            </w:r>
          </w:p>
        </w:tc>
        <w:tc>
          <w:tcPr>
            <w:tcW w:w="2959"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Указывается исчерпывающий перечень документов, утративших силу</w:t>
            </w:r>
          </w:p>
        </w:tc>
      </w:tr>
      <w:tr w:rsidR="00402E13" w:rsidRPr="00402E13" w:rsidTr="00A5421F">
        <w:tc>
          <w:tcPr>
            <w:tcW w:w="2704" w:type="dxa"/>
            <w:tcBorders>
              <w:left w:val="single" w:sz="2" w:space="0" w:color="000000"/>
              <w:bottom w:val="single" w:sz="2" w:space="0" w:color="000000"/>
              <w:right w:val="single" w:sz="2" w:space="0" w:color="000000"/>
            </w:tcBorders>
          </w:tcPr>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Подпункт "д" пункта 2.13</w:t>
            </w:r>
          </w:p>
        </w:tc>
        <w:tc>
          <w:tcPr>
            <w:tcW w:w="4270"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подача заявления о предоставлении разрешения на условно разрешенный вид использования земельного участка / объекта капитального строительства, заявление об исправлении допущенных опечаток и ошибок от имени заявителя не уполномоченным на то лицом</w:t>
            </w:r>
          </w:p>
        </w:tc>
        <w:tc>
          <w:tcPr>
            <w:tcW w:w="2959"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Указывается на то, какое именно лицо, представило документы, и лицо, которое рассматривается в качестве уполномоченного лица в силу требований законодательства</w:t>
            </w:r>
          </w:p>
        </w:tc>
      </w:tr>
      <w:tr w:rsidR="00402E13" w:rsidRPr="00402E13" w:rsidTr="00A5421F">
        <w:tc>
          <w:tcPr>
            <w:tcW w:w="2704" w:type="dxa"/>
            <w:tcBorders>
              <w:left w:val="single" w:sz="2" w:space="0" w:color="000000"/>
              <w:bottom w:val="single" w:sz="2" w:space="0" w:color="000000"/>
              <w:right w:val="single" w:sz="2" w:space="0" w:color="000000"/>
            </w:tcBorders>
          </w:tcPr>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Подпункт "е" пункта 2.13</w:t>
            </w:r>
          </w:p>
        </w:tc>
        <w:tc>
          <w:tcPr>
            <w:tcW w:w="4270"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представленные документы содержат подчистки и исправления текста</w:t>
            </w:r>
          </w:p>
        </w:tc>
        <w:tc>
          <w:tcPr>
            <w:tcW w:w="2959"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Указывается исчерпывающий перечень документов, содержащих подчистки и исправления текста</w:t>
            </w:r>
          </w:p>
        </w:tc>
      </w:tr>
      <w:tr w:rsidR="00402E13" w:rsidRPr="00402E13" w:rsidTr="00A5421F">
        <w:tc>
          <w:tcPr>
            <w:tcW w:w="2704" w:type="dxa"/>
            <w:tcBorders>
              <w:left w:val="single" w:sz="2" w:space="0" w:color="000000"/>
              <w:bottom w:val="single" w:sz="2" w:space="0" w:color="000000"/>
              <w:right w:val="single" w:sz="2" w:space="0" w:color="000000"/>
            </w:tcBorders>
          </w:tcPr>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Подпункт "ж" пункта 2.13</w:t>
            </w:r>
          </w:p>
        </w:tc>
        <w:tc>
          <w:tcPr>
            <w:tcW w:w="4270"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tc>
        <w:tc>
          <w:tcPr>
            <w:tcW w:w="2959"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Указывается исчерпывающий перечень документов, содержащих повреждения</w:t>
            </w:r>
          </w:p>
        </w:tc>
      </w:tr>
      <w:tr w:rsidR="00402E13" w:rsidRPr="00402E13" w:rsidTr="00A5421F">
        <w:tc>
          <w:tcPr>
            <w:tcW w:w="2704" w:type="dxa"/>
            <w:tcBorders>
              <w:left w:val="single" w:sz="2" w:space="0" w:color="000000"/>
              <w:bottom w:val="single" w:sz="2" w:space="0" w:color="000000"/>
              <w:right w:val="single" w:sz="2" w:space="0" w:color="000000"/>
            </w:tcBorders>
          </w:tcPr>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Подпункт "з" пункта 2.13</w:t>
            </w:r>
          </w:p>
        </w:tc>
        <w:tc>
          <w:tcPr>
            <w:tcW w:w="4270"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выявлено несоблюдение установленных статьей 11 Федерального закона N 63-ФЗ условий признания квалифицированной электронной подписи действительной в документах, представленных в электронной форме</w:t>
            </w:r>
          </w:p>
        </w:tc>
        <w:tc>
          <w:tcPr>
            <w:tcW w:w="2959"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Указывается исчерпывающий перечень электронных документов, не соответствующих указанному критерию</w:t>
            </w:r>
          </w:p>
        </w:tc>
      </w:tr>
    </w:tbl>
    <w:p w:rsidR="00A5421F"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Дополнительно информируем: _________</w:t>
      </w:r>
      <w:r w:rsidR="00A5421F">
        <w:rPr>
          <w:rFonts w:ascii="Times New Roman" w:eastAsiaTheme="minorEastAsia" w:hAnsi="Times New Roman" w:cstheme="minorBidi"/>
          <w:color w:val="auto"/>
          <w:kern w:val="3"/>
          <w:sz w:val="26"/>
          <w:szCs w:val="26"/>
          <w:lang w:bidi="ar-SA"/>
        </w:rPr>
        <w:t>___________________________________</w:t>
      </w:r>
    </w:p>
    <w:p w:rsidR="00402E13" w:rsidRPr="00402E13" w:rsidRDefault="00A5421F"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Pr>
          <w:rFonts w:ascii="Times New Roman" w:eastAsiaTheme="minorEastAsia" w:hAnsi="Times New Roman" w:cstheme="minorBidi"/>
          <w:color w:val="auto"/>
          <w:kern w:val="3"/>
          <w:sz w:val="26"/>
          <w:szCs w:val="26"/>
          <w:lang w:bidi="ar-SA"/>
        </w:rPr>
        <w:t>_______________________________________________________________________</w:t>
      </w:r>
      <w:r w:rsidR="00402E13" w:rsidRPr="00402E13">
        <w:rPr>
          <w:rFonts w:ascii="Times New Roman" w:eastAsiaTheme="minorEastAsia" w:hAnsi="Times New Roman" w:cstheme="minorBidi"/>
          <w:color w:val="auto"/>
          <w:kern w:val="3"/>
          <w:sz w:val="26"/>
          <w:szCs w:val="26"/>
          <w:lang w:bidi="ar-SA"/>
        </w:rPr>
        <w:t>.</w:t>
      </w:r>
    </w:p>
    <w:p w:rsidR="00402E13" w:rsidRPr="00402E13" w:rsidRDefault="00402E13" w:rsidP="00A5421F">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(указывается информация, необходимая для устранения причин отказа в приеме документов, а также иная дополнительная информация при наличии)</w:t>
      </w:r>
    </w:p>
    <w:p w:rsidR="00402E13" w:rsidRPr="00402E13" w:rsidRDefault="00402E13" w:rsidP="00107971">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(должность) (подпись) (фамилия, имя, отчество</w:t>
      </w:r>
      <w:r w:rsidR="00D8592B">
        <w:rPr>
          <w:rFonts w:ascii="Times New Roman" w:eastAsiaTheme="minorEastAsia" w:hAnsi="Times New Roman" w:cstheme="minorBidi"/>
          <w:color w:val="auto"/>
          <w:kern w:val="3"/>
          <w:sz w:val="26"/>
          <w:szCs w:val="26"/>
          <w:lang w:bidi="ar-SA"/>
        </w:rPr>
        <w:t xml:space="preserve"> </w:t>
      </w:r>
      <w:r w:rsidRPr="00402E13">
        <w:rPr>
          <w:rFonts w:ascii="Times New Roman" w:eastAsiaTheme="minorEastAsia" w:hAnsi="Times New Roman" w:cstheme="minorBidi"/>
          <w:color w:val="auto"/>
          <w:kern w:val="3"/>
          <w:sz w:val="26"/>
          <w:szCs w:val="26"/>
          <w:lang w:bidi="ar-SA"/>
        </w:rPr>
        <w:t>(при наличии)</w:t>
      </w:r>
    </w:p>
    <w:p w:rsidR="00402E13" w:rsidRPr="00402E13" w:rsidRDefault="00402E13" w:rsidP="00A5421F">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Дата</w:t>
      </w:r>
    </w:p>
    <w:p w:rsidR="00107971" w:rsidRDefault="00107971" w:rsidP="00107971">
      <w:pPr>
        <w:widowControl/>
        <w:suppressAutoHyphens/>
        <w:overflowPunct w:val="0"/>
        <w:autoSpaceDE w:val="0"/>
        <w:autoSpaceDN w:val="0"/>
        <w:jc w:val="right"/>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lastRenderedPageBreak/>
        <w:t xml:space="preserve">Приложение </w:t>
      </w:r>
      <w:r>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 </w:t>
      </w:r>
      <w:r>
        <w:rPr>
          <w:rFonts w:ascii="Times New Roman" w:eastAsiaTheme="minorEastAsia" w:hAnsi="Times New Roman" w:cstheme="minorBidi"/>
          <w:color w:val="auto"/>
          <w:kern w:val="3"/>
          <w:sz w:val="26"/>
          <w:szCs w:val="26"/>
          <w:lang w:bidi="ar-SA"/>
        </w:rPr>
        <w:t>6</w:t>
      </w:r>
    </w:p>
    <w:p w:rsidR="00107971" w:rsidRDefault="00107971" w:rsidP="00107971">
      <w:pPr>
        <w:widowControl/>
        <w:suppressAutoHyphens/>
        <w:overflowPunct w:val="0"/>
        <w:autoSpaceDE w:val="0"/>
        <w:autoSpaceDN w:val="0"/>
        <w:jc w:val="right"/>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 xml:space="preserve">к Административному регламенту </w:t>
      </w:r>
    </w:p>
    <w:p w:rsidR="00107971" w:rsidRPr="00402E13" w:rsidRDefault="00107971" w:rsidP="00107971">
      <w:pPr>
        <w:widowControl/>
        <w:suppressAutoHyphens/>
        <w:overflowPunct w:val="0"/>
        <w:autoSpaceDE w:val="0"/>
        <w:autoSpaceDN w:val="0"/>
        <w:jc w:val="right"/>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предоставления муниципальной услуги</w:t>
      </w:r>
    </w:p>
    <w:p w:rsidR="00107971" w:rsidRPr="00402E13" w:rsidRDefault="00107971" w:rsidP="00107971">
      <w:pPr>
        <w:widowControl/>
        <w:suppressAutoHyphens/>
        <w:overflowPunct w:val="0"/>
        <w:autoSpaceDE w:val="0"/>
        <w:autoSpaceDN w:val="0"/>
        <w:jc w:val="right"/>
        <w:textAlignment w:val="baseline"/>
        <w:rPr>
          <w:rFonts w:ascii="Times New Roman" w:eastAsiaTheme="minorEastAsia" w:hAnsi="Times New Roman" w:cstheme="minorBidi"/>
          <w:color w:val="auto"/>
          <w:kern w:val="3"/>
          <w:sz w:val="26"/>
          <w:szCs w:val="26"/>
          <w:lang w:bidi="ar-SA"/>
        </w:rPr>
      </w:pPr>
      <w:r>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Предоставление разрешения на условно</w:t>
      </w:r>
    </w:p>
    <w:p w:rsidR="00107971" w:rsidRPr="00402E13" w:rsidRDefault="00107971" w:rsidP="00107971">
      <w:pPr>
        <w:widowControl/>
        <w:suppressAutoHyphens/>
        <w:overflowPunct w:val="0"/>
        <w:autoSpaceDE w:val="0"/>
        <w:autoSpaceDN w:val="0"/>
        <w:jc w:val="right"/>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разрешенный вид использования земельного</w:t>
      </w:r>
    </w:p>
    <w:p w:rsidR="00107971" w:rsidRPr="00402E13" w:rsidRDefault="00107971" w:rsidP="00107971">
      <w:pPr>
        <w:widowControl/>
        <w:suppressAutoHyphens/>
        <w:overflowPunct w:val="0"/>
        <w:autoSpaceDE w:val="0"/>
        <w:autoSpaceDN w:val="0"/>
        <w:jc w:val="right"/>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участка или объекта капитального строительства</w:t>
      </w:r>
      <w:r>
        <w:rPr>
          <w:rFonts w:ascii="Times New Roman" w:eastAsiaTheme="minorEastAsia" w:hAnsi="Times New Roman" w:cstheme="minorBidi"/>
          <w:color w:val="auto"/>
          <w:kern w:val="3"/>
          <w:sz w:val="26"/>
          <w:szCs w:val="26"/>
          <w:lang w:bidi="ar-SA"/>
        </w:rPr>
        <w:t>»</w:t>
      </w:r>
    </w:p>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p w:rsidR="00402E13" w:rsidRPr="00402E13" w:rsidRDefault="00402E13" w:rsidP="00402E13">
      <w:pPr>
        <w:widowControl/>
        <w:suppressAutoHyphens/>
        <w:overflowPunct w:val="0"/>
        <w:autoSpaceDE w:val="0"/>
        <w:autoSpaceDN w:val="0"/>
        <w:jc w:val="right"/>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форма</w:t>
      </w:r>
    </w:p>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Кому _____________________________________</w:t>
      </w:r>
    </w:p>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(фамилия, имя, отчество (при наличии)</w:t>
      </w:r>
    </w:p>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заявителя, ОГРНИП (для физического</w:t>
      </w:r>
    </w:p>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лица, зарегистрированного в качестве</w:t>
      </w:r>
    </w:p>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индивидуального предпринимателя) - для</w:t>
      </w:r>
    </w:p>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физического лица, полное наименование</w:t>
      </w:r>
    </w:p>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заявителя, ИНН, ОГРН -</w:t>
      </w:r>
    </w:p>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для юридического лица,</w:t>
      </w:r>
    </w:p>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__________________________________________</w:t>
      </w:r>
    </w:p>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почтовый индекс и адрес, телефон,</w:t>
      </w:r>
    </w:p>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адрес электронной почты)</w:t>
      </w:r>
    </w:p>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________________</w:t>
      </w:r>
    </w:p>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(указывается орган местного самоуправления,</w:t>
      </w:r>
    </w:p>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 xml:space="preserve">предоставляющий муниципальную </w:t>
      </w:r>
      <w:proofErr w:type="gramStart"/>
      <w:r w:rsidRPr="00402E13">
        <w:rPr>
          <w:rFonts w:ascii="Times New Roman" w:eastAsiaTheme="minorEastAsia" w:hAnsi="Times New Roman" w:cstheme="minorBidi"/>
          <w:color w:val="auto"/>
          <w:kern w:val="3"/>
          <w:sz w:val="26"/>
          <w:szCs w:val="26"/>
          <w:lang w:bidi="ar-SA"/>
        </w:rPr>
        <w:t>услугу)*</w:t>
      </w:r>
      <w:proofErr w:type="gramEnd"/>
      <w:r w:rsidRPr="00402E13">
        <w:rPr>
          <w:rFonts w:ascii="Times New Roman" w:eastAsiaTheme="minorEastAsia" w:hAnsi="Times New Roman" w:cstheme="minorBidi"/>
          <w:color w:val="auto"/>
          <w:kern w:val="3"/>
          <w:sz w:val="26"/>
          <w:szCs w:val="26"/>
          <w:lang w:bidi="ar-SA"/>
        </w:rPr>
        <w:t>(4)</w:t>
      </w:r>
    </w:p>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Решение об отказе в предоставлении разрешения на условно разрешенный вид использования земельного участка / объекта капитального строительства (указывается нужное)</w:t>
      </w:r>
    </w:p>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По результатам рассмотрения заявления от _________ N _______ принято</w:t>
      </w:r>
    </w:p>
    <w:p w:rsidR="00402E13" w:rsidRPr="00402E13" w:rsidRDefault="00402E13" w:rsidP="00402E13">
      <w:pPr>
        <w:widowControl/>
        <w:suppressAutoHyphens/>
        <w:overflowPunct w:val="0"/>
        <w:autoSpaceDE w:val="0"/>
        <w:autoSpaceDN w:val="0"/>
        <w:jc w:val="right"/>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(дата и номер регистрации)</w:t>
      </w:r>
    </w:p>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решение об отказе в предоставлении разрешения на условно разрешенный вид использования земельного участка / объекта капитального строительства (указывается нужное)</w:t>
      </w:r>
    </w:p>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bl>
      <w:tblPr>
        <w:tblW w:w="9791" w:type="dxa"/>
        <w:tblLayout w:type="fixed"/>
        <w:tblCellMar>
          <w:left w:w="10" w:type="dxa"/>
          <w:right w:w="10" w:type="dxa"/>
        </w:tblCellMar>
        <w:tblLook w:val="0000" w:firstRow="0" w:lastRow="0" w:firstColumn="0" w:lastColumn="0" w:noHBand="0" w:noVBand="0"/>
      </w:tblPr>
      <w:tblGrid>
        <w:gridCol w:w="2779"/>
        <w:gridCol w:w="4195"/>
        <w:gridCol w:w="2817"/>
      </w:tblGrid>
      <w:tr w:rsidR="00402E13" w:rsidRPr="00402E13" w:rsidTr="00392331">
        <w:tc>
          <w:tcPr>
            <w:tcW w:w="2779" w:type="dxa"/>
            <w:tcBorders>
              <w:top w:val="single" w:sz="2" w:space="0" w:color="000000"/>
              <w:left w:val="single" w:sz="2" w:space="0" w:color="000000"/>
              <w:bottom w:val="single" w:sz="2" w:space="0" w:color="000000"/>
              <w:right w:val="single" w:sz="2" w:space="0" w:color="000000"/>
            </w:tcBorders>
          </w:tcPr>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N пункта Административного регламента</w:t>
            </w:r>
          </w:p>
        </w:tc>
        <w:tc>
          <w:tcPr>
            <w:tcW w:w="4195" w:type="dxa"/>
            <w:tcBorders>
              <w:top w:val="single" w:sz="2" w:space="0" w:color="000000"/>
              <w:bottom w:val="single" w:sz="2" w:space="0" w:color="000000"/>
              <w:right w:val="single" w:sz="2" w:space="0" w:color="000000"/>
            </w:tcBorders>
            <w:vAlign w:val="center"/>
          </w:tcPr>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Наименование основания для отказа в предоставлении разрешения на условно разрешенный вид использования земельного участка / объекта капитального строительства</w:t>
            </w:r>
          </w:p>
        </w:tc>
        <w:tc>
          <w:tcPr>
            <w:tcW w:w="2817" w:type="dxa"/>
            <w:tcBorders>
              <w:top w:val="single" w:sz="2" w:space="0" w:color="000000"/>
              <w:bottom w:val="single" w:sz="2" w:space="0" w:color="000000"/>
              <w:right w:val="single" w:sz="2" w:space="0" w:color="000000"/>
            </w:tcBorders>
            <w:vAlign w:val="center"/>
          </w:tcPr>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Разъяснение причин отказа в предоставлении разрешения на условно разрешенный вид использования земельного участка / объекта капитального строительства</w:t>
            </w:r>
          </w:p>
        </w:tc>
      </w:tr>
      <w:tr w:rsidR="00402E13" w:rsidRPr="00402E13" w:rsidTr="00392331">
        <w:tc>
          <w:tcPr>
            <w:tcW w:w="2779" w:type="dxa"/>
            <w:tcBorders>
              <w:left w:val="single" w:sz="2" w:space="0" w:color="000000"/>
              <w:bottom w:val="single" w:sz="2" w:space="0" w:color="000000"/>
              <w:right w:val="single" w:sz="2" w:space="0" w:color="000000"/>
            </w:tcBorders>
          </w:tcPr>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Подпункт "а" пункта 2.17.1</w:t>
            </w:r>
          </w:p>
        </w:tc>
        <w:tc>
          <w:tcPr>
            <w:tcW w:w="4195"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 xml:space="preserve">запрашивается разрешение на условно разрешенный вид использования для объекта капитального строительства или земельного участка, в отношении которого поступило уведомление о </w:t>
            </w:r>
            <w:r w:rsidRPr="00402E13">
              <w:rPr>
                <w:rFonts w:ascii="Times New Roman" w:eastAsiaTheme="minorEastAsia" w:hAnsi="Times New Roman" w:cstheme="minorBidi"/>
                <w:color w:val="auto"/>
                <w:kern w:val="3"/>
                <w:sz w:val="26"/>
                <w:szCs w:val="26"/>
                <w:lang w:bidi="ar-SA"/>
              </w:rPr>
              <w:lastRenderedPageBreak/>
              <w:t>выявлении самовольной постройки от органа государственной власти, должностного лица, государственного учреждения или органа местного самоуправления</w:t>
            </w:r>
          </w:p>
        </w:tc>
        <w:tc>
          <w:tcPr>
            <w:tcW w:w="2817"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lastRenderedPageBreak/>
              <w:t>Указываются основания такого вывода</w:t>
            </w:r>
          </w:p>
        </w:tc>
      </w:tr>
      <w:tr w:rsidR="00402E13" w:rsidRPr="00402E13" w:rsidTr="00392331">
        <w:tc>
          <w:tcPr>
            <w:tcW w:w="2779" w:type="dxa"/>
            <w:tcBorders>
              <w:left w:val="single" w:sz="2" w:space="0" w:color="000000"/>
              <w:bottom w:val="single" w:sz="2" w:space="0" w:color="000000"/>
              <w:right w:val="single" w:sz="2" w:space="0" w:color="000000"/>
            </w:tcBorders>
          </w:tcPr>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lastRenderedPageBreak/>
              <w:t>Подпункт "б" пункта 2.17.1</w:t>
            </w:r>
          </w:p>
        </w:tc>
        <w:tc>
          <w:tcPr>
            <w:tcW w:w="4195"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земельный участок расположен в границах зон с особыми условиями использования и запрашиваемый условно разрешенный вид использования противоречит ограничениям в границах данных зон</w:t>
            </w:r>
          </w:p>
        </w:tc>
        <w:tc>
          <w:tcPr>
            <w:tcW w:w="2817"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Указываются основания такого вывода</w:t>
            </w:r>
          </w:p>
        </w:tc>
      </w:tr>
      <w:tr w:rsidR="00402E13" w:rsidRPr="00402E13" w:rsidTr="00392331">
        <w:tc>
          <w:tcPr>
            <w:tcW w:w="2779" w:type="dxa"/>
            <w:tcBorders>
              <w:left w:val="single" w:sz="2" w:space="0" w:color="000000"/>
              <w:bottom w:val="single" w:sz="2" w:space="0" w:color="000000"/>
              <w:right w:val="single" w:sz="2" w:space="0" w:color="000000"/>
            </w:tcBorders>
          </w:tcPr>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Подпункт "в" пункта 2.17.1</w:t>
            </w:r>
          </w:p>
        </w:tc>
        <w:tc>
          <w:tcPr>
            <w:tcW w:w="4195"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комиссией по подготовке правил землепользования и застройки муниципального образования приняты рекомендации об отказе в предоставлении разрешения, в том числе с учетом отрицательного заключения по результатам общественных обсуждений или публичных слушаний по вопросу предоставления разрешения</w:t>
            </w:r>
          </w:p>
        </w:tc>
        <w:tc>
          <w:tcPr>
            <w:tcW w:w="2817"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Указываются основания такого вывода</w:t>
            </w:r>
          </w:p>
        </w:tc>
      </w:tr>
      <w:tr w:rsidR="00402E13" w:rsidRPr="00402E13" w:rsidTr="00392331">
        <w:tc>
          <w:tcPr>
            <w:tcW w:w="2779" w:type="dxa"/>
            <w:tcBorders>
              <w:left w:val="single" w:sz="2" w:space="0" w:color="000000"/>
              <w:bottom w:val="single" w:sz="2" w:space="0" w:color="000000"/>
              <w:right w:val="single" w:sz="2" w:space="0" w:color="000000"/>
            </w:tcBorders>
          </w:tcPr>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Подпункт "г" пункта 2.17.1</w:t>
            </w:r>
          </w:p>
        </w:tc>
        <w:tc>
          <w:tcPr>
            <w:tcW w:w="4195"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осуществление вида разрешенного использования объекта капитального строительства или земельного участка, указанного в запрашиваемом разрешении, ведет к нарушению требований технических регламентов, градостроительных, строительных, санитарно-эпидемиологических, противопожарных и иных норм и правил, установленных законодательством Российской Федерации</w:t>
            </w:r>
          </w:p>
        </w:tc>
        <w:tc>
          <w:tcPr>
            <w:tcW w:w="2817"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Указываются основания такого вывода</w:t>
            </w:r>
          </w:p>
        </w:tc>
      </w:tr>
      <w:tr w:rsidR="00402E13" w:rsidRPr="00402E13" w:rsidTr="00392331">
        <w:tc>
          <w:tcPr>
            <w:tcW w:w="2779" w:type="dxa"/>
            <w:tcBorders>
              <w:left w:val="single" w:sz="2" w:space="0" w:color="000000"/>
              <w:bottom w:val="single" w:sz="2" w:space="0" w:color="000000"/>
              <w:right w:val="single" w:sz="2" w:space="0" w:color="000000"/>
            </w:tcBorders>
          </w:tcPr>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Подпункт "д" пункта 2.17.1</w:t>
            </w:r>
          </w:p>
        </w:tc>
        <w:tc>
          <w:tcPr>
            <w:tcW w:w="4195"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сведения, указанные в заявлении, не подтверждены сведениями, полученными в рамках межведомственного взаимодействия</w:t>
            </w:r>
          </w:p>
        </w:tc>
        <w:tc>
          <w:tcPr>
            <w:tcW w:w="2817"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Указываются основания такого вывода</w:t>
            </w:r>
          </w:p>
        </w:tc>
      </w:tr>
      <w:tr w:rsidR="00402E13" w:rsidRPr="00402E13" w:rsidTr="00392331">
        <w:tc>
          <w:tcPr>
            <w:tcW w:w="2779" w:type="dxa"/>
            <w:tcBorders>
              <w:left w:val="single" w:sz="2" w:space="0" w:color="000000"/>
              <w:bottom w:val="single" w:sz="2" w:space="0" w:color="000000"/>
              <w:right w:val="single" w:sz="2" w:space="0" w:color="000000"/>
            </w:tcBorders>
          </w:tcPr>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Подпункт "е" пункта 2.17.1</w:t>
            </w:r>
          </w:p>
        </w:tc>
        <w:tc>
          <w:tcPr>
            <w:tcW w:w="4195"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земельный участок или объект капитального строительства расположен на территории (части территории) муниципального образования, в отношении которой правила землепользования и застройки не утверждены</w:t>
            </w:r>
          </w:p>
        </w:tc>
        <w:tc>
          <w:tcPr>
            <w:tcW w:w="2817"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Указываются основания такого вывода</w:t>
            </w:r>
          </w:p>
        </w:tc>
      </w:tr>
      <w:tr w:rsidR="00402E13" w:rsidRPr="00402E13" w:rsidTr="00392331">
        <w:tc>
          <w:tcPr>
            <w:tcW w:w="2779" w:type="dxa"/>
            <w:tcBorders>
              <w:left w:val="single" w:sz="2" w:space="0" w:color="000000"/>
              <w:bottom w:val="single" w:sz="2" w:space="0" w:color="000000"/>
              <w:right w:val="single" w:sz="2" w:space="0" w:color="000000"/>
            </w:tcBorders>
          </w:tcPr>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Подпункт "ж" пункта 2.17.1</w:t>
            </w:r>
          </w:p>
        </w:tc>
        <w:tc>
          <w:tcPr>
            <w:tcW w:w="4195"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 xml:space="preserve">земельный участок, в отношении которого запрашивается разрешение на условно разрешенный вид </w:t>
            </w:r>
            <w:r w:rsidRPr="00402E13">
              <w:rPr>
                <w:rFonts w:ascii="Times New Roman" w:eastAsiaTheme="minorEastAsia" w:hAnsi="Times New Roman" w:cstheme="minorBidi"/>
                <w:color w:val="auto"/>
                <w:kern w:val="3"/>
                <w:sz w:val="26"/>
                <w:szCs w:val="26"/>
                <w:lang w:bidi="ar-SA"/>
              </w:rPr>
              <w:lastRenderedPageBreak/>
              <w:t>использования, имеет пересечение с границами земель лесного фонда</w:t>
            </w:r>
          </w:p>
        </w:tc>
        <w:tc>
          <w:tcPr>
            <w:tcW w:w="2817"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lastRenderedPageBreak/>
              <w:t>Указываются основания такого вывода</w:t>
            </w:r>
          </w:p>
        </w:tc>
      </w:tr>
      <w:tr w:rsidR="00402E13" w:rsidRPr="00402E13" w:rsidTr="00392331">
        <w:tc>
          <w:tcPr>
            <w:tcW w:w="2779" w:type="dxa"/>
            <w:tcBorders>
              <w:left w:val="single" w:sz="2" w:space="0" w:color="000000"/>
              <w:bottom w:val="single" w:sz="2" w:space="0" w:color="000000"/>
              <w:right w:val="single" w:sz="2" w:space="0" w:color="000000"/>
            </w:tcBorders>
          </w:tcPr>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lastRenderedPageBreak/>
              <w:t>Подпункт "з" пункта 2.17.1</w:t>
            </w:r>
          </w:p>
        </w:tc>
        <w:tc>
          <w:tcPr>
            <w:tcW w:w="4195"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запрашиваемый условно разрешенный вид использования не соответствует целевому назначению, установленному для данной категории земель</w:t>
            </w:r>
          </w:p>
        </w:tc>
        <w:tc>
          <w:tcPr>
            <w:tcW w:w="2817"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Указываются основания такого вывода</w:t>
            </w:r>
          </w:p>
        </w:tc>
      </w:tr>
      <w:tr w:rsidR="00402E13" w:rsidRPr="00402E13" w:rsidTr="00392331">
        <w:tc>
          <w:tcPr>
            <w:tcW w:w="2779" w:type="dxa"/>
            <w:tcBorders>
              <w:left w:val="single" w:sz="2" w:space="0" w:color="000000"/>
              <w:bottom w:val="single" w:sz="2" w:space="0" w:color="000000"/>
              <w:right w:val="single" w:sz="2" w:space="0" w:color="000000"/>
            </w:tcBorders>
          </w:tcPr>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Подпункт "и" пункта 2.17.1</w:t>
            </w:r>
          </w:p>
        </w:tc>
        <w:tc>
          <w:tcPr>
            <w:tcW w:w="4195"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земельный участок расположен в границах территории, на которую действие градостроительных регламентов не распространяется либо градостроительные регламенты не устанавливаются</w:t>
            </w:r>
          </w:p>
        </w:tc>
        <w:tc>
          <w:tcPr>
            <w:tcW w:w="2817"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Указываются основания такого вывода</w:t>
            </w:r>
          </w:p>
        </w:tc>
      </w:tr>
      <w:tr w:rsidR="00402E13" w:rsidRPr="00402E13" w:rsidTr="00392331">
        <w:tc>
          <w:tcPr>
            <w:tcW w:w="2779" w:type="dxa"/>
            <w:tcBorders>
              <w:left w:val="single" w:sz="2" w:space="0" w:color="000000"/>
              <w:bottom w:val="single" w:sz="2" w:space="0" w:color="000000"/>
              <w:right w:val="single" w:sz="2" w:space="0" w:color="000000"/>
            </w:tcBorders>
          </w:tcPr>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Подпункт "к" пункта 2.17.1</w:t>
            </w:r>
          </w:p>
        </w:tc>
        <w:tc>
          <w:tcPr>
            <w:tcW w:w="4195"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размер земельного участка, в отношении которого запрашивается разрешение, не соответствует предельным размерам земельных участков, установленным градостроительным регламентом для запрашиваемого условно разрешенного вида использования</w:t>
            </w:r>
          </w:p>
        </w:tc>
        <w:tc>
          <w:tcPr>
            <w:tcW w:w="2817"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Указываются основания такого вывода</w:t>
            </w:r>
          </w:p>
        </w:tc>
      </w:tr>
    </w:tbl>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Вы вправе повторно обратиться с заявлением о предоставлении разрешения на условно разрешенный вид использования земельного участка / объекта капитального строительства после устранения указанных нарушений.</w:t>
      </w:r>
    </w:p>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Данный отказ может быть обжалован в досудебном порядке путем направления жалобы в ___________________________, а также в судебном порядке.</w:t>
      </w:r>
    </w:p>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Дополнительно информируем: _________________________________________</w:t>
      </w:r>
    </w:p>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___________________________________________________________________.</w:t>
      </w:r>
    </w:p>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(указывается информация, необходимая для устранения причин отказа в предоставлении разрешения на условно разрешенный вид использования земельного участка / объекта капитального строительства, а также иная дополнительная информация при наличии)</w:t>
      </w:r>
    </w:p>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________________________ _________________ _________________________</w:t>
      </w:r>
    </w:p>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(должность) (подпись) (фамилия, имя, отчество</w:t>
      </w:r>
    </w:p>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(при наличии)</w:t>
      </w:r>
    </w:p>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Дата</w:t>
      </w:r>
    </w:p>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p w:rsidR="00107971" w:rsidRDefault="00107971" w:rsidP="00402E13">
      <w:pPr>
        <w:widowControl/>
        <w:suppressAutoHyphens/>
        <w:overflowPunct w:val="0"/>
        <w:autoSpaceDE w:val="0"/>
        <w:autoSpaceDN w:val="0"/>
        <w:jc w:val="right"/>
        <w:textAlignment w:val="baseline"/>
        <w:rPr>
          <w:rFonts w:ascii="Times New Roman" w:eastAsiaTheme="minorEastAsia" w:hAnsi="Times New Roman" w:cstheme="minorBidi"/>
          <w:color w:val="auto"/>
          <w:kern w:val="3"/>
          <w:sz w:val="26"/>
          <w:szCs w:val="26"/>
          <w:lang w:bidi="ar-SA"/>
        </w:rPr>
      </w:pPr>
    </w:p>
    <w:p w:rsidR="00107971" w:rsidRDefault="00107971" w:rsidP="00392331">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p>
    <w:p w:rsidR="00107971" w:rsidRDefault="00107971" w:rsidP="00402E13">
      <w:pPr>
        <w:widowControl/>
        <w:suppressAutoHyphens/>
        <w:overflowPunct w:val="0"/>
        <w:autoSpaceDE w:val="0"/>
        <w:autoSpaceDN w:val="0"/>
        <w:jc w:val="right"/>
        <w:textAlignment w:val="baseline"/>
        <w:rPr>
          <w:rFonts w:ascii="Times New Roman" w:eastAsiaTheme="minorEastAsia" w:hAnsi="Times New Roman" w:cstheme="minorBidi"/>
          <w:color w:val="auto"/>
          <w:kern w:val="3"/>
          <w:sz w:val="26"/>
          <w:szCs w:val="26"/>
          <w:lang w:bidi="ar-SA"/>
        </w:rPr>
      </w:pPr>
    </w:p>
    <w:p w:rsidR="005C38F0" w:rsidRDefault="005C38F0" w:rsidP="00107971">
      <w:pPr>
        <w:widowControl/>
        <w:suppressAutoHyphens/>
        <w:overflowPunct w:val="0"/>
        <w:autoSpaceDE w:val="0"/>
        <w:autoSpaceDN w:val="0"/>
        <w:jc w:val="right"/>
        <w:textAlignment w:val="baseline"/>
        <w:rPr>
          <w:rFonts w:ascii="Times New Roman" w:eastAsiaTheme="minorEastAsia" w:hAnsi="Times New Roman" w:cstheme="minorBidi"/>
          <w:color w:val="auto"/>
          <w:kern w:val="3"/>
          <w:sz w:val="26"/>
          <w:szCs w:val="26"/>
          <w:lang w:bidi="ar-SA"/>
        </w:rPr>
      </w:pPr>
    </w:p>
    <w:p w:rsidR="005C38F0" w:rsidRDefault="005C38F0" w:rsidP="00107971">
      <w:pPr>
        <w:widowControl/>
        <w:suppressAutoHyphens/>
        <w:overflowPunct w:val="0"/>
        <w:autoSpaceDE w:val="0"/>
        <w:autoSpaceDN w:val="0"/>
        <w:jc w:val="right"/>
        <w:textAlignment w:val="baseline"/>
        <w:rPr>
          <w:rFonts w:ascii="Times New Roman" w:eastAsiaTheme="minorEastAsia" w:hAnsi="Times New Roman" w:cstheme="minorBidi"/>
          <w:color w:val="auto"/>
          <w:kern w:val="3"/>
          <w:sz w:val="26"/>
          <w:szCs w:val="26"/>
          <w:lang w:bidi="ar-SA"/>
        </w:rPr>
      </w:pPr>
    </w:p>
    <w:p w:rsidR="005C38F0" w:rsidRDefault="005C38F0" w:rsidP="00107971">
      <w:pPr>
        <w:widowControl/>
        <w:suppressAutoHyphens/>
        <w:overflowPunct w:val="0"/>
        <w:autoSpaceDE w:val="0"/>
        <w:autoSpaceDN w:val="0"/>
        <w:jc w:val="right"/>
        <w:textAlignment w:val="baseline"/>
        <w:rPr>
          <w:rFonts w:ascii="Times New Roman" w:eastAsiaTheme="minorEastAsia" w:hAnsi="Times New Roman" w:cstheme="minorBidi"/>
          <w:color w:val="auto"/>
          <w:kern w:val="3"/>
          <w:sz w:val="26"/>
          <w:szCs w:val="26"/>
          <w:lang w:bidi="ar-SA"/>
        </w:rPr>
      </w:pPr>
    </w:p>
    <w:p w:rsidR="005C38F0" w:rsidRDefault="005C38F0" w:rsidP="00107971">
      <w:pPr>
        <w:widowControl/>
        <w:suppressAutoHyphens/>
        <w:overflowPunct w:val="0"/>
        <w:autoSpaceDE w:val="0"/>
        <w:autoSpaceDN w:val="0"/>
        <w:jc w:val="right"/>
        <w:textAlignment w:val="baseline"/>
        <w:rPr>
          <w:rFonts w:ascii="Times New Roman" w:eastAsiaTheme="minorEastAsia" w:hAnsi="Times New Roman" w:cstheme="minorBidi"/>
          <w:color w:val="auto"/>
          <w:kern w:val="3"/>
          <w:sz w:val="26"/>
          <w:szCs w:val="26"/>
          <w:lang w:bidi="ar-SA"/>
        </w:rPr>
      </w:pPr>
    </w:p>
    <w:p w:rsidR="005C38F0" w:rsidRDefault="005C38F0" w:rsidP="00107971">
      <w:pPr>
        <w:widowControl/>
        <w:suppressAutoHyphens/>
        <w:overflowPunct w:val="0"/>
        <w:autoSpaceDE w:val="0"/>
        <w:autoSpaceDN w:val="0"/>
        <w:jc w:val="right"/>
        <w:textAlignment w:val="baseline"/>
        <w:rPr>
          <w:rFonts w:ascii="Times New Roman" w:eastAsiaTheme="minorEastAsia" w:hAnsi="Times New Roman" w:cstheme="minorBidi"/>
          <w:color w:val="auto"/>
          <w:kern w:val="3"/>
          <w:sz w:val="26"/>
          <w:szCs w:val="26"/>
          <w:lang w:bidi="ar-SA"/>
        </w:rPr>
      </w:pPr>
    </w:p>
    <w:p w:rsidR="005C38F0" w:rsidRDefault="005C38F0" w:rsidP="00107971">
      <w:pPr>
        <w:widowControl/>
        <w:suppressAutoHyphens/>
        <w:overflowPunct w:val="0"/>
        <w:autoSpaceDE w:val="0"/>
        <w:autoSpaceDN w:val="0"/>
        <w:jc w:val="right"/>
        <w:textAlignment w:val="baseline"/>
        <w:rPr>
          <w:rFonts w:ascii="Times New Roman" w:eastAsiaTheme="minorEastAsia" w:hAnsi="Times New Roman" w:cstheme="minorBidi"/>
          <w:color w:val="auto"/>
          <w:kern w:val="3"/>
          <w:sz w:val="26"/>
          <w:szCs w:val="26"/>
          <w:lang w:bidi="ar-SA"/>
        </w:rPr>
      </w:pPr>
    </w:p>
    <w:p w:rsidR="003F24F3" w:rsidRDefault="003F24F3" w:rsidP="00107971">
      <w:pPr>
        <w:widowControl/>
        <w:suppressAutoHyphens/>
        <w:overflowPunct w:val="0"/>
        <w:autoSpaceDE w:val="0"/>
        <w:autoSpaceDN w:val="0"/>
        <w:jc w:val="right"/>
        <w:textAlignment w:val="baseline"/>
        <w:rPr>
          <w:rFonts w:ascii="Times New Roman" w:eastAsiaTheme="minorEastAsia" w:hAnsi="Times New Roman" w:cstheme="minorBidi"/>
          <w:color w:val="auto"/>
          <w:kern w:val="3"/>
          <w:sz w:val="26"/>
          <w:szCs w:val="26"/>
          <w:lang w:bidi="ar-SA"/>
        </w:rPr>
      </w:pPr>
    </w:p>
    <w:p w:rsidR="00107971" w:rsidRDefault="00107971" w:rsidP="00107971">
      <w:pPr>
        <w:widowControl/>
        <w:suppressAutoHyphens/>
        <w:overflowPunct w:val="0"/>
        <w:autoSpaceDE w:val="0"/>
        <w:autoSpaceDN w:val="0"/>
        <w:jc w:val="right"/>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lastRenderedPageBreak/>
        <w:t xml:space="preserve">Приложение </w:t>
      </w:r>
      <w:r>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 </w:t>
      </w:r>
      <w:r>
        <w:rPr>
          <w:rFonts w:ascii="Times New Roman" w:eastAsiaTheme="minorEastAsia" w:hAnsi="Times New Roman" w:cstheme="minorBidi"/>
          <w:color w:val="auto"/>
          <w:kern w:val="3"/>
          <w:sz w:val="26"/>
          <w:szCs w:val="26"/>
          <w:lang w:bidi="ar-SA"/>
        </w:rPr>
        <w:t>7</w:t>
      </w:r>
    </w:p>
    <w:p w:rsidR="00107971" w:rsidRDefault="00107971" w:rsidP="00107971">
      <w:pPr>
        <w:widowControl/>
        <w:suppressAutoHyphens/>
        <w:overflowPunct w:val="0"/>
        <w:autoSpaceDE w:val="0"/>
        <w:autoSpaceDN w:val="0"/>
        <w:jc w:val="right"/>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 xml:space="preserve">к Административному регламенту </w:t>
      </w:r>
    </w:p>
    <w:p w:rsidR="00107971" w:rsidRPr="00402E13" w:rsidRDefault="00107971" w:rsidP="00107971">
      <w:pPr>
        <w:widowControl/>
        <w:suppressAutoHyphens/>
        <w:overflowPunct w:val="0"/>
        <w:autoSpaceDE w:val="0"/>
        <w:autoSpaceDN w:val="0"/>
        <w:jc w:val="right"/>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предоставления муниципальной услуги</w:t>
      </w:r>
    </w:p>
    <w:p w:rsidR="00107971" w:rsidRPr="00402E13" w:rsidRDefault="00107971" w:rsidP="00107971">
      <w:pPr>
        <w:widowControl/>
        <w:suppressAutoHyphens/>
        <w:overflowPunct w:val="0"/>
        <w:autoSpaceDE w:val="0"/>
        <w:autoSpaceDN w:val="0"/>
        <w:jc w:val="right"/>
        <w:textAlignment w:val="baseline"/>
        <w:rPr>
          <w:rFonts w:ascii="Times New Roman" w:eastAsiaTheme="minorEastAsia" w:hAnsi="Times New Roman" w:cstheme="minorBidi"/>
          <w:color w:val="auto"/>
          <w:kern w:val="3"/>
          <w:sz w:val="26"/>
          <w:szCs w:val="26"/>
          <w:lang w:bidi="ar-SA"/>
        </w:rPr>
      </w:pPr>
      <w:r>
        <w:rPr>
          <w:rFonts w:ascii="Times New Roman" w:eastAsiaTheme="minorEastAsia" w:hAnsi="Times New Roman" w:cstheme="minorBidi"/>
          <w:color w:val="auto"/>
          <w:kern w:val="3"/>
          <w:sz w:val="26"/>
          <w:szCs w:val="26"/>
          <w:lang w:bidi="ar-SA"/>
        </w:rPr>
        <w:t>«</w:t>
      </w:r>
      <w:r w:rsidRPr="00402E13">
        <w:rPr>
          <w:rFonts w:ascii="Times New Roman" w:eastAsiaTheme="minorEastAsia" w:hAnsi="Times New Roman" w:cstheme="minorBidi"/>
          <w:color w:val="auto"/>
          <w:kern w:val="3"/>
          <w:sz w:val="26"/>
          <w:szCs w:val="26"/>
          <w:lang w:bidi="ar-SA"/>
        </w:rPr>
        <w:t>Предоставление разрешения на условно</w:t>
      </w:r>
    </w:p>
    <w:p w:rsidR="00107971" w:rsidRPr="00402E13" w:rsidRDefault="00107971" w:rsidP="00107971">
      <w:pPr>
        <w:widowControl/>
        <w:suppressAutoHyphens/>
        <w:overflowPunct w:val="0"/>
        <w:autoSpaceDE w:val="0"/>
        <w:autoSpaceDN w:val="0"/>
        <w:jc w:val="right"/>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разрешенный вид использования земельного</w:t>
      </w:r>
    </w:p>
    <w:p w:rsidR="00107971" w:rsidRPr="00402E13" w:rsidRDefault="00107971" w:rsidP="00107971">
      <w:pPr>
        <w:widowControl/>
        <w:suppressAutoHyphens/>
        <w:overflowPunct w:val="0"/>
        <w:autoSpaceDE w:val="0"/>
        <w:autoSpaceDN w:val="0"/>
        <w:jc w:val="right"/>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участка или объекта капитального строительства</w:t>
      </w:r>
      <w:r>
        <w:rPr>
          <w:rFonts w:ascii="Times New Roman" w:eastAsiaTheme="minorEastAsia" w:hAnsi="Times New Roman" w:cstheme="minorBidi"/>
          <w:color w:val="auto"/>
          <w:kern w:val="3"/>
          <w:sz w:val="26"/>
          <w:szCs w:val="26"/>
          <w:lang w:bidi="ar-SA"/>
        </w:rPr>
        <w:t>»</w:t>
      </w:r>
    </w:p>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p w:rsidR="00402E13" w:rsidRPr="00402E13" w:rsidRDefault="00402E13" w:rsidP="00402E13">
      <w:pPr>
        <w:widowControl/>
        <w:suppressAutoHyphens/>
        <w:overflowPunct w:val="0"/>
        <w:autoSpaceDE w:val="0"/>
        <w:autoSpaceDN w:val="0"/>
        <w:jc w:val="right"/>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форма</w:t>
      </w:r>
    </w:p>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Кому _____________________________________</w:t>
      </w:r>
    </w:p>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(фамилия, имя, отчество (при наличии)</w:t>
      </w:r>
    </w:p>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заявителя, ОГРНИП (для физического</w:t>
      </w:r>
    </w:p>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лица, зарегистрированного в качестве</w:t>
      </w:r>
    </w:p>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индивидуального предпринимателя) - для</w:t>
      </w:r>
    </w:p>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физического лица, полное наименование</w:t>
      </w:r>
    </w:p>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заявителя, ИНН, ОГРН -</w:t>
      </w:r>
    </w:p>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для юридического лица,</w:t>
      </w:r>
    </w:p>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__________________________________________</w:t>
      </w:r>
    </w:p>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почтовый индекс и адрес, телефон,</w:t>
      </w:r>
    </w:p>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адрес электронной почты)</w:t>
      </w:r>
    </w:p>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________________</w:t>
      </w:r>
    </w:p>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(указывается орган местного самоуправления,</w:t>
      </w:r>
    </w:p>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 xml:space="preserve">предоставляющий муниципальную </w:t>
      </w:r>
      <w:proofErr w:type="gramStart"/>
      <w:r w:rsidRPr="00402E13">
        <w:rPr>
          <w:rFonts w:ascii="Times New Roman" w:eastAsiaTheme="minorEastAsia" w:hAnsi="Times New Roman" w:cstheme="minorBidi"/>
          <w:color w:val="auto"/>
          <w:kern w:val="3"/>
          <w:sz w:val="26"/>
          <w:szCs w:val="26"/>
          <w:lang w:bidi="ar-SA"/>
        </w:rPr>
        <w:t>услугу)*</w:t>
      </w:r>
      <w:proofErr w:type="gramEnd"/>
      <w:r w:rsidRPr="00402E13">
        <w:rPr>
          <w:rFonts w:ascii="Times New Roman" w:eastAsiaTheme="minorEastAsia" w:hAnsi="Times New Roman" w:cstheme="minorBidi"/>
          <w:color w:val="auto"/>
          <w:kern w:val="3"/>
          <w:sz w:val="26"/>
          <w:szCs w:val="26"/>
          <w:lang w:bidi="ar-SA"/>
        </w:rPr>
        <w:t>(5)</w:t>
      </w:r>
    </w:p>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Решение</w:t>
      </w:r>
    </w:p>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об отказе во внесении исправлений в разрешение на условно разрешенный вид использования земельного участка / объекта капитального строительства</w:t>
      </w:r>
    </w:p>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(указать нужное)</w:t>
      </w:r>
    </w:p>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По результатам рассмотрения заявления об исправлении допущенных опечаток и ошибок в разрешении на условно разрешенный вид использования земельного участка / объекта капитального строительства (указать нужное) от _____________________ N _______________ принято</w:t>
      </w:r>
    </w:p>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(дата и номер регистрации)</w:t>
      </w:r>
    </w:p>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решение об отказе во внесении исправлений в разрешение на условно разрешенный вид использования земельного участка / объекта капитального строительства (указать нужное).</w:t>
      </w:r>
    </w:p>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bl>
      <w:tblPr>
        <w:tblW w:w="9791" w:type="dxa"/>
        <w:tblLayout w:type="fixed"/>
        <w:tblCellMar>
          <w:left w:w="10" w:type="dxa"/>
          <w:right w:w="10" w:type="dxa"/>
        </w:tblCellMar>
        <w:tblLook w:val="0000" w:firstRow="0" w:lastRow="0" w:firstColumn="0" w:lastColumn="0" w:noHBand="0" w:noVBand="0"/>
      </w:tblPr>
      <w:tblGrid>
        <w:gridCol w:w="2779"/>
        <w:gridCol w:w="4195"/>
        <w:gridCol w:w="2817"/>
      </w:tblGrid>
      <w:tr w:rsidR="00402E13" w:rsidRPr="00402E13" w:rsidTr="00392331">
        <w:tc>
          <w:tcPr>
            <w:tcW w:w="2779" w:type="dxa"/>
            <w:tcBorders>
              <w:top w:val="single" w:sz="2" w:space="0" w:color="000000"/>
              <w:left w:val="single" w:sz="2" w:space="0" w:color="000000"/>
              <w:bottom w:val="single" w:sz="2" w:space="0" w:color="000000"/>
              <w:right w:val="single" w:sz="2" w:space="0" w:color="000000"/>
            </w:tcBorders>
          </w:tcPr>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N пункта Административного регламента</w:t>
            </w:r>
          </w:p>
        </w:tc>
        <w:tc>
          <w:tcPr>
            <w:tcW w:w="4195" w:type="dxa"/>
            <w:tcBorders>
              <w:top w:val="single" w:sz="2" w:space="0" w:color="000000"/>
              <w:bottom w:val="single" w:sz="2" w:space="0" w:color="000000"/>
              <w:right w:val="single" w:sz="2" w:space="0" w:color="000000"/>
            </w:tcBorders>
            <w:vAlign w:val="center"/>
          </w:tcPr>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Наименование основания для отказа во внесении исправлений в разрешение на условно разрешенный вид использования земельного участка или объекта капитального строительства в соответствии с Административным регламентом</w:t>
            </w:r>
          </w:p>
        </w:tc>
        <w:tc>
          <w:tcPr>
            <w:tcW w:w="2817" w:type="dxa"/>
            <w:tcBorders>
              <w:top w:val="single" w:sz="2" w:space="0" w:color="000000"/>
              <w:bottom w:val="single" w:sz="2" w:space="0" w:color="000000"/>
              <w:right w:val="single" w:sz="2" w:space="0" w:color="000000"/>
            </w:tcBorders>
            <w:vAlign w:val="center"/>
          </w:tcPr>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Разъяснение причин отказа во внесении исправлений в разрешение на условно разрешенный вид использования земельного участка или объекта капитального строительства</w:t>
            </w:r>
          </w:p>
        </w:tc>
      </w:tr>
      <w:tr w:rsidR="00402E13" w:rsidRPr="00402E13" w:rsidTr="00392331">
        <w:tc>
          <w:tcPr>
            <w:tcW w:w="2779" w:type="dxa"/>
            <w:tcBorders>
              <w:left w:val="single" w:sz="2" w:space="0" w:color="000000"/>
              <w:bottom w:val="single" w:sz="2" w:space="0" w:color="000000"/>
              <w:right w:val="single" w:sz="2" w:space="0" w:color="000000"/>
            </w:tcBorders>
          </w:tcPr>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Пункт 2.17.2</w:t>
            </w:r>
          </w:p>
        </w:tc>
        <w:tc>
          <w:tcPr>
            <w:tcW w:w="4195"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 xml:space="preserve">отсутствие опечаток и ошибок в </w:t>
            </w:r>
            <w:r w:rsidRPr="00402E13">
              <w:rPr>
                <w:rFonts w:ascii="Times New Roman" w:eastAsiaTheme="minorEastAsia" w:hAnsi="Times New Roman" w:cstheme="minorBidi"/>
                <w:color w:val="auto"/>
                <w:kern w:val="3"/>
                <w:sz w:val="26"/>
                <w:szCs w:val="26"/>
                <w:lang w:bidi="ar-SA"/>
              </w:rPr>
              <w:lastRenderedPageBreak/>
              <w:t>разрешении на условно разрешенный вид использования земельного участка или объекта капитального строительства</w:t>
            </w:r>
          </w:p>
        </w:tc>
        <w:tc>
          <w:tcPr>
            <w:tcW w:w="2817" w:type="dxa"/>
            <w:tcBorders>
              <w:bottom w:val="single" w:sz="2" w:space="0" w:color="000000"/>
              <w:right w:val="single" w:sz="2" w:space="0" w:color="000000"/>
            </w:tcBorders>
          </w:tcPr>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lastRenderedPageBreak/>
              <w:t xml:space="preserve">Указываются основания </w:t>
            </w:r>
            <w:r w:rsidRPr="00402E13">
              <w:rPr>
                <w:rFonts w:ascii="Times New Roman" w:eastAsiaTheme="minorEastAsia" w:hAnsi="Times New Roman" w:cstheme="minorBidi"/>
                <w:color w:val="auto"/>
                <w:kern w:val="3"/>
                <w:sz w:val="26"/>
                <w:szCs w:val="26"/>
                <w:lang w:bidi="ar-SA"/>
              </w:rPr>
              <w:lastRenderedPageBreak/>
              <w:t>такого вывода</w:t>
            </w:r>
          </w:p>
        </w:tc>
      </w:tr>
    </w:tbl>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lastRenderedPageBreak/>
        <w:t>Вы вправе повторно обратиться с заявлением об исправлении допущенных опечаток и ошибок в разрешении на условно разрешенный вид использования земельного участка / объекта капитального строительства (указать нужное) после устранения указанных нарушений.</w:t>
      </w:r>
    </w:p>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Данный отказ может быть обжалован в досудебном порядке путем направления жалобы в ______________________________________________, а также в судебном порядке.</w:t>
      </w:r>
    </w:p>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Дополнительно информируем: _________________________________________</w:t>
      </w:r>
    </w:p>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___________________________________________________________________.</w:t>
      </w:r>
    </w:p>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(указывается информация, необходимая для устранения причин отказа во внесении исправлений в разрешение на условно разрешенный вид использования земельного участка или объекта капитального строительства, а также иная дополнительная информация при наличии)</w:t>
      </w:r>
    </w:p>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________________________ _________________ _________________________</w:t>
      </w:r>
    </w:p>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(должность) (подпись) (фамилия, имя, отчество</w:t>
      </w:r>
    </w:p>
    <w:p w:rsidR="00402E13" w:rsidRPr="00402E13" w:rsidRDefault="00402E13" w:rsidP="00402E1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(при наличии)</w:t>
      </w:r>
    </w:p>
    <w:p w:rsidR="00402E13" w:rsidRPr="00402E13" w:rsidRDefault="00402E13" w:rsidP="00402E1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402E13">
        <w:rPr>
          <w:rFonts w:ascii="Times New Roman" w:eastAsiaTheme="minorEastAsia" w:hAnsi="Times New Roman" w:cstheme="minorBidi"/>
          <w:color w:val="auto"/>
          <w:kern w:val="3"/>
          <w:sz w:val="26"/>
          <w:szCs w:val="26"/>
          <w:lang w:bidi="ar-SA"/>
        </w:rPr>
        <w:t>Дата</w:t>
      </w:r>
    </w:p>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bookmarkStart w:id="1" w:name="anchor1"/>
      <w:bookmarkEnd w:id="1"/>
      <w:r w:rsidRPr="00402E13">
        <w:rPr>
          <w:rFonts w:ascii="Times New Roman" w:eastAsiaTheme="minorEastAsia" w:hAnsi="Times New Roman" w:cstheme="minorBidi"/>
          <w:color w:val="auto"/>
          <w:kern w:val="3"/>
          <w:sz w:val="26"/>
          <w:szCs w:val="26"/>
          <w:lang w:bidi="ar-SA"/>
        </w:rPr>
        <w:t>*(1) Данный абзац отражается в заявлении лишь в случае, если указанный в нем факт соответствует действительности. Абзац отражается в целях не</w:t>
      </w:r>
      <w:r w:rsidR="00392331">
        <w:rPr>
          <w:rFonts w:ascii="Times New Roman" w:eastAsiaTheme="minorEastAsia" w:hAnsi="Times New Roman" w:cstheme="minorBidi"/>
          <w:color w:val="auto"/>
          <w:kern w:val="3"/>
          <w:sz w:val="26"/>
          <w:szCs w:val="26"/>
          <w:lang w:bidi="ar-SA"/>
        </w:rPr>
        <w:t xml:space="preserve"> </w:t>
      </w:r>
      <w:r w:rsidRPr="00402E13">
        <w:rPr>
          <w:rFonts w:ascii="Times New Roman" w:eastAsiaTheme="minorEastAsia" w:hAnsi="Times New Roman" w:cstheme="minorBidi"/>
          <w:color w:val="auto"/>
          <w:kern w:val="3"/>
          <w:sz w:val="26"/>
          <w:szCs w:val="26"/>
          <w:lang w:bidi="ar-SA"/>
        </w:rPr>
        <w:t>проведения отдельных общественных обсуждений или публичных слушаний по проекту решения о предоставлении разрешения в соответствии с частью 11 статьи 39 Градостроительного кодекса Российской Федерации. В ином случае данный абзац должен быть исключен.</w:t>
      </w:r>
    </w:p>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bookmarkStart w:id="2" w:name="anchor2"/>
      <w:bookmarkEnd w:id="2"/>
      <w:r w:rsidRPr="00402E13">
        <w:rPr>
          <w:rFonts w:ascii="Times New Roman" w:eastAsiaTheme="minorEastAsia" w:hAnsi="Times New Roman" w:cstheme="minorBidi"/>
          <w:color w:val="auto"/>
          <w:kern w:val="3"/>
          <w:sz w:val="26"/>
          <w:szCs w:val="26"/>
          <w:lang w:bidi="ar-SA"/>
        </w:rPr>
        <w:t>*(2) Указывается орган местного самоуправления, предоставляющий услугу, в случае если запрошено разрешение на условно разрешенный вид использования "для индивидуального жилищного строительства", "для ведения личного подсобного хозяйства (приусадебный земельный участок)", "ведение огородничества" или "ведение садоводства". В случае, если запрошено разрешение на иной условно разрешенный вид использования, над словами "Разрешение на условно разрешенный вид использования земельного участка / объекта капитального строительства" вместо слов "(указывается орган местного самоуправления, предоставляющий услугу)" указываются слова "проект приказа министерства градостроительной политики Самарской области".</w:t>
      </w:r>
    </w:p>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bookmarkStart w:id="3" w:name="anchor3"/>
      <w:bookmarkEnd w:id="3"/>
      <w:r w:rsidRPr="00402E13">
        <w:rPr>
          <w:rFonts w:ascii="Times New Roman" w:eastAsiaTheme="minorEastAsia" w:hAnsi="Times New Roman" w:cstheme="minorBidi"/>
          <w:color w:val="auto"/>
          <w:kern w:val="3"/>
          <w:sz w:val="26"/>
          <w:szCs w:val="26"/>
          <w:lang w:bidi="ar-SA"/>
        </w:rPr>
        <w:t xml:space="preserve">*(3) В случае, если испрашиваемый в заявлении о предоставлении разрешения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заявителя, по проекту решения о предоставлении разрешения общественные обсуждения или публичные слушания в соответствии с частью 11 статьи 39 Градостроительного кодекса Российской Федерации не проводятся. В этом </w:t>
      </w:r>
      <w:r w:rsidRPr="00402E13">
        <w:rPr>
          <w:rFonts w:ascii="Times New Roman" w:eastAsiaTheme="minorEastAsia" w:hAnsi="Times New Roman" w:cstheme="minorBidi"/>
          <w:color w:val="auto"/>
          <w:kern w:val="3"/>
          <w:sz w:val="26"/>
          <w:szCs w:val="26"/>
          <w:lang w:bidi="ar-SA"/>
        </w:rPr>
        <w:lastRenderedPageBreak/>
        <w:t>случае слова "на основании заключения о результатах публичных слушаний / общественных обсуждений от _________," подлежат исключению.</w:t>
      </w:r>
    </w:p>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bookmarkStart w:id="4" w:name="anchor4"/>
      <w:bookmarkEnd w:id="4"/>
      <w:r w:rsidRPr="00402E13">
        <w:rPr>
          <w:rFonts w:ascii="Times New Roman" w:eastAsiaTheme="minorEastAsia" w:hAnsi="Times New Roman" w:cstheme="minorBidi"/>
          <w:color w:val="auto"/>
          <w:kern w:val="3"/>
          <w:sz w:val="26"/>
          <w:szCs w:val="26"/>
          <w:lang w:bidi="ar-SA"/>
        </w:rPr>
        <w:t>*(4) В соответствии с настоящей формой оформляется решение органа местного самоуправления, предоставляющего услугу, в случае если запрошено разрешение на условно разрешенный вид использования "для индивидуального жилищного строительства", "для ведения личного подсобного хозяйства (приусадебный земельный участок)", "ведение огородничества" или "ведение садоводства".</w:t>
      </w:r>
    </w:p>
    <w:p w:rsidR="00402E13" w:rsidRPr="00402E13" w:rsidRDefault="00402E13" w:rsidP="00402E1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bookmarkStart w:id="5" w:name="anchor5"/>
      <w:bookmarkEnd w:id="5"/>
      <w:r w:rsidRPr="00402E13">
        <w:rPr>
          <w:rFonts w:ascii="Times New Roman" w:eastAsiaTheme="minorEastAsia" w:hAnsi="Times New Roman" w:cstheme="minorBidi"/>
          <w:color w:val="auto"/>
          <w:kern w:val="3"/>
          <w:sz w:val="26"/>
          <w:szCs w:val="26"/>
          <w:lang w:bidi="ar-SA"/>
        </w:rPr>
        <w:t>*(5) В соответствии с настоящей формой оформляется решение органа местного самоуправления в случае, если подано заявление об исправлении опечаток и ошибок в разрешении, выданном органом местного самоуправления.</w:t>
      </w:r>
    </w:p>
    <w:p w:rsidR="00E84D81" w:rsidRPr="00402E13" w:rsidRDefault="00E84D81" w:rsidP="00E84D81">
      <w:pPr>
        <w:pStyle w:val="Style3"/>
        <w:spacing w:line="240" w:lineRule="auto"/>
        <w:jc w:val="both"/>
        <w:rPr>
          <w:color w:val="FF0000"/>
          <w:sz w:val="28"/>
          <w:szCs w:val="28"/>
          <w:u w:val="single"/>
          <w:lang w:val="ru-RU"/>
        </w:rPr>
      </w:pPr>
    </w:p>
    <w:sectPr w:rsidR="00E84D81" w:rsidRPr="00402E13" w:rsidSect="00CE0EF1">
      <w:headerReference w:type="default" r:id="rId8"/>
      <w:headerReference w:type="first" r:id="rId9"/>
      <w:pgSz w:w="11900" w:h="16840"/>
      <w:pgMar w:top="1134" w:right="850" w:bottom="1134" w:left="1701" w:header="0" w:footer="6" w:gutter="0"/>
      <w:pgNumType w:start="1"/>
      <w:cols w:space="720"/>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3432" w:rsidRDefault="00153432">
      <w:r>
        <w:separator/>
      </w:r>
    </w:p>
  </w:endnote>
  <w:endnote w:type="continuationSeparator" w:id="0">
    <w:p w:rsidR="00153432" w:rsidRDefault="001534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ndale Sans UI">
    <w:altName w:val="Times New Roman"/>
    <w:panose1 w:val="00000000000000000000"/>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CC"/>
    <w:family w:val="swiss"/>
    <w:pitch w:val="variable"/>
    <w:sig w:usb0="E5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3432" w:rsidRDefault="00153432"/>
  </w:footnote>
  <w:footnote w:type="continuationSeparator" w:id="0">
    <w:p w:rsidR="00153432" w:rsidRDefault="00153432"/>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EF1" w:rsidRDefault="00CE0EF1">
    <w:pPr>
      <w:spacing w:line="1" w:lineRule="exac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EF1" w:rsidRDefault="00CE0EF1">
    <w:pPr>
      <w:spacing w:line="1" w:lineRule="exac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B"/>
    <w:multiLevelType w:val="multilevel"/>
    <w:tmpl w:val="0000000B"/>
    <w:lvl w:ilvl="0">
      <w:start w:val="1"/>
      <w:numFmt w:val="decimal"/>
      <w:lvlText w:val="%1."/>
      <w:lvlJc w:val="left"/>
      <w:pPr>
        <w:tabs>
          <w:tab w:val="num" w:pos="0"/>
        </w:tabs>
        <w:ind w:left="720" w:hanging="360"/>
      </w:pPr>
      <w:rPr>
        <w:rFonts w:ascii="Times New Roman" w:eastAsia="Times New Roman" w:hAnsi="Times New Roman" w:cs="Times New Roman"/>
        <w:sz w:val="28"/>
        <w:szCs w:val="2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31F6AFB"/>
    <w:multiLevelType w:val="multilevel"/>
    <w:tmpl w:val="D92276D6"/>
    <w:lvl w:ilvl="0">
      <w:start w:val="2"/>
      <w:numFmt w:val="decimal"/>
      <w:lvlText w:val="%1."/>
      <w:lvlJc w:val="left"/>
      <w:pPr>
        <w:ind w:left="450" w:hanging="450"/>
      </w:pPr>
      <w:rPr>
        <w:rFonts w:hint="default"/>
      </w:rPr>
    </w:lvl>
    <w:lvl w:ilvl="1">
      <w:start w:val="1"/>
      <w:numFmt w:val="decimal"/>
      <w:lvlText w:val="%1.%2."/>
      <w:lvlJc w:val="left"/>
      <w:pPr>
        <w:ind w:left="967" w:hanging="720"/>
      </w:pPr>
      <w:rPr>
        <w:rFonts w:hint="default"/>
      </w:rPr>
    </w:lvl>
    <w:lvl w:ilvl="2">
      <w:start w:val="1"/>
      <w:numFmt w:val="decimal"/>
      <w:lvlText w:val="%1.%2.%3."/>
      <w:lvlJc w:val="left"/>
      <w:pPr>
        <w:ind w:left="1214" w:hanging="720"/>
      </w:pPr>
      <w:rPr>
        <w:rFonts w:hint="default"/>
      </w:rPr>
    </w:lvl>
    <w:lvl w:ilvl="3">
      <w:start w:val="1"/>
      <w:numFmt w:val="decimal"/>
      <w:lvlText w:val="%1.%2.%3.%4."/>
      <w:lvlJc w:val="left"/>
      <w:pPr>
        <w:ind w:left="1821" w:hanging="1080"/>
      </w:pPr>
      <w:rPr>
        <w:rFonts w:hint="default"/>
      </w:rPr>
    </w:lvl>
    <w:lvl w:ilvl="4">
      <w:start w:val="1"/>
      <w:numFmt w:val="decimal"/>
      <w:lvlText w:val="%1.%2.%3.%4.%5."/>
      <w:lvlJc w:val="left"/>
      <w:pPr>
        <w:ind w:left="2068" w:hanging="1080"/>
      </w:pPr>
      <w:rPr>
        <w:rFonts w:hint="default"/>
      </w:rPr>
    </w:lvl>
    <w:lvl w:ilvl="5">
      <w:start w:val="1"/>
      <w:numFmt w:val="decimal"/>
      <w:lvlText w:val="%1.%2.%3.%4.%5.%6."/>
      <w:lvlJc w:val="left"/>
      <w:pPr>
        <w:ind w:left="2675" w:hanging="1440"/>
      </w:pPr>
      <w:rPr>
        <w:rFonts w:hint="default"/>
      </w:rPr>
    </w:lvl>
    <w:lvl w:ilvl="6">
      <w:start w:val="1"/>
      <w:numFmt w:val="decimal"/>
      <w:lvlText w:val="%1.%2.%3.%4.%5.%6.%7."/>
      <w:lvlJc w:val="left"/>
      <w:pPr>
        <w:ind w:left="3282" w:hanging="1800"/>
      </w:pPr>
      <w:rPr>
        <w:rFonts w:hint="default"/>
      </w:rPr>
    </w:lvl>
    <w:lvl w:ilvl="7">
      <w:start w:val="1"/>
      <w:numFmt w:val="decimal"/>
      <w:lvlText w:val="%1.%2.%3.%4.%5.%6.%7.%8."/>
      <w:lvlJc w:val="left"/>
      <w:pPr>
        <w:ind w:left="3529" w:hanging="1800"/>
      </w:pPr>
      <w:rPr>
        <w:rFonts w:hint="default"/>
      </w:rPr>
    </w:lvl>
    <w:lvl w:ilvl="8">
      <w:start w:val="1"/>
      <w:numFmt w:val="decimal"/>
      <w:lvlText w:val="%1.%2.%3.%4.%5.%6.%7.%8.%9."/>
      <w:lvlJc w:val="left"/>
      <w:pPr>
        <w:ind w:left="4136" w:hanging="2160"/>
      </w:pPr>
      <w:rPr>
        <w:rFonts w:hint="default"/>
      </w:rPr>
    </w:lvl>
  </w:abstractNum>
  <w:abstractNum w:abstractNumId="2" w15:restartNumberingAfterBreak="0">
    <w:nsid w:val="06D37E99"/>
    <w:multiLevelType w:val="multilevel"/>
    <w:tmpl w:val="0964B0B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27136BB"/>
    <w:multiLevelType w:val="multilevel"/>
    <w:tmpl w:val="C6A42D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4E97468"/>
    <w:multiLevelType w:val="multilevel"/>
    <w:tmpl w:val="1B3C34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A875F89"/>
    <w:multiLevelType w:val="multilevel"/>
    <w:tmpl w:val="B06A87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FA933C0"/>
    <w:multiLevelType w:val="multilevel"/>
    <w:tmpl w:val="F6B899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06E254D"/>
    <w:multiLevelType w:val="multilevel"/>
    <w:tmpl w:val="61C0620C"/>
    <w:lvl w:ilvl="0">
      <w:start w:val="2"/>
      <w:numFmt w:val="decimal"/>
      <w:lvlText w:val="%1"/>
      <w:lvlJc w:val="left"/>
      <w:pPr>
        <w:ind w:left="375" w:hanging="375"/>
      </w:pPr>
      <w:rPr>
        <w:rFonts w:hint="default"/>
      </w:rPr>
    </w:lvl>
    <w:lvl w:ilvl="1">
      <w:start w:val="1"/>
      <w:numFmt w:val="decimal"/>
      <w:lvlText w:val="%1.%2"/>
      <w:lvlJc w:val="left"/>
      <w:pPr>
        <w:ind w:left="622" w:hanging="375"/>
      </w:pPr>
      <w:rPr>
        <w:rFonts w:hint="default"/>
      </w:rPr>
    </w:lvl>
    <w:lvl w:ilvl="2">
      <w:start w:val="1"/>
      <w:numFmt w:val="decimal"/>
      <w:lvlText w:val="%1.%2.%3"/>
      <w:lvlJc w:val="left"/>
      <w:pPr>
        <w:ind w:left="1214" w:hanging="720"/>
      </w:pPr>
      <w:rPr>
        <w:rFonts w:hint="default"/>
      </w:rPr>
    </w:lvl>
    <w:lvl w:ilvl="3">
      <w:start w:val="1"/>
      <w:numFmt w:val="decimal"/>
      <w:lvlText w:val="%1.%2.%3.%4"/>
      <w:lvlJc w:val="left"/>
      <w:pPr>
        <w:ind w:left="1821" w:hanging="1080"/>
      </w:pPr>
      <w:rPr>
        <w:rFonts w:hint="default"/>
      </w:rPr>
    </w:lvl>
    <w:lvl w:ilvl="4">
      <w:start w:val="1"/>
      <w:numFmt w:val="decimal"/>
      <w:lvlText w:val="%1.%2.%3.%4.%5"/>
      <w:lvlJc w:val="left"/>
      <w:pPr>
        <w:ind w:left="2068" w:hanging="1080"/>
      </w:pPr>
      <w:rPr>
        <w:rFonts w:hint="default"/>
      </w:rPr>
    </w:lvl>
    <w:lvl w:ilvl="5">
      <w:start w:val="1"/>
      <w:numFmt w:val="decimal"/>
      <w:lvlText w:val="%1.%2.%3.%4.%5.%6"/>
      <w:lvlJc w:val="left"/>
      <w:pPr>
        <w:ind w:left="2675" w:hanging="1440"/>
      </w:pPr>
      <w:rPr>
        <w:rFonts w:hint="default"/>
      </w:rPr>
    </w:lvl>
    <w:lvl w:ilvl="6">
      <w:start w:val="1"/>
      <w:numFmt w:val="decimal"/>
      <w:lvlText w:val="%1.%2.%3.%4.%5.%6.%7"/>
      <w:lvlJc w:val="left"/>
      <w:pPr>
        <w:ind w:left="2922" w:hanging="1440"/>
      </w:pPr>
      <w:rPr>
        <w:rFonts w:hint="default"/>
      </w:rPr>
    </w:lvl>
    <w:lvl w:ilvl="7">
      <w:start w:val="1"/>
      <w:numFmt w:val="decimal"/>
      <w:lvlText w:val="%1.%2.%3.%4.%5.%6.%7.%8"/>
      <w:lvlJc w:val="left"/>
      <w:pPr>
        <w:ind w:left="3529" w:hanging="1800"/>
      </w:pPr>
      <w:rPr>
        <w:rFonts w:hint="default"/>
      </w:rPr>
    </w:lvl>
    <w:lvl w:ilvl="8">
      <w:start w:val="1"/>
      <w:numFmt w:val="decimal"/>
      <w:lvlText w:val="%1.%2.%3.%4.%5.%6.%7.%8.%9"/>
      <w:lvlJc w:val="left"/>
      <w:pPr>
        <w:ind w:left="4136" w:hanging="2160"/>
      </w:pPr>
      <w:rPr>
        <w:rFonts w:hint="default"/>
      </w:rPr>
    </w:lvl>
  </w:abstractNum>
  <w:abstractNum w:abstractNumId="8" w15:restartNumberingAfterBreak="0">
    <w:nsid w:val="306F569E"/>
    <w:multiLevelType w:val="multilevel"/>
    <w:tmpl w:val="48F2EB2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1B81718"/>
    <w:multiLevelType w:val="multilevel"/>
    <w:tmpl w:val="42E6C9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4A97F61"/>
    <w:multiLevelType w:val="multilevel"/>
    <w:tmpl w:val="F9AA77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6690C58"/>
    <w:multiLevelType w:val="multilevel"/>
    <w:tmpl w:val="83AE3924"/>
    <w:lvl w:ilvl="0">
      <w:start w:val="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D6879EF"/>
    <w:multiLevelType w:val="multilevel"/>
    <w:tmpl w:val="4AD8B3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69B6F84"/>
    <w:multiLevelType w:val="multilevel"/>
    <w:tmpl w:val="DADA83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8CE5A8C"/>
    <w:multiLevelType w:val="multilevel"/>
    <w:tmpl w:val="07164AD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9C004E5"/>
    <w:multiLevelType w:val="multilevel"/>
    <w:tmpl w:val="E780C7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AB7198E"/>
    <w:multiLevelType w:val="multilevel"/>
    <w:tmpl w:val="32D2FB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E0E3F72"/>
    <w:multiLevelType w:val="multilevel"/>
    <w:tmpl w:val="68C84B04"/>
    <w:lvl w:ilvl="0">
      <w:start w:val="4"/>
      <w:numFmt w:val="decimal"/>
      <w:lvlText w:val="%1."/>
      <w:lvlJc w:val="left"/>
    </w:lvl>
    <w:lvl w:ilvl="1">
      <w:start w:val="6"/>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545717A"/>
    <w:multiLevelType w:val="multilevel"/>
    <w:tmpl w:val="40FC575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7EF2BB3"/>
    <w:multiLevelType w:val="multilevel"/>
    <w:tmpl w:val="5412AE02"/>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EF35426"/>
    <w:multiLevelType w:val="multilevel"/>
    <w:tmpl w:val="E30C08B0"/>
    <w:lvl w:ilvl="0">
      <w:start w:val="4"/>
      <w:numFmt w:val="decimal"/>
      <w:lvlText w:val="%1."/>
      <w:lvlJc w:val="left"/>
    </w:lvl>
    <w:lvl w:ilvl="1">
      <w:start w:val="4"/>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C5C65BE"/>
    <w:multiLevelType w:val="multilevel"/>
    <w:tmpl w:val="D38C1C02"/>
    <w:lvl w:ilvl="0">
      <w:start w:val="1"/>
      <w:numFmt w:val="decimal"/>
      <w:lvlText w:val="%1."/>
      <w:lvlJc w:val="left"/>
      <w:pPr>
        <w:ind w:left="630" w:hanging="630"/>
      </w:pPr>
      <w:rPr>
        <w:rFonts w:hint="default"/>
      </w:rPr>
    </w:lvl>
    <w:lvl w:ilvl="1">
      <w:start w:val="3"/>
      <w:numFmt w:val="decimal"/>
      <w:lvlText w:val="%1.%2."/>
      <w:lvlJc w:val="left"/>
      <w:pPr>
        <w:ind w:left="967" w:hanging="720"/>
      </w:pPr>
      <w:rPr>
        <w:rFonts w:hint="default"/>
      </w:rPr>
    </w:lvl>
    <w:lvl w:ilvl="2">
      <w:start w:val="6"/>
      <w:numFmt w:val="decimal"/>
      <w:lvlText w:val="%1.%2.%3."/>
      <w:lvlJc w:val="left"/>
      <w:pPr>
        <w:ind w:left="1214" w:hanging="720"/>
      </w:pPr>
      <w:rPr>
        <w:rFonts w:hint="default"/>
      </w:rPr>
    </w:lvl>
    <w:lvl w:ilvl="3">
      <w:start w:val="1"/>
      <w:numFmt w:val="decimal"/>
      <w:lvlText w:val="%1.%2.%3.%4."/>
      <w:lvlJc w:val="left"/>
      <w:pPr>
        <w:ind w:left="1821" w:hanging="1080"/>
      </w:pPr>
      <w:rPr>
        <w:rFonts w:hint="default"/>
      </w:rPr>
    </w:lvl>
    <w:lvl w:ilvl="4">
      <w:start w:val="1"/>
      <w:numFmt w:val="decimal"/>
      <w:lvlText w:val="%1.%2.%3.%4.%5."/>
      <w:lvlJc w:val="left"/>
      <w:pPr>
        <w:ind w:left="2068" w:hanging="1080"/>
      </w:pPr>
      <w:rPr>
        <w:rFonts w:hint="default"/>
      </w:rPr>
    </w:lvl>
    <w:lvl w:ilvl="5">
      <w:start w:val="1"/>
      <w:numFmt w:val="decimal"/>
      <w:lvlText w:val="%1.%2.%3.%4.%5.%6."/>
      <w:lvlJc w:val="left"/>
      <w:pPr>
        <w:ind w:left="2675" w:hanging="1440"/>
      </w:pPr>
      <w:rPr>
        <w:rFonts w:hint="default"/>
      </w:rPr>
    </w:lvl>
    <w:lvl w:ilvl="6">
      <w:start w:val="1"/>
      <w:numFmt w:val="decimal"/>
      <w:lvlText w:val="%1.%2.%3.%4.%5.%6.%7."/>
      <w:lvlJc w:val="left"/>
      <w:pPr>
        <w:ind w:left="3282" w:hanging="1800"/>
      </w:pPr>
      <w:rPr>
        <w:rFonts w:hint="default"/>
      </w:rPr>
    </w:lvl>
    <w:lvl w:ilvl="7">
      <w:start w:val="1"/>
      <w:numFmt w:val="decimal"/>
      <w:lvlText w:val="%1.%2.%3.%4.%5.%6.%7.%8."/>
      <w:lvlJc w:val="left"/>
      <w:pPr>
        <w:ind w:left="3529" w:hanging="1800"/>
      </w:pPr>
      <w:rPr>
        <w:rFonts w:hint="default"/>
      </w:rPr>
    </w:lvl>
    <w:lvl w:ilvl="8">
      <w:start w:val="1"/>
      <w:numFmt w:val="decimal"/>
      <w:lvlText w:val="%1.%2.%3.%4.%5.%6.%7.%8.%9."/>
      <w:lvlJc w:val="left"/>
      <w:pPr>
        <w:ind w:left="4136" w:hanging="2160"/>
      </w:pPr>
      <w:rPr>
        <w:rFonts w:hint="default"/>
      </w:rPr>
    </w:lvl>
  </w:abstractNum>
  <w:abstractNum w:abstractNumId="22" w15:restartNumberingAfterBreak="0">
    <w:nsid w:val="6CFF3CA7"/>
    <w:multiLevelType w:val="multilevel"/>
    <w:tmpl w:val="0FFA3FBE"/>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70787258"/>
    <w:multiLevelType w:val="multilevel"/>
    <w:tmpl w:val="BFA0FB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711E4F91"/>
    <w:multiLevelType w:val="multilevel"/>
    <w:tmpl w:val="791CC7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726E2372"/>
    <w:multiLevelType w:val="multilevel"/>
    <w:tmpl w:val="1D6C40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7ADD5329"/>
    <w:multiLevelType w:val="multilevel"/>
    <w:tmpl w:val="3A5438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D4F022E"/>
    <w:multiLevelType w:val="multilevel"/>
    <w:tmpl w:val="B81ECF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F1A6634"/>
    <w:multiLevelType w:val="multilevel"/>
    <w:tmpl w:val="2F2612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8"/>
  </w:num>
  <w:num w:numId="3">
    <w:abstractNumId w:val="27"/>
  </w:num>
  <w:num w:numId="4">
    <w:abstractNumId w:val="24"/>
  </w:num>
  <w:num w:numId="5">
    <w:abstractNumId w:val="26"/>
  </w:num>
  <w:num w:numId="6">
    <w:abstractNumId w:val="18"/>
  </w:num>
  <w:num w:numId="7">
    <w:abstractNumId w:val="15"/>
  </w:num>
  <w:num w:numId="8">
    <w:abstractNumId w:val="9"/>
  </w:num>
  <w:num w:numId="9">
    <w:abstractNumId w:val="28"/>
  </w:num>
  <w:num w:numId="10">
    <w:abstractNumId w:val="23"/>
  </w:num>
  <w:num w:numId="11">
    <w:abstractNumId w:val="3"/>
  </w:num>
  <w:num w:numId="12">
    <w:abstractNumId w:val="11"/>
  </w:num>
  <w:num w:numId="13">
    <w:abstractNumId w:val="12"/>
  </w:num>
  <w:num w:numId="14">
    <w:abstractNumId w:val="16"/>
  </w:num>
  <w:num w:numId="15">
    <w:abstractNumId w:val="13"/>
  </w:num>
  <w:num w:numId="16">
    <w:abstractNumId w:val="22"/>
  </w:num>
  <w:num w:numId="17">
    <w:abstractNumId w:val="25"/>
  </w:num>
  <w:num w:numId="18">
    <w:abstractNumId w:val="20"/>
  </w:num>
  <w:num w:numId="19">
    <w:abstractNumId w:val="17"/>
  </w:num>
  <w:num w:numId="20">
    <w:abstractNumId w:val="6"/>
  </w:num>
  <w:num w:numId="21">
    <w:abstractNumId w:val="2"/>
  </w:num>
  <w:num w:numId="22">
    <w:abstractNumId w:val="10"/>
  </w:num>
  <w:num w:numId="23">
    <w:abstractNumId w:val="4"/>
  </w:num>
  <w:num w:numId="24">
    <w:abstractNumId w:val="5"/>
  </w:num>
  <w:num w:numId="25">
    <w:abstractNumId w:val="19"/>
  </w:num>
  <w:num w:numId="26">
    <w:abstractNumId w:val="21"/>
  </w:num>
  <w:num w:numId="27">
    <w:abstractNumId w:val="7"/>
  </w:num>
  <w:num w:numId="28">
    <w:abstractNumId w:val="1"/>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2"/>
  </w:compat>
  <w:rsids>
    <w:rsidRoot w:val="009263E5"/>
    <w:rsid w:val="000044B0"/>
    <w:rsid w:val="00005F58"/>
    <w:rsid w:val="00064B83"/>
    <w:rsid w:val="00072395"/>
    <w:rsid w:val="000A3468"/>
    <w:rsid w:val="000B255E"/>
    <w:rsid w:val="000C55BB"/>
    <w:rsid w:val="000E2C1B"/>
    <w:rsid w:val="000F5425"/>
    <w:rsid w:val="00107971"/>
    <w:rsid w:val="00125B55"/>
    <w:rsid w:val="001454BB"/>
    <w:rsid w:val="00153432"/>
    <w:rsid w:val="00165849"/>
    <w:rsid w:val="0019352D"/>
    <w:rsid w:val="001D58CF"/>
    <w:rsid w:val="00204E4C"/>
    <w:rsid w:val="0026503B"/>
    <w:rsid w:val="00280EF9"/>
    <w:rsid w:val="002C4F13"/>
    <w:rsid w:val="002C551B"/>
    <w:rsid w:val="002D6840"/>
    <w:rsid w:val="00303AA1"/>
    <w:rsid w:val="00320803"/>
    <w:rsid w:val="00324C98"/>
    <w:rsid w:val="0033005C"/>
    <w:rsid w:val="00347DB9"/>
    <w:rsid w:val="00392331"/>
    <w:rsid w:val="003C6124"/>
    <w:rsid w:val="003F24F3"/>
    <w:rsid w:val="003F68D7"/>
    <w:rsid w:val="00402E13"/>
    <w:rsid w:val="004069A3"/>
    <w:rsid w:val="00415AA7"/>
    <w:rsid w:val="004258DA"/>
    <w:rsid w:val="00432B48"/>
    <w:rsid w:val="00447382"/>
    <w:rsid w:val="004E54EE"/>
    <w:rsid w:val="00523D03"/>
    <w:rsid w:val="005337F4"/>
    <w:rsid w:val="005C38F0"/>
    <w:rsid w:val="005D48F1"/>
    <w:rsid w:val="005F5E44"/>
    <w:rsid w:val="005F5F06"/>
    <w:rsid w:val="00602A10"/>
    <w:rsid w:val="00613A53"/>
    <w:rsid w:val="00613F72"/>
    <w:rsid w:val="006334AA"/>
    <w:rsid w:val="00676151"/>
    <w:rsid w:val="006E5B8A"/>
    <w:rsid w:val="007222C3"/>
    <w:rsid w:val="007613ED"/>
    <w:rsid w:val="00770CC1"/>
    <w:rsid w:val="00796691"/>
    <w:rsid w:val="007D2FC6"/>
    <w:rsid w:val="00804474"/>
    <w:rsid w:val="00835DD9"/>
    <w:rsid w:val="008422AE"/>
    <w:rsid w:val="00847FEA"/>
    <w:rsid w:val="0085522C"/>
    <w:rsid w:val="0087007B"/>
    <w:rsid w:val="00883310"/>
    <w:rsid w:val="008902F1"/>
    <w:rsid w:val="008D47BA"/>
    <w:rsid w:val="008E54EA"/>
    <w:rsid w:val="009263E5"/>
    <w:rsid w:val="00944DFB"/>
    <w:rsid w:val="00955E31"/>
    <w:rsid w:val="009676E1"/>
    <w:rsid w:val="009A5483"/>
    <w:rsid w:val="009D0FCC"/>
    <w:rsid w:val="009E51BD"/>
    <w:rsid w:val="00A40019"/>
    <w:rsid w:val="00A5421F"/>
    <w:rsid w:val="00A67211"/>
    <w:rsid w:val="00A8286F"/>
    <w:rsid w:val="00AC2AD6"/>
    <w:rsid w:val="00AD55F9"/>
    <w:rsid w:val="00AF5FAD"/>
    <w:rsid w:val="00AF77D4"/>
    <w:rsid w:val="00B12093"/>
    <w:rsid w:val="00B45ABC"/>
    <w:rsid w:val="00B75DBD"/>
    <w:rsid w:val="00C06A9F"/>
    <w:rsid w:val="00CA21C4"/>
    <w:rsid w:val="00CB21CE"/>
    <w:rsid w:val="00CC33A5"/>
    <w:rsid w:val="00CE0EF1"/>
    <w:rsid w:val="00CE530B"/>
    <w:rsid w:val="00D27D4B"/>
    <w:rsid w:val="00D73E60"/>
    <w:rsid w:val="00D7714B"/>
    <w:rsid w:val="00D81C23"/>
    <w:rsid w:val="00D844F4"/>
    <w:rsid w:val="00D8592B"/>
    <w:rsid w:val="00DA5844"/>
    <w:rsid w:val="00DB28D5"/>
    <w:rsid w:val="00DB30D6"/>
    <w:rsid w:val="00DB7EB2"/>
    <w:rsid w:val="00DC209D"/>
    <w:rsid w:val="00E10BB8"/>
    <w:rsid w:val="00E206C8"/>
    <w:rsid w:val="00E62582"/>
    <w:rsid w:val="00E6471A"/>
    <w:rsid w:val="00E66D62"/>
    <w:rsid w:val="00E84D81"/>
    <w:rsid w:val="00E85642"/>
    <w:rsid w:val="00ED2ECB"/>
    <w:rsid w:val="00EE67BC"/>
    <w:rsid w:val="00EF2C3A"/>
    <w:rsid w:val="00F31B36"/>
    <w:rsid w:val="00F514E8"/>
    <w:rsid w:val="00F72E24"/>
    <w:rsid w:val="00F85CBF"/>
    <w:rsid w:val="00F95D58"/>
    <w:rsid w:val="00FA7E91"/>
    <w:rsid w:val="00FC71F3"/>
    <w:rsid w:val="00FF5E4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DFC395"/>
  <w15:docId w15:val="{EAFCF670-337C-4BB4-9486-40B7EBCDA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0A3468"/>
    <w:rPr>
      <w:color w:val="000000"/>
    </w:rPr>
  </w:style>
  <w:style w:type="paragraph" w:styleId="1">
    <w:name w:val="heading 1"/>
    <w:basedOn w:val="Heading"/>
    <w:link w:val="10"/>
    <w:rsid w:val="00402E13"/>
    <w:pPr>
      <w:outlineLvl w:val="0"/>
    </w:pPr>
  </w:style>
  <w:style w:type="paragraph" w:styleId="2">
    <w:name w:val="heading 2"/>
    <w:basedOn w:val="Heading"/>
    <w:link w:val="20"/>
    <w:rsid w:val="00402E13"/>
    <w:pPr>
      <w:outlineLvl w:val="1"/>
    </w:pPr>
  </w:style>
  <w:style w:type="paragraph" w:styleId="3">
    <w:name w:val="heading 3"/>
    <w:basedOn w:val="Heading"/>
    <w:link w:val="30"/>
    <w:rsid w:val="00402E13"/>
    <w:pPr>
      <w:outlineLvl w:val="2"/>
    </w:pPr>
  </w:style>
  <w:style w:type="paragraph" w:styleId="4">
    <w:name w:val="heading 4"/>
    <w:basedOn w:val="Heading"/>
    <w:link w:val="40"/>
    <w:rsid w:val="00402E13"/>
    <w:pPr>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1"/>
    <w:rsid w:val="000A3468"/>
    <w:rPr>
      <w:rFonts w:ascii="Times New Roman" w:eastAsia="Times New Roman" w:hAnsi="Times New Roman" w:cs="Times New Roman"/>
      <w:b w:val="0"/>
      <w:bCs w:val="0"/>
      <w:i w:val="0"/>
      <w:iCs w:val="0"/>
      <w:smallCaps w:val="0"/>
      <w:strike w:val="0"/>
      <w:sz w:val="28"/>
      <w:szCs w:val="28"/>
      <w:u w:val="none"/>
    </w:rPr>
  </w:style>
  <w:style w:type="character" w:customStyle="1" w:styleId="21">
    <w:name w:val="Колонтитул (2)_"/>
    <w:basedOn w:val="a0"/>
    <w:link w:val="22"/>
    <w:rsid w:val="000A3468"/>
    <w:rPr>
      <w:rFonts w:ascii="Times New Roman" w:eastAsia="Times New Roman" w:hAnsi="Times New Roman" w:cs="Times New Roman"/>
      <w:b w:val="0"/>
      <w:bCs w:val="0"/>
      <w:i w:val="0"/>
      <w:iCs w:val="0"/>
      <w:smallCaps w:val="0"/>
      <w:strike w:val="0"/>
      <w:sz w:val="20"/>
      <w:szCs w:val="20"/>
      <w:u w:val="none"/>
    </w:rPr>
  </w:style>
  <w:style w:type="character" w:customStyle="1" w:styleId="23">
    <w:name w:val="Основной текст (2)_"/>
    <w:basedOn w:val="a0"/>
    <w:link w:val="24"/>
    <w:rsid w:val="000A3468"/>
    <w:rPr>
      <w:rFonts w:ascii="Times New Roman" w:eastAsia="Times New Roman" w:hAnsi="Times New Roman" w:cs="Times New Roman"/>
      <w:b w:val="0"/>
      <w:bCs w:val="0"/>
      <w:i w:val="0"/>
      <w:iCs w:val="0"/>
      <w:smallCaps w:val="0"/>
      <w:strike w:val="0"/>
      <w:u w:val="none"/>
    </w:rPr>
  </w:style>
  <w:style w:type="character" w:customStyle="1" w:styleId="31">
    <w:name w:val="Основной текст (3)_"/>
    <w:basedOn w:val="a0"/>
    <w:link w:val="32"/>
    <w:rsid w:val="000A3468"/>
    <w:rPr>
      <w:rFonts w:ascii="Times New Roman" w:eastAsia="Times New Roman" w:hAnsi="Times New Roman" w:cs="Times New Roman"/>
      <w:b w:val="0"/>
      <w:bCs w:val="0"/>
      <w:i w:val="0"/>
      <w:iCs w:val="0"/>
      <w:smallCaps w:val="0"/>
      <w:strike w:val="0"/>
      <w:sz w:val="20"/>
      <w:szCs w:val="20"/>
      <w:u w:val="none"/>
    </w:rPr>
  </w:style>
  <w:style w:type="character" w:customStyle="1" w:styleId="a4">
    <w:name w:val="Другое_"/>
    <w:basedOn w:val="a0"/>
    <w:link w:val="a5"/>
    <w:rsid w:val="000A3468"/>
    <w:rPr>
      <w:rFonts w:ascii="Times New Roman" w:eastAsia="Times New Roman" w:hAnsi="Times New Roman" w:cs="Times New Roman"/>
      <w:b w:val="0"/>
      <w:bCs w:val="0"/>
      <w:i w:val="0"/>
      <w:iCs w:val="0"/>
      <w:smallCaps w:val="0"/>
      <w:strike w:val="0"/>
      <w:sz w:val="28"/>
      <w:szCs w:val="28"/>
      <w:u w:val="none"/>
    </w:rPr>
  </w:style>
  <w:style w:type="paragraph" w:customStyle="1" w:styleId="11">
    <w:name w:val="Основной текст1"/>
    <w:basedOn w:val="a"/>
    <w:link w:val="a3"/>
    <w:rsid w:val="000A3468"/>
    <w:pPr>
      <w:ind w:firstLine="400"/>
    </w:pPr>
    <w:rPr>
      <w:rFonts w:ascii="Times New Roman" w:eastAsia="Times New Roman" w:hAnsi="Times New Roman" w:cs="Times New Roman"/>
      <w:sz w:val="28"/>
      <w:szCs w:val="28"/>
    </w:rPr>
  </w:style>
  <w:style w:type="paragraph" w:customStyle="1" w:styleId="22">
    <w:name w:val="Колонтитул (2)"/>
    <w:basedOn w:val="a"/>
    <w:link w:val="21"/>
    <w:rsid w:val="000A3468"/>
    <w:rPr>
      <w:rFonts w:ascii="Times New Roman" w:eastAsia="Times New Roman" w:hAnsi="Times New Roman" w:cs="Times New Roman"/>
      <w:sz w:val="20"/>
      <w:szCs w:val="20"/>
    </w:rPr>
  </w:style>
  <w:style w:type="paragraph" w:customStyle="1" w:styleId="24">
    <w:name w:val="Основной текст (2)"/>
    <w:basedOn w:val="a"/>
    <w:link w:val="23"/>
    <w:rsid w:val="000A3468"/>
    <w:pPr>
      <w:spacing w:after="280"/>
    </w:pPr>
    <w:rPr>
      <w:rFonts w:ascii="Times New Roman" w:eastAsia="Times New Roman" w:hAnsi="Times New Roman" w:cs="Times New Roman"/>
    </w:rPr>
  </w:style>
  <w:style w:type="paragraph" w:customStyle="1" w:styleId="32">
    <w:name w:val="Основной текст (3)"/>
    <w:basedOn w:val="a"/>
    <w:link w:val="31"/>
    <w:rsid w:val="000A3468"/>
    <w:pPr>
      <w:spacing w:after="420"/>
      <w:jc w:val="center"/>
    </w:pPr>
    <w:rPr>
      <w:rFonts w:ascii="Times New Roman" w:eastAsia="Times New Roman" w:hAnsi="Times New Roman" w:cs="Times New Roman"/>
      <w:sz w:val="20"/>
      <w:szCs w:val="20"/>
    </w:rPr>
  </w:style>
  <w:style w:type="paragraph" w:customStyle="1" w:styleId="a5">
    <w:name w:val="Другое"/>
    <w:basedOn w:val="a"/>
    <w:link w:val="a4"/>
    <w:rsid w:val="000A3468"/>
    <w:pPr>
      <w:ind w:firstLine="400"/>
    </w:pPr>
    <w:rPr>
      <w:rFonts w:ascii="Times New Roman" w:eastAsia="Times New Roman" w:hAnsi="Times New Roman" w:cs="Times New Roman"/>
      <w:sz w:val="28"/>
      <w:szCs w:val="28"/>
    </w:rPr>
  </w:style>
  <w:style w:type="paragraph" w:styleId="a6">
    <w:name w:val="Balloon Text"/>
    <w:basedOn w:val="a"/>
    <w:link w:val="a7"/>
    <w:uiPriority w:val="99"/>
    <w:semiHidden/>
    <w:unhideWhenUsed/>
    <w:rsid w:val="005337F4"/>
    <w:rPr>
      <w:rFonts w:ascii="Tahoma" w:hAnsi="Tahoma" w:cs="Tahoma"/>
      <w:sz w:val="16"/>
      <w:szCs w:val="16"/>
    </w:rPr>
  </w:style>
  <w:style w:type="character" w:customStyle="1" w:styleId="a7">
    <w:name w:val="Текст выноски Знак"/>
    <w:basedOn w:val="a0"/>
    <w:link w:val="a6"/>
    <w:uiPriority w:val="99"/>
    <w:semiHidden/>
    <w:rsid w:val="005337F4"/>
    <w:rPr>
      <w:rFonts w:ascii="Tahoma" w:hAnsi="Tahoma" w:cs="Tahoma"/>
      <w:color w:val="000000"/>
      <w:sz w:val="16"/>
      <w:szCs w:val="16"/>
    </w:rPr>
  </w:style>
  <w:style w:type="paragraph" w:styleId="a8">
    <w:name w:val="List Paragraph"/>
    <w:basedOn w:val="a"/>
    <w:uiPriority w:val="34"/>
    <w:qFormat/>
    <w:rsid w:val="005337F4"/>
    <w:pPr>
      <w:ind w:left="720"/>
      <w:contextualSpacing/>
    </w:pPr>
  </w:style>
  <w:style w:type="paragraph" w:customStyle="1" w:styleId="Style21">
    <w:name w:val="Style21"/>
    <w:basedOn w:val="a"/>
    <w:uiPriority w:val="99"/>
    <w:rsid w:val="00204E4C"/>
    <w:pPr>
      <w:autoSpaceDE w:val="0"/>
      <w:autoSpaceDN w:val="0"/>
      <w:adjustRightInd w:val="0"/>
      <w:spacing w:line="324" w:lineRule="exact"/>
      <w:ind w:firstLine="706"/>
      <w:jc w:val="both"/>
    </w:pPr>
    <w:rPr>
      <w:rFonts w:ascii="Times New Roman" w:eastAsia="Times New Roman" w:hAnsi="Times New Roman" w:cs="Times New Roman"/>
      <w:color w:val="auto"/>
      <w:lang w:bidi="ar-SA"/>
    </w:rPr>
  </w:style>
  <w:style w:type="paragraph" w:customStyle="1" w:styleId="Style5">
    <w:name w:val="Style5"/>
    <w:basedOn w:val="a"/>
    <w:uiPriority w:val="99"/>
    <w:rsid w:val="00204E4C"/>
    <w:pPr>
      <w:autoSpaceDE w:val="0"/>
      <w:autoSpaceDN w:val="0"/>
      <w:adjustRightInd w:val="0"/>
      <w:spacing w:line="324" w:lineRule="exact"/>
      <w:ind w:firstLine="710"/>
      <w:jc w:val="both"/>
    </w:pPr>
    <w:rPr>
      <w:rFonts w:ascii="Times New Roman" w:eastAsia="Times New Roman" w:hAnsi="Times New Roman" w:cs="Times New Roman"/>
      <w:color w:val="auto"/>
      <w:lang w:bidi="ar-SA"/>
    </w:rPr>
  </w:style>
  <w:style w:type="paragraph" w:customStyle="1" w:styleId="Style24">
    <w:name w:val="Style24"/>
    <w:basedOn w:val="a"/>
    <w:uiPriority w:val="99"/>
    <w:rsid w:val="008D47BA"/>
    <w:pPr>
      <w:autoSpaceDE w:val="0"/>
      <w:autoSpaceDN w:val="0"/>
      <w:adjustRightInd w:val="0"/>
      <w:spacing w:line="322" w:lineRule="exact"/>
      <w:ind w:firstLine="739"/>
      <w:jc w:val="both"/>
    </w:pPr>
    <w:rPr>
      <w:rFonts w:ascii="Times New Roman" w:eastAsia="Times New Roman" w:hAnsi="Times New Roman" w:cs="Times New Roman"/>
      <w:color w:val="auto"/>
      <w:lang w:bidi="ar-SA"/>
    </w:rPr>
  </w:style>
  <w:style w:type="character" w:customStyle="1" w:styleId="FontStyle57">
    <w:name w:val="Font Style57"/>
    <w:rsid w:val="008D47BA"/>
    <w:rPr>
      <w:rFonts w:ascii="Times New Roman" w:hAnsi="Times New Roman" w:cs="Times New Roman"/>
      <w:sz w:val="26"/>
      <w:szCs w:val="26"/>
    </w:rPr>
  </w:style>
  <w:style w:type="character" w:styleId="a9">
    <w:name w:val="Hyperlink"/>
    <w:basedOn w:val="a0"/>
    <w:uiPriority w:val="99"/>
    <w:semiHidden/>
    <w:unhideWhenUsed/>
    <w:rsid w:val="00CC33A5"/>
    <w:rPr>
      <w:color w:val="0000FF"/>
      <w:u w:val="single"/>
    </w:rPr>
  </w:style>
  <w:style w:type="paragraph" w:customStyle="1" w:styleId="Style3">
    <w:name w:val="Style3"/>
    <w:basedOn w:val="a"/>
    <w:rsid w:val="00DC209D"/>
    <w:pPr>
      <w:suppressAutoHyphens/>
      <w:spacing w:line="274" w:lineRule="exact"/>
      <w:jc w:val="right"/>
      <w:textAlignment w:val="baseline"/>
    </w:pPr>
    <w:rPr>
      <w:rFonts w:ascii="Times New Roman" w:eastAsia="Andale Sans UI" w:hAnsi="Times New Roman" w:cs="Tahoma"/>
      <w:color w:val="auto"/>
      <w:kern w:val="1"/>
      <w:lang w:val="de-DE" w:eastAsia="fa-IR" w:bidi="fa-IR"/>
    </w:rPr>
  </w:style>
  <w:style w:type="character" w:customStyle="1" w:styleId="FontStyle53">
    <w:name w:val="Font Style53"/>
    <w:rsid w:val="00DC209D"/>
    <w:rPr>
      <w:rFonts w:ascii="Times New Roman" w:eastAsia="Times New Roman" w:hAnsi="Times New Roman" w:cs="Times New Roman"/>
      <w:sz w:val="26"/>
      <w:szCs w:val="26"/>
    </w:rPr>
  </w:style>
  <w:style w:type="character" w:customStyle="1" w:styleId="10">
    <w:name w:val="Заголовок 1 Знак"/>
    <w:basedOn w:val="a0"/>
    <w:link w:val="1"/>
    <w:rsid w:val="00402E13"/>
    <w:rPr>
      <w:rFonts w:ascii="Times New Roman" w:eastAsiaTheme="minorEastAsia" w:hAnsi="Times New Roman" w:cstheme="minorBidi"/>
      <w:b/>
      <w:kern w:val="3"/>
      <w:szCs w:val="22"/>
      <w:lang w:bidi="ar-SA"/>
    </w:rPr>
  </w:style>
  <w:style w:type="character" w:customStyle="1" w:styleId="20">
    <w:name w:val="Заголовок 2 Знак"/>
    <w:basedOn w:val="a0"/>
    <w:link w:val="2"/>
    <w:rsid w:val="00402E13"/>
    <w:rPr>
      <w:rFonts w:ascii="Times New Roman" w:eastAsiaTheme="minorEastAsia" w:hAnsi="Times New Roman" w:cstheme="minorBidi"/>
      <w:b/>
      <w:kern w:val="3"/>
      <w:szCs w:val="22"/>
      <w:lang w:bidi="ar-SA"/>
    </w:rPr>
  </w:style>
  <w:style w:type="character" w:customStyle="1" w:styleId="30">
    <w:name w:val="Заголовок 3 Знак"/>
    <w:basedOn w:val="a0"/>
    <w:link w:val="3"/>
    <w:rsid w:val="00402E13"/>
    <w:rPr>
      <w:rFonts w:ascii="Times New Roman" w:eastAsiaTheme="minorEastAsia" w:hAnsi="Times New Roman" w:cstheme="minorBidi"/>
      <w:b/>
      <w:kern w:val="3"/>
      <w:szCs w:val="22"/>
      <w:lang w:bidi="ar-SA"/>
    </w:rPr>
  </w:style>
  <w:style w:type="character" w:customStyle="1" w:styleId="40">
    <w:name w:val="Заголовок 4 Знак"/>
    <w:basedOn w:val="a0"/>
    <w:link w:val="4"/>
    <w:rsid w:val="00402E13"/>
    <w:rPr>
      <w:rFonts w:ascii="Times New Roman" w:eastAsiaTheme="minorEastAsia" w:hAnsi="Times New Roman" w:cstheme="minorBidi"/>
      <w:b/>
      <w:kern w:val="3"/>
      <w:szCs w:val="22"/>
      <w:lang w:bidi="ar-SA"/>
    </w:rPr>
  </w:style>
  <w:style w:type="numbering" w:customStyle="1" w:styleId="12">
    <w:name w:val="Нет списка1"/>
    <w:next w:val="a2"/>
    <w:uiPriority w:val="99"/>
    <w:semiHidden/>
    <w:unhideWhenUsed/>
    <w:rsid w:val="00402E13"/>
  </w:style>
  <w:style w:type="paragraph" w:customStyle="1" w:styleId="Standard">
    <w:name w:val="Standard"/>
    <w:rsid w:val="00402E13"/>
    <w:pPr>
      <w:widowControl/>
      <w:suppressAutoHyphens/>
      <w:overflowPunct w:val="0"/>
      <w:autoSpaceDE w:val="0"/>
      <w:autoSpaceDN w:val="0"/>
      <w:ind w:firstLine="720"/>
      <w:jc w:val="both"/>
      <w:textAlignment w:val="baseline"/>
    </w:pPr>
    <w:rPr>
      <w:rFonts w:ascii="Times New Roman" w:eastAsiaTheme="minorEastAsia" w:hAnsi="Times New Roman" w:cstheme="minorBidi"/>
      <w:kern w:val="3"/>
      <w:szCs w:val="22"/>
      <w:lang w:bidi="ar-SA"/>
    </w:rPr>
  </w:style>
  <w:style w:type="paragraph" w:customStyle="1" w:styleId="Preformatted">
    <w:name w:val="Preformatted"/>
    <w:rsid w:val="00402E13"/>
    <w:pPr>
      <w:widowControl/>
      <w:overflowPunct w:val="0"/>
      <w:autoSpaceDE w:val="0"/>
      <w:autoSpaceDN w:val="0"/>
      <w:jc w:val="both"/>
      <w:textAlignment w:val="baseline"/>
    </w:pPr>
    <w:rPr>
      <w:rFonts w:ascii="Courier New" w:eastAsia="Symbol" w:hAnsi="Courier New" w:cs="Wingdings"/>
      <w:kern w:val="3"/>
      <w:lang w:bidi="ar-SA"/>
    </w:rPr>
  </w:style>
  <w:style w:type="paragraph" w:customStyle="1" w:styleId="Heading">
    <w:name w:val="Heading"/>
    <w:basedOn w:val="Standard"/>
    <w:rsid w:val="00402E13"/>
    <w:pPr>
      <w:keepNext/>
      <w:spacing w:before="240" w:after="120"/>
      <w:jc w:val="center"/>
    </w:pPr>
    <w:rPr>
      <w:b/>
    </w:rPr>
  </w:style>
  <w:style w:type="paragraph" w:customStyle="1" w:styleId="aa">
    <w:name w:val="Нормальный"/>
    <w:basedOn w:val="Standard"/>
    <w:rsid w:val="00402E13"/>
  </w:style>
  <w:style w:type="paragraph" w:customStyle="1" w:styleId="OEM">
    <w:name w:val="Нормальный (OEM)"/>
    <w:basedOn w:val="Preformatted"/>
    <w:rsid w:val="00402E13"/>
  </w:style>
  <w:style w:type="paragraph" w:customStyle="1" w:styleId="ab">
    <w:name w:val="Утратил силу"/>
    <w:basedOn w:val="Standard"/>
    <w:rsid w:val="00402E13"/>
    <w:rPr>
      <w:strike/>
      <w:color w:val="666600"/>
    </w:rPr>
  </w:style>
  <w:style w:type="paragraph" w:customStyle="1" w:styleId="Textreference">
    <w:name w:val="Text (reference)"/>
    <w:basedOn w:val="Standard"/>
    <w:rsid w:val="00402E13"/>
    <w:pPr>
      <w:ind w:left="170" w:right="170" w:firstLine="0"/>
      <w:jc w:val="left"/>
    </w:pPr>
  </w:style>
  <w:style w:type="paragraph" w:customStyle="1" w:styleId="ac">
    <w:name w:val="Комментарий"/>
    <w:basedOn w:val="Textreference"/>
    <w:rsid w:val="00402E13"/>
    <w:pPr>
      <w:shd w:val="clear" w:color="auto" w:fill="F0F0F0"/>
      <w:spacing w:before="75"/>
      <w:ind w:right="0"/>
      <w:jc w:val="both"/>
    </w:pPr>
    <w:rPr>
      <w:color w:val="353842"/>
      <w:shd w:val="clear" w:color="auto" w:fill="F0F0F0"/>
    </w:rPr>
  </w:style>
  <w:style w:type="paragraph" w:customStyle="1" w:styleId="ad">
    <w:name w:val="Заголовок статьи"/>
    <w:basedOn w:val="Standard"/>
    <w:rsid w:val="00402E13"/>
    <w:pPr>
      <w:ind w:left="1612" w:hanging="892"/>
    </w:pPr>
  </w:style>
  <w:style w:type="paragraph" w:customStyle="1" w:styleId="ae">
    <w:name w:val="Прижатый влево"/>
    <w:basedOn w:val="Standard"/>
    <w:rsid w:val="00402E13"/>
    <w:pPr>
      <w:ind w:firstLine="0"/>
      <w:jc w:val="left"/>
    </w:pPr>
  </w:style>
  <w:style w:type="paragraph" w:customStyle="1" w:styleId="af">
    <w:name w:val="Информация о версии"/>
    <w:basedOn w:val="Textreference"/>
    <w:rsid w:val="00402E13"/>
    <w:pPr>
      <w:shd w:val="clear" w:color="auto" w:fill="F0F0F0"/>
      <w:spacing w:before="75"/>
      <w:ind w:right="0"/>
      <w:jc w:val="both"/>
    </w:pPr>
    <w:rPr>
      <w:i/>
      <w:color w:val="353842"/>
      <w:shd w:val="clear" w:color="auto" w:fill="F0F0F0"/>
    </w:rPr>
  </w:style>
  <w:style w:type="paragraph" w:customStyle="1" w:styleId="af0">
    <w:name w:val="Не вступил в силу"/>
    <w:basedOn w:val="Standard"/>
    <w:rsid w:val="00402E13"/>
    <w:pPr>
      <w:ind w:left="139" w:hanging="139"/>
    </w:pPr>
  </w:style>
  <w:style w:type="paragraph" w:customStyle="1" w:styleId="af1">
    <w:name w:val="Информация об изменениях"/>
    <w:basedOn w:val="Standard"/>
    <w:rsid w:val="00402E13"/>
    <w:pPr>
      <w:shd w:val="clear" w:color="auto" w:fill="EAEFED"/>
      <w:spacing w:before="180"/>
      <w:ind w:left="360" w:right="360" w:firstLine="0"/>
    </w:pPr>
    <w:rPr>
      <w:color w:val="353842"/>
      <w:sz w:val="20"/>
      <w:shd w:val="clear" w:color="auto" w:fill="EAEFED"/>
    </w:rPr>
  </w:style>
  <w:style w:type="paragraph" w:customStyle="1" w:styleId="af2">
    <w:name w:val="Заголовок ЭР (левое окно)"/>
    <w:basedOn w:val="Heading"/>
    <w:rsid w:val="00402E13"/>
  </w:style>
  <w:style w:type="paragraph" w:customStyle="1" w:styleId="af3">
    <w:name w:val="Сноска"/>
    <w:basedOn w:val="Standard"/>
    <w:rsid w:val="00402E13"/>
    <w:rPr>
      <w:sz w:val="20"/>
    </w:rPr>
  </w:style>
  <w:style w:type="paragraph" w:styleId="af4">
    <w:name w:val="header"/>
    <w:basedOn w:val="a"/>
    <w:link w:val="af5"/>
    <w:uiPriority w:val="99"/>
    <w:unhideWhenUsed/>
    <w:rsid w:val="00402E13"/>
    <w:pPr>
      <w:tabs>
        <w:tab w:val="center" w:pos="4677"/>
        <w:tab w:val="right" w:pos="9355"/>
      </w:tabs>
      <w:suppressAutoHyphens/>
      <w:overflowPunct w:val="0"/>
      <w:autoSpaceDE w:val="0"/>
      <w:autoSpaceDN w:val="0"/>
      <w:textAlignment w:val="baseline"/>
    </w:pPr>
    <w:rPr>
      <w:rFonts w:ascii="Times New Roman" w:eastAsiaTheme="minorEastAsia" w:hAnsi="Times New Roman" w:cstheme="minorBidi"/>
      <w:color w:val="auto"/>
      <w:kern w:val="3"/>
      <w:szCs w:val="22"/>
      <w:lang w:bidi="ar-SA"/>
    </w:rPr>
  </w:style>
  <w:style w:type="character" w:customStyle="1" w:styleId="af5">
    <w:name w:val="Верхний колонтитул Знак"/>
    <w:basedOn w:val="a0"/>
    <w:link w:val="af4"/>
    <w:uiPriority w:val="99"/>
    <w:rsid w:val="00402E13"/>
    <w:rPr>
      <w:rFonts w:ascii="Times New Roman" w:eastAsiaTheme="minorEastAsia" w:hAnsi="Times New Roman" w:cstheme="minorBidi"/>
      <w:kern w:val="3"/>
      <w:szCs w:val="22"/>
      <w:lang w:bidi="ar-SA"/>
    </w:rPr>
  </w:style>
  <w:style w:type="paragraph" w:styleId="af6">
    <w:name w:val="footer"/>
    <w:basedOn w:val="a"/>
    <w:link w:val="af7"/>
    <w:uiPriority w:val="99"/>
    <w:unhideWhenUsed/>
    <w:rsid w:val="00402E13"/>
    <w:pPr>
      <w:tabs>
        <w:tab w:val="center" w:pos="4677"/>
        <w:tab w:val="right" w:pos="9355"/>
      </w:tabs>
      <w:suppressAutoHyphens/>
      <w:overflowPunct w:val="0"/>
      <w:autoSpaceDE w:val="0"/>
      <w:autoSpaceDN w:val="0"/>
      <w:textAlignment w:val="baseline"/>
    </w:pPr>
    <w:rPr>
      <w:rFonts w:ascii="Times New Roman" w:eastAsiaTheme="minorEastAsia" w:hAnsi="Times New Roman" w:cstheme="minorBidi"/>
      <w:color w:val="auto"/>
      <w:kern w:val="3"/>
      <w:szCs w:val="22"/>
      <w:lang w:bidi="ar-SA"/>
    </w:rPr>
  </w:style>
  <w:style w:type="character" w:customStyle="1" w:styleId="af7">
    <w:name w:val="Нижний колонтитул Знак"/>
    <w:basedOn w:val="a0"/>
    <w:link w:val="af6"/>
    <w:uiPriority w:val="99"/>
    <w:rsid w:val="00402E13"/>
    <w:rPr>
      <w:rFonts w:ascii="Times New Roman" w:eastAsiaTheme="minorEastAsia" w:hAnsi="Times New Roman" w:cstheme="minorBidi"/>
      <w:kern w:val="3"/>
      <w:szCs w:val="22"/>
      <w:lang w:bidi="ar-SA"/>
    </w:rPr>
  </w:style>
  <w:style w:type="character" w:customStyle="1" w:styleId="41">
    <w:name w:val="Основной текст (4)_"/>
    <w:link w:val="42"/>
    <w:rsid w:val="000044B0"/>
    <w:rPr>
      <w:rFonts w:ascii="Times New Roman" w:eastAsia="Times New Roman" w:hAnsi="Times New Roman"/>
      <w:b/>
      <w:bCs/>
      <w:shd w:val="clear" w:color="auto" w:fill="FFFFFF"/>
    </w:rPr>
  </w:style>
  <w:style w:type="character" w:customStyle="1" w:styleId="5">
    <w:name w:val="Основной текст (5)_"/>
    <w:link w:val="50"/>
    <w:rsid w:val="000044B0"/>
    <w:rPr>
      <w:rFonts w:ascii="Times New Roman" w:eastAsia="Times New Roman" w:hAnsi="Times New Roman"/>
      <w:b/>
      <w:bCs/>
      <w:sz w:val="17"/>
      <w:szCs w:val="17"/>
      <w:shd w:val="clear" w:color="auto" w:fill="FFFFFF"/>
    </w:rPr>
  </w:style>
  <w:style w:type="paragraph" w:customStyle="1" w:styleId="42">
    <w:name w:val="Основной текст (4)"/>
    <w:basedOn w:val="a"/>
    <w:link w:val="41"/>
    <w:rsid w:val="000044B0"/>
    <w:pPr>
      <w:shd w:val="clear" w:color="auto" w:fill="FFFFFF"/>
      <w:spacing w:line="459" w:lineRule="exact"/>
      <w:jc w:val="center"/>
    </w:pPr>
    <w:rPr>
      <w:rFonts w:ascii="Times New Roman" w:eastAsia="Times New Roman" w:hAnsi="Times New Roman"/>
      <w:b/>
      <w:bCs/>
      <w:color w:val="auto"/>
    </w:rPr>
  </w:style>
  <w:style w:type="paragraph" w:customStyle="1" w:styleId="50">
    <w:name w:val="Основной текст (5)"/>
    <w:basedOn w:val="a"/>
    <w:link w:val="5"/>
    <w:rsid w:val="000044B0"/>
    <w:pPr>
      <w:shd w:val="clear" w:color="auto" w:fill="FFFFFF"/>
      <w:spacing w:line="212" w:lineRule="exact"/>
    </w:pPr>
    <w:rPr>
      <w:rFonts w:ascii="Times New Roman" w:eastAsia="Times New Roman" w:hAnsi="Times New Roman"/>
      <w:b/>
      <w:bCs/>
      <w:color w:val="auto"/>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7271556">
      <w:bodyDiv w:val="1"/>
      <w:marLeft w:val="0"/>
      <w:marRight w:val="0"/>
      <w:marTop w:val="0"/>
      <w:marBottom w:val="0"/>
      <w:divBdr>
        <w:top w:val="none" w:sz="0" w:space="0" w:color="auto"/>
        <w:left w:val="none" w:sz="0" w:space="0" w:color="auto"/>
        <w:bottom w:val="none" w:sz="0" w:space="0" w:color="auto"/>
        <w:right w:val="none" w:sz="0" w:space="0" w:color="auto"/>
      </w:divBdr>
    </w:div>
    <w:div w:id="788285302">
      <w:bodyDiv w:val="1"/>
      <w:marLeft w:val="0"/>
      <w:marRight w:val="0"/>
      <w:marTop w:val="0"/>
      <w:marBottom w:val="0"/>
      <w:divBdr>
        <w:top w:val="none" w:sz="0" w:space="0" w:color="auto"/>
        <w:left w:val="none" w:sz="0" w:space="0" w:color="auto"/>
        <w:bottom w:val="none" w:sz="0" w:space="0" w:color="auto"/>
        <w:right w:val="none" w:sz="0" w:space="0" w:color="auto"/>
      </w:divBdr>
    </w:div>
    <w:div w:id="13778523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C98859-7F59-4E89-8D6E-DBA777A371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Pages>
  <Words>17462</Words>
  <Characters>99540</Characters>
  <Application>Microsoft Office Word</Application>
  <DocSecurity>0</DocSecurity>
  <Lines>829</Lines>
  <Paragraphs>233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116769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Deloproizvodstvo</dc:creator>
  <cp:lastModifiedBy>Пользователь Windows</cp:lastModifiedBy>
  <cp:revision>7</cp:revision>
  <cp:lastPrinted>2025-12-17T05:23:00Z</cp:lastPrinted>
  <dcterms:created xsi:type="dcterms:W3CDTF">2025-07-23T12:59:00Z</dcterms:created>
  <dcterms:modified xsi:type="dcterms:W3CDTF">2025-12-17T05:47:00Z</dcterms:modified>
</cp:coreProperties>
</file>