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4094"/>
      </w:tblGrid>
      <w:tr w:rsidR="00B1020E" w:rsidRPr="00B1020E" w:rsidTr="000B079F">
        <w:trPr>
          <w:trHeight w:val="2012"/>
        </w:trPr>
        <w:tc>
          <w:tcPr>
            <w:tcW w:w="4094" w:type="dxa"/>
          </w:tcPr>
          <w:p w:rsidR="00B1020E" w:rsidRPr="00B1020E" w:rsidRDefault="00B1020E" w:rsidP="00B1020E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  <w:lang w:bidi="ar-SA"/>
              </w:rPr>
            </w:pPr>
          </w:p>
          <w:p w:rsidR="00B1020E" w:rsidRPr="00B1020E" w:rsidRDefault="00B1020E" w:rsidP="00B1020E">
            <w:pPr>
              <w:widowControl/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10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АДМИНИСТРАЦИЯ</w:t>
            </w:r>
          </w:p>
          <w:p w:rsidR="00B1020E" w:rsidRPr="00B1020E" w:rsidRDefault="00B1020E" w:rsidP="00B1020E">
            <w:pPr>
              <w:widowControl/>
              <w:shd w:val="clear" w:color="auto" w:fill="FFFFFF"/>
              <w:autoSpaceDE w:val="0"/>
              <w:spacing w:line="276" w:lineRule="auto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</w:pPr>
            <w:r w:rsidRPr="00B10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СЕЛЬСКОГО ПОСЕЛЕНИЯ ЧУБОВКА</w:t>
            </w:r>
            <w:r w:rsidRPr="00B1020E">
              <w:rPr>
                <w:rFonts w:ascii="Calibri" w:eastAsia="Times New Roman" w:hAnsi="Calibri" w:cs="Calibri"/>
                <w:color w:val="auto"/>
                <w:sz w:val="20"/>
                <w:szCs w:val="20"/>
                <w:lang w:bidi="ar-SA"/>
              </w:rPr>
              <w:t xml:space="preserve"> </w:t>
            </w:r>
            <w:r w:rsidRPr="00B1020E">
              <w:rPr>
                <w:rFonts w:ascii="Times New Roman" w:eastAsia="Times New Roman" w:hAnsi="Times New Roman" w:cs="Times New Roman"/>
                <w:b/>
                <w:sz w:val="20"/>
                <w:szCs w:val="20"/>
                <w:lang w:bidi="ar-SA"/>
              </w:rPr>
              <w:t>МУНИЦИПАЛЬНОГО РАЙОНА КИНЕЛЬСКИЙ САМАРСКОЙ ОБЛАСТИ</w:t>
            </w:r>
          </w:p>
          <w:p w:rsidR="00B1020E" w:rsidRPr="00B1020E" w:rsidRDefault="00B1020E" w:rsidP="00B1020E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bidi="ar-SA"/>
              </w:rPr>
            </w:pPr>
          </w:p>
          <w:p w:rsidR="00B1020E" w:rsidRPr="00B1020E" w:rsidRDefault="00865E52" w:rsidP="00B1020E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ПОСТАНОВЛЕНИЕ № 52</w:t>
            </w:r>
          </w:p>
          <w:p w:rsidR="00B1020E" w:rsidRPr="00B1020E" w:rsidRDefault="00B1020E" w:rsidP="00B1020E">
            <w:pPr>
              <w:widowControl/>
              <w:shd w:val="clear" w:color="auto" w:fill="FFFFFF"/>
              <w:autoSpaceDE w:val="0"/>
              <w:ind w:left="-13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</w:pPr>
            <w:r w:rsidRPr="00B102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от </w:t>
            </w:r>
            <w:r w:rsidR="00865E52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>29 марта 2021</w:t>
            </w:r>
            <w:r w:rsidRPr="00B1020E">
              <w:rPr>
                <w:rFonts w:ascii="Times New Roman" w:eastAsia="Times New Roman" w:hAnsi="Times New Roman" w:cs="Times New Roman"/>
                <w:sz w:val="28"/>
                <w:szCs w:val="28"/>
                <w:lang w:bidi="ar-SA"/>
              </w:rPr>
              <w:t xml:space="preserve"> г.</w:t>
            </w:r>
          </w:p>
        </w:tc>
      </w:tr>
    </w:tbl>
    <w:p w:rsidR="00383887" w:rsidRDefault="00383887" w:rsidP="00383887">
      <w:pPr>
        <w:shd w:val="clear" w:color="auto" w:fill="FFFFFF"/>
        <w:autoSpaceDE w:val="0"/>
        <w:ind w:left="2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W w:w="0" w:type="auto"/>
        <w:tblLook w:val="0000" w:firstRow="0" w:lastRow="0" w:firstColumn="0" w:lastColumn="0" w:noHBand="0" w:noVBand="0"/>
      </w:tblPr>
      <w:tblGrid>
        <w:gridCol w:w="4560"/>
      </w:tblGrid>
      <w:tr w:rsidR="00383887" w:rsidTr="00791CC9">
        <w:trPr>
          <w:trHeight w:val="1103"/>
        </w:trPr>
        <w:tc>
          <w:tcPr>
            <w:tcW w:w="4560" w:type="dxa"/>
          </w:tcPr>
          <w:p w:rsidR="00383887" w:rsidRPr="00F64661" w:rsidRDefault="00383887" w:rsidP="00791CC9">
            <w:pPr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383887" w:rsidRPr="00F43DB5" w:rsidRDefault="00383887" w:rsidP="00383887">
            <w:pPr>
              <w:pStyle w:val="11"/>
              <w:shd w:val="clear" w:color="auto" w:fill="auto"/>
              <w:tabs>
                <w:tab w:val="left" w:pos="4253"/>
              </w:tabs>
              <w:spacing w:before="0" w:after="471"/>
              <w:ind w:left="20" w:right="91"/>
              <w:rPr>
                <w:rFonts w:eastAsia="Arial" w:cs="Arial"/>
              </w:rPr>
            </w:pPr>
            <w:r>
              <w:t>О проведении месячника охраны труда в сельском поселении</w:t>
            </w:r>
          </w:p>
        </w:tc>
      </w:tr>
    </w:tbl>
    <w:p w:rsidR="00E275C0" w:rsidRPr="00C348F6" w:rsidRDefault="00C10754" w:rsidP="00B87497">
      <w:pPr>
        <w:pStyle w:val="40"/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348F6">
        <w:rPr>
          <w:sz w:val="28"/>
          <w:szCs w:val="28"/>
        </w:rPr>
        <w:t>В целях усиления работы по дальнейшему сокращению количества несчастных случаев на производстве, профессиональных заболеваний, улучшения условий и охраны труда работников организаций и в связи с Всемирным днем охраны труда</w:t>
      </w:r>
      <w:r w:rsidR="00843A6F">
        <w:rPr>
          <w:sz w:val="28"/>
          <w:szCs w:val="28"/>
        </w:rPr>
        <w:t xml:space="preserve"> ПОСТАНОВЛЯЮ</w:t>
      </w:r>
      <w:r w:rsidR="00843A6F" w:rsidRPr="00C348F6">
        <w:rPr>
          <w:sz w:val="28"/>
          <w:szCs w:val="28"/>
        </w:rPr>
        <w:t>:</w:t>
      </w:r>
    </w:p>
    <w:p w:rsidR="00E275C0" w:rsidRPr="00C348F6" w:rsidRDefault="00C10754" w:rsidP="00B87497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348F6">
        <w:rPr>
          <w:sz w:val="28"/>
          <w:szCs w:val="28"/>
        </w:rPr>
        <w:t xml:space="preserve"> Провести</w:t>
      </w:r>
      <w:r w:rsidR="00865E52">
        <w:rPr>
          <w:sz w:val="28"/>
          <w:szCs w:val="28"/>
        </w:rPr>
        <w:t xml:space="preserve"> с 01 по 30 апреля 2021</w:t>
      </w:r>
      <w:r w:rsidR="00B87497">
        <w:rPr>
          <w:sz w:val="28"/>
          <w:szCs w:val="28"/>
        </w:rPr>
        <w:t xml:space="preserve"> года месячник по охране труда.</w:t>
      </w:r>
    </w:p>
    <w:p w:rsidR="00E275C0" w:rsidRPr="00B87497" w:rsidRDefault="00C10754" w:rsidP="00B87497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348F6">
        <w:rPr>
          <w:sz w:val="28"/>
          <w:szCs w:val="28"/>
        </w:rPr>
        <w:t xml:space="preserve"> Утвердить Положение о проведении месячника охраны труда в </w:t>
      </w:r>
      <w:r w:rsidR="00383887" w:rsidRPr="00C348F6">
        <w:rPr>
          <w:sz w:val="28"/>
          <w:szCs w:val="28"/>
        </w:rPr>
        <w:t xml:space="preserve">сельском поселении Чубовка </w:t>
      </w:r>
      <w:r w:rsidR="00B87497">
        <w:rPr>
          <w:sz w:val="28"/>
          <w:szCs w:val="28"/>
        </w:rPr>
        <w:t>(Приложение №1).</w:t>
      </w:r>
    </w:p>
    <w:p w:rsidR="00383887" w:rsidRPr="00C348F6" w:rsidRDefault="00C10754" w:rsidP="00B87497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ind w:firstLine="709"/>
        <w:rPr>
          <w:sz w:val="28"/>
          <w:szCs w:val="28"/>
        </w:rPr>
      </w:pPr>
      <w:r w:rsidRPr="00C348F6">
        <w:rPr>
          <w:sz w:val="28"/>
          <w:szCs w:val="28"/>
        </w:rPr>
        <w:t>Рекомендовать руководителям предприятий и организаций всех форм собственности, расположенных на территории</w:t>
      </w:r>
      <w:r w:rsidR="00383887" w:rsidRPr="00C348F6">
        <w:rPr>
          <w:sz w:val="28"/>
          <w:szCs w:val="28"/>
        </w:rPr>
        <w:t xml:space="preserve"> сельского поселения Чубовка</w:t>
      </w:r>
      <w:r w:rsidRPr="00C348F6">
        <w:rPr>
          <w:sz w:val="28"/>
          <w:szCs w:val="28"/>
        </w:rPr>
        <w:t>, разработать и провести мероприятия в рамках ме</w:t>
      </w:r>
      <w:r w:rsidR="00383887" w:rsidRPr="00C348F6">
        <w:rPr>
          <w:sz w:val="28"/>
          <w:szCs w:val="28"/>
        </w:rPr>
        <w:t>сячника в своих подразделениях представить отчеты по проведению месячника в отдел охраны труда администрации муниципального района Кинель</w:t>
      </w:r>
      <w:r w:rsidR="00865E52">
        <w:rPr>
          <w:sz w:val="28"/>
          <w:szCs w:val="28"/>
        </w:rPr>
        <w:t>ский в срок до 14 мая 2021</w:t>
      </w:r>
      <w:r w:rsidR="00B87497">
        <w:rPr>
          <w:sz w:val="28"/>
          <w:szCs w:val="28"/>
        </w:rPr>
        <w:t xml:space="preserve"> года.</w:t>
      </w:r>
    </w:p>
    <w:p w:rsidR="00383887" w:rsidRPr="00C348F6" w:rsidRDefault="00383887" w:rsidP="00B87497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348F6">
        <w:rPr>
          <w:sz w:val="28"/>
          <w:szCs w:val="28"/>
        </w:rPr>
        <w:t xml:space="preserve"> Опубликовать настоящее</w:t>
      </w:r>
      <w:r w:rsidR="003A47C3">
        <w:rPr>
          <w:sz w:val="28"/>
          <w:szCs w:val="28"/>
        </w:rPr>
        <w:t xml:space="preserve"> </w:t>
      </w:r>
      <w:r w:rsidR="00843A6F">
        <w:rPr>
          <w:sz w:val="28"/>
          <w:szCs w:val="28"/>
        </w:rPr>
        <w:t xml:space="preserve">Постановление </w:t>
      </w:r>
      <w:r w:rsidR="003A47C3">
        <w:rPr>
          <w:sz w:val="28"/>
          <w:szCs w:val="28"/>
        </w:rPr>
        <w:t xml:space="preserve">в газете «Вестник </w:t>
      </w:r>
      <w:r w:rsidRPr="00C348F6">
        <w:rPr>
          <w:sz w:val="28"/>
          <w:szCs w:val="28"/>
        </w:rPr>
        <w:t xml:space="preserve">сельского поселения Чубовка» </w:t>
      </w:r>
    </w:p>
    <w:p w:rsidR="00E275C0" w:rsidRDefault="00383887" w:rsidP="00B87497">
      <w:pPr>
        <w:pStyle w:val="40"/>
        <w:numPr>
          <w:ilvl w:val="0"/>
          <w:numId w:val="1"/>
        </w:numPr>
        <w:shd w:val="clear" w:color="auto" w:fill="auto"/>
        <w:spacing w:before="0" w:line="360" w:lineRule="auto"/>
        <w:ind w:right="20" w:firstLine="709"/>
        <w:rPr>
          <w:sz w:val="28"/>
          <w:szCs w:val="28"/>
        </w:rPr>
      </w:pPr>
      <w:r w:rsidRPr="00C348F6">
        <w:rPr>
          <w:sz w:val="28"/>
          <w:szCs w:val="28"/>
        </w:rPr>
        <w:t xml:space="preserve"> Контроль за исполнением настоящего распоряжения </w:t>
      </w:r>
      <w:r w:rsidR="00C348F6" w:rsidRPr="00C348F6">
        <w:rPr>
          <w:sz w:val="28"/>
          <w:szCs w:val="28"/>
        </w:rPr>
        <w:t>оставляю за собой</w:t>
      </w:r>
      <w:r w:rsidR="00C348F6">
        <w:rPr>
          <w:sz w:val="28"/>
          <w:szCs w:val="28"/>
        </w:rPr>
        <w:t>.</w:t>
      </w:r>
    </w:p>
    <w:p w:rsidR="00C348F6" w:rsidRDefault="00C348F6" w:rsidP="00B87497">
      <w:pPr>
        <w:pStyle w:val="40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</w:p>
    <w:p w:rsidR="00C348F6" w:rsidRDefault="00C348F6" w:rsidP="00B87497">
      <w:pPr>
        <w:pStyle w:val="40"/>
        <w:shd w:val="clear" w:color="auto" w:fill="auto"/>
        <w:spacing w:before="0" w:line="360" w:lineRule="auto"/>
        <w:ind w:right="20" w:firstLine="0"/>
        <w:rPr>
          <w:sz w:val="28"/>
          <w:szCs w:val="28"/>
        </w:rPr>
      </w:pPr>
    </w:p>
    <w:p w:rsidR="00C348F6" w:rsidRPr="00C348F6" w:rsidRDefault="00C348F6" w:rsidP="00B87497">
      <w:pPr>
        <w:pStyle w:val="40"/>
        <w:shd w:val="clear" w:color="auto" w:fill="auto"/>
        <w:spacing w:before="0" w:line="360" w:lineRule="auto"/>
        <w:ind w:right="20" w:firstLine="0"/>
        <w:rPr>
          <w:sz w:val="28"/>
          <w:szCs w:val="28"/>
        </w:rPr>
        <w:sectPr w:rsidR="00C348F6" w:rsidRPr="00C348F6" w:rsidSect="00C348F6">
          <w:headerReference w:type="default" r:id="rId7"/>
          <w:type w:val="continuous"/>
          <w:pgSz w:w="11909" w:h="16838"/>
          <w:pgMar w:top="1339" w:right="852" w:bottom="1339" w:left="1402" w:header="0" w:footer="3" w:gutter="0"/>
          <w:cols w:space="720"/>
          <w:noEndnote/>
          <w:titlePg/>
          <w:docGrid w:linePitch="360"/>
        </w:sectPr>
      </w:pPr>
      <w:r>
        <w:rPr>
          <w:sz w:val="28"/>
          <w:szCs w:val="28"/>
        </w:rPr>
        <w:t xml:space="preserve">Глава сельского поселения Чубовка                                </w:t>
      </w:r>
      <w:r w:rsidR="00B1020E">
        <w:rPr>
          <w:sz w:val="28"/>
          <w:szCs w:val="28"/>
        </w:rPr>
        <w:t>А.А. Авдеев</w:t>
      </w:r>
    </w:p>
    <w:p w:rsidR="00C62B0C" w:rsidRPr="00C62B0C" w:rsidRDefault="00C10754" w:rsidP="00C62B0C">
      <w:pPr>
        <w:pStyle w:val="11"/>
        <w:shd w:val="clear" w:color="auto" w:fill="auto"/>
        <w:spacing w:before="0" w:after="0"/>
        <w:ind w:left="4253" w:right="20" w:firstLine="283"/>
        <w:jc w:val="right"/>
        <w:rPr>
          <w:sz w:val="24"/>
          <w:szCs w:val="24"/>
        </w:rPr>
      </w:pPr>
      <w:r w:rsidRPr="00C62B0C">
        <w:rPr>
          <w:sz w:val="24"/>
          <w:szCs w:val="24"/>
        </w:rPr>
        <w:lastRenderedPageBreak/>
        <w:t xml:space="preserve">Приложение №1 </w:t>
      </w:r>
    </w:p>
    <w:p w:rsidR="00E275C0" w:rsidRDefault="00C62B0C" w:rsidP="00C62B0C">
      <w:pPr>
        <w:pStyle w:val="11"/>
        <w:shd w:val="clear" w:color="auto" w:fill="auto"/>
        <w:spacing w:before="0" w:after="0"/>
        <w:ind w:left="4253" w:right="20" w:firstLine="283"/>
        <w:jc w:val="right"/>
        <w:rPr>
          <w:sz w:val="24"/>
          <w:szCs w:val="24"/>
        </w:rPr>
      </w:pPr>
      <w:r w:rsidRPr="00C62B0C">
        <w:rPr>
          <w:sz w:val="24"/>
          <w:szCs w:val="24"/>
        </w:rPr>
        <w:t xml:space="preserve">к распоряжению </w:t>
      </w:r>
      <w:r w:rsidR="00C10754" w:rsidRPr="00C62B0C">
        <w:rPr>
          <w:sz w:val="24"/>
          <w:szCs w:val="24"/>
        </w:rPr>
        <w:t xml:space="preserve">главы </w:t>
      </w:r>
      <w:r w:rsidR="00843A6F">
        <w:rPr>
          <w:sz w:val="24"/>
          <w:szCs w:val="24"/>
        </w:rPr>
        <w:t xml:space="preserve">сельского поселения от </w:t>
      </w:r>
      <w:r w:rsidR="00865E52">
        <w:rPr>
          <w:sz w:val="24"/>
          <w:szCs w:val="24"/>
        </w:rPr>
        <w:t>29 марта 2021</w:t>
      </w:r>
      <w:r w:rsidR="00C10754" w:rsidRPr="00C62B0C">
        <w:rPr>
          <w:sz w:val="24"/>
          <w:szCs w:val="24"/>
        </w:rPr>
        <w:t>г</w:t>
      </w:r>
      <w:r w:rsidR="00865E52">
        <w:rPr>
          <w:sz w:val="24"/>
          <w:szCs w:val="24"/>
        </w:rPr>
        <w:t>. № 52</w:t>
      </w:r>
    </w:p>
    <w:p w:rsidR="00C62B0C" w:rsidRPr="00C62B0C" w:rsidRDefault="00C62B0C" w:rsidP="00C62B0C">
      <w:pPr>
        <w:pStyle w:val="11"/>
        <w:shd w:val="clear" w:color="auto" w:fill="auto"/>
        <w:spacing w:before="0" w:after="0"/>
        <w:ind w:left="4253" w:right="20" w:firstLine="283"/>
        <w:jc w:val="right"/>
        <w:rPr>
          <w:sz w:val="24"/>
          <w:szCs w:val="24"/>
        </w:rPr>
      </w:pPr>
    </w:p>
    <w:p w:rsidR="00E275C0" w:rsidRDefault="00C10754" w:rsidP="00C62B0C">
      <w:pPr>
        <w:pStyle w:val="60"/>
        <w:shd w:val="clear" w:color="auto" w:fill="auto"/>
        <w:spacing w:before="0" w:line="240" w:lineRule="auto"/>
      </w:pPr>
      <w:r>
        <w:t>Положение</w:t>
      </w:r>
    </w:p>
    <w:p w:rsidR="00C62B0C" w:rsidRDefault="00C10754" w:rsidP="00C62B0C">
      <w:pPr>
        <w:pStyle w:val="60"/>
        <w:shd w:val="clear" w:color="auto" w:fill="auto"/>
        <w:spacing w:before="0" w:line="240" w:lineRule="auto"/>
      </w:pPr>
      <w:r>
        <w:t xml:space="preserve">о проведении месячника охраны труда в </w:t>
      </w:r>
      <w:r w:rsidR="003A47C3" w:rsidRPr="00C348F6">
        <w:t>сельском поселении Чубовка</w:t>
      </w:r>
    </w:p>
    <w:p w:rsidR="00E275C0" w:rsidRDefault="003A47C3" w:rsidP="00C62B0C">
      <w:pPr>
        <w:pStyle w:val="60"/>
        <w:shd w:val="clear" w:color="auto" w:fill="auto"/>
        <w:spacing w:before="0" w:line="240" w:lineRule="auto"/>
      </w:pPr>
      <w:r w:rsidRPr="00C348F6">
        <w:t xml:space="preserve"> </w:t>
      </w:r>
    </w:p>
    <w:p w:rsidR="00E275C0" w:rsidRDefault="00C10754" w:rsidP="00843A6F">
      <w:pPr>
        <w:pStyle w:val="60"/>
        <w:numPr>
          <w:ilvl w:val="0"/>
          <w:numId w:val="8"/>
        </w:numPr>
        <w:shd w:val="clear" w:color="auto" w:fill="auto"/>
        <w:spacing w:before="0" w:line="240" w:lineRule="auto"/>
        <w:jc w:val="both"/>
      </w:pPr>
      <w:r>
        <w:t>Общие положения</w:t>
      </w:r>
    </w:p>
    <w:p w:rsidR="00E275C0" w:rsidRDefault="00C10754" w:rsidP="00843A6F">
      <w:pPr>
        <w:pStyle w:val="11"/>
        <w:numPr>
          <w:ilvl w:val="0"/>
          <w:numId w:val="2"/>
        </w:numPr>
        <w:shd w:val="clear" w:color="auto" w:fill="auto"/>
        <w:spacing w:before="0" w:after="0" w:line="240" w:lineRule="auto"/>
        <w:ind w:left="20" w:right="20" w:firstLine="689"/>
        <w:jc w:val="both"/>
      </w:pPr>
      <w:r>
        <w:t xml:space="preserve"> Настоящее Положение разработано в соответствии с Трудовым кодексом Российской Федерации, а также другими нормативными актами Российской Федерации по охране труда и устанавливает порядок проведения месячника по охране труда в </w:t>
      </w:r>
      <w:r w:rsidR="003A47C3" w:rsidRPr="00C348F6">
        <w:t>сельском поселении Чубовка</w:t>
      </w:r>
      <w:r>
        <w:t>. Мероприятия, изложенные в Положении, не являются исчерпывающими и м</w:t>
      </w:r>
      <w:r w:rsidR="003A47C3">
        <w:t>огут дополняться организациями.</w:t>
      </w:r>
    </w:p>
    <w:p w:rsidR="00E275C0" w:rsidRPr="003A47C3" w:rsidRDefault="00C10754" w:rsidP="00843A6F">
      <w:pPr>
        <w:pStyle w:val="60"/>
        <w:numPr>
          <w:ilvl w:val="0"/>
          <w:numId w:val="2"/>
        </w:numPr>
        <w:shd w:val="clear" w:color="auto" w:fill="auto"/>
        <w:spacing w:before="0" w:line="240" w:lineRule="auto"/>
        <w:ind w:left="20" w:firstLine="689"/>
        <w:jc w:val="both"/>
      </w:pPr>
      <w:r w:rsidRPr="003A47C3">
        <w:rPr>
          <w:rStyle w:val="61"/>
        </w:rPr>
        <w:t xml:space="preserve"> </w:t>
      </w:r>
      <w:r w:rsidRPr="003A47C3">
        <w:t>Месячник охраны труда проводится с целью:</w:t>
      </w:r>
    </w:p>
    <w:p w:rsidR="00E275C0" w:rsidRDefault="00C10754" w:rsidP="00843A6F">
      <w:pPr>
        <w:pStyle w:val="11"/>
        <w:numPr>
          <w:ilvl w:val="0"/>
          <w:numId w:val="3"/>
        </w:numPr>
        <w:shd w:val="clear" w:color="auto" w:fill="auto"/>
        <w:tabs>
          <w:tab w:val="left" w:pos="808"/>
        </w:tabs>
        <w:spacing w:before="0" w:after="0" w:line="240" w:lineRule="auto"/>
        <w:ind w:left="20" w:right="20" w:firstLine="689"/>
        <w:jc w:val="both"/>
      </w:pPr>
      <w:r>
        <w:t>Привлечение максимального внимания участников трудового процесса к проблемам охраны труда, а также к тому, каким образом проведение целенаправленных мероприятий по охране труда, создание безопасных условий труда на рабочих местах, обеспечение соблюдения требований законодательства, пропаганда культуры охраны труда и другие меры могут способствовать снижению производственного травматизма и профессиональной заболеваемости.</w:t>
      </w:r>
    </w:p>
    <w:p w:rsidR="00E275C0" w:rsidRDefault="00C10754" w:rsidP="00843A6F">
      <w:pPr>
        <w:pStyle w:val="11"/>
        <w:numPr>
          <w:ilvl w:val="0"/>
          <w:numId w:val="4"/>
        </w:numPr>
        <w:shd w:val="clear" w:color="auto" w:fill="auto"/>
        <w:tabs>
          <w:tab w:val="left" w:pos="808"/>
        </w:tabs>
        <w:spacing w:before="0" w:after="0" w:line="240" w:lineRule="auto"/>
        <w:ind w:left="20" w:right="20" w:firstLine="689"/>
        <w:jc w:val="both"/>
      </w:pPr>
      <w:r>
        <w:t>Анализа состояния условий и охраны труда в организациях всех форм собственности, в целом</w:t>
      </w:r>
      <w:r w:rsidR="003A47C3">
        <w:t xml:space="preserve"> по поселению</w:t>
      </w:r>
      <w:r>
        <w:t>, и выработки согласованных мероприятий по дальнейшему совершенствованию работы в области охраны труда.</w:t>
      </w:r>
    </w:p>
    <w:p w:rsidR="00E275C0" w:rsidRDefault="00C10754" w:rsidP="00843A6F">
      <w:pPr>
        <w:pStyle w:val="11"/>
        <w:numPr>
          <w:ilvl w:val="0"/>
          <w:numId w:val="4"/>
        </w:numPr>
        <w:shd w:val="clear" w:color="auto" w:fill="auto"/>
        <w:tabs>
          <w:tab w:val="left" w:pos="821"/>
        </w:tabs>
        <w:spacing w:before="0" w:after="0" w:line="240" w:lineRule="auto"/>
        <w:ind w:left="40" w:right="40" w:firstLine="689"/>
        <w:jc w:val="both"/>
      </w:pPr>
      <w:r>
        <w:t>Контроля за соблюдением всеми должностными лицами и работниками Трудового кодекса Российской Федерации, системы стандартов безопасности труда, правил, норм, инструкций и других нормативных правовых актов по охране труда.</w:t>
      </w:r>
    </w:p>
    <w:p w:rsidR="00E275C0" w:rsidRDefault="00C10754" w:rsidP="00843A6F">
      <w:pPr>
        <w:pStyle w:val="11"/>
        <w:numPr>
          <w:ilvl w:val="0"/>
          <w:numId w:val="5"/>
        </w:numPr>
        <w:shd w:val="clear" w:color="auto" w:fill="auto"/>
        <w:tabs>
          <w:tab w:val="left" w:pos="371"/>
        </w:tabs>
        <w:spacing w:before="0" w:after="0" w:line="240" w:lineRule="auto"/>
        <w:ind w:left="40" w:firstLine="689"/>
        <w:jc w:val="both"/>
      </w:pPr>
      <w:r w:rsidRPr="003A47C3">
        <w:rPr>
          <w:b/>
        </w:rPr>
        <w:t>Проведение месячника охраны труда в организациях</w:t>
      </w:r>
      <w:r>
        <w:t>.</w:t>
      </w:r>
    </w:p>
    <w:p w:rsidR="003A47C3" w:rsidRDefault="00C10754" w:rsidP="00843A6F">
      <w:pPr>
        <w:pStyle w:val="11"/>
        <w:numPr>
          <w:ilvl w:val="1"/>
          <w:numId w:val="5"/>
        </w:numPr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Во время месячника охраны труда в организациях проводятся: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>- анализ выполнения организационно - технических и санитарно - оздоровительных мероприятий соответствующих разделов коллективного договора и соглашения по охране труда и сис</w:t>
      </w:r>
      <w:r w:rsidR="003A47C3">
        <w:t>темы управления охраной труда (</w:t>
      </w:r>
      <w:r>
        <w:t xml:space="preserve">при необходимости в них вносятся изменения и дополнения);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анализ исполнения предписаний, заключений органов государственного надзора и контроля, службы охраны труда организации;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анализ причин несчастных случаев на производстве и случаев профессиональной заболеваемости (если такие произошли) и разработка предупредительных мер по недопущению аналогичных случаев;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занятия, лекции, семинары по обучению работников, проверки знаний требований охраны труда, промышленной безопасности, правил и инструкций;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дни контроля за соблюдением работниками правил и инструкций по охране труда;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анализ случаев нарушения правил и инструкций по охране труда работниками;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выпуск бюллетеней по охране труда и здоровья;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медицинские осмотры работников;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>- пересматриваются (при необходимости - обновляются) инструкции по охране труда, наглядная агитация, оформление с</w:t>
      </w:r>
      <w:r w:rsidR="003A47C3">
        <w:t>тендов, уголков по охране труда.</w:t>
      </w:r>
      <w:r>
        <w:t xml:space="preserve">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Также могут проводиться: </w:t>
      </w:r>
    </w:p>
    <w:p w:rsidR="003A47C3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 xml:space="preserve">- дни открытых дверей по информированию работников о состоянии условий и охраны труда на рабочих местах; </w:t>
      </w:r>
    </w:p>
    <w:p w:rsidR="00E275C0" w:rsidRDefault="00C10754" w:rsidP="00843A6F">
      <w:pPr>
        <w:pStyle w:val="11"/>
        <w:shd w:val="clear" w:color="auto" w:fill="auto"/>
        <w:tabs>
          <w:tab w:val="left" w:pos="510"/>
        </w:tabs>
        <w:spacing w:before="0" w:after="0" w:line="240" w:lineRule="auto"/>
        <w:ind w:left="40" w:right="40" w:firstLine="689"/>
        <w:jc w:val="both"/>
      </w:pPr>
      <w:r>
        <w:t>- конкурсы среди подразделений организации, связанные с организацией мероприятий по обеспечению безопасных условий труда, по отдыху и досугу работников и т.д.</w:t>
      </w:r>
    </w:p>
    <w:p w:rsidR="00E275C0" w:rsidRDefault="00C10754" w:rsidP="00843A6F">
      <w:pPr>
        <w:pStyle w:val="11"/>
        <w:numPr>
          <w:ilvl w:val="1"/>
          <w:numId w:val="5"/>
        </w:numPr>
        <w:shd w:val="clear" w:color="auto" w:fill="auto"/>
        <w:spacing w:before="0" w:after="0" w:line="240" w:lineRule="auto"/>
        <w:ind w:left="20" w:right="20" w:firstLine="689"/>
        <w:jc w:val="both"/>
      </w:pPr>
      <w:r>
        <w:t xml:space="preserve"> Организационная работа по проведению месячника охраны труда возлагается на работодателя и профсоюзный комитет или другой уполномоченный работниками представительный орган.</w:t>
      </w:r>
    </w:p>
    <w:p w:rsidR="00E275C0" w:rsidRDefault="00C10754" w:rsidP="00843A6F">
      <w:pPr>
        <w:pStyle w:val="11"/>
        <w:numPr>
          <w:ilvl w:val="1"/>
          <w:numId w:val="5"/>
        </w:numPr>
        <w:shd w:val="clear" w:color="auto" w:fill="auto"/>
        <w:spacing w:before="0" w:after="0" w:line="240" w:lineRule="auto"/>
        <w:ind w:left="20" w:right="20" w:firstLine="689"/>
        <w:jc w:val="both"/>
      </w:pPr>
      <w:r>
        <w:t xml:space="preserve"> По итогам проведения месячника охраны труда готовится информационный мате</w:t>
      </w:r>
      <w:r w:rsidR="00865E52">
        <w:t>риал и в срок до 14</w:t>
      </w:r>
      <w:r w:rsidR="00843A6F">
        <w:t xml:space="preserve"> мая </w:t>
      </w:r>
      <w:r w:rsidR="00865E52">
        <w:t>2021</w:t>
      </w:r>
      <w:r>
        <w:t xml:space="preserve"> года представляется в отдел охраны труда администрации муниципального района Кинельский для обобщения</w:t>
      </w:r>
      <w:r w:rsidR="00865E52">
        <w:t>.</w:t>
      </w:r>
      <w:bookmarkStart w:id="0" w:name="_GoBack"/>
      <w:bookmarkEnd w:id="0"/>
    </w:p>
    <w:sectPr w:rsidR="00E275C0" w:rsidSect="00E275C0">
      <w:headerReference w:type="default" r:id="rId8"/>
      <w:pgSz w:w="11909" w:h="16838"/>
      <w:pgMar w:top="1079" w:right="1206" w:bottom="1853" w:left="1552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6A6B" w:rsidRDefault="00676A6B" w:rsidP="00E275C0">
      <w:r>
        <w:separator/>
      </w:r>
    </w:p>
  </w:endnote>
  <w:endnote w:type="continuationSeparator" w:id="0">
    <w:p w:rsidR="00676A6B" w:rsidRDefault="00676A6B" w:rsidP="00E27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6A6B" w:rsidRDefault="00676A6B"/>
  </w:footnote>
  <w:footnote w:type="continuationSeparator" w:id="0">
    <w:p w:rsidR="00676A6B" w:rsidRDefault="00676A6B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0" w:rsidRDefault="00676A6B">
    <w:pPr>
      <w:rPr>
        <w:sz w:val="2"/>
        <w:szCs w:val="2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95.85pt;margin-top:488.25pt;width:91.6pt;height:9.55pt;z-index:-251658752;mso-wrap-style:none;mso-wrap-distance-left:5pt;mso-wrap-distance-right:5pt;mso-position-horizontal-relative:page;mso-position-vertical-relative:page" wrapcoords="0 0" filled="f" stroked="f">
          <v:textbox style="mso-next-textbox:#_x0000_s2050;mso-fit-shape-to-text:t" inset="0,0,0,0">
            <w:txbxContent>
              <w:p w:rsidR="00E275C0" w:rsidRDefault="00C10754">
                <w:pPr>
                  <w:pStyle w:val="a6"/>
                  <w:shd w:val="clear" w:color="auto" w:fill="auto"/>
                  <w:spacing w:line="240" w:lineRule="auto"/>
                </w:pPr>
                <w:r>
                  <w:rPr>
                    <w:rStyle w:val="a7"/>
                  </w:rPr>
                  <w:t>СОГЛАСОВАНО:</w:t>
                </w:r>
              </w:p>
            </w:txbxContent>
          </v:textbox>
          <w10:wrap anchorx="page" anchory="page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275C0" w:rsidRDefault="00E275C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3A16CB"/>
    <w:multiLevelType w:val="hybridMultilevel"/>
    <w:tmpl w:val="5BF07654"/>
    <w:lvl w:ilvl="0" w:tplc="AF20DA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E4C1E4F"/>
    <w:multiLevelType w:val="multilevel"/>
    <w:tmpl w:val="CB783F58"/>
    <w:lvl w:ilvl="0">
      <w:start w:val="2"/>
      <w:numFmt w:val="decimal"/>
      <w:lvlText w:val="1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3BF4C59"/>
    <w:multiLevelType w:val="multilevel"/>
    <w:tmpl w:val="4E5CAD40"/>
    <w:lvl w:ilvl="0">
      <w:start w:val="1"/>
      <w:numFmt w:val="decimal"/>
      <w:lvlText w:val="1.2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DAC2C8F"/>
    <w:multiLevelType w:val="multilevel"/>
    <w:tmpl w:val="5122D5CC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42EF0B2B"/>
    <w:multiLevelType w:val="multilevel"/>
    <w:tmpl w:val="5158317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63422E17"/>
    <w:multiLevelType w:val="multilevel"/>
    <w:tmpl w:val="A59E4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5D54144"/>
    <w:multiLevelType w:val="multilevel"/>
    <w:tmpl w:val="0652DB06"/>
    <w:lvl w:ilvl="0">
      <w:start w:val="1"/>
      <w:numFmt w:val="decimal"/>
      <w:lvlText w:val="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DC24A7E"/>
    <w:multiLevelType w:val="multilevel"/>
    <w:tmpl w:val="A59E43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1"/>
  </w:num>
  <w:num w:numId="5">
    <w:abstractNumId w:val="3"/>
  </w:num>
  <w:num w:numId="6">
    <w:abstractNumId w:val="4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81"/>
  <w:drawingGridVerticalSpacing w:val="181"/>
  <w:characterSpacingControl w:val="compressPunctuation"/>
  <w:savePreviewPicture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E275C0"/>
    <w:rsid w:val="00024C60"/>
    <w:rsid w:val="000A7466"/>
    <w:rsid w:val="001C17A1"/>
    <w:rsid w:val="00201906"/>
    <w:rsid w:val="00263A4F"/>
    <w:rsid w:val="00282E9C"/>
    <w:rsid w:val="00303641"/>
    <w:rsid w:val="00383887"/>
    <w:rsid w:val="003A47C3"/>
    <w:rsid w:val="003E2A53"/>
    <w:rsid w:val="004D7DDE"/>
    <w:rsid w:val="005530BB"/>
    <w:rsid w:val="00676A6B"/>
    <w:rsid w:val="00843A6F"/>
    <w:rsid w:val="00865E52"/>
    <w:rsid w:val="00884249"/>
    <w:rsid w:val="00995106"/>
    <w:rsid w:val="00B1020E"/>
    <w:rsid w:val="00B87497"/>
    <w:rsid w:val="00C10754"/>
    <w:rsid w:val="00C348F6"/>
    <w:rsid w:val="00C62B0C"/>
    <w:rsid w:val="00CF1009"/>
    <w:rsid w:val="00E275C0"/>
    <w:rsid w:val="00E43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5FECEE74-6814-401A-8FAD-1CFC6924CE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E275C0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275C0"/>
    <w:rPr>
      <w:color w:val="000080"/>
      <w:u w:val="single"/>
    </w:rPr>
  </w:style>
  <w:style w:type="character" w:customStyle="1" w:styleId="2">
    <w:name w:val="Основной текст (2)_"/>
    <w:basedOn w:val="a0"/>
    <w:link w:val="2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1">
    <w:name w:val="Заголовок №1_"/>
    <w:basedOn w:val="a0"/>
    <w:link w:val="1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3">
    <w:name w:val="Основной текст (3)_"/>
    <w:basedOn w:val="a0"/>
    <w:link w:val="3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4">
    <w:name w:val="Основной текст_"/>
    <w:basedOn w:val="a0"/>
    <w:link w:val="11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5Exact">
    <w:name w:val="Основной текст (5) Exact"/>
    <w:basedOn w:val="a0"/>
    <w:rsid w:val="00E275C0"/>
    <w:rPr>
      <w:rFonts w:ascii="Calibri" w:eastAsia="Calibri" w:hAnsi="Calibri" w:cs="Calibri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5">
    <w:name w:val="Основной текст (5)_"/>
    <w:basedOn w:val="a0"/>
    <w:link w:val="50"/>
    <w:rsid w:val="00E275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5">
    <w:name w:val="Колонтитул_"/>
    <w:basedOn w:val="a0"/>
    <w:link w:val="a6"/>
    <w:rsid w:val="00E275C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7">
    <w:name w:val="Колонтитул"/>
    <w:basedOn w:val="a5"/>
    <w:rsid w:val="00E275C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"/>
      <w:sz w:val="26"/>
      <w:szCs w:val="26"/>
      <w:u w:val="none"/>
    </w:rPr>
  </w:style>
  <w:style w:type="character" w:customStyle="1" w:styleId="Exact0">
    <w:name w:val="Подпись к картинке Exact"/>
    <w:basedOn w:val="a0"/>
    <w:link w:val="a8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9"/>
      <w:u w:val="none"/>
    </w:rPr>
  </w:style>
  <w:style w:type="character" w:customStyle="1" w:styleId="2Exact">
    <w:name w:val="Основной текст (2) Exact"/>
    <w:basedOn w:val="a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8"/>
      <w:sz w:val="19"/>
      <w:szCs w:val="19"/>
      <w:u w:val="none"/>
    </w:rPr>
  </w:style>
  <w:style w:type="character" w:customStyle="1" w:styleId="6">
    <w:name w:val="Основной текст (6)_"/>
    <w:basedOn w:val="a0"/>
    <w:link w:val="60"/>
    <w:rsid w:val="00E27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61">
    <w:name w:val="Основной текст (6) + Не полужирный"/>
    <w:basedOn w:val="6"/>
    <w:rsid w:val="00E275C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7">
    <w:name w:val="Основной текст (7)_"/>
    <w:basedOn w:val="a0"/>
    <w:link w:val="70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722pt-1pt">
    <w:name w:val="Основной текст (7) + 22 pt;Интервал -1 pt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-2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722pt">
    <w:name w:val="Основной текст (7) + 22 pt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44"/>
      <w:szCs w:val="44"/>
      <w:u w:val="single"/>
      <w:lang w:val="ru-RU" w:eastAsia="ru-RU" w:bidi="ru-RU"/>
    </w:rPr>
  </w:style>
  <w:style w:type="character" w:customStyle="1" w:styleId="7105pt">
    <w:name w:val="Основной текст (7) + 10;5 pt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character" w:customStyle="1" w:styleId="71">
    <w:name w:val="Основной текст (7)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2">
    <w:name w:val="Основной текст (7)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713pt">
    <w:name w:val="Основной текст (7) + 13 pt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713pt0">
    <w:name w:val="Основной текст (7) + 13 pt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single"/>
      <w:lang w:val="ru-RU" w:eastAsia="ru-RU" w:bidi="ru-RU"/>
    </w:rPr>
  </w:style>
  <w:style w:type="character" w:customStyle="1" w:styleId="715pt">
    <w:name w:val="Основной текст (7) + 15 pt;Курсив"/>
    <w:basedOn w:val="7"/>
    <w:rsid w:val="00E275C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30"/>
      <w:szCs w:val="30"/>
      <w:u w:val="single"/>
      <w:lang w:val="ru-RU" w:eastAsia="ru-RU" w:bidi="ru-RU"/>
    </w:rPr>
  </w:style>
  <w:style w:type="character" w:customStyle="1" w:styleId="73">
    <w:name w:val="Основной текст (7)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4"/>
      <w:szCs w:val="14"/>
      <w:u w:val="single"/>
      <w:lang w:val="ru-RU" w:eastAsia="ru-RU" w:bidi="ru-RU"/>
    </w:rPr>
  </w:style>
  <w:style w:type="character" w:customStyle="1" w:styleId="7105pt0">
    <w:name w:val="Основной текст (7) + 10;5 pt"/>
    <w:basedOn w:val="7"/>
    <w:rsid w:val="00E275C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single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E275C0"/>
    <w:pPr>
      <w:shd w:val="clear" w:color="auto" w:fill="FFFFFF"/>
      <w:spacing w:after="360" w:line="256" w:lineRule="exact"/>
      <w:jc w:val="center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0">
    <w:name w:val="Заголовок №1"/>
    <w:basedOn w:val="a"/>
    <w:link w:val="1"/>
    <w:rsid w:val="00E275C0"/>
    <w:pPr>
      <w:shd w:val="clear" w:color="auto" w:fill="FFFFFF"/>
      <w:spacing w:before="360" w:after="360" w:line="0" w:lineRule="atLeast"/>
      <w:outlineLvl w:val="0"/>
    </w:pPr>
    <w:rPr>
      <w:rFonts w:ascii="Times New Roman" w:eastAsia="Times New Roman" w:hAnsi="Times New Roman" w:cs="Times New Roman"/>
      <w:sz w:val="36"/>
      <w:szCs w:val="36"/>
    </w:rPr>
  </w:style>
  <w:style w:type="paragraph" w:customStyle="1" w:styleId="30">
    <w:name w:val="Основной текст (3)"/>
    <w:basedOn w:val="a"/>
    <w:link w:val="3"/>
    <w:rsid w:val="00E275C0"/>
    <w:pPr>
      <w:shd w:val="clear" w:color="auto" w:fill="FFFFFF"/>
      <w:spacing w:before="360" w:after="120" w:line="0" w:lineRule="atLeast"/>
      <w:ind w:firstLine="180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1">
    <w:name w:val="Основной текст1"/>
    <w:basedOn w:val="a"/>
    <w:link w:val="a4"/>
    <w:rsid w:val="00E275C0"/>
    <w:pPr>
      <w:shd w:val="clear" w:color="auto" w:fill="FFFFFF"/>
      <w:spacing w:before="600" w:after="600" w:line="320" w:lineRule="exact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E275C0"/>
    <w:pPr>
      <w:shd w:val="clear" w:color="auto" w:fill="FFFFFF"/>
      <w:spacing w:before="600" w:line="482" w:lineRule="exact"/>
      <w:ind w:hanging="700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50">
    <w:name w:val="Основной текст (5)"/>
    <w:basedOn w:val="a"/>
    <w:link w:val="5"/>
    <w:rsid w:val="00E275C0"/>
    <w:pPr>
      <w:shd w:val="clear" w:color="auto" w:fill="FFFFFF"/>
      <w:spacing w:after="120"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a6">
    <w:name w:val="Колонтитул"/>
    <w:basedOn w:val="a"/>
    <w:link w:val="a5"/>
    <w:rsid w:val="00E275C0"/>
    <w:pPr>
      <w:shd w:val="clear" w:color="auto" w:fill="FFFFFF"/>
      <w:spacing w:line="0" w:lineRule="atLeast"/>
    </w:pPr>
    <w:rPr>
      <w:rFonts w:ascii="Calibri" w:eastAsia="Calibri" w:hAnsi="Calibri" w:cs="Calibri"/>
      <w:sz w:val="26"/>
      <w:szCs w:val="26"/>
    </w:rPr>
  </w:style>
  <w:style w:type="paragraph" w:customStyle="1" w:styleId="a8">
    <w:name w:val="Подпись к картинке"/>
    <w:basedOn w:val="a"/>
    <w:link w:val="Exact0"/>
    <w:rsid w:val="00E275C0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pacing w:val="9"/>
    </w:rPr>
  </w:style>
  <w:style w:type="paragraph" w:customStyle="1" w:styleId="60">
    <w:name w:val="Основной текст (6)"/>
    <w:basedOn w:val="a"/>
    <w:link w:val="6"/>
    <w:rsid w:val="00E275C0"/>
    <w:pPr>
      <w:shd w:val="clear" w:color="auto" w:fill="FFFFFF"/>
      <w:spacing w:before="1440" w:line="320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70">
    <w:name w:val="Основной текст (7)"/>
    <w:basedOn w:val="a"/>
    <w:link w:val="7"/>
    <w:rsid w:val="00E275C0"/>
    <w:pPr>
      <w:shd w:val="clear" w:color="auto" w:fill="FFFFFF"/>
      <w:spacing w:after="720" w:line="371" w:lineRule="exact"/>
      <w:jc w:val="right"/>
    </w:pPr>
    <w:rPr>
      <w:rFonts w:ascii="Times New Roman" w:eastAsia="Times New Roman" w:hAnsi="Times New Roman" w:cs="Times New Roman"/>
      <w:sz w:val="14"/>
      <w:szCs w:val="14"/>
    </w:rPr>
  </w:style>
  <w:style w:type="paragraph" w:styleId="a9">
    <w:name w:val="Balloon Text"/>
    <w:basedOn w:val="a"/>
    <w:link w:val="aa"/>
    <w:uiPriority w:val="99"/>
    <w:semiHidden/>
    <w:unhideWhenUsed/>
    <w:rsid w:val="00843A6F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843A6F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</Pages>
  <Words>670</Words>
  <Characters>3819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iL</Company>
  <LinksUpToDate>false</LinksUpToDate>
  <CharactersWithSpaces>4481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Admin</cp:lastModifiedBy>
  <cp:revision>16</cp:revision>
  <cp:lastPrinted>2020-04-01T04:03:00Z</cp:lastPrinted>
  <dcterms:created xsi:type="dcterms:W3CDTF">2013-04-08T07:44:00Z</dcterms:created>
  <dcterms:modified xsi:type="dcterms:W3CDTF">2021-04-02T11:10:00Z</dcterms:modified>
</cp:coreProperties>
</file>