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CD" w:rsidRPr="00B758BF" w:rsidRDefault="0025059C" w:rsidP="0032493C">
      <w:pPr>
        <w:tabs>
          <w:tab w:val="left" w:pos="594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-260985</wp:posOffset>
                </wp:positionV>
                <wp:extent cx="2857500" cy="1706245"/>
                <wp:effectExtent l="2540" t="0" r="0" b="25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70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185" w:rsidRDefault="00875185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:rsidR="00875185" w:rsidRDefault="00875185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:rsidR="00875185" w:rsidRDefault="00875185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:rsidR="00875185" w:rsidRDefault="00875185" w:rsidP="00E356CD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:rsidR="00875185" w:rsidRDefault="00875185" w:rsidP="00E356C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875185" w:rsidRDefault="00875185" w:rsidP="00E356CD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:rsidR="00875185" w:rsidRPr="0070641B" w:rsidRDefault="00875185" w:rsidP="00E356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69C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7D8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Pr="005377D8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F31B4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F31B48">
                              <w:rPr>
                                <w:sz w:val="28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5669C2">
                              <w:rPr>
                                <w:sz w:val="24"/>
                                <w:szCs w:val="24"/>
                              </w:rPr>
                              <w:t xml:space="preserve">  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709F4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8709F4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875185" w:rsidRPr="005669C2" w:rsidRDefault="00875185" w:rsidP="00E356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г. Кинель</w:t>
                            </w:r>
                          </w:p>
                          <w:p w:rsidR="00875185" w:rsidRDefault="00875185" w:rsidP="00E356CD">
                            <w:pPr>
                              <w:jc w:val="center"/>
                            </w:pPr>
                          </w:p>
                          <w:p w:rsidR="00875185" w:rsidRDefault="00875185" w:rsidP="00E356CD">
                            <w:pPr>
                              <w:jc w:val="center"/>
                            </w:pPr>
                            <w:r>
                              <w:sym w:font="Symbol" w:char="F0E9"/>
                            </w:r>
                            <w:r>
                              <w:t xml:space="preserve">Об           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.3pt;margin-top:-20.55pt;width:225pt;height:1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" o:allowincell="f" filled="f" stroked="f" strokecolor="#333">
                <v:textbox inset="1pt,1pt,1pt,1pt">
                  <w:txbxContent>
                    <w:p w:rsidR="00875185" w:rsidRDefault="00875185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:rsidR="00875185" w:rsidRDefault="00875185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:rsidR="00875185" w:rsidRDefault="00875185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:rsidR="00875185" w:rsidRDefault="00875185" w:rsidP="00E356CD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:rsidR="00875185" w:rsidRDefault="00875185" w:rsidP="00E356CD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875185" w:rsidRDefault="00875185" w:rsidP="00E356CD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:rsidR="00875185" w:rsidRPr="0070641B" w:rsidRDefault="00875185" w:rsidP="00E356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от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669C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377D8">
                        <w:rPr>
                          <w:sz w:val="28"/>
                          <w:szCs w:val="28"/>
                        </w:rPr>
                        <w:t>______</w:t>
                      </w:r>
                      <w:r>
                        <w:rPr>
                          <w:sz w:val="28"/>
                          <w:szCs w:val="28"/>
                        </w:rPr>
                        <w:t>__</w:t>
                      </w:r>
                      <w:r w:rsidRPr="005377D8">
                        <w:rPr>
                          <w:sz w:val="28"/>
                          <w:szCs w:val="28"/>
                        </w:rPr>
                        <w:t>____</w:t>
                      </w:r>
                      <w:r w:rsidRPr="00F31B4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F31B48">
                        <w:rPr>
                          <w:sz w:val="28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5669C2">
                        <w:rPr>
                          <w:sz w:val="24"/>
                          <w:szCs w:val="24"/>
                        </w:rPr>
                        <w:t xml:space="preserve">  №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8709F4">
                        <w:rPr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sz w:val="24"/>
                          <w:szCs w:val="24"/>
                        </w:rPr>
                        <w:t>____</w:t>
                      </w:r>
                      <w:r w:rsidRPr="008709F4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875185" w:rsidRPr="005669C2" w:rsidRDefault="00875185" w:rsidP="00E356C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г. Кинель</w:t>
                      </w:r>
                    </w:p>
                    <w:p w:rsidR="00875185" w:rsidRDefault="00875185" w:rsidP="00E356CD">
                      <w:pPr>
                        <w:jc w:val="center"/>
                      </w:pPr>
                    </w:p>
                    <w:p w:rsidR="00875185" w:rsidRDefault="00875185" w:rsidP="00E356CD">
                      <w:pPr>
                        <w:jc w:val="center"/>
                      </w:pPr>
                      <w:r>
                        <w:sym w:font="Symbol" w:char="F0E9"/>
                      </w:r>
                      <w:r>
                        <w:t xml:space="preserve">Об                                                                  </w:t>
                      </w:r>
                      <w:r>
                        <w:sym w:font="Symbol" w:char="F0F9"/>
                      </w:r>
                    </w:p>
                  </w:txbxContent>
                </v:textbox>
              </v:rect>
            </w:pict>
          </mc:Fallback>
        </mc:AlternateContent>
      </w:r>
      <w:r w:rsidR="00E356CD">
        <w:t xml:space="preserve">   </w:t>
      </w:r>
      <w:r w:rsidR="0032493C">
        <w:tab/>
      </w:r>
      <w:r w:rsidR="00B758BF">
        <w:t xml:space="preserve">                         </w:t>
      </w:r>
      <w:r w:rsidR="00B758BF">
        <w:rPr>
          <w:sz w:val="32"/>
          <w:szCs w:val="32"/>
        </w:rPr>
        <w:t>ПРОЕКТ</w:t>
      </w:r>
      <w:r w:rsidR="0032493C" w:rsidRPr="00B758BF">
        <w:rPr>
          <w:sz w:val="32"/>
          <w:szCs w:val="32"/>
        </w:rPr>
        <w:t xml:space="preserve"> </w:t>
      </w:r>
    </w:p>
    <w:p w:rsidR="00E356CD" w:rsidRDefault="00E356CD" w:rsidP="00281845">
      <w:r>
        <w:t xml:space="preserve">                                                              </w:t>
      </w:r>
    </w:p>
    <w:p w:rsidR="00E356CD" w:rsidRPr="00005567" w:rsidRDefault="00E356CD" w:rsidP="009C24F3">
      <w:pPr>
        <w:tabs>
          <w:tab w:val="left" w:pos="6640"/>
          <w:tab w:val="left" w:pos="6820"/>
        </w:tabs>
        <w:rPr>
          <w:b/>
          <w:sz w:val="28"/>
          <w:szCs w:val="28"/>
        </w:rPr>
      </w:pPr>
      <w:r>
        <w:tab/>
      </w:r>
      <w:r w:rsidR="009C24F3">
        <w:tab/>
      </w:r>
    </w:p>
    <w:p w:rsidR="00E356CD" w:rsidRPr="00281845" w:rsidRDefault="00E356CD" w:rsidP="00281845">
      <w:pPr>
        <w:tabs>
          <w:tab w:val="right" w:pos="9070"/>
        </w:tabs>
        <w:rPr>
          <w:b/>
          <w:sz w:val="36"/>
          <w:szCs w:val="36"/>
        </w:rPr>
      </w:pPr>
      <w:r>
        <w:t xml:space="preserve">                                                                                       </w:t>
      </w:r>
      <w:r w:rsidR="00281845">
        <w:tab/>
      </w:r>
    </w:p>
    <w:p w:rsidR="00E356CD" w:rsidRDefault="00E356CD" w:rsidP="00E356CD"/>
    <w:p w:rsidR="00E356CD" w:rsidRDefault="00E356CD" w:rsidP="00E356CD"/>
    <w:p w:rsidR="00E356CD" w:rsidRDefault="00E356CD" w:rsidP="00E356CD"/>
    <w:p w:rsidR="00E356CD" w:rsidRDefault="00E356CD" w:rsidP="00E356CD"/>
    <w:p w:rsidR="003C0A73" w:rsidRPr="00606319" w:rsidRDefault="00E356CD" w:rsidP="00E356CD">
      <w:pPr>
        <w:jc w:val="both"/>
        <w:rPr>
          <w:sz w:val="28"/>
        </w:rPr>
      </w:pPr>
      <w:r w:rsidRPr="00606319">
        <w:rPr>
          <w:sz w:val="28"/>
        </w:rPr>
        <w:t xml:space="preserve">«Об утверждении </w:t>
      </w:r>
      <w:r w:rsidR="003C0A73" w:rsidRPr="00606319">
        <w:rPr>
          <w:sz w:val="28"/>
        </w:rPr>
        <w:t>тарифов (</w:t>
      </w:r>
      <w:r w:rsidRPr="00606319">
        <w:rPr>
          <w:sz w:val="28"/>
        </w:rPr>
        <w:t>цен</w:t>
      </w:r>
      <w:r w:rsidR="003C0A73" w:rsidRPr="00606319">
        <w:rPr>
          <w:sz w:val="28"/>
        </w:rPr>
        <w:t>)</w:t>
      </w:r>
      <w:r w:rsidRPr="00606319">
        <w:rPr>
          <w:sz w:val="28"/>
        </w:rPr>
        <w:t xml:space="preserve"> на услуги</w:t>
      </w:r>
      <w:r w:rsidR="003C0A73" w:rsidRPr="00606319">
        <w:rPr>
          <w:sz w:val="28"/>
        </w:rPr>
        <w:t xml:space="preserve"> </w:t>
      </w:r>
    </w:p>
    <w:p w:rsidR="003C0A73" w:rsidRPr="00606319" w:rsidRDefault="003C0A73" w:rsidP="00E356CD">
      <w:pPr>
        <w:jc w:val="both"/>
        <w:rPr>
          <w:sz w:val="28"/>
        </w:rPr>
      </w:pPr>
      <w:r w:rsidRPr="00606319">
        <w:rPr>
          <w:sz w:val="28"/>
        </w:rPr>
        <w:t>(работы)</w:t>
      </w:r>
      <w:r w:rsidR="00E356CD" w:rsidRPr="00606319">
        <w:rPr>
          <w:sz w:val="28"/>
        </w:rPr>
        <w:t>,</w:t>
      </w:r>
      <w:r w:rsidRPr="00606319">
        <w:rPr>
          <w:sz w:val="28"/>
        </w:rPr>
        <w:t xml:space="preserve"> </w:t>
      </w:r>
      <w:r w:rsidR="00E356CD" w:rsidRPr="00606319">
        <w:rPr>
          <w:sz w:val="28"/>
        </w:rPr>
        <w:t xml:space="preserve">оказываемые </w:t>
      </w:r>
      <w:r w:rsidRPr="00606319">
        <w:rPr>
          <w:sz w:val="28"/>
        </w:rPr>
        <w:t>(выполняемые)</w:t>
      </w:r>
    </w:p>
    <w:p w:rsidR="003C0A73" w:rsidRPr="00606319" w:rsidRDefault="00E356CD" w:rsidP="00E356CD">
      <w:pPr>
        <w:jc w:val="both"/>
        <w:rPr>
          <w:sz w:val="28"/>
        </w:rPr>
      </w:pPr>
      <w:r w:rsidRPr="00606319">
        <w:rPr>
          <w:sz w:val="28"/>
        </w:rPr>
        <w:t>МБУ «Управление</w:t>
      </w:r>
      <w:r w:rsidR="003C0A73" w:rsidRPr="00606319">
        <w:rPr>
          <w:sz w:val="28"/>
        </w:rPr>
        <w:t xml:space="preserve"> </w:t>
      </w:r>
      <w:r w:rsidRPr="00606319">
        <w:rPr>
          <w:sz w:val="28"/>
        </w:rPr>
        <w:t xml:space="preserve">строительства, </w:t>
      </w:r>
    </w:p>
    <w:p w:rsidR="003C0A73" w:rsidRPr="00606319" w:rsidRDefault="00E356CD" w:rsidP="00E356CD">
      <w:pPr>
        <w:jc w:val="both"/>
        <w:rPr>
          <w:sz w:val="28"/>
        </w:rPr>
      </w:pPr>
      <w:r w:rsidRPr="00606319">
        <w:rPr>
          <w:sz w:val="28"/>
        </w:rPr>
        <w:t>архитектуры и</w:t>
      </w:r>
      <w:r w:rsidR="003C0A73" w:rsidRPr="00606319">
        <w:rPr>
          <w:sz w:val="28"/>
        </w:rPr>
        <w:t xml:space="preserve"> </w:t>
      </w:r>
      <w:proofErr w:type="gramStart"/>
      <w:r w:rsidRPr="00606319">
        <w:rPr>
          <w:sz w:val="28"/>
        </w:rPr>
        <w:t>жилищно-коммунального</w:t>
      </w:r>
      <w:proofErr w:type="gramEnd"/>
    </w:p>
    <w:p w:rsidR="00B77CE7" w:rsidRDefault="00E356CD" w:rsidP="00E356CD">
      <w:pPr>
        <w:jc w:val="both"/>
        <w:rPr>
          <w:sz w:val="28"/>
        </w:rPr>
      </w:pPr>
      <w:r w:rsidRPr="00606319">
        <w:rPr>
          <w:sz w:val="28"/>
        </w:rPr>
        <w:t>хозяйства</w:t>
      </w:r>
      <w:r w:rsidR="003C0A73" w:rsidRPr="00606319">
        <w:rPr>
          <w:sz w:val="28"/>
        </w:rPr>
        <w:t xml:space="preserve"> </w:t>
      </w:r>
      <w:r w:rsidR="00B77CE7">
        <w:rPr>
          <w:sz w:val="28"/>
        </w:rPr>
        <w:t xml:space="preserve">муниципального </w:t>
      </w:r>
      <w:r w:rsidR="00B77CE7" w:rsidRPr="00606319">
        <w:rPr>
          <w:sz w:val="28"/>
        </w:rPr>
        <w:t>района</w:t>
      </w:r>
    </w:p>
    <w:p w:rsidR="00E356CD" w:rsidRPr="00606319" w:rsidRDefault="00E356CD" w:rsidP="00E356CD">
      <w:pPr>
        <w:jc w:val="both"/>
        <w:rPr>
          <w:sz w:val="28"/>
        </w:rPr>
      </w:pPr>
      <w:r w:rsidRPr="00606319">
        <w:rPr>
          <w:sz w:val="28"/>
        </w:rPr>
        <w:t>Кинельск</w:t>
      </w:r>
      <w:r w:rsidR="00B77CE7">
        <w:rPr>
          <w:sz w:val="28"/>
        </w:rPr>
        <w:t>ий Самарской области</w:t>
      </w:r>
      <w:r w:rsidRPr="00606319">
        <w:rPr>
          <w:sz w:val="28"/>
        </w:rPr>
        <w:t>»</w:t>
      </w:r>
    </w:p>
    <w:p w:rsidR="00E356CD" w:rsidRPr="00606319" w:rsidRDefault="00E356CD" w:rsidP="00E356CD">
      <w:pPr>
        <w:spacing w:line="360" w:lineRule="auto"/>
        <w:jc w:val="both"/>
        <w:rPr>
          <w:sz w:val="28"/>
        </w:rPr>
      </w:pPr>
    </w:p>
    <w:p w:rsidR="00E356CD" w:rsidRPr="00606319" w:rsidRDefault="00E356CD" w:rsidP="00281845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Градостроительным кодексом  Российской Федерации, федеральным законом РФ от 06.02.2003 г. № 131-ФЗ  «Об общих принципах организации местного самоуправления в Российской Федерации», постановлением Правительства РФ от 09.06.2006 г. № 363 «Об информационном обеспечении градостроительной деятельности», Приказом </w:t>
      </w:r>
      <w:proofErr w:type="spellStart"/>
      <w:r>
        <w:rPr>
          <w:sz w:val="28"/>
        </w:rPr>
        <w:t>Росстроя</w:t>
      </w:r>
      <w:proofErr w:type="spellEnd"/>
      <w:r>
        <w:rPr>
          <w:sz w:val="28"/>
        </w:rPr>
        <w:t xml:space="preserve"> от 20.04.2007 г. </w:t>
      </w:r>
      <w:r w:rsidR="00F40F52">
        <w:rPr>
          <w:sz w:val="28"/>
        </w:rPr>
        <w:t xml:space="preserve">№ 110 «О перечне </w:t>
      </w:r>
      <w:r>
        <w:rPr>
          <w:sz w:val="28"/>
        </w:rPr>
        <w:t>документов в области сметного нормирования и ценообразования, рекомендуемых для определения стоимости проектных и инженерных изыскательских работ (с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измене</w:t>
      </w:r>
      <w:r w:rsidR="00F40F52">
        <w:rPr>
          <w:sz w:val="28"/>
        </w:rPr>
        <w:t xml:space="preserve">ниями от 30.04.2008 г. № 143), </w:t>
      </w:r>
      <w:r w:rsidR="00511386" w:rsidRPr="00852C10">
        <w:rPr>
          <w:sz w:val="28"/>
          <w:szCs w:val="28"/>
        </w:rPr>
        <w:t>Методикой определения размера платы за оказание услуг, которые являются необходимыми и обязательными для предоставления администрацией муниципального района Кинельский муниципальных услуг, оказываемых муниципальными предприятиями и учреждениями</w:t>
      </w:r>
      <w:r w:rsidR="00511386">
        <w:rPr>
          <w:sz w:val="28"/>
        </w:rPr>
        <w:t xml:space="preserve"> муниципального района Кинельский», утвержденных постановлением администрации муниципального района Кинельский от 12.05.2015 г. № 826</w:t>
      </w:r>
      <w:r w:rsidR="00287B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протоколом заседания тарифной </w:t>
      </w:r>
      <w:r w:rsidR="00287B26">
        <w:rPr>
          <w:sz w:val="28"/>
          <w:szCs w:val="28"/>
        </w:rPr>
        <w:t>комиссии от</w:t>
      </w:r>
      <w:r w:rsidRPr="006D21E3">
        <w:rPr>
          <w:sz w:val="28"/>
          <w:szCs w:val="28"/>
        </w:rPr>
        <w:t xml:space="preserve"> </w:t>
      </w:r>
      <w:r w:rsidR="00D315B5" w:rsidRPr="006062D5">
        <w:rPr>
          <w:sz w:val="28"/>
          <w:szCs w:val="28"/>
        </w:rPr>
        <w:t>1</w:t>
      </w:r>
      <w:r w:rsidR="006062D5" w:rsidRPr="006062D5">
        <w:rPr>
          <w:sz w:val="28"/>
          <w:szCs w:val="28"/>
        </w:rPr>
        <w:t>1</w:t>
      </w:r>
      <w:r w:rsidR="00D315B5" w:rsidRPr="006062D5">
        <w:rPr>
          <w:sz w:val="28"/>
          <w:szCs w:val="28"/>
        </w:rPr>
        <w:t>.12.</w:t>
      </w:r>
      <w:r w:rsidR="005A779C" w:rsidRPr="006062D5">
        <w:rPr>
          <w:sz w:val="28"/>
          <w:szCs w:val="28"/>
        </w:rPr>
        <w:t>20</w:t>
      </w:r>
      <w:r w:rsidR="00A84E70" w:rsidRPr="006062D5">
        <w:rPr>
          <w:sz w:val="28"/>
          <w:szCs w:val="28"/>
        </w:rPr>
        <w:t>2</w:t>
      </w:r>
      <w:r w:rsidR="006062D5" w:rsidRPr="006062D5">
        <w:rPr>
          <w:sz w:val="28"/>
          <w:szCs w:val="28"/>
        </w:rPr>
        <w:t>5</w:t>
      </w:r>
      <w:r w:rsidRPr="006062D5">
        <w:rPr>
          <w:sz w:val="28"/>
          <w:szCs w:val="28"/>
        </w:rPr>
        <w:t xml:space="preserve"> г. № </w:t>
      </w:r>
      <w:r w:rsidR="006062D5" w:rsidRPr="006062D5">
        <w:rPr>
          <w:sz w:val="28"/>
          <w:szCs w:val="28"/>
        </w:rPr>
        <w:t>6</w:t>
      </w:r>
      <w:r w:rsidRPr="006062D5">
        <w:rPr>
          <w:sz w:val="28"/>
          <w:szCs w:val="28"/>
        </w:rPr>
        <w:t>,</w:t>
      </w:r>
      <w:r w:rsidRPr="00875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Устава муниципального района Кинельский, </w:t>
      </w:r>
      <w:r w:rsidR="00337423">
        <w:rPr>
          <w:sz w:val="28"/>
          <w:szCs w:val="28"/>
        </w:rPr>
        <w:t>администрация муниципального</w:t>
      </w:r>
      <w:proofErr w:type="gramEnd"/>
      <w:r w:rsidR="00337423">
        <w:rPr>
          <w:sz w:val="28"/>
          <w:szCs w:val="28"/>
        </w:rPr>
        <w:t xml:space="preserve"> района Кинельский </w:t>
      </w:r>
      <w:r w:rsidR="00337423" w:rsidRPr="00606319">
        <w:rPr>
          <w:sz w:val="28"/>
          <w:szCs w:val="28"/>
        </w:rPr>
        <w:t>ПОСТАНОВЛЯЕТ:</w:t>
      </w:r>
    </w:p>
    <w:p w:rsidR="00F33BAB" w:rsidRDefault="00E356CD" w:rsidP="00542A30">
      <w:pPr>
        <w:tabs>
          <w:tab w:val="left" w:pos="0"/>
          <w:tab w:val="left" w:pos="1134"/>
        </w:tabs>
        <w:autoSpaceDE w:val="0"/>
        <w:autoSpaceDN w:val="0"/>
        <w:adjustRightInd w:val="0"/>
        <w:spacing w:line="32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E7C4F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муниципальному бюджетному учреждению</w:t>
      </w:r>
      <w:r w:rsidRPr="00FE7C4F">
        <w:rPr>
          <w:color w:val="000000"/>
          <w:sz w:val="28"/>
          <w:szCs w:val="28"/>
        </w:rPr>
        <w:t xml:space="preserve"> </w:t>
      </w:r>
      <w:r w:rsidR="00542A30">
        <w:rPr>
          <w:sz w:val="28"/>
          <w:szCs w:val="28"/>
        </w:rPr>
        <w:t>«Управление</w:t>
      </w:r>
      <w:r w:rsidRPr="00FE7C4F">
        <w:rPr>
          <w:sz w:val="28"/>
          <w:szCs w:val="28"/>
        </w:rPr>
        <w:t xml:space="preserve"> строительства, архитектуры и жилищно-коммунального хозяйства </w:t>
      </w:r>
      <w:r w:rsidR="00B77CE7">
        <w:rPr>
          <w:sz w:val="28"/>
          <w:szCs w:val="28"/>
        </w:rPr>
        <w:t xml:space="preserve">муниципального </w:t>
      </w:r>
      <w:r w:rsidR="00B77CE7" w:rsidRPr="00FE7C4F">
        <w:rPr>
          <w:sz w:val="28"/>
          <w:szCs w:val="28"/>
        </w:rPr>
        <w:t xml:space="preserve">района </w:t>
      </w:r>
      <w:r w:rsidRPr="00FE7C4F">
        <w:rPr>
          <w:sz w:val="28"/>
          <w:szCs w:val="28"/>
        </w:rPr>
        <w:t>Кинельск</w:t>
      </w:r>
      <w:r w:rsidR="00B77CE7">
        <w:rPr>
          <w:sz w:val="28"/>
          <w:szCs w:val="28"/>
        </w:rPr>
        <w:t>ий Самарской области</w:t>
      </w:r>
      <w:r w:rsidRPr="00FE7C4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542A30">
        <w:rPr>
          <w:color w:val="000000"/>
          <w:sz w:val="28"/>
          <w:szCs w:val="28"/>
        </w:rPr>
        <w:t>т</w:t>
      </w:r>
      <w:r w:rsidR="002522A0">
        <w:rPr>
          <w:color w:val="000000"/>
          <w:sz w:val="28"/>
          <w:szCs w:val="28"/>
        </w:rPr>
        <w:t>арифы (</w:t>
      </w:r>
      <w:r>
        <w:rPr>
          <w:color w:val="000000"/>
          <w:sz w:val="28"/>
          <w:szCs w:val="28"/>
        </w:rPr>
        <w:t>цены</w:t>
      </w:r>
      <w:r w:rsidR="002522A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2522A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 выполнение работ</w:t>
      </w:r>
      <w:r w:rsidR="00F33BAB">
        <w:rPr>
          <w:color w:val="000000"/>
          <w:sz w:val="28"/>
          <w:szCs w:val="28"/>
        </w:rPr>
        <w:t>, оказание услуг:</w:t>
      </w:r>
    </w:p>
    <w:p w:rsidR="00E356CD" w:rsidRDefault="00542A30" w:rsidP="006062D5">
      <w:pPr>
        <w:tabs>
          <w:tab w:val="left" w:pos="1134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F33BAB">
        <w:rPr>
          <w:color w:val="000000"/>
          <w:sz w:val="28"/>
          <w:szCs w:val="28"/>
        </w:rPr>
        <w:t>.1.</w:t>
      </w:r>
      <w:r w:rsidR="00E356CD">
        <w:rPr>
          <w:color w:val="000000"/>
          <w:sz w:val="28"/>
          <w:szCs w:val="28"/>
        </w:rPr>
        <w:t xml:space="preserve"> </w:t>
      </w:r>
      <w:r w:rsidR="00287B26">
        <w:rPr>
          <w:sz w:val="28"/>
          <w:szCs w:val="28"/>
        </w:rPr>
        <w:t>базовая цена разработки сметной документации по типовым проектам</w:t>
      </w:r>
      <w:r>
        <w:rPr>
          <w:sz w:val="28"/>
          <w:szCs w:val="28"/>
        </w:rPr>
        <w:t xml:space="preserve"> </w:t>
      </w:r>
      <w:r w:rsidR="00E356CD">
        <w:rPr>
          <w:color w:val="000000"/>
          <w:sz w:val="28"/>
          <w:szCs w:val="28"/>
        </w:rPr>
        <w:t xml:space="preserve">согласно приложению </w:t>
      </w:r>
      <w:r w:rsidR="00F40F52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1;</w:t>
      </w:r>
    </w:p>
    <w:p w:rsidR="00F40F52" w:rsidRDefault="00287B26" w:rsidP="006062D5">
      <w:pPr>
        <w:tabs>
          <w:tab w:val="left" w:pos="1134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по проверке сметной документации и документов по форме КС-2 и КС-3 </w:t>
      </w:r>
      <w:r w:rsidR="00F40F52">
        <w:rPr>
          <w:color w:val="000000"/>
          <w:sz w:val="28"/>
          <w:szCs w:val="28"/>
        </w:rPr>
        <w:t>согласно приложению №2;</w:t>
      </w:r>
    </w:p>
    <w:p w:rsidR="0037516C" w:rsidRPr="00287B26" w:rsidRDefault="00F40F52" w:rsidP="006062D5">
      <w:pPr>
        <w:tabs>
          <w:tab w:val="left" w:pos="1134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287B26">
        <w:rPr>
          <w:color w:val="000000"/>
          <w:sz w:val="28"/>
          <w:szCs w:val="28"/>
        </w:rPr>
        <w:t xml:space="preserve"> </w:t>
      </w:r>
      <w:r w:rsidR="00287B26" w:rsidRPr="00542A30">
        <w:rPr>
          <w:bCs/>
          <w:color w:val="000000"/>
          <w:kern w:val="36"/>
          <w:sz w:val="28"/>
          <w:szCs w:val="28"/>
        </w:rPr>
        <w:t xml:space="preserve">по проверке соответствия фактически выполненных работ с </w:t>
      </w:r>
      <w:proofErr w:type="gramStart"/>
      <w:r w:rsidR="00287B26" w:rsidRPr="00542A30">
        <w:rPr>
          <w:bCs/>
          <w:color w:val="000000"/>
          <w:kern w:val="36"/>
          <w:sz w:val="28"/>
          <w:szCs w:val="28"/>
        </w:rPr>
        <w:t>предъявленными</w:t>
      </w:r>
      <w:proofErr w:type="gramEnd"/>
      <w:r w:rsidR="00287B26" w:rsidRPr="00542A30">
        <w:rPr>
          <w:bCs/>
          <w:color w:val="000000"/>
          <w:kern w:val="36"/>
          <w:sz w:val="28"/>
          <w:szCs w:val="28"/>
        </w:rPr>
        <w:t xml:space="preserve"> в актах КС-2</w:t>
      </w:r>
      <w:r>
        <w:rPr>
          <w:color w:val="000000"/>
          <w:sz w:val="28"/>
          <w:szCs w:val="28"/>
        </w:rPr>
        <w:t xml:space="preserve"> согласно приложению №3</w:t>
      </w:r>
      <w:r w:rsidR="00287B26">
        <w:rPr>
          <w:color w:val="000000"/>
          <w:sz w:val="28"/>
          <w:szCs w:val="28"/>
        </w:rPr>
        <w:t>.</w:t>
      </w:r>
    </w:p>
    <w:p w:rsidR="00E356CD" w:rsidRPr="006F4D8F" w:rsidRDefault="00542A30" w:rsidP="006062D5">
      <w:pPr>
        <w:pStyle w:val="a4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356CD">
        <w:rPr>
          <w:color w:val="000000"/>
          <w:sz w:val="28"/>
          <w:szCs w:val="28"/>
        </w:rPr>
        <w:t>Установить п</w:t>
      </w:r>
      <w:r w:rsidR="007A2819">
        <w:rPr>
          <w:color w:val="000000"/>
          <w:sz w:val="28"/>
          <w:szCs w:val="28"/>
        </w:rPr>
        <w:t xml:space="preserve">ериод действия </w:t>
      </w:r>
      <w:r w:rsidR="00E356CD" w:rsidRPr="006F4D8F">
        <w:rPr>
          <w:color w:val="000000"/>
          <w:sz w:val="28"/>
          <w:szCs w:val="28"/>
        </w:rPr>
        <w:t xml:space="preserve">цен </w:t>
      </w:r>
      <w:r w:rsidR="00E356CD">
        <w:rPr>
          <w:color w:val="000000"/>
          <w:sz w:val="28"/>
          <w:szCs w:val="28"/>
        </w:rPr>
        <w:t xml:space="preserve">и тарифов </w:t>
      </w:r>
      <w:r w:rsidR="00E356CD" w:rsidRPr="006F4D8F">
        <w:rPr>
          <w:color w:val="000000"/>
          <w:sz w:val="28"/>
          <w:szCs w:val="28"/>
        </w:rPr>
        <w:t>за выполнение работ</w:t>
      </w:r>
      <w:r w:rsidR="00E356CD">
        <w:rPr>
          <w:color w:val="000000"/>
          <w:sz w:val="28"/>
          <w:szCs w:val="28"/>
        </w:rPr>
        <w:t xml:space="preserve"> и оказание услуг, </w:t>
      </w:r>
      <w:r w:rsidR="00BA5937">
        <w:rPr>
          <w:color w:val="000000"/>
          <w:sz w:val="28"/>
          <w:szCs w:val="28"/>
        </w:rPr>
        <w:t>нормативов для определения базовой цены разработки сметной документации по типовым проектам МБУ «</w:t>
      </w:r>
      <w:r w:rsidR="00B77CE7">
        <w:rPr>
          <w:sz w:val="28"/>
          <w:szCs w:val="28"/>
        </w:rPr>
        <w:t>Управление</w:t>
      </w:r>
      <w:r w:rsidR="00B77CE7" w:rsidRPr="00FE7C4F">
        <w:rPr>
          <w:sz w:val="28"/>
          <w:szCs w:val="28"/>
        </w:rPr>
        <w:t xml:space="preserve"> строительства, архитектуры и жилищно-коммунального хозяйства </w:t>
      </w:r>
      <w:r w:rsidR="00B77CE7">
        <w:rPr>
          <w:sz w:val="28"/>
          <w:szCs w:val="28"/>
        </w:rPr>
        <w:t xml:space="preserve">муниципального </w:t>
      </w:r>
      <w:r w:rsidR="00B77CE7" w:rsidRPr="00FE7C4F">
        <w:rPr>
          <w:sz w:val="28"/>
          <w:szCs w:val="28"/>
        </w:rPr>
        <w:t>района Кинельск</w:t>
      </w:r>
      <w:r w:rsidR="00B77CE7">
        <w:rPr>
          <w:sz w:val="28"/>
          <w:szCs w:val="28"/>
        </w:rPr>
        <w:t>ий Самарской области</w:t>
      </w:r>
      <w:r w:rsidR="00BA5937">
        <w:rPr>
          <w:color w:val="000000"/>
          <w:sz w:val="28"/>
          <w:szCs w:val="28"/>
        </w:rPr>
        <w:t xml:space="preserve">», </w:t>
      </w:r>
      <w:r w:rsidR="00E356CD">
        <w:rPr>
          <w:color w:val="000000"/>
          <w:sz w:val="28"/>
          <w:szCs w:val="28"/>
        </w:rPr>
        <w:t>указанных в пункт</w:t>
      </w:r>
      <w:r w:rsidR="00BA5937">
        <w:rPr>
          <w:color w:val="000000"/>
          <w:sz w:val="28"/>
          <w:szCs w:val="28"/>
        </w:rPr>
        <w:t>ах 1,</w:t>
      </w:r>
      <w:r w:rsidR="00E356CD">
        <w:rPr>
          <w:color w:val="000000"/>
          <w:sz w:val="28"/>
          <w:szCs w:val="28"/>
        </w:rPr>
        <w:t xml:space="preserve"> 2</w:t>
      </w:r>
      <w:r w:rsidR="00F40F52">
        <w:rPr>
          <w:color w:val="000000"/>
          <w:sz w:val="28"/>
          <w:szCs w:val="28"/>
        </w:rPr>
        <w:t>, 3</w:t>
      </w:r>
      <w:r w:rsidR="003C0A73">
        <w:rPr>
          <w:color w:val="000000"/>
          <w:sz w:val="28"/>
          <w:szCs w:val="28"/>
        </w:rPr>
        <w:t xml:space="preserve"> настоящего постановления</w:t>
      </w:r>
      <w:r w:rsidR="00E356CD">
        <w:rPr>
          <w:color w:val="000000"/>
          <w:sz w:val="28"/>
          <w:szCs w:val="28"/>
        </w:rPr>
        <w:t>,</w:t>
      </w:r>
      <w:r w:rsidR="00E356CD" w:rsidRPr="006F4D8F">
        <w:rPr>
          <w:color w:val="000000"/>
          <w:sz w:val="28"/>
          <w:szCs w:val="28"/>
        </w:rPr>
        <w:t xml:space="preserve"> </w:t>
      </w:r>
      <w:r w:rsidR="00D315B5">
        <w:rPr>
          <w:color w:val="000000"/>
          <w:sz w:val="28"/>
          <w:szCs w:val="28"/>
        </w:rPr>
        <w:t>с 01.01.</w:t>
      </w:r>
      <w:r w:rsidR="00E356CD">
        <w:rPr>
          <w:color w:val="000000"/>
          <w:sz w:val="28"/>
          <w:szCs w:val="28"/>
        </w:rPr>
        <w:t>20</w:t>
      </w:r>
      <w:r w:rsidR="00287B26">
        <w:rPr>
          <w:color w:val="000000"/>
          <w:sz w:val="28"/>
          <w:szCs w:val="28"/>
        </w:rPr>
        <w:t>2</w:t>
      </w:r>
      <w:r w:rsidR="00124577">
        <w:rPr>
          <w:color w:val="000000"/>
          <w:sz w:val="28"/>
          <w:szCs w:val="28"/>
        </w:rPr>
        <w:t>6</w:t>
      </w:r>
      <w:r w:rsidR="00046DF4">
        <w:rPr>
          <w:color w:val="000000"/>
          <w:sz w:val="28"/>
          <w:szCs w:val="28"/>
        </w:rPr>
        <w:t xml:space="preserve"> </w:t>
      </w:r>
      <w:r w:rsidR="00D315B5">
        <w:rPr>
          <w:color w:val="000000"/>
          <w:sz w:val="28"/>
          <w:szCs w:val="28"/>
        </w:rPr>
        <w:t>г. по 31.12.</w:t>
      </w:r>
      <w:r w:rsidR="00E356CD">
        <w:rPr>
          <w:color w:val="000000"/>
          <w:sz w:val="28"/>
          <w:szCs w:val="28"/>
        </w:rPr>
        <w:t>20</w:t>
      </w:r>
      <w:r w:rsidR="00287B26">
        <w:rPr>
          <w:color w:val="000000"/>
          <w:sz w:val="28"/>
          <w:szCs w:val="28"/>
        </w:rPr>
        <w:t>2</w:t>
      </w:r>
      <w:r w:rsidR="00124577">
        <w:rPr>
          <w:color w:val="000000"/>
          <w:sz w:val="28"/>
          <w:szCs w:val="28"/>
        </w:rPr>
        <w:t>6</w:t>
      </w:r>
      <w:bookmarkStart w:id="0" w:name="_GoBack"/>
      <w:bookmarkEnd w:id="0"/>
      <w:r w:rsidR="00D315B5">
        <w:rPr>
          <w:color w:val="000000"/>
          <w:sz w:val="28"/>
          <w:szCs w:val="28"/>
        </w:rPr>
        <w:t>г.</w:t>
      </w:r>
    </w:p>
    <w:p w:rsidR="005A779C" w:rsidRDefault="00542A30" w:rsidP="00005567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A779C">
        <w:rPr>
          <w:color w:val="000000"/>
          <w:sz w:val="28"/>
          <w:szCs w:val="28"/>
        </w:rPr>
        <w:t>.</w:t>
      </w:r>
      <w:r w:rsidR="00005567" w:rsidRPr="00005567">
        <w:rPr>
          <w:color w:val="000000"/>
          <w:sz w:val="28"/>
          <w:szCs w:val="28"/>
        </w:rPr>
        <w:t xml:space="preserve"> </w:t>
      </w:r>
      <w:r w:rsidR="00606319">
        <w:rPr>
          <w:sz w:val="28"/>
          <w:szCs w:val="28"/>
        </w:rPr>
        <w:t>Официально о</w:t>
      </w:r>
      <w:r w:rsidR="00606319" w:rsidRPr="00030390">
        <w:rPr>
          <w:sz w:val="28"/>
          <w:szCs w:val="28"/>
        </w:rPr>
        <w:t>публиковать настоящее постановление на официальном сайте администрации муниципального района Кинельский (</w:t>
      </w:r>
      <w:proofErr w:type="spellStart"/>
      <w:r w:rsidR="00606319" w:rsidRPr="00030390">
        <w:rPr>
          <w:sz w:val="28"/>
          <w:szCs w:val="28"/>
          <w:lang w:val="en-US"/>
        </w:rPr>
        <w:t>kinel</w:t>
      </w:r>
      <w:proofErr w:type="spellEnd"/>
      <w:r w:rsidR="00606319" w:rsidRPr="00030390">
        <w:rPr>
          <w:sz w:val="28"/>
          <w:szCs w:val="28"/>
        </w:rPr>
        <w:t>.</w:t>
      </w:r>
      <w:proofErr w:type="spellStart"/>
      <w:r w:rsidR="00606319" w:rsidRPr="00030390">
        <w:rPr>
          <w:sz w:val="28"/>
          <w:szCs w:val="28"/>
          <w:lang w:val="en-US"/>
        </w:rPr>
        <w:t>ru</w:t>
      </w:r>
      <w:proofErr w:type="spellEnd"/>
      <w:r w:rsidR="00606319" w:rsidRPr="00030390">
        <w:rPr>
          <w:sz w:val="28"/>
          <w:szCs w:val="28"/>
        </w:rPr>
        <w:t>) в раздел</w:t>
      </w:r>
      <w:r w:rsidR="00606319">
        <w:rPr>
          <w:sz w:val="28"/>
          <w:szCs w:val="28"/>
        </w:rPr>
        <w:t>е</w:t>
      </w:r>
      <w:r w:rsidR="00606319" w:rsidRPr="00030390">
        <w:rPr>
          <w:sz w:val="28"/>
          <w:szCs w:val="28"/>
        </w:rPr>
        <w:t xml:space="preserve"> «</w:t>
      </w:r>
      <w:r w:rsidR="00606319">
        <w:rPr>
          <w:sz w:val="28"/>
          <w:szCs w:val="28"/>
        </w:rPr>
        <w:t>Официальное опубликование</w:t>
      </w:r>
      <w:r w:rsidR="00606319" w:rsidRPr="00030390">
        <w:rPr>
          <w:sz w:val="28"/>
          <w:szCs w:val="28"/>
        </w:rPr>
        <w:t>».</w:t>
      </w:r>
    </w:p>
    <w:p w:rsidR="005A779C" w:rsidRDefault="00005567" w:rsidP="00005567">
      <w:pPr>
        <w:pStyle w:val="a4"/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5A779C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356CD" w:rsidRPr="00875185" w:rsidRDefault="00005567" w:rsidP="00005567">
      <w:pPr>
        <w:pStyle w:val="a4"/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sz w:val="28"/>
          <w:szCs w:val="28"/>
        </w:rPr>
      </w:pPr>
      <w:r w:rsidRPr="00875185">
        <w:rPr>
          <w:sz w:val="28"/>
          <w:szCs w:val="28"/>
        </w:rPr>
        <w:t xml:space="preserve">6. </w:t>
      </w:r>
      <w:proofErr w:type="gramStart"/>
      <w:r w:rsidR="00E356CD" w:rsidRPr="00875185">
        <w:rPr>
          <w:sz w:val="28"/>
          <w:szCs w:val="28"/>
        </w:rPr>
        <w:t>Контроль за</w:t>
      </w:r>
      <w:proofErr w:type="gramEnd"/>
      <w:r w:rsidR="00E356CD" w:rsidRPr="00875185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 Кинельский </w:t>
      </w:r>
      <w:r w:rsidR="00875185" w:rsidRPr="00875185">
        <w:rPr>
          <w:sz w:val="28"/>
          <w:szCs w:val="28"/>
        </w:rPr>
        <w:t>по экономике</w:t>
      </w:r>
      <w:r w:rsidR="00337423" w:rsidRPr="00875185">
        <w:rPr>
          <w:sz w:val="28"/>
          <w:szCs w:val="28"/>
        </w:rPr>
        <w:t>.</w:t>
      </w:r>
    </w:p>
    <w:p w:rsidR="00DC31C7" w:rsidRDefault="00DC31C7" w:rsidP="00DC31C7">
      <w:pPr>
        <w:rPr>
          <w:sz w:val="28"/>
        </w:rPr>
      </w:pPr>
    </w:p>
    <w:p w:rsidR="00124577" w:rsidRPr="00B758BF" w:rsidRDefault="00124577" w:rsidP="00DC31C7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3"/>
        <w:gridCol w:w="5670"/>
      </w:tblGrid>
      <w:tr w:rsidR="00DC31C7" w:rsidRPr="00B758BF" w:rsidTr="00DC31C7">
        <w:tc>
          <w:tcPr>
            <w:tcW w:w="3369" w:type="dxa"/>
            <w:hideMark/>
          </w:tcPr>
          <w:p w:rsidR="00DC31C7" w:rsidRPr="00B758BF" w:rsidRDefault="00F60FA1" w:rsidP="00124577">
            <w:pPr>
              <w:jc w:val="center"/>
              <w:rPr>
                <w:sz w:val="28"/>
              </w:rPr>
            </w:pPr>
            <w:r w:rsidRPr="00B758BF">
              <w:rPr>
                <w:sz w:val="28"/>
              </w:rPr>
              <w:t>Г</w:t>
            </w:r>
            <w:r w:rsidR="00DC31C7" w:rsidRPr="00B758BF">
              <w:rPr>
                <w:sz w:val="28"/>
              </w:rPr>
              <w:t>лав</w:t>
            </w:r>
            <w:r w:rsidRPr="00B758BF">
              <w:rPr>
                <w:sz w:val="28"/>
              </w:rPr>
              <w:t>а</w:t>
            </w:r>
            <w:r w:rsidR="00124577">
              <w:rPr>
                <w:sz w:val="28"/>
              </w:rPr>
              <w:t xml:space="preserve"> </w:t>
            </w:r>
            <w:r w:rsidR="00DC31C7" w:rsidRPr="00B758BF">
              <w:rPr>
                <w:sz w:val="28"/>
              </w:rPr>
              <w:t>муниципального района Кинельский</w:t>
            </w:r>
          </w:p>
        </w:tc>
        <w:tc>
          <w:tcPr>
            <w:tcW w:w="5811" w:type="dxa"/>
          </w:tcPr>
          <w:p w:rsidR="00DC31C7" w:rsidRPr="00B758BF" w:rsidRDefault="00DC31C7">
            <w:pPr>
              <w:rPr>
                <w:sz w:val="28"/>
              </w:rPr>
            </w:pPr>
          </w:p>
          <w:p w:rsidR="00DC31C7" w:rsidRPr="00B758BF" w:rsidRDefault="00124577" w:rsidP="00124577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DC31C7" w:rsidRPr="00B758BF">
              <w:rPr>
                <w:sz w:val="28"/>
              </w:rPr>
              <w:t>.</w:t>
            </w:r>
            <w:r>
              <w:rPr>
                <w:sz w:val="28"/>
              </w:rPr>
              <w:t>А</w:t>
            </w:r>
            <w:r w:rsidR="00DC31C7" w:rsidRPr="00B758BF"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Чихирев</w:t>
            </w:r>
            <w:proofErr w:type="spellEnd"/>
          </w:p>
        </w:tc>
      </w:tr>
    </w:tbl>
    <w:p w:rsidR="00DC31C7" w:rsidRPr="00B758BF" w:rsidRDefault="00DC31C7" w:rsidP="00DC31C7">
      <w:pPr>
        <w:rPr>
          <w:sz w:val="28"/>
        </w:rPr>
      </w:pPr>
    </w:p>
    <w:p w:rsidR="008709F4" w:rsidRDefault="008709F4" w:rsidP="006912F1">
      <w:pPr>
        <w:rPr>
          <w:sz w:val="28"/>
        </w:rPr>
      </w:pPr>
    </w:p>
    <w:p w:rsidR="0037516C" w:rsidRDefault="0037516C" w:rsidP="006912F1">
      <w:pPr>
        <w:rPr>
          <w:sz w:val="28"/>
        </w:rPr>
      </w:pPr>
    </w:p>
    <w:p w:rsidR="00875185" w:rsidRDefault="00875185" w:rsidP="006912F1">
      <w:pPr>
        <w:rPr>
          <w:sz w:val="28"/>
        </w:rPr>
      </w:pPr>
    </w:p>
    <w:p w:rsidR="00875185" w:rsidRDefault="00875185" w:rsidP="006912F1">
      <w:pPr>
        <w:rPr>
          <w:sz w:val="28"/>
        </w:rPr>
      </w:pPr>
    </w:p>
    <w:p w:rsidR="00606319" w:rsidRDefault="00606319" w:rsidP="006912F1">
      <w:pPr>
        <w:rPr>
          <w:sz w:val="28"/>
        </w:rPr>
      </w:pPr>
    </w:p>
    <w:p w:rsidR="0037516C" w:rsidRDefault="0037516C" w:rsidP="006912F1">
      <w:pPr>
        <w:rPr>
          <w:sz w:val="28"/>
        </w:rPr>
      </w:pPr>
    </w:p>
    <w:p w:rsidR="00E356CD" w:rsidRDefault="00542A30" w:rsidP="00281845">
      <w:pPr>
        <w:spacing w:line="312" w:lineRule="auto"/>
        <w:rPr>
          <w:sz w:val="28"/>
        </w:rPr>
      </w:pPr>
      <w:r>
        <w:rPr>
          <w:sz w:val="28"/>
        </w:rPr>
        <w:t>Аникеева</w:t>
      </w:r>
      <w:r w:rsidR="00E356CD">
        <w:rPr>
          <w:sz w:val="28"/>
        </w:rPr>
        <w:t xml:space="preserve"> 21485</w:t>
      </w:r>
    </w:p>
    <w:p w:rsidR="00E356CD" w:rsidRDefault="00E356CD" w:rsidP="00E356CD">
      <w:pPr>
        <w:tabs>
          <w:tab w:val="left" w:pos="851"/>
        </w:tabs>
        <w:spacing w:line="192" w:lineRule="auto"/>
        <w:ind w:left="851" w:hanging="851"/>
        <w:jc w:val="both"/>
        <w:rPr>
          <w:sz w:val="24"/>
          <w:szCs w:val="24"/>
        </w:rPr>
      </w:pPr>
      <w:r w:rsidRPr="00EA56AC">
        <w:rPr>
          <w:sz w:val="24"/>
          <w:szCs w:val="24"/>
        </w:rPr>
        <w:t>Список рассылки: отдел экономики – 1 экз., М</w:t>
      </w:r>
      <w:r>
        <w:rPr>
          <w:sz w:val="24"/>
          <w:szCs w:val="24"/>
        </w:rPr>
        <w:t>Б</w:t>
      </w:r>
      <w:r w:rsidRPr="00EA56AC">
        <w:rPr>
          <w:sz w:val="24"/>
          <w:szCs w:val="24"/>
        </w:rPr>
        <w:t>У «</w:t>
      </w:r>
      <w:r w:rsidR="006C12C8" w:rsidRPr="006C12C8">
        <w:rPr>
          <w:sz w:val="24"/>
          <w:szCs w:val="24"/>
        </w:rPr>
        <w:t>Управление строительства, архитектуры и жилищно-коммунального хозяйства муниципального района Кинельский Самарской области</w:t>
      </w:r>
      <w:r w:rsidRPr="00EA56AC">
        <w:rPr>
          <w:sz w:val="24"/>
          <w:szCs w:val="24"/>
        </w:rPr>
        <w:t>» - 1</w:t>
      </w:r>
      <w:r w:rsidR="00F60FA1">
        <w:rPr>
          <w:sz w:val="24"/>
          <w:szCs w:val="24"/>
        </w:rPr>
        <w:t xml:space="preserve"> экз.,   прокуратура – 1 экз.</w:t>
      </w:r>
    </w:p>
    <w:p w:rsidR="00F912FA" w:rsidRDefault="00F912FA" w:rsidP="00542A30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E356CD" w:rsidRDefault="00E356CD" w:rsidP="00542A30">
      <w:pPr>
        <w:jc w:val="right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lastRenderedPageBreak/>
        <w:t xml:space="preserve">Приложение № </w:t>
      </w:r>
      <w:r w:rsidR="00542A30">
        <w:rPr>
          <w:bCs/>
          <w:color w:val="000000"/>
          <w:kern w:val="36"/>
          <w:sz w:val="28"/>
          <w:szCs w:val="28"/>
        </w:rPr>
        <w:t>1</w:t>
      </w:r>
    </w:p>
    <w:p w:rsidR="00E356CD" w:rsidRDefault="00E356CD" w:rsidP="00542A3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356CD" w:rsidRDefault="00E356CD" w:rsidP="00542A30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Кинельский</w:t>
      </w:r>
    </w:p>
    <w:p w:rsidR="00DB5C14" w:rsidRPr="00DB5C14" w:rsidRDefault="00DB5C14" w:rsidP="00542A30">
      <w:pPr>
        <w:jc w:val="right"/>
        <w:rPr>
          <w:sz w:val="28"/>
          <w:szCs w:val="28"/>
          <w:u w:val="single"/>
        </w:rPr>
      </w:pPr>
      <w:r w:rsidRPr="00F31B48">
        <w:rPr>
          <w:sz w:val="28"/>
          <w:szCs w:val="28"/>
        </w:rPr>
        <w:t xml:space="preserve">от  </w:t>
      </w:r>
      <w:r w:rsidR="00542A30">
        <w:rPr>
          <w:sz w:val="28"/>
          <w:szCs w:val="28"/>
          <w:u w:val="single"/>
        </w:rPr>
        <w:t xml:space="preserve">                      </w:t>
      </w:r>
      <w:r w:rsidRPr="00F31B48">
        <w:rPr>
          <w:sz w:val="28"/>
          <w:szCs w:val="28"/>
        </w:rPr>
        <w:t xml:space="preserve"> </w:t>
      </w:r>
      <w:proofErr w:type="gramStart"/>
      <w:r w:rsidRPr="00F31B48">
        <w:rPr>
          <w:sz w:val="28"/>
          <w:szCs w:val="28"/>
        </w:rPr>
        <w:t>г</w:t>
      </w:r>
      <w:proofErr w:type="gramEnd"/>
      <w:r w:rsidRPr="00F31B48">
        <w:rPr>
          <w:sz w:val="28"/>
          <w:szCs w:val="28"/>
        </w:rPr>
        <w:t xml:space="preserve">.  № </w:t>
      </w:r>
      <w:r w:rsidR="00542A30">
        <w:rPr>
          <w:sz w:val="28"/>
          <w:szCs w:val="28"/>
        </w:rPr>
        <w:t>________</w:t>
      </w:r>
    </w:p>
    <w:p w:rsidR="003C0A73" w:rsidRPr="006F7213" w:rsidRDefault="003C0A73" w:rsidP="00E356CD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</w:p>
    <w:p w:rsidR="00F40F52" w:rsidRPr="006F7213" w:rsidRDefault="00F40F52" w:rsidP="00F40F52">
      <w:pPr>
        <w:jc w:val="center"/>
        <w:rPr>
          <w:sz w:val="28"/>
          <w:szCs w:val="28"/>
        </w:rPr>
      </w:pPr>
      <w:r w:rsidRPr="006F7213">
        <w:rPr>
          <w:sz w:val="28"/>
          <w:szCs w:val="28"/>
        </w:rPr>
        <w:t>Базовая цена разработки сметной документации по типовым проектам МБУ «</w:t>
      </w:r>
      <w:r w:rsidR="00B77CE7">
        <w:rPr>
          <w:sz w:val="28"/>
          <w:szCs w:val="28"/>
        </w:rPr>
        <w:t>Управление</w:t>
      </w:r>
      <w:r w:rsidR="00B77CE7" w:rsidRPr="00FE7C4F">
        <w:rPr>
          <w:sz w:val="28"/>
          <w:szCs w:val="28"/>
        </w:rPr>
        <w:t xml:space="preserve"> строительства, архитектуры и жилищно-коммунального хозяйства </w:t>
      </w:r>
      <w:r w:rsidR="00B77CE7">
        <w:rPr>
          <w:sz w:val="28"/>
          <w:szCs w:val="28"/>
        </w:rPr>
        <w:t xml:space="preserve">муниципального </w:t>
      </w:r>
      <w:r w:rsidR="00B77CE7" w:rsidRPr="00FE7C4F">
        <w:rPr>
          <w:sz w:val="28"/>
          <w:szCs w:val="28"/>
        </w:rPr>
        <w:t>района Кинельск</w:t>
      </w:r>
      <w:r w:rsidR="00B77CE7">
        <w:rPr>
          <w:sz w:val="28"/>
          <w:szCs w:val="28"/>
        </w:rPr>
        <w:t>ий Самарской области</w:t>
      </w:r>
      <w:r w:rsidRPr="006F7213">
        <w:rPr>
          <w:sz w:val="28"/>
          <w:szCs w:val="28"/>
        </w:rPr>
        <w:t>»</w:t>
      </w:r>
    </w:p>
    <w:p w:rsidR="004061EE" w:rsidRPr="006F7213" w:rsidRDefault="004061EE" w:rsidP="00F40F52">
      <w:pPr>
        <w:jc w:val="center"/>
        <w:rPr>
          <w:sz w:val="28"/>
          <w:szCs w:val="28"/>
        </w:rPr>
      </w:pPr>
      <w:r w:rsidRPr="006F7213">
        <w:rPr>
          <w:sz w:val="28"/>
          <w:szCs w:val="28"/>
        </w:rPr>
        <w:t>на 202</w:t>
      </w:r>
      <w:r w:rsidR="00124577">
        <w:rPr>
          <w:sz w:val="28"/>
          <w:szCs w:val="28"/>
        </w:rPr>
        <w:t>6</w:t>
      </w:r>
      <w:r w:rsidRPr="006F7213">
        <w:rPr>
          <w:sz w:val="28"/>
          <w:szCs w:val="28"/>
        </w:rPr>
        <w:t xml:space="preserve"> год</w:t>
      </w:r>
    </w:p>
    <w:p w:rsidR="00F40F52" w:rsidRPr="006F7213" w:rsidRDefault="00F40F52" w:rsidP="003C207A">
      <w:pPr>
        <w:spacing w:line="312" w:lineRule="auto"/>
        <w:ind w:firstLine="709"/>
        <w:rPr>
          <w:sz w:val="28"/>
          <w:szCs w:val="28"/>
        </w:rPr>
      </w:pPr>
    </w:p>
    <w:p w:rsidR="00F40F52" w:rsidRPr="00437CE3" w:rsidRDefault="00F40F52" w:rsidP="003C207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Базовая цена разработки</w:t>
      </w:r>
      <w:r w:rsidRPr="00437CE3">
        <w:rPr>
          <w:sz w:val="28"/>
          <w:szCs w:val="28"/>
        </w:rPr>
        <w:t xml:space="preserve"> сметной документации на ремонтные работы и работы по реконструкции (при отсутствии проектной документации) определяется </w:t>
      </w:r>
      <w:r>
        <w:rPr>
          <w:sz w:val="28"/>
          <w:szCs w:val="28"/>
        </w:rPr>
        <w:t xml:space="preserve">в процентах </w:t>
      </w:r>
      <w:r w:rsidRPr="00437CE3">
        <w:rPr>
          <w:sz w:val="28"/>
          <w:szCs w:val="28"/>
        </w:rPr>
        <w:t>от текущей стоимости строительн</w:t>
      </w:r>
      <w:r>
        <w:rPr>
          <w:sz w:val="28"/>
          <w:szCs w:val="28"/>
        </w:rPr>
        <w:t>о-монтажных и ремонтно-строител</w:t>
      </w:r>
      <w:r w:rsidRPr="00437CE3">
        <w:rPr>
          <w:sz w:val="28"/>
          <w:szCs w:val="28"/>
        </w:rPr>
        <w:t xml:space="preserve">ьных работ  с использованием </w:t>
      </w:r>
      <w:r w:rsidRPr="003D1BB2">
        <w:rPr>
          <w:sz w:val="28"/>
          <w:szCs w:val="28"/>
        </w:rPr>
        <w:t>Справочника базовых цен на проектные работы  для строительства на территории Самарской области (2 редакция)</w:t>
      </w:r>
      <w:r w:rsidRPr="00437CE3">
        <w:rPr>
          <w:sz w:val="28"/>
          <w:szCs w:val="28"/>
        </w:rPr>
        <w:t xml:space="preserve"> </w:t>
      </w:r>
    </w:p>
    <w:p w:rsidR="00D315B5" w:rsidRDefault="00D315B5" w:rsidP="003C207A">
      <w:pPr>
        <w:spacing w:line="312" w:lineRule="auto"/>
        <w:ind w:firstLine="709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18"/>
        <w:gridCol w:w="4318"/>
      </w:tblGrid>
      <w:tr w:rsidR="00D315B5" w:rsidRPr="00882230" w:rsidTr="00D315B5">
        <w:trPr>
          <w:trHeight w:val="970"/>
        </w:trPr>
        <w:tc>
          <w:tcPr>
            <w:tcW w:w="828" w:type="dxa"/>
            <w:vAlign w:val="center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 xml:space="preserve">№ </w:t>
            </w:r>
            <w:proofErr w:type="gramStart"/>
            <w:r w:rsidRPr="00882230">
              <w:rPr>
                <w:sz w:val="28"/>
                <w:szCs w:val="28"/>
              </w:rPr>
              <w:t>п</w:t>
            </w:r>
            <w:proofErr w:type="gramEnd"/>
            <w:r w:rsidRPr="00882230">
              <w:rPr>
                <w:sz w:val="28"/>
                <w:szCs w:val="28"/>
              </w:rPr>
              <w:t>/п</w:t>
            </w:r>
          </w:p>
        </w:tc>
        <w:tc>
          <w:tcPr>
            <w:tcW w:w="4318" w:type="dxa"/>
            <w:vAlign w:val="center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Стоимость СМР в текущих ценах (без учета НДС), тыс. руб.</w:t>
            </w:r>
          </w:p>
        </w:tc>
        <w:tc>
          <w:tcPr>
            <w:tcW w:w="4318" w:type="dxa"/>
            <w:vAlign w:val="center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цена разработки сметной документации, %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1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2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3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4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5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6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7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8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9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0,44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10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11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12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13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14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D315B5" w:rsidRPr="00882230" w:rsidTr="00D315B5">
        <w:tc>
          <w:tcPr>
            <w:tcW w:w="828" w:type="dxa"/>
          </w:tcPr>
          <w:p w:rsidR="00D315B5" w:rsidRPr="00882230" w:rsidRDefault="00D315B5" w:rsidP="00D315B5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15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 и более</w:t>
            </w:r>
          </w:p>
        </w:tc>
        <w:tc>
          <w:tcPr>
            <w:tcW w:w="4318" w:type="dxa"/>
          </w:tcPr>
          <w:p w:rsidR="00D315B5" w:rsidRPr="00882230" w:rsidRDefault="00D315B5" w:rsidP="00D3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</w:tr>
    </w:tbl>
    <w:p w:rsidR="00D315B5" w:rsidRDefault="00D315B5" w:rsidP="00D315B5">
      <w:pPr>
        <w:rPr>
          <w:sz w:val="28"/>
          <w:szCs w:val="28"/>
        </w:rPr>
      </w:pPr>
    </w:p>
    <w:p w:rsidR="003C207A" w:rsidRPr="009A22B9" w:rsidRDefault="003C207A" w:rsidP="003C207A">
      <w:pPr>
        <w:spacing w:line="312" w:lineRule="auto"/>
        <w:ind w:firstLine="709"/>
        <w:jc w:val="both"/>
        <w:rPr>
          <w:sz w:val="28"/>
          <w:szCs w:val="28"/>
        </w:rPr>
      </w:pPr>
      <w:r w:rsidRPr="009A22B9">
        <w:rPr>
          <w:sz w:val="28"/>
          <w:szCs w:val="28"/>
        </w:rPr>
        <w:t>Базовая стоимость сметных работ учитывает определение исполнителем объемов работ, разработку форм сметной документации по полной форме в соответствии с установленными требованиями Госстроя России.</w:t>
      </w:r>
    </w:p>
    <w:p w:rsidR="003C207A" w:rsidRPr="009A22B9" w:rsidRDefault="003C207A" w:rsidP="003C207A">
      <w:pPr>
        <w:spacing w:line="312" w:lineRule="auto"/>
        <w:ind w:firstLine="709"/>
        <w:jc w:val="both"/>
        <w:rPr>
          <w:sz w:val="28"/>
          <w:szCs w:val="28"/>
        </w:rPr>
      </w:pPr>
      <w:r w:rsidRPr="009A22B9">
        <w:rPr>
          <w:sz w:val="28"/>
          <w:szCs w:val="28"/>
        </w:rPr>
        <w:lastRenderedPageBreak/>
        <w:t>В случае предоставления заказчиком исполнителю объемов строительно-монтажных работ, подлежащих выполнению, к базовой цене применяется коэффициент 0,6.</w:t>
      </w:r>
    </w:p>
    <w:p w:rsidR="003C207A" w:rsidRPr="009A22B9" w:rsidRDefault="003C207A" w:rsidP="003C207A">
      <w:pPr>
        <w:spacing w:line="312" w:lineRule="auto"/>
        <w:ind w:firstLine="709"/>
        <w:jc w:val="both"/>
        <w:rPr>
          <w:sz w:val="28"/>
          <w:szCs w:val="28"/>
        </w:rPr>
      </w:pPr>
      <w:r w:rsidRPr="009A22B9">
        <w:rPr>
          <w:sz w:val="28"/>
          <w:szCs w:val="28"/>
        </w:rPr>
        <w:t>При разработке сметной документации по «упрощенной» форме (без расшифровки прямых затрат и расчета трудоемкости) к базовой цене применяется коэффициент 0,8.</w:t>
      </w:r>
    </w:p>
    <w:p w:rsidR="003C207A" w:rsidRDefault="00CE7701" w:rsidP="003C207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составления сметной документации на ремонт </w:t>
      </w:r>
      <w:r w:rsidR="003C207A">
        <w:rPr>
          <w:sz w:val="28"/>
          <w:szCs w:val="28"/>
        </w:rPr>
        <w:t>объектов ка</w:t>
      </w:r>
      <w:r>
        <w:rPr>
          <w:sz w:val="28"/>
          <w:szCs w:val="28"/>
        </w:rPr>
        <w:t xml:space="preserve">питального строительства на основании ведомости </w:t>
      </w:r>
      <w:r w:rsidR="003C207A">
        <w:rPr>
          <w:sz w:val="28"/>
          <w:szCs w:val="28"/>
        </w:rPr>
        <w:t>объемов работ (дефектной ведомости) от 2-х до 4- недель с момента предоставления всех исходных данных для составления сметной документации (в зависимости от объемов работ).</w:t>
      </w:r>
    </w:p>
    <w:p w:rsidR="003C207A" w:rsidRDefault="003C207A" w:rsidP="003C207A">
      <w:pPr>
        <w:spacing w:line="312" w:lineRule="auto"/>
        <w:rPr>
          <w:sz w:val="28"/>
          <w:szCs w:val="28"/>
        </w:rPr>
      </w:pPr>
    </w:p>
    <w:p w:rsidR="00F40F52" w:rsidRDefault="00F40F52" w:rsidP="00F40F52">
      <w:pPr>
        <w:rPr>
          <w:sz w:val="28"/>
          <w:szCs w:val="28"/>
        </w:rPr>
      </w:pPr>
    </w:p>
    <w:p w:rsidR="00633C13" w:rsidRDefault="00633C13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D81AA8" w:rsidRDefault="00D81AA8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D81AA8" w:rsidRDefault="00D81AA8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D81AA8" w:rsidRDefault="00D81AA8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D81AA8" w:rsidRDefault="00D81AA8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D81AA8" w:rsidRDefault="00D81AA8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8B2A1A" w:rsidRDefault="008B2A1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8B2A1A" w:rsidRDefault="008B2A1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8B2A1A" w:rsidRDefault="008B2A1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F40F52" w:rsidRDefault="00F40F52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F40F52" w:rsidRDefault="00F40F52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F40F52" w:rsidRDefault="00F40F52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F40F52" w:rsidRDefault="00F40F52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F40F52" w:rsidRDefault="00F40F52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F40F52" w:rsidRDefault="00F40F52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F40F52" w:rsidRDefault="00F40F52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8B2A1A" w:rsidRDefault="008B2A1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F40F52" w:rsidRDefault="00F40F52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F912FA" w:rsidRDefault="00F912F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F912FA" w:rsidRDefault="00F912F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3C207A" w:rsidRDefault="003C207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3C207A" w:rsidRDefault="003C207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3C207A" w:rsidRDefault="003C207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3C207A" w:rsidRDefault="003C207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3C207A" w:rsidRDefault="003C207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3C207A" w:rsidRDefault="003C207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3C207A" w:rsidRDefault="003C207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8B2A1A" w:rsidRDefault="008B2A1A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633C13" w:rsidRDefault="00633C13" w:rsidP="00633C13">
      <w:pPr>
        <w:jc w:val="right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lastRenderedPageBreak/>
        <w:t xml:space="preserve">Приложение № </w:t>
      </w:r>
      <w:r w:rsidR="00542A30">
        <w:rPr>
          <w:bCs/>
          <w:color w:val="000000"/>
          <w:kern w:val="36"/>
          <w:sz w:val="28"/>
          <w:szCs w:val="28"/>
        </w:rPr>
        <w:t>2</w:t>
      </w:r>
    </w:p>
    <w:p w:rsidR="00633C13" w:rsidRDefault="00633C13" w:rsidP="00633C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33C13" w:rsidRDefault="00633C13" w:rsidP="00633C13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Кинельский</w:t>
      </w:r>
    </w:p>
    <w:p w:rsidR="00DB5C14" w:rsidRPr="00DB5C14" w:rsidRDefault="00DB5C14" w:rsidP="00DB5C14">
      <w:pPr>
        <w:jc w:val="right"/>
        <w:rPr>
          <w:sz w:val="28"/>
          <w:szCs w:val="28"/>
          <w:u w:val="single"/>
        </w:rPr>
      </w:pPr>
      <w:r w:rsidRPr="00F31B48">
        <w:rPr>
          <w:sz w:val="28"/>
          <w:szCs w:val="28"/>
        </w:rPr>
        <w:t xml:space="preserve">от  </w:t>
      </w:r>
      <w:r w:rsidR="00542A30">
        <w:rPr>
          <w:sz w:val="28"/>
          <w:szCs w:val="28"/>
          <w:u w:val="single"/>
        </w:rPr>
        <w:t xml:space="preserve">                     </w:t>
      </w:r>
      <w:r w:rsidRPr="00F31B48">
        <w:rPr>
          <w:sz w:val="28"/>
          <w:szCs w:val="28"/>
        </w:rPr>
        <w:t xml:space="preserve"> </w:t>
      </w:r>
      <w:proofErr w:type="gramStart"/>
      <w:r w:rsidRPr="00F31B48">
        <w:rPr>
          <w:sz w:val="28"/>
          <w:szCs w:val="28"/>
        </w:rPr>
        <w:t>г</w:t>
      </w:r>
      <w:proofErr w:type="gramEnd"/>
      <w:r w:rsidRPr="00F31B48">
        <w:rPr>
          <w:sz w:val="28"/>
          <w:szCs w:val="28"/>
        </w:rPr>
        <w:t xml:space="preserve">.  №  </w:t>
      </w:r>
      <w:r w:rsidR="00542A30" w:rsidRPr="00CE7701">
        <w:rPr>
          <w:sz w:val="28"/>
          <w:szCs w:val="28"/>
        </w:rPr>
        <w:t>______</w:t>
      </w:r>
    </w:p>
    <w:p w:rsidR="00233F65" w:rsidRDefault="00233F65" w:rsidP="00233F65">
      <w:pPr>
        <w:rPr>
          <w:sz w:val="28"/>
          <w:szCs w:val="28"/>
        </w:rPr>
      </w:pPr>
    </w:p>
    <w:p w:rsidR="00F40F52" w:rsidRPr="006F7213" w:rsidRDefault="00F40F52" w:rsidP="00F40F52">
      <w:pPr>
        <w:jc w:val="center"/>
        <w:rPr>
          <w:sz w:val="28"/>
          <w:szCs w:val="28"/>
        </w:rPr>
      </w:pPr>
    </w:p>
    <w:p w:rsidR="00F40F52" w:rsidRPr="006F7213" w:rsidRDefault="00F40F52" w:rsidP="00F40F52">
      <w:pPr>
        <w:jc w:val="center"/>
        <w:rPr>
          <w:sz w:val="28"/>
          <w:szCs w:val="28"/>
        </w:rPr>
      </w:pPr>
      <w:r w:rsidRPr="006F7213">
        <w:rPr>
          <w:sz w:val="28"/>
          <w:szCs w:val="28"/>
        </w:rPr>
        <w:t>Тарифы на услуги</w:t>
      </w:r>
    </w:p>
    <w:p w:rsidR="00F40F52" w:rsidRPr="006F7213" w:rsidRDefault="00F40F52" w:rsidP="00F40F52">
      <w:pPr>
        <w:jc w:val="center"/>
        <w:rPr>
          <w:sz w:val="28"/>
        </w:rPr>
      </w:pPr>
      <w:r w:rsidRPr="006F7213">
        <w:rPr>
          <w:sz w:val="28"/>
          <w:szCs w:val="28"/>
        </w:rPr>
        <w:t xml:space="preserve">по проверке сметной документации и документов по форме КС-2 и КС-3 </w:t>
      </w:r>
      <w:r w:rsidRPr="006F7213">
        <w:rPr>
          <w:sz w:val="28"/>
        </w:rPr>
        <w:t>МБУ «</w:t>
      </w:r>
      <w:r w:rsidR="00B77CE7">
        <w:rPr>
          <w:sz w:val="28"/>
          <w:szCs w:val="28"/>
        </w:rPr>
        <w:t>Управление</w:t>
      </w:r>
      <w:r w:rsidR="00B77CE7" w:rsidRPr="00FE7C4F">
        <w:rPr>
          <w:sz w:val="28"/>
          <w:szCs w:val="28"/>
        </w:rPr>
        <w:t xml:space="preserve"> строительства, архитектуры и жилищно-коммунального хозяйства </w:t>
      </w:r>
      <w:r w:rsidR="00B77CE7">
        <w:rPr>
          <w:sz w:val="28"/>
          <w:szCs w:val="28"/>
        </w:rPr>
        <w:t xml:space="preserve">муниципального </w:t>
      </w:r>
      <w:r w:rsidR="00B77CE7" w:rsidRPr="00FE7C4F">
        <w:rPr>
          <w:sz w:val="28"/>
          <w:szCs w:val="28"/>
        </w:rPr>
        <w:t>района Кинельск</w:t>
      </w:r>
      <w:r w:rsidR="00B77CE7">
        <w:rPr>
          <w:sz w:val="28"/>
          <w:szCs w:val="28"/>
        </w:rPr>
        <w:t>ий Самарской области</w:t>
      </w:r>
      <w:r w:rsidRPr="006F7213">
        <w:rPr>
          <w:sz w:val="28"/>
        </w:rPr>
        <w:t>»</w:t>
      </w:r>
    </w:p>
    <w:p w:rsidR="004061EE" w:rsidRPr="006F7213" w:rsidRDefault="004061EE" w:rsidP="00F40F52">
      <w:pPr>
        <w:jc w:val="center"/>
        <w:rPr>
          <w:sz w:val="28"/>
          <w:szCs w:val="28"/>
        </w:rPr>
      </w:pPr>
      <w:r w:rsidRPr="006F7213">
        <w:rPr>
          <w:sz w:val="28"/>
          <w:szCs w:val="28"/>
        </w:rPr>
        <w:t>на 202</w:t>
      </w:r>
      <w:r w:rsidR="00124577">
        <w:rPr>
          <w:sz w:val="28"/>
          <w:szCs w:val="28"/>
        </w:rPr>
        <w:t>6</w:t>
      </w:r>
      <w:r w:rsidRPr="006F7213">
        <w:rPr>
          <w:sz w:val="28"/>
          <w:szCs w:val="28"/>
        </w:rPr>
        <w:t xml:space="preserve"> год</w:t>
      </w:r>
    </w:p>
    <w:p w:rsidR="00F40F52" w:rsidRPr="006F7213" w:rsidRDefault="00F40F52" w:rsidP="00F40F5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5023"/>
        <w:gridCol w:w="3017"/>
      </w:tblGrid>
      <w:tr w:rsidR="00F40F52" w:rsidRPr="00882230" w:rsidTr="003C207A">
        <w:tc>
          <w:tcPr>
            <w:tcW w:w="986" w:type="dxa"/>
            <w:vAlign w:val="center"/>
          </w:tcPr>
          <w:p w:rsidR="00F40F52" w:rsidRPr="00882230" w:rsidRDefault="00F40F52" w:rsidP="00F40F52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 xml:space="preserve">№ </w:t>
            </w:r>
            <w:proofErr w:type="gramStart"/>
            <w:r w:rsidRPr="00882230">
              <w:rPr>
                <w:sz w:val="28"/>
                <w:szCs w:val="28"/>
              </w:rPr>
              <w:t>п</w:t>
            </w:r>
            <w:proofErr w:type="gramEnd"/>
            <w:r w:rsidRPr="00882230">
              <w:rPr>
                <w:sz w:val="28"/>
                <w:szCs w:val="28"/>
              </w:rPr>
              <w:t>/п</w:t>
            </w:r>
          </w:p>
        </w:tc>
        <w:tc>
          <w:tcPr>
            <w:tcW w:w="5195" w:type="dxa"/>
            <w:vAlign w:val="center"/>
          </w:tcPr>
          <w:p w:rsidR="00F40F52" w:rsidRPr="00882230" w:rsidRDefault="00F40F52" w:rsidP="00F40F52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05" w:type="dxa"/>
            <w:vAlign w:val="center"/>
          </w:tcPr>
          <w:p w:rsidR="00F40F52" w:rsidRPr="00882230" w:rsidRDefault="00F40F52" w:rsidP="00F40F52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Стоимость, руб. за 1 расценку</w:t>
            </w:r>
          </w:p>
          <w:p w:rsidR="00F40F52" w:rsidRPr="00882230" w:rsidRDefault="00F40F52" w:rsidP="00F40F52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(НДС не облагается)</w:t>
            </w:r>
          </w:p>
        </w:tc>
      </w:tr>
      <w:tr w:rsidR="00F40F52" w:rsidRPr="00882230" w:rsidTr="003C207A">
        <w:tc>
          <w:tcPr>
            <w:tcW w:w="986" w:type="dxa"/>
          </w:tcPr>
          <w:p w:rsidR="00F40F52" w:rsidRPr="00882230" w:rsidRDefault="00F40F52" w:rsidP="00F40F52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1</w:t>
            </w:r>
          </w:p>
        </w:tc>
        <w:tc>
          <w:tcPr>
            <w:tcW w:w="5195" w:type="dxa"/>
          </w:tcPr>
          <w:p w:rsidR="00F40F52" w:rsidRPr="00882230" w:rsidRDefault="00F40F52" w:rsidP="00F40F52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Проверка ресурсной части и текущей стоимости ресурсов в локальном ресурсном сметном расчете</w:t>
            </w:r>
          </w:p>
        </w:tc>
        <w:tc>
          <w:tcPr>
            <w:tcW w:w="3105" w:type="dxa"/>
            <w:vAlign w:val="center"/>
          </w:tcPr>
          <w:p w:rsidR="00F40F52" w:rsidRPr="00882230" w:rsidRDefault="00F40F52" w:rsidP="00F40F52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25,00</w:t>
            </w:r>
          </w:p>
        </w:tc>
      </w:tr>
      <w:tr w:rsidR="00F40F52" w:rsidRPr="00882230" w:rsidTr="003C207A">
        <w:tc>
          <w:tcPr>
            <w:tcW w:w="986" w:type="dxa"/>
          </w:tcPr>
          <w:p w:rsidR="00F40F52" w:rsidRPr="00882230" w:rsidRDefault="00F40F52" w:rsidP="00F40F52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2</w:t>
            </w:r>
          </w:p>
        </w:tc>
        <w:tc>
          <w:tcPr>
            <w:tcW w:w="5195" w:type="dxa"/>
          </w:tcPr>
          <w:p w:rsidR="00F40F52" w:rsidRPr="00882230" w:rsidRDefault="00F40F52" w:rsidP="00F40F52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Проверка накладных расходов, сметной прибыли, лимитированных и прочих затрат*</w:t>
            </w:r>
          </w:p>
        </w:tc>
        <w:tc>
          <w:tcPr>
            <w:tcW w:w="3105" w:type="dxa"/>
            <w:vAlign w:val="center"/>
          </w:tcPr>
          <w:p w:rsidR="00F40F52" w:rsidRPr="00882230" w:rsidRDefault="00F40F52" w:rsidP="00F40F52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200,00</w:t>
            </w:r>
          </w:p>
        </w:tc>
      </w:tr>
      <w:tr w:rsidR="00F40F52" w:rsidRPr="00882230" w:rsidTr="003C207A">
        <w:tc>
          <w:tcPr>
            <w:tcW w:w="986" w:type="dxa"/>
          </w:tcPr>
          <w:p w:rsidR="00F40F52" w:rsidRPr="00882230" w:rsidRDefault="00F40F52" w:rsidP="00F40F52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3</w:t>
            </w:r>
          </w:p>
        </w:tc>
        <w:tc>
          <w:tcPr>
            <w:tcW w:w="5194" w:type="dxa"/>
          </w:tcPr>
          <w:p w:rsidR="00F40F52" w:rsidRPr="00882230" w:rsidRDefault="00F40F52" w:rsidP="00F40F52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Проверка документов по форме КС-2 и КС-3 , составленных на основании сметной документации (смет) сторонними организациями</w:t>
            </w:r>
          </w:p>
        </w:tc>
        <w:tc>
          <w:tcPr>
            <w:tcW w:w="3106" w:type="dxa"/>
            <w:vAlign w:val="center"/>
          </w:tcPr>
          <w:p w:rsidR="00F40F52" w:rsidRPr="00882230" w:rsidRDefault="00F40F52" w:rsidP="00F40F52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5,00</w:t>
            </w:r>
          </w:p>
        </w:tc>
      </w:tr>
    </w:tbl>
    <w:p w:rsidR="00F40F52" w:rsidRDefault="00F40F52" w:rsidP="00F40F52">
      <w:pPr>
        <w:jc w:val="center"/>
        <w:rPr>
          <w:b/>
          <w:sz w:val="28"/>
          <w:szCs w:val="28"/>
        </w:rPr>
      </w:pPr>
    </w:p>
    <w:p w:rsidR="00F40F52" w:rsidRDefault="0010413F" w:rsidP="0010413F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F40F52">
        <w:rPr>
          <w:sz w:val="28"/>
          <w:szCs w:val="28"/>
        </w:rPr>
        <w:t>Стоимость проверки сметной документации может быть увеличена на 30% при наличии в сметных расчетах (сметах) материальных ресурсов и оборудования, стоимость которых определена по калькуляции.</w:t>
      </w:r>
    </w:p>
    <w:p w:rsidR="00F40F52" w:rsidRDefault="00F40F52" w:rsidP="003C207A">
      <w:pPr>
        <w:spacing w:line="312" w:lineRule="auto"/>
        <w:ind w:firstLine="709"/>
        <w:rPr>
          <w:sz w:val="28"/>
          <w:szCs w:val="28"/>
        </w:rPr>
      </w:pPr>
    </w:p>
    <w:p w:rsidR="00F40F52" w:rsidRDefault="00F40F52" w:rsidP="00F40F52">
      <w:pPr>
        <w:rPr>
          <w:sz w:val="28"/>
          <w:szCs w:val="28"/>
        </w:rPr>
      </w:pPr>
    </w:p>
    <w:p w:rsidR="00F40F52" w:rsidRDefault="00F40F52" w:rsidP="00F40F52">
      <w:pPr>
        <w:rPr>
          <w:sz w:val="28"/>
          <w:szCs w:val="28"/>
        </w:rPr>
      </w:pPr>
    </w:p>
    <w:p w:rsidR="00F40F52" w:rsidRDefault="00F40F52" w:rsidP="00F40F52">
      <w:pPr>
        <w:rPr>
          <w:sz w:val="28"/>
          <w:szCs w:val="28"/>
        </w:rPr>
      </w:pPr>
    </w:p>
    <w:p w:rsidR="0010413F" w:rsidRDefault="0010413F" w:rsidP="00F40F52">
      <w:pPr>
        <w:rPr>
          <w:sz w:val="28"/>
          <w:szCs w:val="28"/>
        </w:rPr>
      </w:pPr>
    </w:p>
    <w:p w:rsidR="0010413F" w:rsidRDefault="0010413F" w:rsidP="00F40F52">
      <w:pPr>
        <w:rPr>
          <w:sz w:val="28"/>
          <w:szCs w:val="28"/>
        </w:rPr>
      </w:pPr>
    </w:p>
    <w:p w:rsidR="0010413F" w:rsidRDefault="0010413F" w:rsidP="00F40F52">
      <w:pPr>
        <w:rPr>
          <w:sz w:val="28"/>
          <w:szCs w:val="28"/>
        </w:rPr>
      </w:pPr>
    </w:p>
    <w:p w:rsidR="0010413F" w:rsidRDefault="0010413F" w:rsidP="00F40F52">
      <w:pPr>
        <w:rPr>
          <w:sz w:val="28"/>
          <w:szCs w:val="28"/>
        </w:rPr>
      </w:pPr>
    </w:p>
    <w:p w:rsidR="0010413F" w:rsidRDefault="0010413F" w:rsidP="00F40F52">
      <w:pPr>
        <w:rPr>
          <w:sz w:val="28"/>
          <w:szCs w:val="28"/>
        </w:rPr>
      </w:pPr>
    </w:p>
    <w:p w:rsidR="0010413F" w:rsidRDefault="0010413F" w:rsidP="00F40F52">
      <w:pPr>
        <w:rPr>
          <w:sz w:val="28"/>
          <w:szCs w:val="28"/>
        </w:rPr>
      </w:pPr>
    </w:p>
    <w:p w:rsidR="0010413F" w:rsidRDefault="0010413F" w:rsidP="00F40F52">
      <w:pPr>
        <w:rPr>
          <w:sz w:val="28"/>
          <w:szCs w:val="28"/>
        </w:rPr>
      </w:pPr>
    </w:p>
    <w:p w:rsidR="0010413F" w:rsidRDefault="0010413F" w:rsidP="00F40F52">
      <w:pPr>
        <w:rPr>
          <w:sz w:val="28"/>
          <w:szCs w:val="28"/>
        </w:rPr>
      </w:pPr>
    </w:p>
    <w:p w:rsidR="00F40F52" w:rsidRDefault="00F40F52" w:rsidP="00F40F52">
      <w:pPr>
        <w:jc w:val="right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lastRenderedPageBreak/>
        <w:t>Приложение № 3</w:t>
      </w:r>
    </w:p>
    <w:p w:rsidR="00F40F52" w:rsidRDefault="00F40F52" w:rsidP="00F40F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F40F52" w:rsidRDefault="00F40F52" w:rsidP="00F40F52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Кинельский</w:t>
      </w:r>
    </w:p>
    <w:p w:rsidR="00F40F52" w:rsidRPr="00DB5C14" w:rsidRDefault="00F40F52" w:rsidP="00F40F52">
      <w:pPr>
        <w:jc w:val="right"/>
        <w:rPr>
          <w:sz w:val="28"/>
          <w:szCs w:val="28"/>
          <w:u w:val="single"/>
        </w:rPr>
      </w:pPr>
      <w:r w:rsidRPr="00F31B48"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                     </w:t>
      </w:r>
      <w:r w:rsidRPr="00F31B48">
        <w:rPr>
          <w:sz w:val="28"/>
          <w:szCs w:val="28"/>
        </w:rPr>
        <w:t xml:space="preserve"> </w:t>
      </w:r>
      <w:proofErr w:type="gramStart"/>
      <w:r w:rsidRPr="00F31B48">
        <w:rPr>
          <w:sz w:val="28"/>
          <w:szCs w:val="28"/>
        </w:rPr>
        <w:t>г</w:t>
      </w:r>
      <w:proofErr w:type="gramEnd"/>
      <w:r w:rsidRPr="00F31B48">
        <w:rPr>
          <w:sz w:val="28"/>
          <w:szCs w:val="28"/>
        </w:rPr>
        <w:t xml:space="preserve">.  №  </w:t>
      </w:r>
      <w:r w:rsidRPr="00CE7701">
        <w:rPr>
          <w:sz w:val="28"/>
          <w:szCs w:val="28"/>
        </w:rPr>
        <w:t>______</w:t>
      </w:r>
    </w:p>
    <w:p w:rsidR="00F40F52" w:rsidRPr="006F7213" w:rsidRDefault="00F40F52" w:rsidP="00F40F52">
      <w:pPr>
        <w:rPr>
          <w:sz w:val="28"/>
          <w:szCs w:val="28"/>
        </w:rPr>
      </w:pPr>
    </w:p>
    <w:p w:rsidR="00F40F52" w:rsidRPr="006F7213" w:rsidRDefault="00F40F52" w:rsidP="00F40F52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6F7213">
        <w:rPr>
          <w:bCs/>
          <w:color w:val="000000"/>
          <w:kern w:val="36"/>
          <w:sz w:val="28"/>
          <w:szCs w:val="28"/>
        </w:rPr>
        <w:t xml:space="preserve">Тарифы на услуги </w:t>
      </w:r>
    </w:p>
    <w:p w:rsidR="00F40F52" w:rsidRPr="006F7213" w:rsidRDefault="00F40F52" w:rsidP="00F40F52">
      <w:pPr>
        <w:jc w:val="center"/>
        <w:rPr>
          <w:sz w:val="28"/>
        </w:rPr>
      </w:pPr>
      <w:r w:rsidRPr="006F7213">
        <w:rPr>
          <w:bCs/>
          <w:color w:val="000000"/>
          <w:kern w:val="36"/>
          <w:sz w:val="28"/>
          <w:szCs w:val="28"/>
        </w:rPr>
        <w:t xml:space="preserve">по проверке соответствия фактически выполненных работ с </w:t>
      </w:r>
      <w:proofErr w:type="gramStart"/>
      <w:r w:rsidRPr="006F7213">
        <w:rPr>
          <w:bCs/>
          <w:color w:val="000000"/>
          <w:kern w:val="36"/>
          <w:sz w:val="28"/>
          <w:szCs w:val="28"/>
        </w:rPr>
        <w:t>предъявленными</w:t>
      </w:r>
      <w:proofErr w:type="gramEnd"/>
      <w:r w:rsidRPr="006F7213">
        <w:rPr>
          <w:bCs/>
          <w:color w:val="000000"/>
          <w:kern w:val="36"/>
          <w:sz w:val="28"/>
          <w:szCs w:val="28"/>
        </w:rPr>
        <w:t xml:space="preserve"> в актах КС-2 </w:t>
      </w:r>
      <w:r w:rsidRPr="006F7213">
        <w:rPr>
          <w:sz w:val="28"/>
        </w:rPr>
        <w:t>МБУ «</w:t>
      </w:r>
      <w:r w:rsidR="00B77CE7">
        <w:rPr>
          <w:sz w:val="28"/>
          <w:szCs w:val="28"/>
        </w:rPr>
        <w:t>Управление</w:t>
      </w:r>
      <w:r w:rsidR="00B77CE7" w:rsidRPr="00FE7C4F">
        <w:rPr>
          <w:sz w:val="28"/>
          <w:szCs w:val="28"/>
        </w:rPr>
        <w:t xml:space="preserve"> строительства, архитектуры и жилищно-коммунального хозяйства </w:t>
      </w:r>
      <w:r w:rsidR="00B77CE7">
        <w:rPr>
          <w:sz w:val="28"/>
          <w:szCs w:val="28"/>
        </w:rPr>
        <w:t xml:space="preserve">муниципального </w:t>
      </w:r>
      <w:r w:rsidR="00B77CE7" w:rsidRPr="00FE7C4F">
        <w:rPr>
          <w:sz w:val="28"/>
          <w:szCs w:val="28"/>
        </w:rPr>
        <w:t>района Кинельск</w:t>
      </w:r>
      <w:r w:rsidR="00B77CE7">
        <w:rPr>
          <w:sz w:val="28"/>
          <w:szCs w:val="28"/>
        </w:rPr>
        <w:t>ий Самарской области</w:t>
      </w:r>
      <w:r w:rsidRPr="006F7213">
        <w:rPr>
          <w:sz w:val="28"/>
        </w:rPr>
        <w:t>»</w:t>
      </w:r>
    </w:p>
    <w:p w:rsidR="004061EE" w:rsidRPr="006F7213" w:rsidRDefault="004061EE" w:rsidP="00F40F52">
      <w:pPr>
        <w:jc w:val="center"/>
        <w:rPr>
          <w:sz w:val="28"/>
        </w:rPr>
      </w:pPr>
      <w:r w:rsidRPr="006F7213">
        <w:rPr>
          <w:sz w:val="28"/>
          <w:szCs w:val="28"/>
        </w:rPr>
        <w:t>на 202</w:t>
      </w:r>
      <w:r w:rsidR="00124577">
        <w:rPr>
          <w:sz w:val="28"/>
          <w:szCs w:val="28"/>
        </w:rPr>
        <w:t>6</w:t>
      </w:r>
      <w:r w:rsidRPr="006F7213">
        <w:rPr>
          <w:sz w:val="28"/>
          <w:szCs w:val="28"/>
        </w:rPr>
        <w:t xml:space="preserve"> год</w:t>
      </w:r>
    </w:p>
    <w:p w:rsidR="00F40F52" w:rsidRPr="006F7213" w:rsidRDefault="00F40F52" w:rsidP="00F40F5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5027"/>
        <w:gridCol w:w="3014"/>
      </w:tblGrid>
      <w:tr w:rsidR="00F40F52" w:rsidRPr="00882230" w:rsidTr="0010413F">
        <w:tc>
          <w:tcPr>
            <w:tcW w:w="1008" w:type="dxa"/>
            <w:vAlign w:val="center"/>
          </w:tcPr>
          <w:p w:rsidR="00F40F52" w:rsidRPr="00882230" w:rsidRDefault="00F40F52" w:rsidP="0010413F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 xml:space="preserve">№ </w:t>
            </w:r>
            <w:proofErr w:type="gramStart"/>
            <w:r w:rsidRPr="00882230">
              <w:rPr>
                <w:sz w:val="28"/>
                <w:szCs w:val="28"/>
              </w:rPr>
              <w:t>п</w:t>
            </w:r>
            <w:proofErr w:type="gramEnd"/>
            <w:r w:rsidRPr="00882230">
              <w:rPr>
                <w:sz w:val="28"/>
                <w:szCs w:val="28"/>
              </w:rPr>
              <w:t>/п</w:t>
            </w:r>
          </w:p>
        </w:tc>
        <w:tc>
          <w:tcPr>
            <w:tcW w:w="5372" w:type="dxa"/>
            <w:vAlign w:val="center"/>
          </w:tcPr>
          <w:p w:rsidR="00F40F52" w:rsidRPr="00882230" w:rsidRDefault="00F40F52" w:rsidP="0010413F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  <w:vAlign w:val="center"/>
          </w:tcPr>
          <w:p w:rsidR="00F40F52" w:rsidRPr="00882230" w:rsidRDefault="00F40F52" w:rsidP="0010413F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Стоимость, руб. за 1 час</w:t>
            </w:r>
          </w:p>
          <w:p w:rsidR="00F40F52" w:rsidRPr="00882230" w:rsidRDefault="00F40F52" w:rsidP="0010413F">
            <w:pPr>
              <w:jc w:val="center"/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(НДС не облагается)</w:t>
            </w:r>
          </w:p>
        </w:tc>
      </w:tr>
      <w:tr w:rsidR="00F40F52" w:rsidRPr="00882230" w:rsidTr="00F40F52">
        <w:tc>
          <w:tcPr>
            <w:tcW w:w="1008" w:type="dxa"/>
          </w:tcPr>
          <w:p w:rsidR="00F40F52" w:rsidRPr="00882230" w:rsidRDefault="00F40F52" w:rsidP="00F40F52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1</w:t>
            </w:r>
          </w:p>
        </w:tc>
        <w:tc>
          <w:tcPr>
            <w:tcW w:w="5372" w:type="dxa"/>
          </w:tcPr>
          <w:p w:rsidR="00F40F52" w:rsidRPr="00882230" w:rsidRDefault="00F40F52" w:rsidP="00CE7701">
            <w:pPr>
              <w:rPr>
                <w:sz w:val="28"/>
                <w:szCs w:val="28"/>
              </w:rPr>
            </w:pPr>
            <w:r w:rsidRPr="00882230">
              <w:rPr>
                <w:sz w:val="28"/>
                <w:szCs w:val="28"/>
              </w:rPr>
              <w:t>Выезд специалиста</w:t>
            </w:r>
            <w:r w:rsidRPr="00882230">
              <w:rPr>
                <w:b/>
                <w:sz w:val="28"/>
                <w:szCs w:val="28"/>
              </w:rPr>
              <w:t xml:space="preserve"> </w:t>
            </w:r>
            <w:r w:rsidRPr="00882230">
              <w:rPr>
                <w:sz w:val="28"/>
                <w:szCs w:val="28"/>
              </w:rPr>
              <w:t>для</w:t>
            </w:r>
            <w:r w:rsidRPr="00882230">
              <w:rPr>
                <w:b/>
                <w:sz w:val="28"/>
                <w:szCs w:val="28"/>
              </w:rPr>
              <w:t xml:space="preserve"> </w:t>
            </w:r>
            <w:r w:rsidR="00CE7701">
              <w:rPr>
                <w:sz w:val="28"/>
                <w:szCs w:val="28"/>
              </w:rPr>
              <w:t xml:space="preserve">проверки </w:t>
            </w:r>
            <w:r w:rsidRPr="00882230">
              <w:rPr>
                <w:sz w:val="28"/>
                <w:szCs w:val="28"/>
              </w:rPr>
              <w:t xml:space="preserve">соответствия фактически выполненных работ с </w:t>
            </w:r>
            <w:proofErr w:type="gramStart"/>
            <w:r w:rsidRPr="00882230">
              <w:rPr>
                <w:sz w:val="28"/>
                <w:szCs w:val="28"/>
              </w:rPr>
              <w:t>предъявленными</w:t>
            </w:r>
            <w:proofErr w:type="gramEnd"/>
            <w:r w:rsidRPr="00882230">
              <w:rPr>
                <w:sz w:val="28"/>
                <w:szCs w:val="28"/>
              </w:rPr>
              <w:t xml:space="preserve"> в актах КС-2</w:t>
            </w:r>
          </w:p>
        </w:tc>
        <w:tc>
          <w:tcPr>
            <w:tcW w:w="3191" w:type="dxa"/>
            <w:vAlign w:val="center"/>
          </w:tcPr>
          <w:p w:rsidR="00F40F52" w:rsidRPr="00882230" w:rsidRDefault="00124577" w:rsidP="006F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6A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227,00</w:t>
            </w:r>
          </w:p>
        </w:tc>
      </w:tr>
    </w:tbl>
    <w:p w:rsidR="00F40F52" w:rsidRPr="007B02EB" w:rsidRDefault="00F40F52" w:rsidP="00F40F52">
      <w:pPr>
        <w:rPr>
          <w:b/>
          <w:sz w:val="28"/>
          <w:szCs w:val="28"/>
        </w:rPr>
      </w:pPr>
    </w:p>
    <w:sectPr w:rsidR="00F40F52" w:rsidRPr="007B02EB" w:rsidSect="00875185">
      <w:footerReference w:type="default" r:id="rId8"/>
      <w:pgSz w:w="11906" w:h="16838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85" w:rsidRDefault="00875185" w:rsidP="00281845">
      <w:r>
        <w:separator/>
      </w:r>
    </w:p>
  </w:endnote>
  <w:endnote w:type="continuationSeparator" w:id="0">
    <w:p w:rsidR="00875185" w:rsidRDefault="00875185" w:rsidP="0028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85" w:rsidRDefault="0087518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6062D5">
      <w:rPr>
        <w:noProof/>
      </w:rPr>
      <w:t>6</w:t>
    </w:r>
    <w:r>
      <w:fldChar w:fldCharType="end"/>
    </w:r>
  </w:p>
  <w:p w:rsidR="00875185" w:rsidRDefault="008751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85" w:rsidRDefault="00875185" w:rsidP="00281845">
      <w:r>
        <w:separator/>
      </w:r>
    </w:p>
  </w:footnote>
  <w:footnote w:type="continuationSeparator" w:id="0">
    <w:p w:rsidR="00875185" w:rsidRDefault="00875185" w:rsidP="0028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5442"/>
    <w:multiLevelType w:val="hybridMultilevel"/>
    <w:tmpl w:val="E7146D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C52F1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F13BA"/>
    <w:multiLevelType w:val="hybridMultilevel"/>
    <w:tmpl w:val="5562E8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450CE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B05F2"/>
    <w:multiLevelType w:val="hybridMultilevel"/>
    <w:tmpl w:val="1C32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F1BE7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F63E0"/>
    <w:multiLevelType w:val="hybridMultilevel"/>
    <w:tmpl w:val="75B62134"/>
    <w:lvl w:ilvl="0" w:tplc="1ED8BA6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53786D7C"/>
    <w:multiLevelType w:val="hybridMultilevel"/>
    <w:tmpl w:val="2E4ECC2C"/>
    <w:lvl w:ilvl="0" w:tplc="0B9CDB3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AA4C49"/>
    <w:multiLevelType w:val="multilevel"/>
    <w:tmpl w:val="AF20046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99639D4"/>
    <w:multiLevelType w:val="hybridMultilevel"/>
    <w:tmpl w:val="E18A07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6E"/>
    <w:rsid w:val="00005567"/>
    <w:rsid w:val="00034F9B"/>
    <w:rsid w:val="00046DF4"/>
    <w:rsid w:val="000522EF"/>
    <w:rsid w:val="00071CD9"/>
    <w:rsid w:val="00083E2E"/>
    <w:rsid w:val="000A7557"/>
    <w:rsid w:val="000B205A"/>
    <w:rsid w:val="000F59EF"/>
    <w:rsid w:val="000F68BE"/>
    <w:rsid w:val="0010413F"/>
    <w:rsid w:val="00123694"/>
    <w:rsid w:val="00124577"/>
    <w:rsid w:val="00141AB1"/>
    <w:rsid w:val="00157BFC"/>
    <w:rsid w:val="00160844"/>
    <w:rsid w:val="001A4990"/>
    <w:rsid w:val="001B769D"/>
    <w:rsid w:val="002070A2"/>
    <w:rsid w:val="00211E54"/>
    <w:rsid w:val="00213FF7"/>
    <w:rsid w:val="00226028"/>
    <w:rsid w:val="00232157"/>
    <w:rsid w:val="00233F65"/>
    <w:rsid w:val="00234DC9"/>
    <w:rsid w:val="0024357B"/>
    <w:rsid w:val="00250546"/>
    <w:rsid w:val="0025059C"/>
    <w:rsid w:val="002522A0"/>
    <w:rsid w:val="00264C68"/>
    <w:rsid w:val="0027540B"/>
    <w:rsid w:val="00281845"/>
    <w:rsid w:val="00287B26"/>
    <w:rsid w:val="002B6DC2"/>
    <w:rsid w:val="002D4CD2"/>
    <w:rsid w:val="002E34B3"/>
    <w:rsid w:val="00320972"/>
    <w:rsid w:val="00321ACB"/>
    <w:rsid w:val="0032493C"/>
    <w:rsid w:val="00325E4B"/>
    <w:rsid w:val="003277E1"/>
    <w:rsid w:val="00333D7C"/>
    <w:rsid w:val="00337423"/>
    <w:rsid w:val="003664AB"/>
    <w:rsid w:val="0037516C"/>
    <w:rsid w:val="00376485"/>
    <w:rsid w:val="003A56E5"/>
    <w:rsid w:val="003C0A73"/>
    <w:rsid w:val="003C207A"/>
    <w:rsid w:val="0040098B"/>
    <w:rsid w:val="004061EE"/>
    <w:rsid w:val="004207CC"/>
    <w:rsid w:val="00421396"/>
    <w:rsid w:val="004646CF"/>
    <w:rsid w:val="00471627"/>
    <w:rsid w:val="00472371"/>
    <w:rsid w:val="00474584"/>
    <w:rsid w:val="0047550B"/>
    <w:rsid w:val="004A5F2C"/>
    <w:rsid w:val="004B6331"/>
    <w:rsid w:val="004E44AC"/>
    <w:rsid w:val="004F36AF"/>
    <w:rsid w:val="00511386"/>
    <w:rsid w:val="00520C17"/>
    <w:rsid w:val="00531C0E"/>
    <w:rsid w:val="005377D8"/>
    <w:rsid w:val="00542A30"/>
    <w:rsid w:val="00552BBF"/>
    <w:rsid w:val="005706C8"/>
    <w:rsid w:val="00595371"/>
    <w:rsid w:val="005A730E"/>
    <w:rsid w:val="005A779C"/>
    <w:rsid w:val="005B22DE"/>
    <w:rsid w:val="005B2A7B"/>
    <w:rsid w:val="005B3A76"/>
    <w:rsid w:val="005B5F4A"/>
    <w:rsid w:val="005D11BD"/>
    <w:rsid w:val="005E6167"/>
    <w:rsid w:val="00605565"/>
    <w:rsid w:val="006062D5"/>
    <w:rsid w:val="00606319"/>
    <w:rsid w:val="00630B57"/>
    <w:rsid w:val="006318DD"/>
    <w:rsid w:val="00633C13"/>
    <w:rsid w:val="006352AA"/>
    <w:rsid w:val="00635778"/>
    <w:rsid w:val="00673BDF"/>
    <w:rsid w:val="006912F1"/>
    <w:rsid w:val="00695D38"/>
    <w:rsid w:val="006B3CBC"/>
    <w:rsid w:val="006C12C8"/>
    <w:rsid w:val="006C2578"/>
    <w:rsid w:val="006C65B7"/>
    <w:rsid w:val="006C6A98"/>
    <w:rsid w:val="006D21E3"/>
    <w:rsid w:val="006D2A34"/>
    <w:rsid w:val="006D69C1"/>
    <w:rsid w:val="006E6DE2"/>
    <w:rsid w:val="006F4D8F"/>
    <w:rsid w:val="006F7213"/>
    <w:rsid w:val="00711765"/>
    <w:rsid w:val="00731D48"/>
    <w:rsid w:val="00750E32"/>
    <w:rsid w:val="0075419A"/>
    <w:rsid w:val="00767233"/>
    <w:rsid w:val="00771622"/>
    <w:rsid w:val="00780E62"/>
    <w:rsid w:val="007A2819"/>
    <w:rsid w:val="007D45CD"/>
    <w:rsid w:val="007E5572"/>
    <w:rsid w:val="007F377E"/>
    <w:rsid w:val="00853DBF"/>
    <w:rsid w:val="008709F4"/>
    <w:rsid w:val="00874691"/>
    <w:rsid w:val="00875185"/>
    <w:rsid w:val="008B12D6"/>
    <w:rsid w:val="008B2A1A"/>
    <w:rsid w:val="008B5018"/>
    <w:rsid w:val="008D5335"/>
    <w:rsid w:val="008F19C3"/>
    <w:rsid w:val="009170CE"/>
    <w:rsid w:val="00925A40"/>
    <w:rsid w:val="009708CD"/>
    <w:rsid w:val="009B46A9"/>
    <w:rsid w:val="009C24F3"/>
    <w:rsid w:val="00A24BAE"/>
    <w:rsid w:val="00A45D8F"/>
    <w:rsid w:val="00A53DB8"/>
    <w:rsid w:val="00A54B67"/>
    <w:rsid w:val="00A84E70"/>
    <w:rsid w:val="00AC79F7"/>
    <w:rsid w:val="00AD6B48"/>
    <w:rsid w:val="00B03036"/>
    <w:rsid w:val="00B27A27"/>
    <w:rsid w:val="00B413D2"/>
    <w:rsid w:val="00B46300"/>
    <w:rsid w:val="00B65602"/>
    <w:rsid w:val="00B758BF"/>
    <w:rsid w:val="00B77CE7"/>
    <w:rsid w:val="00B85140"/>
    <w:rsid w:val="00B91574"/>
    <w:rsid w:val="00BA5937"/>
    <w:rsid w:val="00BB1492"/>
    <w:rsid w:val="00BC2602"/>
    <w:rsid w:val="00C1088A"/>
    <w:rsid w:val="00C50BA5"/>
    <w:rsid w:val="00C518AA"/>
    <w:rsid w:val="00CD5727"/>
    <w:rsid w:val="00CE522F"/>
    <w:rsid w:val="00CE58A9"/>
    <w:rsid w:val="00CE7701"/>
    <w:rsid w:val="00CF6937"/>
    <w:rsid w:val="00D06F21"/>
    <w:rsid w:val="00D27190"/>
    <w:rsid w:val="00D315B5"/>
    <w:rsid w:val="00D57F14"/>
    <w:rsid w:val="00D726BF"/>
    <w:rsid w:val="00D81AA8"/>
    <w:rsid w:val="00D91F74"/>
    <w:rsid w:val="00DB5C14"/>
    <w:rsid w:val="00DC2DBE"/>
    <w:rsid w:val="00DC31C7"/>
    <w:rsid w:val="00DC53AE"/>
    <w:rsid w:val="00DE2C2F"/>
    <w:rsid w:val="00E24F4F"/>
    <w:rsid w:val="00E356CD"/>
    <w:rsid w:val="00E519A6"/>
    <w:rsid w:val="00E6425B"/>
    <w:rsid w:val="00E73988"/>
    <w:rsid w:val="00E81F6F"/>
    <w:rsid w:val="00EA03FF"/>
    <w:rsid w:val="00EA45A5"/>
    <w:rsid w:val="00EC316E"/>
    <w:rsid w:val="00ED3888"/>
    <w:rsid w:val="00ED3A79"/>
    <w:rsid w:val="00F04C88"/>
    <w:rsid w:val="00F24C6E"/>
    <w:rsid w:val="00F31B48"/>
    <w:rsid w:val="00F33BAB"/>
    <w:rsid w:val="00F40F52"/>
    <w:rsid w:val="00F5618C"/>
    <w:rsid w:val="00F56607"/>
    <w:rsid w:val="00F60FA1"/>
    <w:rsid w:val="00F72EBE"/>
    <w:rsid w:val="00F912FA"/>
    <w:rsid w:val="00F9764D"/>
    <w:rsid w:val="00FC5B81"/>
    <w:rsid w:val="00FE7AAE"/>
    <w:rsid w:val="00FE7C4F"/>
    <w:rsid w:val="00FF2693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1845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1845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1845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184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Polikashina Svetlana</dc:creator>
  <cp:lastModifiedBy>Пользователь</cp:lastModifiedBy>
  <cp:revision>21</cp:revision>
  <cp:lastPrinted>2025-12-11T07:54:00Z</cp:lastPrinted>
  <dcterms:created xsi:type="dcterms:W3CDTF">2019-12-05T09:19:00Z</dcterms:created>
  <dcterms:modified xsi:type="dcterms:W3CDTF">2025-12-11T07:55:00Z</dcterms:modified>
</cp:coreProperties>
</file>