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9A7A86" w:rsidRPr="009A7A86" w14:paraId="61E3B0EF" w14:textId="77777777" w:rsidTr="00AE40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shd w:val="clear" w:color="000000" w:fill="FFFFFF"/>
          </w:tcPr>
          <w:p w14:paraId="37CF97AD" w14:textId="77777777" w:rsidR="009A7A86" w:rsidRPr="009A7A86" w:rsidRDefault="009A7A86" w:rsidP="009A7A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9A7A86">
              <w:rPr>
                <w:rFonts w:eastAsia="Times New Roman"/>
                <w:sz w:val="24"/>
              </w:rPr>
              <w:t xml:space="preserve">               </w:t>
            </w:r>
            <w:r w:rsidRPr="009A7A86">
              <w:rPr>
                <w:rFonts w:ascii="Times New Roman CYR" w:eastAsia="Times New Roman" w:hAnsi="Times New Roman CYR" w:cs="Times New Roman CYR"/>
                <w:sz w:val="24"/>
              </w:rPr>
              <w:t>Самарская область</w:t>
            </w:r>
          </w:p>
          <w:p w14:paraId="31FA8990" w14:textId="77777777" w:rsidR="009A7A86" w:rsidRPr="009A7A86" w:rsidRDefault="009A7A86" w:rsidP="009A7A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sz w:val="24"/>
              </w:rPr>
            </w:pPr>
            <w:r w:rsidRPr="009A7A86">
              <w:rPr>
                <w:rFonts w:ascii="Times New Roman CYR" w:eastAsia="Times New Roman" w:hAnsi="Times New Roman CYR" w:cs="Times New Roman CYR"/>
                <w:sz w:val="24"/>
              </w:rPr>
              <w:t>муниципальный район Кинельский</w:t>
            </w:r>
          </w:p>
          <w:p w14:paraId="737C1840" w14:textId="77777777" w:rsidR="009A7A86" w:rsidRPr="009A7A86" w:rsidRDefault="009A7A86" w:rsidP="009A7A8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ABB3F44" w14:textId="77777777" w:rsidR="009A7A86" w:rsidRPr="009A7A86" w:rsidRDefault="009A7A86" w:rsidP="009A7A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</w:pPr>
            <w:r w:rsidRPr="009A7A86">
              <w:rPr>
                <w:rFonts w:eastAsia="Times New Roman"/>
                <w:b/>
                <w:bCs/>
                <w:szCs w:val="28"/>
              </w:rPr>
              <w:t xml:space="preserve">        </w:t>
            </w:r>
            <w:r w:rsidRPr="009A7A86"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  <w:t>Администрация</w:t>
            </w:r>
          </w:p>
          <w:p w14:paraId="7C7702D2" w14:textId="77777777" w:rsidR="009A7A86" w:rsidRPr="009A7A86" w:rsidRDefault="009A7A86" w:rsidP="009A7A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</w:pPr>
            <w:r w:rsidRPr="009A7A86">
              <w:rPr>
                <w:rFonts w:eastAsia="Times New Roman"/>
                <w:b/>
                <w:bCs/>
                <w:szCs w:val="28"/>
              </w:rPr>
              <w:t xml:space="preserve">    </w:t>
            </w:r>
            <w:r w:rsidRPr="009A7A86"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  <w:t>сельского поселения</w:t>
            </w:r>
          </w:p>
          <w:p w14:paraId="7CB41A83" w14:textId="77777777" w:rsidR="009A7A86" w:rsidRPr="009A7A86" w:rsidRDefault="009A7A86" w:rsidP="009A7A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</w:pPr>
            <w:r w:rsidRPr="009A7A86">
              <w:rPr>
                <w:rFonts w:eastAsia="Times New Roman"/>
                <w:b/>
                <w:bCs/>
                <w:szCs w:val="28"/>
                <w:lang w:val="en-US"/>
              </w:rPr>
              <w:t xml:space="preserve">            </w:t>
            </w:r>
            <w:r w:rsidRPr="009A7A86"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  <w:t>Алакаевка</w:t>
            </w:r>
          </w:p>
          <w:p w14:paraId="246A06E8" w14:textId="77777777" w:rsidR="009A7A86" w:rsidRPr="009A7A86" w:rsidRDefault="009A7A86" w:rsidP="009A7A8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9A7A86">
              <w:rPr>
                <w:rFonts w:eastAsia="Times New Roman"/>
                <w:sz w:val="24"/>
                <w:lang w:val="en-US"/>
              </w:rPr>
              <w:t xml:space="preserve">  </w:t>
            </w:r>
            <w:r w:rsidRPr="009A7A86">
              <w:rPr>
                <w:rFonts w:eastAsia="Times New Roman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shd w:val="clear" w:color="000000" w:fill="FFFFFF"/>
          </w:tcPr>
          <w:p w14:paraId="1297BABD" w14:textId="77777777" w:rsidR="009A7A86" w:rsidRPr="009A7A86" w:rsidRDefault="009A7A86" w:rsidP="009A7A86">
            <w:pPr>
              <w:tabs>
                <w:tab w:val="left" w:pos="1020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A7A8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ab/>
            </w:r>
            <w:r w:rsidRPr="009A7A86">
              <w:rPr>
                <w:rFonts w:ascii="Calibri" w:eastAsia="Times New Roman" w:hAnsi="Calibri" w:cs="Calibri"/>
                <w:sz w:val="32"/>
                <w:szCs w:val="32"/>
              </w:rPr>
              <w:t xml:space="preserve"> </w:t>
            </w:r>
          </w:p>
        </w:tc>
      </w:tr>
    </w:tbl>
    <w:p w14:paraId="7707BD94" w14:textId="77777777" w:rsidR="009A7A86" w:rsidRPr="009A7A86" w:rsidRDefault="009A7A86" w:rsidP="009A7A86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</w:rPr>
      </w:pPr>
      <w:r w:rsidRPr="009A7A86">
        <w:rPr>
          <w:rFonts w:ascii="Times New Roman CYR" w:eastAsia="Times New Roman" w:hAnsi="Times New Roman CYR" w:cs="Times New Roman CYR"/>
          <w:sz w:val="36"/>
          <w:szCs w:val="36"/>
        </w:rPr>
        <w:t>ПОСТАНОВЛЕНИЕ</w:t>
      </w:r>
    </w:p>
    <w:p w14:paraId="7F00C129" w14:textId="77777777" w:rsidR="009A7A86" w:rsidRPr="009A7A86" w:rsidRDefault="009A7A86" w:rsidP="009A7A8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A7A86" w:rsidRPr="009A7A86" w14:paraId="07CEE350" w14:textId="77777777" w:rsidTr="00AE40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7" w:type="dxa"/>
            <w:shd w:val="clear" w:color="auto" w:fill="FFFFFF"/>
          </w:tcPr>
          <w:p w14:paraId="5AFF3F66" w14:textId="596AB0AB" w:rsidR="009A7A86" w:rsidRPr="009A7A86" w:rsidRDefault="009A7A86" w:rsidP="009A7A8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 w:val="26"/>
                <w:szCs w:val="26"/>
                <w:lang w:val="en-US"/>
              </w:rPr>
            </w:pPr>
            <w:r w:rsidRPr="009A7A86">
              <w:rPr>
                <w:rFonts w:eastAsia="Times New Roman"/>
                <w:kern w:val="1"/>
                <w:szCs w:val="28"/>
                <w:lang/>
              </w:rPr>
              <w:t>от «»  202</w:t>
            </w:r>
            <w:r w:rsidRPr="009A7A86">
              <w:rPr>
                <w:rFonts w:eastAsia="Times New Roman"/>
                <w:kern w:val="1"/>
                <w:szCs w:val="28"/>
              </w:rPr>
              <w:t>4</w:t>
            </w:r>
            <w:r w:rsidRPr="009A7A86">
              <w:rPr>
                <w:rFonts w:eastAsia="Times New Roman"/>
                <w:kern w:val="1"/>
                <w:szCs w:val="28"/>
                <w:lang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14:paraId="0D300F7D" w14:textId="6D0881EF" w:rsidR="009A7A86" w:rsidRPr="009A7A86" w:rsidRDefault="009A7A86" w:rsidP="009A7A8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1"/>
                <w:sz w:val="26"/>
                <w:szCs w:val="26"/>
              </w:rPr>
            </w:pPr>
            <w:r w:rsidRPr="009A7A86">
              <w:rPr>
                <w:rFonts w:eastAsia="Times New Roman"/>
                <w:kern w:val="1"/>
                <w:szCs w:val="28"/>
                <w:lang w:val="en-US"/>
              </w:rPr>
              <w:t xml:space="preserve">№ </w:t>
            </w:r>
          </w:p>
        </w:tc>
      </w:tr>
    </w:tbl>
    <w:p w14:paraId="26F330AE" w14:textId="77777777" w:rsidR="009A7A86" w:rsidRPr="009A7A86" w:rsidRDefault="009A7A86" w:rsidP="009A7A86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4"/>
        </w:rPr>
      </w:pPr>
      <w:r w:rsidRPr="009A7A86">
        <w:rPr>
          <w:rFonts w:eastAsia="Times New Roman"/>
          <w:szCs w:val="28"/>
        </w:rPr>
        <w:t xml:space="preserve">            </w:t>
      </w:r>
      <w:r w:rsidRPr="009A7A86">
        <w:rPr>
          <w:rFonts w:ascii="Times New Roman CYR" w:eastAsia="Times New Roman" w:hAnsi="Times New Roman CYR" w:cs="Times New Roman CYR"/>
          <w:sz w:val="24"/>
        </w:rPr>
        <w:t xml:space="preserve">с. Алакаевка  </w:t>
      </w:r>
    </w:p>
    <w:p w14:paraId="69137677" w14:textId="77777777" w:rsidR="000E6FDD" w:rsidRPr="008F361D" w:rsidRDefault="000E6FDD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C7DD7A2" w14:textId="270971B6" w:rsidR="00836BEB" w:rsidRPr="009A7A86" w:rsidRDefault="00836BEB" w:rsidP="000E6FDD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9A7A86">
        <w:rPr>
          <w:b/>
          <w:bCs/>
          <w:color w:val="000000"/>
          <w:sz w:val="26"/>
          <w:szCs w:val="26"/>
        </w:rPr>
        <w:t xml:space="preserve">Об утверждении порядка принятия решения о признании безнадежной к взысканию задолженности по платежам в бюджет сельского поселения </w:t>
      </w:r>
      <w:r w:rsidR="009A7A86" w:rsidRPr="009A7A86">
        <w:rPr>
          <w:b/>
          <w:bCs/>
          <w:color w:val="000000"/>
          <w:sz w:val="26"/>
          <w:szCs w:val="26"/>
        </w:rPr>
        <w:t>Алакаевка</w:t>
      </w:r>
      <w:r w:rsidRPr="009A7A86">
        <w:rPr>
          <w:b/>
          <w:bCs/>
          <w:color w:val="000000"/>
          <w:sz w:val="26"/>
          <w:szCs w:val="26"/>
        </w:rPr>
        <w:t xml:space="preserve"> муниципального района </w:t>
      </w:r>
      <w:r w:rsidR="009A7A86" w:rsidRPr="009A7A86">
        <w:rPr>
          <w:b/>
          <w:bCs/>
          <w:color w:val="000000"/>
          <w:sz w:val="26"/>
          <w:szCs w:val="26"/>
        </w:rPr>
        <w:t>Кинель</w:t>
      </w:r>
      <w:r w:rsidRPr="009A7A86">
        <w:rPr>
          <w:b/>
          <w:bCs/>
          <w:color w:val="000000"/>
          <w:sz w:val="26"/>
          <w:szCs w:val="26"/>
        </w:rPr>
        <w:t xml:space="preserve">ский Самарской области </w:t>
      </w:r>
    </w:p>
    <w:p w14:paraId="0B64F7F1" w14:textId="77777777" w:rsidR="000E6FDD" w:rsidRPr="009A7A86" w:rsidRDefault="000E6FDD" w:rsidP="00836BEB">
      <w:pPr>
        <w:pStyle w:val="docdata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14:paraId="59A34553" w14:textId="00D05942" w:rsidR="00836BEB" w:rsidRPr="009A7A86" w:rsidRDefault="00836BEB" w:rsidP="009A7A86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9A7A86">
        <w:rPr>
          <w:color w:val="000000"/>
          <w:sz w:val="26"/>
          <w:szCs w:val="26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9A7A86">
          <w:rPr>
            <w:rStyle w:val="a6"/>
            <w:color w:val="000000"/>
            <w:sz w:val="26"/>
            <w:szCs w:val="26"/>
            <w:u w:val="none"/>
          </w:rPr>
          <w:t>статьей 47.2</w:t>
        </w:r>
      </w:hyperlink>
      <w:r w:rsidRPr="009A7A86">
        <w:rPr>
          <w:color w:val="000000"/>
          <w:sz w:val="26"/>
          <w:szCs w:val="26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9A7A86">
          <w:rPr>
            <w:rStyle w:val="a6"/>
            <w:color w:val="000000"/>
            <w:sz w:val="26"/>
            <w:szCs w:val="26"/>
            <w:u w:val="none"/>
          </w:rPr>
          <w:t>законом</w:t>
        </w:r>
      </w:hyperlink>
      <w:r w:rsidRPr="009A7A86">
        <w:rPr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9A7A86">
          <w:rPr>
            <w:rStyle w:val="a6"/>
            <w:color w:val="000000"/>
            <w:sz w:val="26"/>
            <w:szCs w:val="26"/>
            <w:u w:val="none"/>
          </w:rPr>
          <w:t>постановлением</w:t>
        </w:r>
      </w:hyperlink>
      <w:r w:rsidRPr="009A7A86">
        <w:rPr>
          <w:color w:val="000000"/>
          <w:sz w:val="26"/>
          <w:szCs w:val="26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1" w:tooltip="consultantplus://offline/ref=F509F853A186285D0BA4CDDF023CF930887FC331E2E99E6BE408F4FF542F7730EA28DF3CE2B3BD01175EA0BAD5A7AC8CE9PBd0M" w:history="1">
        <w:r w:rsidRPr="009A7A86">
          <w:rPr>
            <w:rStyle w:val="a6"/>
            <w:color w:val="000000"/>
            <w:sz w:val="26"/>
            <w:szCs w:val="26"/>
            <w:u w:val="none"/>
          </w:rPr>
          <w:t>Уставом</w:t>
        </w:r>
      </w:hyperlink>
      <w:r w:rsidR="000E6FDD" w:rsidRPr="009A7A86">
        <w:rPr>
          <w:color w:val="000000"/>
          <w:sz w:val="26"/>
          <w:szCs w:val="26"/>
        </w:rPr>
        <w:t xml:space="preserve"> сельского поселения </w:t>
      </w:r>
      <w:r w:rsidR="009A7A86" w:rsidRPr="009A7A86">
        <w:rPr>
          <w:bCs/>
          <w:color w:val="000000"/>
          <w:sz w:val="26"/>
          <w:szCs w:val="26"/>
        </w:rPr>
        <w:t>Алакаевка муниципального района Кинельский</w:t>
      </w:r>
      <w:r w:rsidRPr="009A7A86">
        <w:rPr>
          <w:color w:val="000000"/>
          <w:sz w:val="26"/>
          <w:szCs w:val="26"/>
        </w:rPr>
        <w:t xml:space="preserve"> Самарской области</w:t>
      </w:r>
      <w:r w:rsidR="000E6FDD" w:rsidRPr="009A7A86">
        <w:rPr>
          <w:color w:val="000000"/>
          <w:sz w:val="26"/>
          <w:szCs w:val="26"/>
        </w:rPr>
        <w:t xml:space="preserve">, администрация сельского поселения </w:t>
      </w:r>
      <w:r w:rsidR="009A7A86" w:rsidRPr="009A7A86">
        <w:rPr>
          <w:bCs/>
          <w:color w:val="000000"/>
          <w:sz w:val="26"/>
          <w:szCs w:val="26"/>
        </w:rPr>
        <w:t>Алакаевка муниципального района Кинельский</w:t>
      </w:r>
      <w:r w:rsidR="000E6FDD" w:rsidRPr="009A7A86">
        <w:rPr>
          <w:color w:val="000000"/>
          <w:sz w:val="26"/>
          <w:szCs w:val="26"/>
        </w:rPr>
        <w:t xml:space="preserve"> </w:t>
      </w:r>
    </w:p>
    <w:p w14:paraId="67A76601" w14:textId="77777777" w:rsidR="00836BEB" w:rsidRPr="009A7A86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9A7A86">
        <w:rPr>
          <w:sz w:val="26"/>
          <w:szCs w:val="26"/>
        </w:rPr>
        <w:t> </w:t>
      </w:r>
    </w:p>
    <w:p w14:paraId="1C0120F0" w14:textId="7FABBB3E" w:rsidR="00836BEB" w:rsidRPr="009A7A86" w:rsidRDefault="000E6FDD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9A7A86">
        <w:rPr>
          <w:b/>
          <w:color w:val="000000"/>
          <w:sz w:val="26"/>
          <w:szCs w:val="26"/>
        </w:rPr>
        <w:t>ПОСТАНОВЛЯЕТ</w:t>
      </w:r>
      <w:r w:rsidR="00836BEB" w:rsidRPr="009A7A86">
        <w:rPr>
          <w:b/>
          <w:color w:val="000000"/>
          <w:sz w:val="26"/>
          <w:szCs w:val="26"/>
        </w:rPr>
        <w:t>:</w:t>
      </w:r>
    </w:p>
    <w:p w14:paraId="7259523A" w14:textId="235EB111" w:rsidR="00836BEB" w:rsidRPr="009A7A86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9A7A86">
        <w:rPr>
          <w:color w:val="000000"/>
          <w:sz w:val="26"/>
          <w:szCs w:val="26"/>
        </w:rPr>
        <w:t xml:space="preserve">1. Утвердить </w:t>
      </w:r>
      <w:hyperlink w:anchor="P33" w:tooltip="#P33" w:history="1">
        <w:r w:rsidRPr="009A7A86">
          <w:rPr>
            <w:rStyle w:val="a6"/>
            <w:color w:val="000000"/>
            <w:sz w:val="26"/>
            <w:szCs w:val="26"/>
            <w:u w:val="none"/>
          </w:rPr>
          <w:t>Порядок</w:t>
        </w:r>
      </w:hyperlink>
      <w:r w:rsidRPr="009A7A86"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</w:t>
      </w:r>
      <w:r w:rsidR="000E6FDD" w:rsidRPr="009A7A86">
        <w:rPr>
          <w:color w:val="000000"/>
          <w:sz w:val="26"/>
          <w:szCs w:val="26"/>
        </w:rPr>
        <w:t xml:space="preserve">жет сельского поселения </w:t>
      </w:r>
      <w:r w:rsidR="009A7A86" w:rsidRPr="009A7A86">
        <w:rPr>
          <w:bCs/>
          <w:color w:val="000000"/>
          <w:sz w:val="26"/>
          <w:szCs w:val="26"/>
        </w:rPr>
        <w:t>Алакаевка муниципального района Кинельский</w:t>
      </w:r>
      <w:r w:rsidRPr="009A7A86">
        <w:rPr>
          <w:color w:val="000000"/>
          <w:sz w:val="26"/>
          <w:szCs w:val="26"/>
        </w:rPr>
        <w:t xml:space="preserve"> Самарской области, согласно приложению </w:t>
      </w:r>
      <w:r w:rsidR="008F361D" w:rsidRPr="009A7A86">
        <w:rPr>
          <w:color w:val="000000"/>
          <w:sz w:val="26"/>
          <w:szCs w:val="26"/>
        </w:rPr>
        <w:t>№</w:t>
      </w:r>
      <w:r w:rsidRPr="009A7A86">
        <w:rPr>
          <w:color w:val="000000"/>
          <w:sz w:val="26"/>
          <w:szCs w:val="26"/>
        </w:rPr>
        <w:t xml:space="preserve"> 1 к настоящему Постановлению.</w:t>
      </w:r>
    </w:p>
    <w:p w14:paraId="67B4805E" w14:textId="01E3D951" w:rsidR="00836BEB" w:rsidRPr="009A7A86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9A7A86">
        <w:rPr>
          <w:color w:val="000000"/>
          <w:sz w:val="26"/>
          <w:szCs w:val="26"/>
        </w:rPr>
        <w:t>2. Создать комиссию по поступлению и выбытию активов Ад</w:t>
      </w:r>
      <w:r w:rsidR="000E6FDD" w:rsidRPr="009A7A86">
        <w:rPr>
          <w:color w:val="000000"/>
          <w:sz w:val="26"/>
          <w:szCs w:val="26"/>
        </w:rPr>
        <w:t xml:space="preserve">министрации сельского поселения </w:t>
      </w:r>
      <w:r w:rsidR="009A7A86" w:rsidRPr="009A7A86">
        <w:rPr>
          <w:bCs/>
          <w:color w:val="000000"/>
          <w:sz w:val="26"/>
          <w:szCs w:val="26"/>
        </w:rPr>
        <w:t>Алакаевка муниципального района Кинельский</w:t>
      </w:r>
      <w:r w:rsidR="009A7A86" w:rsidRPr="009A7A86">
        <w:rPr>
          <w:color w:val="000000"/>
          <w:sz w:val="26"/>
          <w:szCs w:val="26"/>
        </w:rPr>
        <w:t xml:space="preserve"> </w:t>
      </w:r>
      <w:r w:rsidRPr="009A7A86">
        <w:rPr>
          <w:color w:val="000000"/>
          <w:sz w:val="26"/>
          <w:szCs w:val="26"/>
        </w:rPr>
        <w:t xml:space="preserve">Самарской области и утвердить ее </w:t>
      </w:r>
      <w:hyperlink w:anchor="P315" w:tooltip="#P315" w:history="1">
        <w:r w:rsidRPr="009A7A86">
          <w:rPr>
            <w:rStyle w:val="a6"/>
            <w:color w:val="000000"/>
            <w:sz w:val="26"/>
            <w:szCs w:val="26"/>
            <w:u w:val="none"/>
          </w:rPr>
          <w:t>состав</w:t>
        </w:r>
      </w:hyperlink>
      <w:r w:rsidRPr="009A7A86">
        <w:rPr>
          <w:color w:val="000000"/>
          <w:sz w:val="26"/>
          <w:szCs w:val="26"/>
        </w:rPr>
        <w:t xml:space="preserve"> согласно приложению </w:t>
      </w:r>
      <w:r w:rsidR="008F361D" w:rsidRPr="009A7A86">
        <w:rPr>
          <w:color w:val="000000"/>
          <w:sz w:val="26"/>
          <w:szCs w:val="26"/>
        </w:rPr>
        <w:t>№</w:t>
      </w:r>
      <w:r w:rsidRPr="009A7A86">
        <w:rPr>
          <w:color w:val="000000"/>
          <w:sz w:val="26"/>
          <w:szCs w:val="26"/>
        </w:rPr>
        <w:t xml:space="preserve"> 2 к настоящему Постановлению.</w:t>
      </w:r>
    </w:p>
    <w:p w14:paraId="2BF84ED0" w14:textId="77777777" w:rsidR="009A7A86" w:rsidRPr="009A7A86" w:rsidRDefault="00836BEB" w:rsidP="009A7A86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 w:val="26"/>
          <w:szCs w:val="26"/>
        </w:rPr>
      </w:pPr>
      <w:r w:rsidRPr="009A7A86">
        <w:rPr>
          <w:color w:val="000000"/>
          <w:sz w:val="26"/>
          <w:szCs w:val="26"/>
        </w:rPr>
        <w:t xml:space="preserve">3. Утвердить </w:t>
      </w:r>
      <w:hyperlink w:anchor="P377" w:tooltip="#P377" w:history="1">
        <w:r w:rsidRPr="009A7A86">
          <w:rPr>
            <w:rStyle w:val="a6"/>
            <w:color w:val="000000"/>
            <w:sz w:val="26"/>
            <w:szCs w:val="26"/>
            <w:u w:val="none"/>
          </w:rPr>
          <w:t>Положение</w:t>
        </w:r>
      </w:hyperlink>
      <w:r w:rsidRPr="009A7A86">
        <w:rPr>
          <w:color w:val="000000"/>
          <w:sz w:val="26"/>
          <w:szCs w:val="26"/>
        </w:rPr>
        <w:t xml:space="preserve"> о комиссии по поступлению и выбытию активов Администрации сельского поселения </w:t>
      </w:r>
      <w:r w:rsidR="009A7A86" w:rsidRPr="009A7A86">
        <w:rPr>
          <w:bCs/>
          <w:color w:val="000000"/>
          <w:sz w:val="26"/>
          <w:szCs w:val="26"/>
        </w:rPr>
        <w:t>Алакаевка муниципального района Кинельский</w:t>
      </w:r>
      <w:r w:rsidRPr="009A7A86">
        <w:rPr>
          <w:color w:val="000000"/>
          <w:sz w:val="26"/>
          <w:szCs w:val="26"/>
        </w:rPr>
        <w:t xml:space="preserve"> Самарской области согласно приложению </w:t>
      </w:r>
      <w:r w:rsidR="008F361D" w:rsidRPr="009A7A86">
        <w:rPr>
          <w:color w:val="000000"/>
          <w:sz w:val="26"/>
          <w:szCs w:val="26"/>
        </w:rPr>
        <w:t>№</w:t>
      </w:r>
      <w:r w:rsidRPr="009A7A86">
        <w:rPr>
          <w:color w:val="000000"/>
          <w:sz w:val="26"/>
          <w:szCs w:val="26"/>
        </w:rPr>
        <w:t xml:space="preserve"> 3 к настоящему Постановлению.</w:t>
      </w:r>
    </w:p>
    <w:p w14:paraId="755BA3C9" w14:textId="77777777" w:rsidR="009A7A86" w:rsidRPr="009A7A86" w:rsidRDefault="009A7A86" w:rsidP="009A7A86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rFonts w:cs="Calibri"/>
          <w:kern w:val="1"/>
          <w:sz w:val="26"/>
          <w:szCs w:val="26"/>
          <w:lang w:eastAsia="ar-SA"/>
        </w:rPr>
      </w:pPr>
      <w:r w:rsidRPr="009A7A86">
        <w:rPr>
          <w:color w:val="000000"/>
          <w:sz w:val="26"/>
          <w:szCs w:val="26"/>
        </w:rPr>
        <w:t xml:space="preserve">4. </w:t>
      </w:r>
      <w:r w:rsidRPr="009A7A86">
        <w:rPr>
          <w:kern w:val="1"/>
          <w:sz w:val="26"/>
          <w:szCs w:val="26"/>
          <w:lang w:eastAsia="ar-SA"/>
        </w:rPr>
        <w:t xml:space="preserve">Опубликовать настоящее постановление в газете «Вестник сельского поселения Алакаевка» и на сайте муниципального района Кинельский </w:t>
      </w:r>
      <w:hyperlink r:id="rId12" w:history="1">
        <w:r w:rsidRPr="009A7A86">
          <w:rPr>
            <w:rFonts w:cs="Calibri"/>
            <w:kern w:val="1"/>
            <w:sz w:val="26"/>
            <w:szCs w:val="26"/>
            <w:u w:val="single"/>
            <w:lang w:val="en-US"/>
          </w:rPr>
          <w:t>www</w:t>
        </w:r>
        <w:r w:rsidRPr="009A7A86">
          <w:rPr>
            <w:rFonts w:cs="Calibri"/>
            <w:kern w:val="1"/>
            <w:sz w:val="26"/>
            <w:szCs w:val="26"/>
            <w:u w:val="single"/>
            <w:lang/>
          </w:rPr>
          <w:t>.</w:t>
        </w:r>
        <w:proofErr w:type="spellStart"/>
        <w:r w:rsidRPr="009A7A86">
          <w:rPr>
            <w:rFonts w:cs="Calibri"/>
            <w:kern w:val="1"/>
            <w:sz w:val="26"/>
            <w:szCs w:val="26"/>
            <w:u w:val="single"/>
            <w:lang w:val="en-US"/>
          </w:rPr>
          <w:t>kinel</w:t>
        </w:r>
        <w:proofErr w:type="spellEnd"/>
        <w:r w:rsidRPr="009A7A86">
          <w:rPr>
            <w:rFonts w:cs="Calibri"/>
            <w:kern w:val="1"/>
            <w:sz w:val="26"/>
            <w:szCs w:val="26"/>
            <w:u w:val="single"/>
            <w:lang/>
          </w:rPr>
          <w:t>.</w:t>
        </w:r>
        <w:proofErr w:type="spellStart"/>
        <w:r w:rsidRPr="009A7A86">
          <w:rPr>
            <w:rFonts w:cs="Calibri"/>
            <w:kern w:val="1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9A7A86">
        <w:rPr>
          <w:rFonts w:cs="Calibri"/>
          <w:kern w:val="1"/>
          <w:sz w:val="26"/>
          <w:szCs w:val="26"/>
          <w:lang w:eastAsia="ar-SA"/>
        </w:rPr>
        <w:t>.</w:t>
      </w:r>
    </w:p>
    <w:p w14:paraId="517DB8CA" w14:textId="77777777" w:rsidR="009A7A86" w:rsidRPr="009A7A86" w:rsidRDefault="009A7A86" w:rsidP="009A7A86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kern w:val="1"/>
          <w:sz w:val="26"/>
          <w:szCs w:val="26"/>
          <w:lang w:eastAsia="ar-SA"/>
        </w:rPr>
      </w:pPr>
      <w:r w:rsidRPr="009A7A86">
        <w:rPr>
          <w:rFonts w:cs="Calibri"/>
          <w:kern w:val="1"/>
          <w:sz w:val="26"/>
          <w:szCs w:val="26"/>
          <w:lang w:eastAsia="ar-SA"/>
        </w:rPr>
        <w:t xml:space="preserve">5. </w:t>
      </w:r>
      <w:r w:rsidRPr="009A7A86">
        <w:rPr>
          <w:kern w:val="1"/>
          <w:sz w:val="26"/>
          <w:szCs w:val="26"/>
          <w:lang w:eastAsia="ar-SA"/>
        </w:rPr>
        <w:t>Настоящее постановление вступает в силу после его официального опубликования.</w:t>
      </w:r>
    </w:p>
    <w:p w14:paraId="4FF8DF0B" w14:textId="750995D3" w:rsidR="009A7A86" w:rsidRDefault="009A7A86" w:rsidP="009A7A86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kern w:val="1"/>
          <w:sz w:val="26"/>
          <w:szCs w:val="26"/>
          <w:lang w:eastAsia="ar-SA"/>
        </w:rPr>
      </w:pPr>
      <w:r w:rsidRPr="009A7A86">
        <w:rPr>
          <w:kern w:val="1"/>
          <w:sz w:val="26"/>
          <w:szCs w:val="26"/>
          <w:lang w:eastAsia="ar-SA"/>
        </w:rPr>
        <w:t>6. Контроль за выполнением постановления оставляю за собой.</w:t>
      </w:r>
    </w:p>
    <w:p w14:paraId="688B5A56" w14:textId="77777777" w:rsidR="009A7A86" w:rsidRDefault="009A7A86" w:rsidP="009A7A86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kern w:val="1"/>
          <w:sz w:val="26"/>
          <w:szCs w:val="26"/>
          <w:lang w:eastAsia="ar-SA"/>
        </w:rPr>
      </w:pPr>
    </w:p>
    <w:p w14:paraId="4515894E" w14:textId="77777777" w:rsidR="009A7A86" w:rsidRPr="009A7A86" w:rsidRDefault="009A7A86" w:rsidP="009A7A86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 w:val="26"/>
          <w:szCs w:val="26"/>
        </w:rPr>
      </w:pPr>
    </w:p>
    <w:p w14:paraId="66CC3D8A" w14:textId="66415D09" w:rsidR="009A7A86" w:rsidRPr="009A7A86" w:rsidRDefault="009A7A86" w:rsidP="009A7A8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9A7A86">
        <w:rPr>
          <w:rFonts w:eastAsia="Times New Roman"/>
          <w:b/>
          <w:sz w:val="26"/>
          <w:szCs w:val="26"/>
          <w:lang w:eastAsia="ru-RU"/>
        </w:rPr>
        <w:t>Глава сельского поселения Алакаевка</w:t>
      </w:r>
      <w:r w:rsidRPr="009A7A86">
        <w:rPr>
          <w:rFonts w:eastAsia="Times New Roman"/>
          <w:b/>
          <w:sz w:val="26"/>
          <w:szCs w:val="26"/>
          <w:lang w:eastAsia="ru-RU"/>
        </w:rPr>
        <w:tab/>
      </w:r>
    </w:p>
    <w:p w14:paraId="4461CEDE" w14:textId="77777777" w:rsidR="009A7A86" w:rsidRPr="009A7A86" w:rsidRDefault="009A7A86" w:rsidP="009A7A86">
      <w:pPr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9A7A86">
        <w:rPr>
          <w:rFonts w:eastAsia="Times New Roman"/>
          <w:b/>
          <w:sz w:val="26"/>
          <w:szCs w:val="26"/>
          <w:lang w:eastAsia="ru-RU"/>
        </w:rPr>
        <w:t>муниципального района Кинельский</w:t>
      </w:r>
    </w:p>
    <w:p w14:paraId="7749FE86" w14:textId="77777777" w:rsidR="009A7A86" w:rsidRPr="009A7A86" w:rsidRDefault="009A7A86" w:rsidP="009A7A86">
      <w:pPr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9A7A86">
        <w:rPr>
          <w:rFonts w:eastAsia="Times New Roman"/>
          <w:b/>
          <w:sz w:val="26"/>
          <w:szCs w:val="26"/>
          <w:lang w:eastAsia="ru-RU"/>
        </w:rPr>
        <w:t>Самарской области</w:t>
      </w:r>
      <w:r w:rsidRPr="009A7A86">
        <w:rPr>
          <w:rFonts w:eastAsia="Times New Roman"/>
          <w:b/>
          <w:sz w:val="26"/>
          <w:szCs w:val="26"/>
          <w:lang w:eastAsia="ru-RU"/>
        </w:rPr>
        <w:tab/>
      </w:r>
      <w:r w:rsidRPr="009A7A86">
        <w:rPr>
          <w:rFonts w:eastAsia="Times New Roman"/>
          <w:b/>
          <w:sz w:val="26"/>
          <w:szCs w:val="26"/>
          <w:lang w:eastAsia="ru-RU"/>
        </w:rPr>
        <w:tab/>
        <w:t xml:space="preserve">                                                                  И. В. Ионова</w:t>
      </w:r>
    </w:p>
    <w:p w14:paraId="3B5819D1" w14:textId="1B0E7621" w:rsidR="00836BEB" w:rsidRPr="009A7A86" w:rsidRDefault="00836BEB" w:rsidP="009A7A86">
      <w:pPr>
        <w:spacing w:line="276" w:lineRule="auto"/>
        <w:ind w:firstLine="539"/>
        <w:jc w:val="both"/>
        <w:rPr>
          <w:sz w:val="26"/>
          <w:szCs w:val="26"/>
        </w:rPr>
      </w:pPr>
    </w:p>
    <w:p w14:paraId="07A212A0" w14:textId="7D7BEF67"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14:paraId="1B47B70E" w14:textId="11C0AE6A" w:rsidR="003A4F63" w:rsidRDefault="00836BEB" w:rsidP="003A4F63">
      <w:pPr>
        <w:pStyle w:val="ab"/>
        <w:widowControl w:val="0"/>
        <w:spacing w:before="0" w:beforeAutospacing="0" w:after="0" w:afterAutospacing="0" w:line="240" w:lineRule="auto"/>
        <w:jc w:val="both"/>
      </w:pPr>
      <w:r>
        <w:lastRenderedPageBreak/>
        <w:t> </w:t>
      </w:r>
      <w:r w:rsidR="003A4F63">
        <w:t xml:space="preserve">                                                                         </w:t>
      </w:r>
    </w:p>
    <w:p w14:paraId="6F9EBE19" w14:textId="5D50DAAE" w:rsidR="00836BEB" w:rsidRDefault="003A4F63" w:rsidP="00477CEB">
      <w:pPr>
        <w:pStyle w:val="ab"/>
        <w:widowControl w:val="0"/>
        <w:spacing w:before="0" w:beforeAutospacing="0" w:after="0" w:afterAutospacing="0" w:line="240" w:lineRule="auto"/>
        <w:jc w:val="right"/>
      </w:pPr>
      <w:r>
        <w:t xml:space="preserve">                                                                            </w:t>
      </w:r>
      <w:r w:rsidR="00836BEB">
        <w:rPr>
          <w:color w:val="000000"/>
          <w:sz w:val="22"/>
          <w:szCs w:val="22"/>
        </w:rPr>
        <w:t xml:space="preserve">Приложение </w:t>
      </w:r>
      <w:r w:rsidR="00477CEB">
        <w:rPr>
          <w:color w:val="000000"/>
          <w:sz w:val="22"/>
          <w:szCs w:val="22"/>
        </w:rPr>
        <w:t>№</w:t>
      </w:r>
      <w:r w:rsidR="00836BEB">
        <w:rPr>
          <w:color w:val="000000"/>
          <w:sz w:val="22"/>
          <w:szCs w:val="22"/>
        </w:rPr>
        <w:t xml:space="preserve"> 1</w:t>
      </w:r>
    </w:p>
    <w:p w14:paraId="4DF66CB8" w14:textId="77777777" w:rsidR="00477CEB" w:rsidRDefault="003A4F63" w:rsidP="00477C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836BEB">
        <w:rPr>
          <w:color w:val="000000"/>
          <w:sz w:val="22"/>
          <w:szCs w:val="22"/>
        </w:rPr>
        <w:t>к Постановлению</w:t>
      </w:r>
      <w:r w:rsidR="00477CEB">
        <w:t xml:space="preserve"> </w:t>
      </w:r>
      <w:r w:rsidR="00477CEB" w:rsidRPr="00477CEB">
        <w:rPr>
          <w:color w:val="000000"/>
          <w:sz w:val="22"/>
          <w:szCs w:val="22"/>
        </w:rPr>
        <w:t>администрации</w:t>
      </w:r>
      <w:r w:rsidR="00477CEB">
        <w:t xml:space="preserve"> </w:t>
      </w:r>
      <w:r w:rsidR="00477CEB" w:rsidRPr="00477CEB">
        <w:rPr>
          <w:color w:val="000000"/>
          <w:sz w:val="22"/>
          <w:szCs w:val="22"/>
        </w:rPr>
        <w:t xml:space="preserve">сельского поселения Алакаевка </w:t>
      </w:r>
      <w:r w:rsidR="00477CEB">
        <w:t xml:space="preserve"> </w:t>
      </w:r>
    </w:p>
    <w:p w14:paraId="228329E9" w14:textId="305FFB65" w:rsidR="00477CEB" w:rsidRPr="00477CEB" w:rsidRDefault="00477CEB" w:rsidP="00477CEB">
      <w:pPr>
        <w:pStyle w:val="ab"/>
        <w:widowControl w:val="0"/>
        <w:spacing w:before="0" w:beforeAutospacing="0" w:after="0" w:afterAutospacing="0" w:line="240" w:lineRule="auto"/>
        <w:jc w:val="right"/>
      </w:pPr>
      <w:r>
        <w:t xml:space="preserve"> </w:t>
      </w:r>
      <w:r w:rsidRPr="00477CEB">
        <w:rPr>
          <w:color w:val="000000"/>
          <w:sz w:val="22"/>
          <w:szCs w:val="22"/>
        </w:rPr>
        <w:t>муниципального района Кинельский</w:t>
      </w:r>
      <w:r>
        <w:rPr>
          <w:color w:val="000000"/>
          <w:sz w:val="22"/>
          <w:szCs w:val="22"/>
        </w:rPr>
        <w:tab/>
      </w:r>
    </w:p>
    <w:p w14:paraId="1CEB9ACD" w14:textId="5DA22858" w:rsidR="00477CEB" w:rsidRPr="00477CEB" w:rsidRDefault="00477CEB" w:rsidP="00477C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 w:rsidRPr="00477CEB">
        <w:rPr>
          <w:color w:val="000000"/>
          <w:sz w:val="22"/>
          <w:szCs w:val="22"/>
        </w:rPr>
        <w:t xml:space="preserve">                                                                                   </w:t>
      </w:r>
      <w:proofErr w:type="gramStart"/>
      <w:r w:rsidRPr="00477CEB">
        <w:rPr>
          <w:color w:val="000000"/>
          <w:sz w:val="22"/>
          <w:szCs w:val="22"/>
        </w:rPr>
        <w:t>№  от</w:t>
      </w:r>
      <w:proofErr w:type="gramEnd"/>
      <w:r w:rsidRPr="00477CEB">
        <w:rPr>
          <w:color w:val="000000"/>
          <w:sz w:val="22"/>
          <w:szCs w:val="22"/>
        </w:rPr>
        <w:t xml:space="preserve"> «»</w:t>
      </w:r>
      <w:r>
        <w:rPr>
          <w:color w:val="000000"/>
          <w:sz w:val="22"/>
          <w:szCs w:val="22"/>
        </w:rPr>
        <w:t xml:space="preserve"> </w:t>
      </w:r>
      <w:r w:rsidRPr="00477CEB">
        <w:rPr>
          <w:color w:val="000000"/>
          <w:sz w:val="22"/>
          <w:szCs w:val="22"/>
        </w:rPr>
        <w:t>2024 г.</w:t>
      </w:r>
    </w:p>
    <w:p w14:paraId="5A7D000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C9A5A20" w14:textId="7413A649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bookmarkStart w:id="0" w:name="P33"/>
      <w:r w:rsidRPr="00D83E63">
        <w:rPr>
          <w:b/>
          <w:bCs/>
          <w:color w:val="000000"/>
          <w:sz w:val="26"/>
          <w:szCs w:val="26"/>
        </w:rPr>
        <w:t>Порядок</w:t>
      </w:r>
      <w:bookmarkEnd w:id="0"/>
      <w:r w:rsidRPr="00D83E63">
        <w:rPr>
          <w:b/>
          <w:bCs/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r w:rsidR="00B54DC6" w:rsidRPr="00D83E63">
        <w:rPr>
          <w:b/>
          <w:bCs/>
          <w:color w:val="000000"/>
          <w:sz w:val="26"/>
          <w:szCs w:val="26"/>
        </w:rPr>
        <w:t>Алакаевка муниципального района Кинельский</w:t>
      </w:r>
      <w:r w:rsidRPr="00D83E63">
        <w:rPr>
          <w:b/>
          <w:bCs/>
          <w:color w:val="000000"/>
          <w:sz w:val="26"/>
          <w:szCs w:val="26"/>
        </w:rPr>
        <w:t xml:space="preserve"> Самарской области</w:t>
      </w:r>
    </w:p>
    <w:p w14:paraId="388035BF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sz w:val="26"/>
          <w:szCs w:val="26"/>
        </w:rPr>
        <w:t> </w:t>
      </w:r>
    </w:p>
    <w:p w14:paraId="299ABC1A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>1. Общие положения</w:t>
      </w:r>
    </w:p>
    <w:p w14:paraId="302EF183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D83E63">
        <w:rPr>
          <w:sz w:val="26"/>
          <w:szCs w:val="26"/>
        </w:rPr>
        <w:t> </w:t>
      </w:r>
    </w:p>
    <w:p w14:paraId="13F3EDAF" w14:textId="52AAAF14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       1.1. Порядок принятия решения о признании безнадежной к взысканию задолженности по платежам в бюджет сельского поселения </w:t>
      </w:r>
      <w:r w:rsidR="00B54DC6" w:rsidRPr="00D83E63">
        <w:rPr>
          <w:bCs/>
          <w:color w:val="000000"/>
          <w:sz w:val="26"/>
          <w:szCs w:val="26"/>
        </w:rPr>
        <w:t>Алакаевка муниципального района Кинельский</w:t>
      </w:r>
      <w:r w:rsidRPr="00D83E63">
        <w:rPr>
          <w:color w:val="000000"/>
          <w:sz w:val="26"/>
          <w:szCs w:val="26"/>
        </w:rPr>
        <w:t xml:space="preserve"> Самарской области, (далее – Порядок, Администрация поселения), определяет основания и процедуру признания безнадежной к взысканию задолженности по платежам в бюджет сельского поселения </w:t>
      </w:r>
      <w:r w:rsidR="00B54DC6" w:rsidRPr="00D83E63">
        <w:rPr>
          <w:color w:val="000000"/>
          <w:sz w:val="26"/>
          <w:szCs w:val="26"/>
        </w:rPr>
        <w:t>Алакаевка</w:t>
      </w:r>
      <w:r w:rsidRPr="00D83E63">
        <w:rPr>
          <w:color w:val="000000"/>
          <w:sz w:val="26"/>
          <w:szCs w:val="26"/>
        </w:rPr>
        <w:t>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</w:p>
    <w:p w14:paraId="0FF203CE" w14:textId="790B70D2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1.2. Для целей настоящего Порядка под задолженностью понимается недоимка по платежам в бюджет, главным администратором доходов</w:t>
      </w:r>
      <w:r w:rsidR="00B54DC6" w:rsidRPr="00D83E63">
        <w:rPr>
          <w:color w:val="000000"/>
          <w:sz w:val="26"/>
          <w:szCs w:val="26"/>
        </w:rPr>
        <w:t>,</w:t>
      </w:r>
      <w:r w:rsidRPr="00D83E63">
        <w:rPr>
          <w:color w:val="000000"/>
          <w:sz w:val="26"/>
          <w:szCs w:val="26"/>
        </w:rPr>
        <w:t xml:space="preserve"> по которым в установленном порядке является Администрация поселения. </w:t>
      </w:r>
    </w:p>
    <w:p w14:paraId="5288B646" w14:textId="21156C43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сельского поселения </w:t>
      </w:r>
      <w:r w:rsidR="00B54DC6" w:rsidRPr="00D83E63">
        <w:rPr>
          <w:bCs/>
          <w:color w:val="000000"/>
          <w:sz w:val="26"/>
          <w:szCs w:val="26"/>
        </w:rPr>
        <w:t>Алакаевка муниципального района Кинельский</w:t>
      </w:r>
      <w:r w:rsidRPr="00D83E63">
        <w:rPr>
          <w:color w:val="000000"/>
          <w:sz w:val="26"/>
          <w:szCs w:val="26"/>
        </w:rPr>
        <w:t xml:space="preserve"> Самарской области. </w:t>
      </w:r>
    </w:p>
    <w:p w14:paraId="61C57D5C" w14:textId="142EB5D0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1.3. Признание задолженности безнадежной к взысканию производится при условии применения уполномоченным должностным лицом 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70671BC5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D83E63">
        <w:rPr>
          <w:sz w:val="26"/>
          <w:szCs w:val="26"/>
        </w:rPr>
        <w:t> </w:t>
      </w:r>
    </w:p>
    <w:p w14:paraId="3EA13D3E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>2. Случаи признания безнадежной к взысканию задолженности</w:t>
      </w:r>
    </w:p>
    <w:p w14:paraId="4AB743EC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D83E63">
        <w:rPr>
          <w:sz w:val="26"/>
          <w:szCs w:val="26"/>
        </w:rPr>
        <w:t> </w:t>
      </w:r>
    </w:p>
    <w:p w14:paraId="73B58AC0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" w:name="P48"/>
      <w:r w:rsidRPr="00D83E63">
        <w:rPr>
          <w:color w:val="000000"/>
          <w:sz w:val="26"/>
          <w:szCs w:val="26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1698D5AC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2" w:name="P49"/>
      <w:bookmarkEnd w:id="1"/>
      <w:r w:rsidRPr="00D83E63">
        <w:rPr>
          <w:color w:val="000000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049ECF2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3" w:name="P50"/>
      <w:bookmarkEnd w:id="2"/>
      <w:r w:rsidRPr="00D83E63">
        <w:rPr>
          <w:color w:val="000000"/>
          <w:sz w:val="26"/>
          <w:szCs w:val="26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законом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14:paraId="2F13C201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4" w:name="P51"/>
      <w:r w:rsidRPr="00D83E63">
        <w:rPr>
          <w:color w:val="000000"/>
          <w:sz w:val="26"/>
          <w:szCs w:val="26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законом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24065BC9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5" w:name="P52"/>
      <w:r w:rsidRPr="00D83E63">
        <w:rPr>
          <w:color w:val="000000"/>
          <w:sz w:val="26"/>
          <w:szCs w:val="26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2FBF175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6" w:name="P53"/>
      <w:bookmarkEnd w:id="5"/>
      <w:r w:rsidRPr="00D83E63">
        <w:rPr>
          <w:color w:val="000000"/>
          <w:sz w:val="26"/>
          <w:szCs w:val="26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14:paraId="366ADB43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7" w:name="P54"/>
      <w:bookmarkEnd w:id="6"/>
      <w:r w:rsidRPr="00D83E63">
        <w:rPr>
          <w:color w:val="000000"/>
          <w:sz w:val="26"/>
          <w:szCs w:val="26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пунктом 3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D83E63">
          <w:rPr>
            <w:rStyle w:val="a6"/>
            <w:color w:val="000000"/>
            <w:sz w:val="26"/>
            <w:szCs w:val="26"/>
          </w:rPr>
          <w:t>4 части 1 статьи 46</w:t>
        </w:r>
      </w:hyperlink>
      <w:r w:rsidRPr="00D83E63">
        <w:rPr>
          <w:color w:val="000000"/>
          <w:sz w:val="26"/>
          <w:szCs w:val="26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3C6A774D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B6F9645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2E4B1FA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8" w:name="P57"/>
      <w:r w:rsidRPr="00D83E63">
        <w:rPr>
          <w:color w:val="000000"/>
          <w:sz w:val="26"/>
          <w:szCs w:val="26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пунктом 3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D83E63">
          <w:rPr>
            <w:rStyle w:val="a6"/>
            <w:color w:val="000000"/>
            <w:sz w:val="26"/>
            <w:szCs w:val="26"/>
          </w:rPr>
          <w:t>4 части 1 статьи 46</w:t>
        </w:r>
      </w:hyperlink>
      <w:r w:rsidRPr="00D83E63">
        <w:rPr>
          <w:color w:val="000000"/>
          <w:sz w:val="26"/>
          <w:szCs w:val="26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7A8CA6A6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tooltip="consultantplus://offline/ref=F509F853A186285D0BA4D3D21450A5388D7C943BE7EB9734BB5CF2A80B7F7165B8688165B2F4F60C1143BCBAD0PBd8M" w:history="1">
        <w:r w:rsidRPr="00D83E63">
          <w:rPr>
            <w:rStyle w:val="a6"/>
            <w:color w:val="000000"/>
            <w:sz w:val="26"/>
            <w:szCs w:val="26"/>
          </w:rPr>
          <w:t>законом</w:t>
        </w:r>
      </w:hyperlink>
      <w:r w:rsidRPr="00D83E63">
        <w:rPr>
          <w:color w:val="000000"/>
          <w:sz w:val="26"/>
          <w:szCs w:val="26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0E21E8D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9" w:name="P59"/>
      <w:r w:rsidRPr="00D83E63">
        <w:rPr>
          <w:color w:val="000000"/>
          <w:sz w:val="26"/>
          <w:szCs w:val="26"/>
        </w:rPr>
        <w:t xml:space="preserve">2.2. Наряду со случаями, предусмотренными </w:t>
      </w:r>
      <w:bookmarkEnd w:id="9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"" \l "P48" \o "#P48"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пунктом 2.1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7DBABE97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D83E63">
          <w:rPr>
            <w:rStyle w:val="a6"/>
            <w:color w:val="000000"/>
            <w:sz w:val="26"/>
            <w:szCs w:val="26"/>
          </w:rPr>
          <w:t>пунктами 2.1</w:t>
        </w:r>
      </w:hyperlink>
      <w:r w:rsidRPr="00D83E63">
        <w:rPr>
          <w:color w:val="000000"/>
          <w:sz w:val="26"/>
          <w:szCs w:val="26"/>
        </w:rPr>
        <w:t xml:space="preserve"> и </w:t>
      </w:r>
      <w:hyperlink w:anchor="P59" w:tooltip="#P59" w:history="1">
        <w:r w:rsidRPr="00D83E63">
          <w:rPr>
            <w:rStyle w:val="a6"/>
            <w:color w:val="000000"/>
            <w:sz w:val="26"/>
            <w:szCs w:val="26"/>
          </w:rPr>
          <w:t>2.2</w:t>
        </w:r>
      </w:hyperlink>
      <w:r w:rsidRPr="00D83E63">
        <w:rPr>
          <w:color w:val="000000"/>
          <w:sz w:val="26"/>
          <w:szCs w:val="26"/>
        </w:rPr>
        <w:t xml:space="preserve"> настоящего Порядка.</w:t>
      </w:r>
    </w:p>
    <w:p w14:paraId="002EAFFB" w14:textId="5F01A8BA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2.4. Списание (восстановление) в бюджетном (бухгалтерском) учете задолженности по платежам в бюджет поселения осуществляется администратором доходов на основании решения о признании безнадежной к взысканию задолженности.</w:t>
      </w:r>
    </w:p>
    <w:p w14:paraId="1A21D846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1F72AFBA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D83E63">
        <w:rPr>
          <w:sz w:val="26"/>
          <w:szCs w:val="26"/>
        </w:rPr>
        <w:t> </w:t>
      </w:r>
    </w:p>
    <w:p w14:paraId="0DCC408E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>3. Перечень документов, подтверждающих наличие оснований</w:t>
      </w:r>
    </w:p>
    <w:p w14:paraId="6FD5464C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>для принятия решения о признании безнадежной к взысканию</w:t>
      </w:r>
    </w:p>
    <w:p w14:paraId="63F6D315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>задолженности</w:t>
      </w:r>
    </w:p>
    <w:p w14:paraId="0F0CC80A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D83E63">
        <w:rPr>
          <w:sz w:val="26"/>
          <w:szCs w:val="26"/>
        </w:rPr>
        <w:t> </w:t>
      </w:r>
    </w:p>
    <w:p w14:paraId="7862E153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0" w:name="P68"/>
      <w:r w:rsidRPr="00D83E63">
        <w:rPr>
          <w:color w:val="000000"/>
          <w:sz w:val="26"/>
          <w:szCs w:val="26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046B281D" w14:textId="4F2D93AA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а) </w:t>
      </w:r>
      <w:bookmarkEnd w:id="10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"" \l "P133" \o "#P133"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выписка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из отчетности администратора доходов об учитываемых суммах задолженности по уплате платежей в бюджет поселения по форме согласно приложению </w:t>
      </w:r>
      <w:r w:rsidR="00014D20" w:rsidRPr="00D83E63">
        <w:rPr>
          <w:color w:val="000000"/>
          <w:sz w:val="26"/>
          <w:szCs w:val="26"/>
        </w:rPr>
        <w:t>№</w:t>
      </w:r>
      <w:r w:rsidRPr="00D83E63">
        <w:rPr>
          <w:color w:val="000000"/>
          <w:sz w:val="26"/>
          <w:szCs w:val="26"/>
        </w:rPr>
        <w:t xml:space="preserve"> 1 к настоящему Порядку;</w:t>
      </w:r>
    </w:p>
    <w:p w14:paraId="1DEE96DC" w14:textId="32A0920B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б) справка уполномоченного должностного лица поселения о принятых мерах по обеспечению взыскания задолженности по платежам в бюджет;</w:t>
      </w:r>
    </w:p>
    <w:p w14:paraId="651E43D8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в) документы, подтверждающие случаи признания безнадежной к взысканию задолженности, в том числе:</w:t>
      </w:r>
    </w:p>
    <w:p w14:paraId="551DB213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D83E63">
          <w:rPr>
            <w:rStyle w:val="a6"/>
            <w:color w:val="000000"/>
            <w:sz w:val="26"/>
            <w:szCs w:val="26"/>
          </w:rPr>
          <w:t>подпунктом 1 пункта 2.1</w:t>
        </w:r>
      </w:hyperlink>
      <w:r w:rsidRPr="00D83E63">
        <w:rPr>
          <w:color w:val="000000"/>
          <w:sz w:val="26"/>
          <w:szCs w:val="26"/>
        </w:rPr>
        <w:t xml:space="preserve"> настоящего Порядка);</w:t>
      </w:r>
    </w:p>
    <w:p w14:paraId="6F455F5C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D83E63">
          <w:rPr>
            <w:rStyle w:val="a6"/>
            <w:color w:val="000000"/>
            <w:sz w:val="26"/>
            <w:szCs w:val="26"/>
          </w:rPr>
          <w:t>подпунктом 2 пункта 2.1</w:t>
        </w:r>
      </w:hyperlink>
      <w:r w:rsidRPr="00D83E63">
        <w:rPr>
          <w:color w:val="000000"/>
          <w:sz w:val="26"/>
          <w:szCs w:val="26"/>
        </w:rPr>
        <w:t xml:space="preserve"> настоящего Порядка);</w:t>
      </w:r>
    </w:p>
    <w:p w14:paraId="5368522B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D83E63">
          <w:rPr>
            <w:rStyle w:val="a6"/>
            <w:color w:val="000000"/>
            <w:sz w:val="26"/>
            <w:szCs w:val="26"/>
          </w:rPr>
          <w:t>подпунктом 3 пункта 2.1</w:t>
        </w:r>
      </w:hyperlink>
      <w:r w:rsidRPr="00D83E63">
        <w:rPr>
          <w:color w:val="000000"/>
          <w:sz w:val="26"/>
          <w:szCs w:val="26"/>
        </w:rPr>
        <w:t xml:space="preserve"> настоящего Порядка);</w:t>
      </w:r>
    </w:p>
    <w:p w14:paraId="64251E4D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D83E63">
          <w:rPr>
            <w:rStyle w:val="a6"/>
            <w:color w:val="000000"/>
            <w:sz w:val="26"/>
            <w:szCs w:val="26"/>
          </w:rPr>
          <w:t>подпунктом 4 пункта 2.1</w:t>
        </w:r>
      </w:hyperlink>
      <w:r w:rsidRPr="00D83E63">
        <w:rPr>
          <w:color w:val="000000"/>
          <w:sz w:val="26"/>
          <w:szCs w:val="26"/>
        </w:rPr>
        <w:t xml:space="preserve"> настоящего Порядка);</w:t>
      </w:r>
    </w:p>
    <w:p w14:paraId="7F085246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D83E63">
          <w:rPr>
            <w:rStyle w:val="a6"/>
            <w:color w:val="000000"/>
            <w:sz w:val="26"/>
            <w:szCs w:val="26"/>
          </w:rPr>
          <w:t>подпунктом 7 пункта 2.1</w:t>
        </w:r>
      </w:hyperlink>
      <w:r w:rsidRPr="00D83E63">
        <w:rPr>
          <w:color w:val="000000"/>
          <w:sz w:val="26"/>
          <w:szCs w:val="26"/>
        </w:rPr>
        <w:t xml:space="preserve"> настоящего Порядка);</w:t>
      </w:r>
    </w:p>
    <w:p w14:paraId="7D49539E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D83E63">
          <w:rPr>
            <w:rStyle w:val="a6"/>
            <w:color w:val="000000"/>
            <w:sz w:val="26"/>
            <w:szCs w:val="26"/>
          </w:rPr>
          <w:t>подпунктом 5 пункта 2.1</w:t>
        </w:r>
      </w:hyperlink>
      <w:r w:rsidRPr="00D83E63">
        <w:rPr>
          <w:color w:val="000000"/>
          <w:sz w:val="26"/>
          <w:szCs w:val="26"/>
        </w:rPr>
        <w:t xml:space="preserve"> настоящего Порядка);</w:t>
      </w:r>
    </w:p>
    <w:p w14:paraId="0119CEE9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tooltip="consultantplus://offline/ref=F509F853A186285D0BA4D3D21450A5388D719B3CE5EA9734BB5CF2A80B7F7165AA68D969B3F7EB081E56EAEB96ECA38DE8AF8D049DE14BB6P5dFM" w:history="1">
        <w:r w:rsidRPr="00D83E63">
          <w:rPr>
            <w:rStyle w:val="a6"/>
            <w:color w:val="000000"/>
            <w:sz w:val="26"/>
            <w:szCs w:val="26"/>
          </w:rPr>
          <w:t>пунктом 3</w:t>
        </w:r>
      </w:hyperlink>
      <w:r w:rsidRPr="00D83E63">
        <w:rPr>
          <w:color w:val="000000"/>
          <w:sz w:val="26"/>
          <w:szCs w:val="26"/>
        </w:rPr>
        <w:t xml:space="preserve"> или </w:t>
      </w:r>
      <w:hyperlink r:id="rId17" w:tooltip="consultantplus://offline/ref=F509F853A186285D0BA4D3D21450A5388D719B3CE5EA9734BB5CF2A80B7F7165AA68D969B3F7EB081F56EAEB96ECA38DE8AF8D049DE14BB6P5dFM" w:history="1">
        <w:r w:rsidRPr="00D83E63">
          <w:rPr>
            <w:rStyle w:val="a6"/>
            <w:color w:val="000000"/>
            <w:sz w:val="26"/>
            <w:szCs w:val="26"/>
          </w:rPr>
          <w:t>4 части 1 статьи 46</w:t>
        </w:r>
      </w:hyperlink>
      <w:r w:rsidRPr="00D83E63">
        <w:rPr>
          <w:color w:val="000000"/>
          <w:sz w:val="26"/>
          <w:szCs w:val="26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D83E63">
          <w:rPr>
            <w:rStyle w:val="a6"/>
            <w:color w:val="000000"/>
            <w:sz w:val="26"/>
            <w:szCs w:val="26"/>
          </w:rPr>
          <w:t>подпунктом 6 пункта 2.1</w:t>
        </w:r>
      </w:hyperlink>
      <w:r w:rsidRPr="00D83E63">
        <w:rPr>
          <w:color w:val="000000"/>
          <w:sz w:val="26"/>
          <w:szCs w:val="26"/>
        </w:rPr>
        <w:t xml:space="preserve"> настоящего Порядка);</w:t>
      </w:r>
    </w:p>
    <w:p w14:paraId="56237385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D83E63">
          <w:rPr>
            <w:rStyle w:val="a6"/>
            <w:color w:val="000000"/>
            <w:sz w:val="26"/>
            <w:szCs w:val="26"/>
          </w:rPr>
          <w:t>подпунктом 6 пункта 2.1</w:t>
        </w:r>
      </w:hyperlink>
      <w:r w:rsidRPr="00D83E63">
        <w:rPr>
          <w:color w:val="000000"/>
          <w:sz w:val="26"/>
          <w:szCs w:val="26"/>
        </w:rPr>
        <w:t xml:space="preserve"> настоящего Порядка);</w:t>
      </w:r>
    </w:p>
    <w:p w14:paraId="29139BF9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D83E63">
          <w:rPr>
            <w:rStyle w:val="a6"/>
            <w:color w:val="000000"/>
            <w:sz w:val="26"/>
            <w:szCs w:val="26"/>
          </w:rPr>
          <w:t>пунктом 2.2</w:t>
        </w:r>
      </w:hyperlink>
      <w:r w:rsidRPr="00D83E63">
        <w:rPr>
          <w:color w:val="000000"/>
          <w:sz w:val="26"/>
          <w:szCs w:val="26"/>
        </w:rPr>
        <w:t xml:space="preserve"> настоящего Порядка).</w:t>
      </w:r>
    </w:p>
    <w:p w14:paraId="7053588D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D83E63">
        <w:rPr>
          <w:sz w:val="26"/>
          <w:szCs w:val="26"/>
        </w:rPr>
        <w:t> </w:t>
      </w:r>
    </w:p>
    <w:p w14:paraId="487902CC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>4. Порядок действий комиссии по поступлению и выбытию</w:t>
      </w:r>
    </w:p>
    <w:p w14:paraId="656D2366" w14:textId="40F10419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 xml:space="preserve">активов Администрации сельского поселения </w:t>
      </w:r>
      <w:r w:rsidR="00061AAE" w:rsidRPr="00D83E63">
        <w:rPr>
          <w:b/>
          <w:color w:val="000000"/>
          <w:sz w:val="26"/>
          <w:szCs w:val="26"/>
        </w:rPr>
        <w:t>Алакаевка</w:t>
      </w:r>
    </w:p>
    <w:p w14:paraId="26F3F159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>(далее - Комиссия) в целях подготовки решений о признании</w:t>
      </w:r>
    </w:p>
    <w:p w14:paraId="777EAF62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>безнадежной к взысканию задолженности, а также сроки</w:t>
      </w:r>
    </w:p>
    <w:p w14:paraId="521B2A74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D83E63">
        <w:rPr>
          <w:b/>
          <w:bCs/>
          <w:color w:val="000000"/>
          <w:sz w:val="26"/>
          <w:szCs w:val="26"/>
        </w:rPr>
        <w:t>подготовки таких решений</w:t>
      </w:r>
    </w:p>
    <w:p w14:paraId="773874AF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D83E63">
        <w:rPr>
          <w:sz w:val="26"/>
          <w:szCs w:val="26"/>
        </w:rPr>
        <w:t> </w:t>
      </w:r>
    </w:p>
    <w:p w14:paraId="4BE167E4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D83E63">
          <w:rPr>
            <w:rStyle w:val="a6"/>
            <w:color w:val="000000"/>
            <w:sz w:val="26"/>
            <w:szCs w:val="26"/>
          </w:rPr>
          <w:t>пунктами 2.1</w:t>
        </w:r>
      </w:hyperlink>
      <w:r w:rsidRPr="00D83E63">
        <w:rPr>
          <w:color w:val="000000"/>
          <w:sz w:val="26"/>
          <w:szCs w:val="26"/>
        </w:rPr>
        <w:t xml:space="preserve"> и (или) </w:t>
      </w:r>
      <w:hyperlink w:anchor="P59" w:tooltip="#P59" w:history="1">
        <w:r w:rsidRPr="00D83E63">
          <w:rPr>
            <w:rStyle w:val="a6"/>
            <w:color w:val="000000"/>
            <w:sz w:val="26"/>
            <w:szCs w:val="26"/>
          </w:rPr>
          <w:t>2.2</w:t>
        </w:r>
      </w:hyperlink>
      <w:r w:rsidRPr="00D83E63">
        <w:rPr>
          <w:color w:val="000000"/>
          <w:sz w:val="26"/>
          <w:szCs w:val="26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215B7BA8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1" w:name="P89"/>
      <w:r w:rsidRPr="00D83E63">
        <w:rPr>
          <w:color w:val="000000"/>
          <w:sz w:val="26"/>
          <w:szCs w:val="26"/>
        </w:rP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"" \l "P48" \o "#P48"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пунктами 2.1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и (или) </w:t>
      </w:r>
      <w:hyperlink w:anchor="P59" w:tooltip="#P59" w:history="1">
        <w:r w:rsidRPr="00D83E63">
          <w:rPr>
            <w:rStyle w:val="a6"/>
            <w:color w:val="000000"/>
            <w:sz w:val="26"/>
            <w:szCs w:val="26"/>
          </w:rPr>
          <w:t>2.2</w:t>
        </w:r>
      </w:hyperlink>
      <w:r w:rsidRPr="00D83E63">
        <w:rPr>
          <w:color w:val="000000"/>
          <w:sz w:val="26"/>
          <w:szCs w:val="26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D83E63">
          <w:rPr>
            <w:rStyle w:val="a6"/>
            <w:color w:val="000000"/>
            <w:sz w:val="26"/>
            <w:szCs w:val="26"/>
          </w:rPr>
          <w:t>пунктом 3.1</w:t>
        </w:r>
      </w:hyperlink>
      <w:r w:rsidRPr="00D83E63">
        <w:rPr>
          <w:color w:val="000000"/>
          <w:sz w:val="26"/>
          <w:szCs w:val="26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4DA3B01A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14:paraId="1BA7A7A5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09D72263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D83E63">
          <w:rPr>
            <w:rStyle w:val="a6"/>
            <w:color w:val="000000"/>
            <w:sz w:val="26"/>
            <w:szCs w:val="26"/>
          </w:rPr>
          <w:t>пунктом 4.2</w:t>
        </w:r>
      </w:hyperlink>
      <w:r w:rsidRPr="00D83E63">
        <w:rPr>
          <w:color w:val="000000"/>
          <w:sz w:val="26"/>
          <w:szCs w:val="26"/>
        </w:rPr>
        <w:t xml:space="preserve"> настоящего Порядка.</w:t>
      </w:r>
    </w:p>
    <w:p w14:paraId="1D4EE158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2" w:name="P93"/>
      <w:r w:rsidRPr="00D83E63">
        <w:rPr>
          <w:color w:val="000000"/>
          <w:sz w:val="26"/>
          <w:szCs w:val="26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7627BB57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6D4AF8A8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70322F34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Основаниями для отказа в признании задолженности безнадежной к взысканию являются:</w:t>
      </w:r>
    </w:p>
    <w:p w14:paraId="5049C691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несоответствие представленных документов требованиям, установленным </w:t>
      </w:r>
      <w:bookmarkEnd w:id="12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"" \l "P68" \o "#P68"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пунктом 3.1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настоящего Порядка;</w:t>
      </w:r>
    </w:p>
    <w:p w14:paraId="39537913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D83E63">
          <w:rPr>
            <w:rStyle w:val="a6"/>
            <w:color w:val="000000"/>
            <w:sz w:val="26"/>
            <w:szCs w:val="26"/>
          </w:rPr>
          <w:t>пунктом 3.1</w:t>
        </w:r>
      </w:hyperlink>
      <w:r w:rsidRPr="00D83E63">
        <w:rPr>
          <w:color w:val="000000"/>
          <w:sz w:val="26"/>
          <w:szCs w:val="26"/>
        </w:rPr>
        <w:t xml:space="preserve"> настоящего Порядка;</w:t>
      </w:r>
    </w:p>
    <w:p w14:paraId="5258A3EB" w14:textId="5067A65D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принятие уполномоченным должностным лицом не всех возможных мер к взысканию задолженности по платежам в бюджет;</w:t>
      </w:r>
    </w:p>
    <w:p w14:paraId="2D955C4B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D83E63">
          <w:rPr>
            <w:rStyle w:val="a6"/>
            <w:color w:val="000000"/>
            <w:sz w:val="26"/>
            <w:szCs w:val="26"/>
          </w:rPr>
          <w:t>пунктах 2.1</w:t>
        </w:r>
      </w:hyperlink>
      <w:r w:rsidRPr="00D83E63">
        <w:rPr>
          <w:color w:val="000000"/>
          <w:sz w:val="26"/>
          <w:szCs w:val="26"/>
        </w:rPr>
        <w:t xml:space="preserve"> и (или) </w:t>
      </w:r>
      <w:hyperlink w:anchor="P59" w:tooltip="#P59" w:history="1">
        <w:r w:rsidRPr="00D83E63">
          <w:rPr>
            <w:rStyle w:val="a6"/>
            <w:color w:val="000000"/>
            <w:sz w:val="26"/>
            <w:szCs w:val="26"/>
          </w:rPr>
          <w:t>2.2</w:t>
        </w:r>
      </w:hyperlink>
      <w:r w:rsidRPr="00D83E63">
        <w:rPr>
          <w:color w:val="000000"/>
          <w:sz w:val="26"/>
          <w:szCs w:val="26"/>
        </w:rPr>
        <w:t xml:space="preserve"> настоящего Порядка.</w:t>
      </w:r>
    </w:p>
    <w:p w14:paraId="56026EA1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365AF7F9" w14:textId="6D7FF3FC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3" w:name="P102"/>
      <w:r w:rsidRPr="00D83E63">
        <w:rPr>
          <w:color w:val="000000"/>
          <w:sz w:val="26"/>
          <w:szCs w:val="26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"" \l "P196" \o "#P196"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актом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по форме согласно приложению </w:t>
      </w:r>
      <w:r w:rsidR="00061AAE" w:rsidRPr="00D83E63">
        <w:rPr>
          <w:color w:val="000000"/>
          <w:sz w:val="26"/>
          <w:szCs w:val="26"/>
        </w:rPr>
        <w:t>№</w:t>
      </w:r>
      <w:r w:rsidRPr="00D83E63">
        <w:rPr>
          <w:color w:val="000000"/>
          <w:sz w:val="26"/>
          <w:szCs w:val="26"/>
        </w:rPr>
        <w:t xml:space="preserve"> 2 к настоящему Порядку (далее - Акт).</w:t>
      </w:r>
    </w:p>
    <w:p w14:paraId="5AE7CAFF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Подписание </w:t>
      </w:r>
      <w:hyperlink w:anchor="P196" w:tooltip="#P196" w:history="1">
        <w:r w:rsidRPr="00D83E63">
          <w:rPr>
            <w:rStyle w:val="a6"/>
            <w:color w:val="000000"/>
            <w:sz w:val="26"/>
            <w:szCs w:val="26"/>
          </w:rPr>
          <w:t>Акта</w:t>
        </w:r>
      </w:hyperlink>
      <w:r w:rsidRPr="00D83E63">
        <w:rPr>
          <w:color w:val="000000"/>
          <w:sz w:val="26"/>
          <w:szCs w:val="26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14:paraId="096373AE" w14:textId="60C008A6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4" w:name="P104"/>
      <w:r w:rsidRPr="00D83E63">
        <w:rPr>
          <w:color w:val="000000"/>
          <w:sz w:val="26"/>
          <w:szCs w:val="26"/>
        </w:rPr>
        <w:t>4.7. Акт утверждается Главой поселения в течение 10 рабочих дней со дня проведения заседания Комиссии.</w:t>
      </w:r>
    </w:p>
    <w:p w14:paraId="475981EC" w14:textId="4218BD1E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4.8. </w:t>
      </w:r>
      <w:bookmarkEnd w:id="14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"" \l "P196" \o "#P196"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Акт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в течение 5 рабочих дней со дня его утверждения Главой поселения направляется секретарем Комиссии уполномоченному должностному лицу Администрации поселения для организации в установленном порядке:</w:t>
      </w:r>
    </w:p>
    <w:p w14:paraId="4FDA1EEA" w14:textId="64D81CE9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сельского поселения </w:t>
      </w:r>
      <w:r w:rsidR="00061AAE" w:rsidRPr="00D83E63">
        <w:rPr>
          <w:color w:val="000000"/>
          <w:sz w:val="26"/>
          <w:szCs w:val="26"/>
        </w:rPr>
        <w:t>Алакаевка</w:t>
      </w:r>
      <w:r w:rsidRPr="00D83E63">
        <w:rPr>
          <w:color w:val="000000"/>
          <w:sz w:val="26"/>
          <w:szCs w:val="26"/>
        </w:rPr>
        <w:t xml:space="preserve"> о бюджете сельского поселения </w:t>
      </w:r>
      <w:r w:rsidR="00061AAE" w:rsidRPr="00D83E63">
        <w:rPr>
          <w:color w:val="000000"/>
          <w:sz w:val="26"/>
          <w:szCs w:val="26"/>
        </w:rPr>
        <w:t>Алакаевка</w:t>
      </w:r>
      <w:r w:rsidRPr="00D83E63">
        <w:rPr>
          <w:color w:val="000000"/>
          <w:sz w:val="26"/>
          <w:szCs w:val="26"/>
        </w:rPr>
        <w:t xml:space="preserve">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7DE0CB39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33E15034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5" w:name="P108"/>
      <w:r w:rsidRPr="00D83E63">
        <w:rPr>
          <w:color w:val="000000"/>
          <w:sz w:val="26"/>
          <w:szCs w:val="26"/>
        </w:rP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65CEB687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4.10. В целях подготовки решения, указанного в </w:t>
      </w:r>
      <w:bookmarkEnd w:id="15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"" \l "P108" \o "#P108"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пункте 4.9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14:paraId="463D3880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6" w:name="P110"/>
      <w:r w:rsidRPr="00D83E63">
        <w:rPr>
          <w:color w:val="000000"/>
          <w:sz w:val="26"/>
          <w:szCs w:val="26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35AD7013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Решения Комиссии, указанные в </w:t>
      </w:r>
      <w:bookmarkEnd w:id="16"/>
      <w:r w:rsidRPr="00D83E63">
        <w:rPr>
          <w:sz w:val="26"/>
          <w:szCs w:val="26"/>
        </w:rPr>
        <w:fldChar w:fldCharType="begin"/>
      </w:r>
      <w:r w:rsidRPr="00D83E63">
        <w:rPr>
          <w:sz w:val="26"/>
          <w:szCs w:val="26"/>
        </w:rPr>
        <w:instrText xml:space="preserve"> HYPERLINK "" \l "P110" \o "#P110" </w:instrText>
      </w:r>
      <w:r w:rsidRPr="00D83E63">
        <w:rPr>
          <w:sz w:val="26"/>
          <w:szCs w:val="26"/>
        </w:rPr>
        <w:fldChar w:fldCharType="separate"/>
      </w:r>
      <w:r w:rsidRPr="00D83E63">
        <w:rPr>
          <w:rStyle w:val="a6"/>
          <w:color w:val="000000"/>
          <w:sz w:val="26"/>
          <w:szCs w:val="26"/>
        </w:rPr>
        <w:t>абзаце втором</w:t>
      </w:r>
      <w:r w:rsidRPr="00D83E63">
        <w:rPr>
          <w:sz w:val="26"/>
          <w:szCs w:val="26"/>
        </w:rPr>
        <w:fldChar w:fldCharType="end"/>
      </w:r>
      <w:r w:rsidRPr="00D83E63">
        <w:rPr>
          <w:color w:val="000000"/>
          <w:sz w:val="26"/>
          <w:szCs w:val="26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D83E63">
          <w:rPr>
            <w:rStyle w:val="a6"/>
            <w:color w:val="000000"/>
            <w:sz w:val="26"/>
            <w:szCs w:val="26"/>
          </w:rPr>
          <w:t>пунктами 4.6</w:t>
        </w:r>
      </w:hyperlink>
      <w:r w:rsidRPr="00D83E63">
        <w:rPr>
          <w:color w:val="000000"/>
          <w:sz w:val="26"/>
          <w:szCs w:val="26"/>
        </w:rPr>
        <w:t xml:space="preserve"> и </w:t>
      </w:r>
      <w:hyperlink w:anchor="P104" w:tooltip="#P104" w:history="1">
        <w:r w:rsidRPr="00D83E63">
          <w:rPr>
            <w:rStyle w:val="a6"/>
            <w:color w:val="000000"/>
            <w:sz w:val="26"/>
            <w:szCs w:val="26"/>
          </w:rPr>
          <w:t>4.7</w:t>
        </w:r>
      </w:hyperlink>
      <w:r w:rsidRPr="00D83E63">
        <w:rPr>
          <w:color w:val="000000"/>
          <w:sz w:val="26"/>
          <w:szCs w:val="26"/>
        </w:rPr>
        <w:t xml:space="preserve"> настоящего Порядка.</w:t>
      </w:r>
    </w:p>
    <w:p w14:paraId="59B1601E" w14:textId="33D6F518" w:rsidR="00836BEB" w:rsidRPr="00D83E63" w:rsidRDefault="00AE40D2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hyperlink w:anchor="P196" w:tooltip="#P196" w:history="1">
        <w:r w:rsidR="00836BEB" w:rsidRPr="00D83E63">
          <w:rPr>
            <w:rStyle w:val="a6"/>
            <w:color w:val="000000"/>
            <w:sz w:val="26"/>
            <w:szCs w:val="26"/>
          </w:rPr>
          <w:t>Акт</w:t>
        </w:r>
      </w:hyperlink>
      <w:r w:rsidR="00836BEB" w:rsidRPr="00D83E63">
        <w:rPr>
          <w:color w:val="000000"/>
          <w:sz w:val="26"/>
          <w:szCs w:val="26"/>
        </w:rPr>
        <w:t xml:space="preserve"> в течение 5 рабочих дней со дня его утверждения Главой поселения направляется секретарем Комиссии уполномоченном должностному лицу Администрации поселения для:</w:t>
      </w:r>
    </w:p>
    <w:p w14:paraId="04C1493A" w14:textId="20DC56C6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сельского поселения </w:t>
      </w:r>
      <w:r w:rsidR="006B7B9F">
        <w:rPr>
          <w:color w:val="000000"/>
          <w:sz w:val="26"/>
          <w:szCs w:val="26"/>
        </w:rPr>
        <w:t>Алакаевка</w:t>
      </w:r>
      <w:r w:rsidR="00D76A82" w:rsidRPr="00D83E63">
        <w:rPr>
          <w:color w:val="000000"/>
          <w:sz w:val="26"/>
          <w:szCs w:val="26"/>
        </w:rPr>
        <w:t xml:space="preserve"> </w:t>
      </w:r>
      <w:r w:rsidRPr="00D83E63">
        <w:rPr>
          <w:color w:val="000000"/>
          <w:sz w:val="26"/>
          <w:szCs w:val="26"/>
        </w:rPr>
        <w:t xml:space="preserve">о бюджете сельского поселения </w:t>
      </w:r>
      <w:r w:rsidR="00061AAE" w:rsidRPr="00D83E63">
        <w:rPr>
          <w:color w:val="000000"/>
          <w:sz w:val="26"/>
          <w:szCs w:val="26"/>
        </w:rPr>
        <w:t>Алакаевка</w:t>
      </w:r>
      <w:r w:rsidRPr="00D83E63">
        <w:rPr>
          <w:color w:val="000000"/>
          <w:sz w:val="26"/>
          <w:szCs w:val="26"/>
        </w:rPr>
        <w:t>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</w:t>
      </w:r>
      <w:bookmarkStart w:id="17" w:name="_GoBack"/>
      <w:bookmarkEnd w:id="17"/>
      <w:r w:rsidRPr="00D83E63">
        <w:rPr>
          <w:color w:val="000000"/>
          <w:sz w:val="26"/>
          <w:szCs w:val="26"/>
        </w:rPr>
        <w:t>зысканию и восстановлении такой задолженности в бюджетном (бухгалтерском) учете);</w:t>
      </w:r>
    </w:p>
    <w:p w14:paraId="0622DFE2" w14:textId="77777777" w:rsidR="00836BEB" w:rsidRPr="00D83E63" w:rsidRDefault="00836BEB" w:rsidP="00D83E63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D83E63">
        <w:rPr>
          <w:color w:val="000000"/>
          <w:sz w:val="26"/>
          <w:szCs w:val="26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02F3A23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7A2EBE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F5E21B8" w14:textId="5E983B11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D81E2F0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AEBEF12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83F763A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5A79677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94435C2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8CF4E35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3F83579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4284436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7CDC2FA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BBDD84C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1FAF87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39DB8AB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10352BF" w14:textId="77777777" w:rsidR="00061AAE" w:rsidRDefault="00061AAE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  <w:sectPr w:rsidR="00061AAE" w:rsidSect="009A7A86">
          <w:headerReference w:type="default" r:id="rId18"/>
          <w:pgSz w:w="11906" w:h="16838"/>
          <w:pgMar w:top="709" w:right="851" w:bottom="709" w:left="1134" w:header="57" w:footer="454" w:gutter="0"/>
          <w:cols w:space="708"/>
          <w:titlePg/>
          <w:docGrid w:linePitch="381"/>
        </w:sectPr>
      </w:pPr>
    </w:p>
    <w:p w14:paraId="49406470" w14:textId="5F92779B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14:paraId="4659F94C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14:paraId="04BDC5EF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14:paraId="7F5F15D2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14:paraId="287905D9" w14:textId="77777777" w:rsidR="00061AAE" w:rsidRDefault="00836BEB" w:rsidP="00061AAE">
      <w:pPr>
        <w:pStyle w:val="ab"/>
        <w:widowControl w:val="0"/>
        <w:spacing w:before="0" w:beforeAutospacing="0" w:after="0" w:afterAutospacing="0" w:line="240" w:lineRule="auto"/>
        <w:jc w:val="right"/>
        <w:rPr>
          <w:bCs/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сельского поселения </w:t>
      </w:r>
      <w:r w:rsidR="00061AAE" w:rsidRPr="00061AAE">
        <w:rPr>
          <w:bCs/>
          <w:color w:val="000000"/>
          <w:sz w:val="24"/>
        </w:rPr>
        <w:t xml:space="preserve">Алакаевка </w:t>
      </w:r>
    </w:p>
    <w:p w14:paraId="20307F50" w14:textId="45E20CD4" w:rsidR="00836BEB" w:rsidRDefault="00061AAE" w:rsidP="00061AAE">
      <w:pPr>
        <w:pStyle w:val="ab"/>
        <w:widowControl w:val="0"/>
        <w:spacing w:before="0" w:beforeAutospacing="0" w:after="0" w:afterAutospacing="0" w:line="240" w:lineRule="auto"/>
        <w:jc w:val="right"/>
      </w:pPr>
      <w:r w:rsidRPr="00061AAE">
        <w:rPr>
          <w:bCs/>
          <w:color w:val="000000"/>
          <w:sz w:val="24"/>
        </w:rPr>
        <w:t>муниципального района Кинельский</w:t>
      </w:r>
    </w:p>
    <w:p w14:paraId="7F90D4A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14:paraId="723B44D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836BEB" w14:paraId="5325C974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BAA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14:paraId="02A370AA" w14:textId="3BECDFBF" w:rsidR="00836BEB" w:rsidRPr="00061AA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61AAE"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сельского поселения </w:t>
            </w:r>
            <w:r w:rsidR="00061AAE" w:rsidRPr="00061AAE">
              <w:rPr>
                <w:color w:val="000000"/>
                <w:sz w:val="26"/>
                <w:szCs w:val="26"/>
              </w:rPr>
              <w:t>Алакаевка</w:t>
            </w:r>
            <w:r w:rsidRPr="00061AAE">
              <w:rPr>
                <w:color w:val="000000"/>
                <w:sz w:val="26"/>
                <w:szCs w:val="26"/>
              </w:rPr>
              <w:t xml:space="preserve">, главным </w:t>
            </w:r>
            <w:proofErr w:type="gramStart"/>
            <w:r w:rsidRPr="00061AAE">
              <w:rPr>
                <w:color w:val="000000"/>
                <w:sz w:val="26"/>
                <w:szCs w:val="26"/>
              </w:rPr>
              <w:t>администратором доходов</w:t>
            </w:r>
            <w:proofErr w:type="gramEnd"/>
            <w:r w:rsidRPr="00061AAE">
              <w:rPr>
                <w:color w:val="000000"/>
                <w:sz w:val="26"/>
                <w:szCs w:val="26"/>
              </w:rPr>
              <w:t xml:space="preserve"> по которым является Администрация сельского поселения </w:t>
            </w:r>
            <w:r w:rsidR="00061AAE" w:rsidRPr="00061AAE">
              <w:rPr>
                <w:bCs/>
                <w:color w:val="000000"/>
                <w:sz w:val="26"/>
                <w:szCs w:val="26"/>
              </w:rPr>
              <w:t>Алакаевка муниципального района Кинельский</w:t>
            </w:r>
          </w:p>
        </w:tc>
        <w:bookmarkEnd w:id="18"/>
      </w:tr>
      <w:tr w:rsidR="00836BEB" w14:paraId="160B70DB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3A9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C53F3B4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308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14:paraId="53EE809C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0481" w14:textId="4556000C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14:paraId="5376FBF3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BFE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49E8AEFF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7D0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867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EF17952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460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48C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836BEB" w14:paraId="13E0893C" w14:textId="77777777" w:rsidTr="00836BEB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0AC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E21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3A8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836BEB" w14:paraId="29066365" w14:textId="77777777" w:rsidTr="00836BEB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8DE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A45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45462F7D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EAD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091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97A992C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A57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15B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836BEB" w14:paraId="1AF70CB8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2ED5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4A4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31BC80B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B0D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9C5E" w14:textId="59850C1A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</w:t>
            </w:r>
            <w:proofErr w:type="gramStart"/>
            <w:r>
              <w:rPr>
                <w:color w:val="000000"/>
                <w:sz w:val="22"/>
                <w:szCs w:val="22"/>
              </w:rPr>
              <w:t>администратором доходов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836BEB" w14:paraId="16AD7088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3E9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E72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164490E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DA5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FEC9" w14:textId="1155A4ED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(сумма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</w:t>
            </w:r>
            <w:proofErr w:type="gramStart"/>
            <w:r>
              <w:rPr>
                <w:color w:val="000000"/>
                <w:sz w:val="22"/>
                <w:szCs w:val="22"/>
              </w:rPr>
              <w:t>администратором доходов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36BEB" w14:paraId="0E1CFD17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3E0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94B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C36902B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1A7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15F02" w14:textId="6CBAA063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(период образования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proofErr w:type="gramStart"/>
            <w:r w:rsidR="00077C4D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</w:rPr>
              <w:t>;,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74457D30" w14:textId="4EA7D520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7A7FA7A" w14:textId="2240E999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F4E4CCD" w14:textId="69E5337B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8F4DBD0" w14:textId="04A18425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43574127" w14:textId="056B5A7A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027A9D9E" w14:textId="34FD58B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64145A9" w14:textId="411A6BCA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DA606EA" w14:textId="55641360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8E083CA" w14:textId="478A3045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Приложение </w:t>
      </w:r>
      <w:r w:rsidR="00077C4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2</w:t>
      </w:r>
    </w:p>
    <w:p w14:paraId="482C9ED8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14:paraId="72D6A2BA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14:paraId="2F2DA6BE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14:paraId="0092D1D6" w14:textId="77777777" w:rsidR="00061AA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bCs/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сельского поселения </w:t>
      </w:r>
      <w:r w:rsidR="00061AAE" w:rsidRPr="00061AAE">
        <w:rPr>
          <w:bCs/>
          <w:color w:val="000000"/>
          <w:sz w:val="24"/>
        </w:rPr>
        <w:t>Алакаевка</w:t>
      </w:r>
    </w:p>
    <w:p w14:paraId="05629387" w14:textId="1B88B19F" w:rsidR="00836BEB" w:rsidRPr="00D76A82" w:rsidRDefault="00061AAE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061AAE">
        <w:rPr>
          <w:bCs/>
          <w:color w:val="000000"/>
          <w:sz w:val="24"/>
        </w:rPr>
        <w:t xml:space="preserve"> муниципального района Кинельский</w:t>
      </w:r>
    </w:p>
    <w:p w14:paraId="5ADCCE7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14:paraId="63E8A84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836BEB" w14:paraId="343AABB5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B25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563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14:paraId="48099F8C" w14:textId="159E3989" w:rsidR="00836BEB" w:rsidRDefault="00836BEB" w:rsidP="00061AAE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  <w:r w:rsidR="00061AAE">
              <w:rPr>
                <w:color w:val="000000"/>
                <w:sz w:val="22"/>
                <w:szCs w:val="22"/>
              </w:rPr>
              <w:t>Алакаевка</w:t>
            </w:r>
          </w:p>
        </w:tc>
      </w:tr>
      <w:tr w:rsidR="00836BEB" w14:paraId="58D3CC5B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FD2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403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B03B" w14:textId="4FF930F4"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14:paraId="61F50A56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A1E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71B5" w14:textId="65590DE6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14:paraId="123DA0C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806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553C10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C6B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9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14:paraId="596FE93D" w14:textId="34A0AD82" w:rsidR="00836BEB" w:rsidRDefault="00836BEB" w:rsidP="00061AAE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сельского поселения </w:t>
            </w:r>
            <w:r w:rsidR="00061AAE">
              <w:rPr>
                <w:color w:val="000000"/>
                <w:sz w:val="22"/>
                <w:szCs w:val="22"/>
              </w:rPr>
              <w:t>Алакаевка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доходов по которым является Администрация сельского поселения </w:t>
            </w:r>
            <w:r w:rsidR="00061AAE">
              <w:rPr>
                <w:color w:val="000000"/>
                <w:sz w:val="22"/>
                <w:szCs w:val="22"/>
              </w:rPr>
              <w:t>Алакаевка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9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6"/>
                <w:sz w:val="22"/>
                <w:szCs w:val="22"/>
              </w:rPr>
              <w:t>&lt;</w:t>
            </w:r>
            <w:proofErr w:type="gramStart"/>
            <w:r>
              <w:rPr>
                <w:rStyle w:val="a6"/>
                <w:sz w:val="22"/>
                <w:szCs w:val="22"/>
              </w:rPr>
              <w:t>*&gt;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>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14:paraId="4D226607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B4CF" w14:textId="1DF56DA5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14:paraId="1222BCAB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0BE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4FEEF12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A97C" w14:textId="4FB68C8B" w:rsidR="00836BEB" w:rsidRDefault="00836BEB" w:rsidP="00E43971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сельского поселения </w:t>
            </w:r>
            <w:r w:rsidR="005B41ED">
              <w:rPr>
                <w:color w:val="000000"/>
                <w:sz w:val="22"/>
                <w:szCs w:val="22"/>
              </w:rPr>
              <w:t>Алакаевка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, утвержденным постановлением Администрации поселения </w:t>
            </w:r>
            <w:r w:rsidR="00E43971">
              <w:rPr>
                <w:color w:val="000000"/>
                <w:sz w:val="22"/>
                <w:szCs w:val="22"/>
              </w:rPr>
              <w:t>Алакаевка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B41ED">
              <w:rPr>
                <w:color w:val="000000"/>
                <w:sz w:val="22"/>
                <w:szCs w:val="22"/>
                <w:highlight w:val="yellow"/>
              </w:rPr>
              <w:t>от</w:t>
            </w:r>
            <w:r w:rsidR="005B41ED" w:rsidRPr="005B41E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95310B" w:rsidRPr="005B41ED">
              <w:rPr>
                <w:color w:val="000000"/>
                <w:sz w:val="22"/>
                <w:szCs w:val="22"/>
                <w:highlight w:val="yellow"/>
              </w:rPr>
              <w:t>.</w:t>
            </w:r>
            <w:proofErr w:type="gramEnd"/>
            <w:r w:rsidR="0095310B" w:rsidRPr="005B41ED">
              <w:rPr>
                <w:color w:val="000000"/>
                <w:sz w:val="22"/>
                <w:szCs w:val="22"/>
                <w:highlight w:val="yellow"/>
              </w:rPr>
              <w:t>0</w:t>
            </w:r>
            <w:r w:rsidR="005B41ED" w:rsidRPr="005B41ED">
              <w:rPr>
                <w:color w:val="000000"/>
                <w:sz w:val="22"/>
                <w:szCs w:val="22"/>
                <w:highlight w:val="yellow"/>
              </w:rPr>
              <w:t>3</w:t>
            </w:r>
            <w:r w:rsidR="0095310B" w:rsidRPr="005B41ED">
              <w:rPr>
                <w:color w:val="000000"/>
                <w:sz w:val="22"/>
                <w:szCs w:val="22"/>
                <w:highlight w:val="yellow"/>
              </w:rPr>
              <w:t>.202</w:t>
            </w:r>
            <w:r w:rsidR="005B41ED" w:rsidRPr="005B41ED">
              <w:rPr>
                <w:color w:val="000000"/>
                <w:sz w:val="22"/>
                <w:szCs w:val="22"/>
                <w:highlight w:val="yellow"/>
              </w:rPr>
              <w:t xml:space="preserve">4 </w:t>
            </w:r>
            <w:r w:rsidR="0095310B" w:rsidRPr="005B41ED">
              <w:rPr>
                <w:color w:val="000000"/>
                <w:sz w:val="22"/>
                <w:szCs w:val="22"/>
                <w:highlight w:val="yellow"/>
              </w:rPr>
              <w:t xml:space="preserve">г  </w:t>
            </w:r>
            <w:r w:rsidR="005B41ED" w:rsidRPr="005B41ED">
              <w:rPr>
                <w:color w:val="000000"/>
                <w:sz w:val="22"/>
                <w:szCs w:val="22"/>
                <w:highlight w:val="yellow"/>
              </w:rPr>
              <w:t>№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сельского поселения </w:t>
            </w:r>
            <w:r w:rsidR="00E43971">
              <w:rPr>
                <w:color w:val="000000"/>
                <w:sz w:val="22"/>
                <w:szCs w:val="22"/>
              </w:rPr>
              <w:t>Алакаевка</w:t>
            </w:r>
            <w:r>
              <w:rPr>
                <w:color w:val="000000"/>
                <w:sz w:val="22"/>
                <w:szCs w:val="22"/>
              </w:rPr>
              <w:t xml:space="preserve"> (далее - Комиссия) решила:</w:t>
            </w:r>
          </w:p>
        </w:tc>
      </w:tr>
      <w:tr w:rsidR="00836BEB" w14:paraId="4D083651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6A9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</w:t>
            </w:r>
            <w:proofErr w:type="gramStart"/>
            <w:r>
              <w:rPr>
                <w:color w:val="000000"/>
                <w:sz w:val="22"/>
                <w:szCs w:val="22"/>
              </w:rPr>
              <w:t>/(</w:t>
            </w:r>
            <w:proofErr w:type="gramEnd"/>
            <w:r>
              <w:rPr>
                <w:color w:val="000000"/>
                <w:sz w:val="22"/>
                <w:szCs w:val="22"/>
              </w:rPr>
              <w:t>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3C5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14:paraId="7BEEA5CE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914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029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2D38937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B8F7" w14:textId="7F6F3B5B" w:rsidR="00836BEB" w:rsidRDefault="00836BEB" w:rsidP="00E43971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сельского поселения </w:t>
            </w:r>
            <w:r w:rsidR="00E43971">
              <w:rPr>
                <w:color w:val="000000"/>
                <w:sz w:val="22"/>
                <w:szCs w:val="22"/>
              </w:rPr>
              <w:t xml:space="preserve">Алакаевка, главным </w:t>
            </w:r>
            <w:proofErr w:type="gramStart"/>
            <w:r w:rsidR="00E43971">
              <w:rPr>
                <w:color w:val="000000"/>
                <w:sz w:val="22"/>
                <w:szCs w:val="22"/>
              </w:rPr>
              <w:t xml:space="preserve">администратором </w:t>
            </w:r>
            <w:r>
              <w:rPr>
                <w:color w:val="000000"/>
                <w:sz w:val="22"/>
                <w:szCs w:val="22"/>
              </w:rPr>
              <w:t>доходов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которым является Администрация сельского поселения </w:t>
            </w:r>
            <w:r w:rsidR="00E43971">
              <w:rPr>
                <w:color w:val="000000"/>
                <w:sz w:val="22"/>
                <w:szCs w:val="22"/>
              </w:rPr>
              <w:t>Алакаевка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14:paraId="3A34073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C045" w14:textId="11D00643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14:paraId="04873E74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5F6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14:paraId="12E6E7F0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8CA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09E0D2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A7C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14:paraId="592AC8F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AAE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8329AB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7BC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836BEB" w14:paraId="228961B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6B3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4C5A3B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8F6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836BEB" w14:paraId="5344D1B3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2F0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B82DF29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A0E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836BEB" w14:paraId="4146201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23E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25496AA0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337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836BEB" w14:paraId="27839FB6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4DA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A4C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7CF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1B1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3C3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36BEB" w14:paraId="5C3A9B6D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D68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782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F66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10B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847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14:paraId="4F69886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4"/>
        <w:gridCol w:w="1540"/>
        <w:gridCol w:w="1347"/>
        <w:gridCol w:w="1390"/>
        <w:gridCol w:w="745"/>
        <w:gridCol w:w="588"/>
        <w:gridCol w:w="833"/>
        <w:gridCol w:w="1347"/>
        <w:gridCol w:w="1390"/>
      </w:tblGrid>
      <w:tr w:rsidR="00836BEB" w:rsidRPr="00E43971" w14:paraId="0F452BFA" w14:textId="77777777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AF29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8645" w14:textId="11EDA192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 xml:space="preserve">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 w:rsidRPr="00E43971">
              <w:rPr>
                <w:color w:val="000000"/>
                <w:sz w:val="20"/>
                <w:szCs w:val="20"/>
              </w:rPr>
              <w:t>_______</w:t>
            </w:r>
            <w:r w:rsidRPr="00E43971">
              <w:rPr>
                <w:color w:val="000000"/>
                <w:sz w:val="20"/>
                <w:szCs w:val="20"/>
              </w:rPr>
              <w:t xml:space="preserve">, главным </w:t>
            </w:r>
            <w:proofErr w:type="gramStart"/>
            <w:r w:rsidRPr="00E43971">
              <w:rPr>
                <w:color w:val="000000"/>
                <w:sz w:val="20"/>
                <w:szCs w:val="20"/>
              </w:rPr>
              <w:t>администратором доходов</w:t>
            </w:r>
            <w:proofErr w:type="gramEnd"/>
            <w:r w:rsidRPr="00E43971">
              <w:rPr>
                <w:color w:val="000000"/>
                <w:sz w:val="20"/>
                <w:szCs w:val="20"/>
              </w:rPr>
              <w:t xml:space="preserve"> по которым является Администрация сельского поселения </w:t>
            </w:r>
            <w:r w:rsidR="00077C4D" w:rsidRPr="00E43971">
              <w:rPr>
                <w:color w:val="000000"/>
                <w:sz w:val="20"/>
                <w:szCs w:val="20"/>
              </w:rPr>
              <w:t>________</w:t>
            </w:r>
            <w:r w:rsidRPr="00E43971">
              <w:rPr>
                <w:color w:val="000000"/>
                <w:sz w:val="20"/>
                <w:szCs w:val="20"/>
              </w:rPr>
              <w:t>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DEC1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7C36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1053F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35BB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 w:rsidRPr="00E43971">
                <w:rPr>
                  <w:rStyle w:val="a6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F35F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 w:rsidRPr="00E43971">
                <w:rPr>
                  <w:rStyle w:val="a6"/>
                  <w:sz w:val="20"/>
                  <w:szCs w:val="20"/>
                </w:rPr>
                <w:t>&lt;**&gt;</w:t>
              </w:r>
            </w:hyperlink>
          </w:p>
        </w:tc>
      </w:tr>
      <w:tr w:rsidR="00836BEB" w:rsidRPr="00E43971" w14:paraId="67272D40" w14:textId="77777777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CC97" w14:textId="77777777" w:rsidR="00836BEB" w:rsidRPr="00E43971" w:rsidRDefault="00836BEB" w:rsidP="00836B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B498" w14:textId="77777777" w:rsidR="00836BEB" w:rsidRPr="00E43971" w:rsidRDefault="00836BEB" w:rsidP="00836B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E8E2" w14:textId="77777777" w:rsidR="00836BEB" w:rsidRPr="00E43971" w:rsidRDefault="00836BEB" w:rsidP="00836B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12C0" w14:textId="77777777" w:rsidR="00836BEB" w:rsidRPr="00E43971" w:rsidRDefault="00836BEB" w:rsidP="00836B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11EA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0064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F9FC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038D" w14:textId="77777777" w:rsidR="00836BEB" w:rsidRPr="00E43971" w:rsidRDefault="00836BEB" w:rsidP="00836B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0B3F" w14:textId="77777777" w:rsidR="00836BEB" w:rsidRPr="00E43971" w:rsidRDefault="00836BEB" w:rsidP="00836BE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BEB" w:rsidRPr="00E43971" w14:paraId="02F3F7F2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E762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9376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EF2F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A555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7DC1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20B6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F0E3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F739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3FD8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E43971">
              <w:rPr>
                <w:color w:val="000000"/>
                <w:sz w:val="20"/>
                <w:szCs w:val="20"/>
              </w:rPr>
              <w:t>9</w:t>
            </w:r>
          </w:p>
        </w:tc>
      </w:tr>
      <w:tr w:rsidR="00836BEB" w:rsidRPr="00E43971" w14:paraId="30CB7FE3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B469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43971">
              <w:rPr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1482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43971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B371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43971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567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4397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C19B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4397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3232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4397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8EAA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4397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FC2E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43971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3442F" w14:textId="77777777" w:rsidR="00836BEB" w:rsidRPr="00E43971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43971">
              <w:rPr>
                <w:sz w:val="20"/>
                <w:szCs w:val="20"/>
              </w:rPr>
              <w:t> </w:t>
            </w:r>
          </w:p>
        </w:tc>
      </w:tr>
    </w:tbl>
    <w:p w14:paraId="09F605E1" w14:textId="77777777" w:rsidR="00836BEB" w:rsidRDefault="00836BEB" w:rsidP="00836BEB">
      <w:pPr>
        <w:pStyle w:val="ab"/>
        <w:spacing w:before="0" w:beforeAutospacing="0" w:after="0" w:afterAutospacing="0" w:line="240" w:lineRule="auto"/>
      </w:pPr>
      <w:r>
        <w:t> </w:t>
      </w:r>
    </w:p>
    <w:p w14:paraId="3E4C371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14:paraId="3D794E7E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647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6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14:paraId="30726382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12E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D446EFD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525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18950F8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20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14:paraId="377AD0E3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3EA9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6F46757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52E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BE7A8E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5A2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14:paraId="66B1491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D57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733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F36B094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B25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183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13EF89EF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D30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061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5217929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46A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452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7C7E379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DB0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AFA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C942AA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7B5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4F9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18F9231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B66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E79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DC848A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4E86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7B3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6681854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6A4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533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B14044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D66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BAF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1CC85BF2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E50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017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61F801A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165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407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26ECFAA8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36B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F3F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87E5C53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C8E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703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14:paraId="52A8D4A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1F24E0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14:paraId="37A9249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6EED5C7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04"/>
      <w:bookmarkEnd w:id="20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23022AF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6FBBA7C8" w14:textId="71CBF859" w:rsidR="00DF4209" w:rsidRDefault="0095310B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</w:t>
      </w:r>
    </w:p>
    <w:p w14:paraId="26C32284" w14:textId="77777777" w:rsidR="00AE40D2" w:rsidRDefault="00DF4209" w:rsidP="00E43971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  <w:sectPr w:rsidR="00AE40D2" w:rsidSect="00AE40D2">
          <w:pgSz w:w="12220" w:h="15840"/>
          <w:pgMar w:top="912" w:right="880" w:bottom="851" w:left="1134" w:header="720" w:footer="720" w:gutter="0"/>
          <w:cols w:space="720"/>
        </w:sectPr>
      </w:pPr>
      <w:r>
        <w:rPr>
          <w:color w:val="000000"/>
          <w:sz w:val="24"/>
        </w:rPr>
        <w:t xml:space="preserve">                                           </w:t>
      </w:r>
    </w:p>
    <w:p w14:paraId="6B482D39" w14:textId="26CEDF60" w:rsidR="00836BEB" w:rsidRPr="0095310B" w:rsidRDefault="00AE40D2" w:rsidP="00E43971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14:paraId="13B3C863" w14:textId="3C0829DB" w:rsidR="00D83E63" w:rsidRDefault="0095310B" w:rsidP="00E43971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  <w:r w:rsidR="00E43971">
        <w:t xml:space="preserve"> </w:t>
      </w:r>
      <w:r w:rsidR="00D83E63" w:rsidRPr="00D83E63">
        <w:rPr>
          <w:sz w:val="22"/>
          <w:szCs w:val="22"/>
        </w:rPr>
        <w:t>а</w:t>
      </w:r>
      <w:r w:rsidRPr="00D83E63">
        <w:rPr>
          <w:color w:val="000000"/>
          <w:sz w:val="22"/>
          <w:szCs w:val="22"/>
        </w:rPr>
        <w:t>дминистр</w:t>
      </w:r>
      <w:r>
        <w:rPr>
          <w:color w:val="000000"/>
          <w:sz w:val="22"/>
          <w:szCs w:val="22"/>
        </w:rPr>
        <w:t xml:space="preserve">ации </w:t>
      </w:r>
    </w:p>
    <w:p w14:paraId="6E3E5EF2" w14:textId="731B473E" w:rsidR="00E43971" w:rsidRDefault="0095310B" w:rsidP="00E43971">
      <w:pPr>
        <w:pStyle w:val="ab"/>
        <w:widowControl w:val="0"/>
        <w:spacing w:before="0" w:beforeAutospacing="0" w:after="0" w:afterAutospacing="0" w:line="240" w:lineRule="auto"/>
        <w:jc w:val="right"/>
        <w:rPr>
          <w:bCs/>
          <w:sz w:val="24"/>
        </w:rPr>
      </w:pPr>
      <w:r>
        <w:rPr>
          <w:color w:val="000000"/>
          <w:sz w:val="22"/>
          <w:szCs w:val="22"/>
        </w:rPr>
        <w:t>сельского поселения</w:t>
      </w:r>
      <w:r w:rsidR="00E43971">
        <w:rPr>
          <w:color w:val="000000"/>
          <w:sz w:val="22"/>
          <w:szCs w:val="22"/>
        </w:rPr>
        <w:t xml:space="preserve"> </w:t>
      </w:r>
      <w:r w:rsidR="00E43971" w:rsidRPr="00E43971">
        <w:rPr>
          <w:bCs/>
          <w:sz w:val="24"/>
        </w:rPr>
        <w:t xml:space="preserve">Алакаевка </w:t>
      </w:r>
    </w:p>
    <w:p w14:paraId="23268316" w14:textId="69CD60C0" w:rsidR="0095310B" w:rsidRPr="003A4F63" w:rsidRDefault="00E43971" w:rsidP="00E43971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E43971">
        <w:rPr>
          <w:bCs/>
          <w:sz w:val="24"/>
        </w:rPr>
        <w:t>муниципального района Кинельский</w:t>
      </w:r>
    </w:p>
    <w:p w14:paraId="177FBB09" w14:textId="12761CAD" w:rsidR="0095310B" w:rsidRPr="00E43971" w:rsidRDefault="0095310B" w:rsidP="00E43971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E43971" w:rsidRPr="00E43971">
        <w:rPr>
          <w:color w:val="000000"/>
          <w:sz w:val="22"/>
          <w:szCs w:val="22"/>
        </w:rPr>
        <w:t>№ от «» 2024 г.</w:t>
      </w:r>
    </w:p>
    <w:p w14:paraId="0BE4960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B5C626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2" w:name="P315"/>
      <w:bookmarkEnd w:id="21"/>
      <w:r>
        <w:rPr>
          <w:b/>
          <w:bCs/>
          <w:color w:val="000000"/>
          <w:sz w:val="22"/>
          <w:szCs w:val="22"/>
        </w:rPr>
        <w:t>СОСТАВ</w:t>
      </w:r>
    </w:p>
    <w:p w14:paraId="023918A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14:paraId="6372F6A9" w14:textId="525E52A8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СЕЛЬСКОГО ПОСЕЛЕНИЯ </w:t>
      </w:r>
      <w:r w:rsidR="00E43971">
        <w:rPr>
          <w:b/>
          <w:bCs/>
          <w:color w:val="000000"/>
          <w:sz w:val="22"/>
          <w:szCs w:val="22"/>
        </w:rPr>
        <w:t>АЛАКАЕВКА</w:t>
      </w:r>
    </w:p>
    <w:p w14:paraId="3B92A285" w14:textId="77777777" w:rsidR="00AE40D2" w:rsidRDefault="00AE40D2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805"/>
        <w:gridCol w:w="2835"/>
      </w:tblGrid>
      <w:tr w:rsidR="00AE40D2" w:rsidRPr="00AE40D2" w14:paraId="0961232E" w14:textId="77777777" w:rsidTr="00AE40D2">
        <w:tc>
          <w:tcPr>
            <w:tcW w:w="6805" w:type="dxa"/>
            <w:shd w:val="clear" w:color="auto" w:fill="auto"/>
          </w:tcPr>
          <w:p w14:paraId="3AFED7D7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b/>
                <w:color w:val="000000"/>
                <w:sz w:val="26"/>
                <w:szCs w:val="26"/>
              </w:rPr>
              <w:t>Председатель комиссии:</w:t>
            </w:r>
          </w:p>
        </w:tc>
        <w:tc>
          <w:tcPr>
            <w:tcW w:w="2835" w:type="dxa"/>
            <w:shd w:val="clear" w:color="auto" w:fill="auto"/>
          </w:tcPr>
          <w:p w14:paraId="5DAB22C1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AE40D2" w:rsidRPr="00AE40D2" w14:paraId="39F6F416" w14:textId="77777777" w:rsidTr="00AE40D2">
        <w:tc>
          <w:tcPr>
            <w:tcW w:w="6805" w:type="dxa"/>
            <w:shd w:val="clear" w:color="auto" w:fill="auto"/>
          </w:tcPr>
          <w:p w14:paraId="6E8F3FC0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 xml:space="preserve">Глава сельского поселения Алакаевка </w:t>
            </w:r>
          </w:p>
        </w:tc>
        <w:tc>
          <w:tcPr>
            <w:tcW w:w="2835" w:type="dxa"/>
            <w:shd w:val="clear" w:color="auto" w:fill="auto"/>
          </w:tcPr>
          <w:p w14:paraId="088D90C1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>И.В. Ионова</w:t>
            </w:r>
          </w:p>
        </w:tc>
      </w:tr>
      <w:tr w:rsidR="00AE40D2" w:rsidRPr="00AE40D2" w14:paraId="1F7ED237" w14:textId="77777777" w:rsidTr="00AE40D2">
        <w:tc>
          <w:tcPr>
            <w:tcW w:w="6805" w:type="dxa"/>
            <w:shd w:val="clear" w:color="auto" w:fill="auto"/>
          </w:tcPr>
          <w:p w14:paraId="2604150C" w14:textId="436BC803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b/>
                <w:color w:val="000000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2835" w:type="dxa"/>
            <w:shd w:val="clear" w:color="auto" w:fill="auto"/>
          </w:tcPr>
          <w:p w14:paraId="05A82ACE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AE40D2" w:rsidRPr="00AE40D2" w14:paraId="3B554015" w14:textId="77777777" w:rsidTr="00AE40D2">
        <w:tc>
          <w:tcPr>
            <w:tcW w:w="6805" w:type="dxa"/>
            <w:shd w:val="clear" w:color="auto" w:fill="auto"/>
          </w:tcPr>
          <w:p w14:paraId="6978D662" w14:textId="52D61E1E" w:rsidR="00AE40D2" w:rsidRPr="00AE40D2" w:rsidRDefault="00AE40D2" w:rsidP="00AE40D2">
            <w:pPr>
              <w:spacing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>Председатель Собрания представителей сельского поселения Алакаевка</w:t>
            </w:r>
          </w:p>
        </w:tc>
        <w:tc>
          <w:tcPr>
            <w:tcW w:w="2835" w:type="dxa"/>
            <w:shd w:val="clear" w:color="auto" w:fill="auto"/>
          </w:tcPr>
          <w:p w14:paraId="7B4E3C09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BC54E2F" w14:textId="03622EFE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>Е.В. Кальянова</w:t>
            </w:r>
          </w:p>
        </w:tc>
      </w:tr>
      <w:tr w:rsidR="00AE40D2" w:rsidRPr="00AE40D2" w14:paraId="3BFB41C0" w14:textId="77777777" w:rsidTr="00AE40D2">
        <w:tc>
          <w:tcPr>
            <w:tcW w:w="6805" w:type="dxa"/>
            <w:shd w:val="clear" w:color="auto" w:fill="auto"/>
          </w:tcPr>
          <w:p w14:paraId="22821C80" w14:textId="15FBA3DA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b/>
                <w:color w:val="000000"/>
                <w:sz w:val="26"/>
                <w:szCs w:val="26"/>
              </w:rPr>
              <w:t>Секретарь комиссии:</w:t>
            </w:r>
          </w:p>
        </w:tc>
        <w:tc>
          <w:tcPr>
            <w:tcW w:w="2835" w:type="dxa"/>
            <w:shd w:val="clear" w:color="auto" w:fill="auto"/>
          </w:tcPr>
          <w:p w14:paraId="748C0DD3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AE40D2" w:rsidRPr="00AE40D2" w14:paraId="5D940559" w14:textId="77777777" w:rsidTr="00AE40D2">
        <w:tc>
          <w:tcPr>
            <w:tcW w:w="6805" w:type="dxa"/>
            <w:shd w:val="clear" w:color="auto" w:fill="auto"/>
          </w:tcPr>
          <w:p w14:paraId="3F499F10" w14:textId="39B64356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>Инспектор администрации сельского поселения Алакаевка</w:t>
            </w:r>
          </w:p>
        </w:tc>
        <w:tc>
          <w:tcPr>
            <w:tcW w:w="2835" w:type="dxa"/>
            <w:shd w:val="clear" w:color="auto" w:fill="auto"/>
          </w:tcPr>
          <w:p w14:paraId="0667F7A4" w14:textId="401AE585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>О.А. Цопанова</w:t>
            </w:r>
          </w:p>
        </w:tc>
      </w:tr>
      <w:tr w:rsidR="00AE40D2" w:rsidRPr="00AE40D2" w14:paraId="4166241D" w14:textId="77777777" w:rsidTr="00AE40D2">
        <w:tc>
          <w:tcPr>
            <w:tcW w:w="6805" w:type="dxa"/>
            <w:shd w:val="clear" w:color="auto" w:fill="auto"/>
          </w:tcPr>
          <w:p w14:paraId="51FEBDC4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14:paraId="34C2F6E0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b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2835" w:type="dxa"/>
            <w:shd w:val="clear" w:color="auto" w:fill="auto"/>
          </w:tcPr>
          <w:p w14:paraId="3685ADB7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AE40D2" w:rsidRPr="00AE40D2" w14:paraId="226D1A0F" w14:textId="77777777" w:rsidTr="00AE40D2">
        <w:tc>
          <w:tcPr>
            <w:tcW w:w="6805" w:type="dxa"/>
            <w:shd w:val="clear" w:color="auto" w:fill="auto"/>
          </w:tcPr>
          <w:p w14:paraId="1D33E5EF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 xml:space="preserve">Депутат Собрания представителей сельского поселения Алакаевка </w:t>
            </w:r>
          </w:p>
        </w:tc>
        <w:tc>
          <w:tcPr>
            <w:tcW w:w="2835" w:type="dxa"/>
            <w:shd w:val="clear" w:color="auto" w:fill="auto"/>
          </w:tcPr>
          <w:p w14:paraId="6B08C123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9E64836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 xml:space="preserve">Е.И. Шестеркина </w:t>
            </w:r>
          </w:p>
        </w:tc>
      </w:tr>
      <w:tr w:rsidR="00AE40D2" w:rsidRPr="00AE40D2" w14:paraId="69B6AD63" w14:textId="77777777" w:rsidTr="00AE40D2">
        <w:tc>
          <w:tcPr>
            <w:tcW w:w="6805" w:type="dxa"/>
            <w:shd w:val="clear" w:color="auto" w:fill="auto"/>
          </w:tcPr>
          <w:p w14:paraId="20C68993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>Депутат Собрания представителей сельского поселения Алакаевка</w:t>
            </w:r>
          </w:p>
        </w:tc>
        <w:tc>
          <w:tcPr>
            <w:tcW w:w="2835" w:type="dxa"/>
            <w:shd w:val="clear" w:color="auto" w:fill="auto"/>
          </w:tcPr>
          <w:p w14:paraId="7B9895E7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27BBC664" w14:textId="77777777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>Ж.Б. Еркалиева</w:t>
            </w:r>
          </w:p>
        </w:tc>
      </w:tr>
      <w:tr w:rsidR="00AE40D2" w:rsidRPr="00AE40D2" w14:paraId="3B5802A1" w14:textId="77777777" w:rsidTr="00AE40D2">
        <w:tc>
          <w:tcPr>
            <w:tcW w:w="6805" w:type="dxa"/>
            <w:shd w:val="clear" w:color="auto" w:fill="auto"/>
          </w:tcPr>
          <w:p w14:paraId="20269E9C" w14:textId="1746376F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 xml:space="preserve">Представитель администрации </w:t>
            </w:r>
            <w:proofErr w:type="spellStart"/>
            <w:r w:rsidRPr="00AE40D2">
              <w:rPr>
                <w:rFonts w:eastAsia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AE40D2">
              <w:rPr>
                <w:rFonts w:eastAsia="Times New Roman"/>
                <w:color w:val="000000"/>
                <w:sz w:val="26"/>
                <w:szCs w:val="26"/>
              </w:rPr>
              <w:t xml:space="preserve">. Кинельский </w:t>
            </w:r>
          </w:p>
        </w:tc>
        <w:tc>
          <w:tcPr>
            <w:tcW w:w="2835" w:type="dxa"/>
            <w:shd w:val="clear" w:color="auto" w:fill="auto"/>
          </w:tcPr>
          <w:p w14:paraId="78D26ACC" w14:textId="797612F6" w:rsidR="00AE40D2" w:rsidRPr="00AE40D2" w:rsidRDefault="00AE40D2" w:rsidP="00AE40D2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40D2">
              <w:rPr>
                <w:rFonts w:eastAsia="Times New Roman"/>
                <w:color w:val="000000"/>
                <w:sz w:val="26"/>
                <w:szCs w:val="26"/>
              </w:rPr>
              <w:t>по согласованию</w:t>
            </w:r>
          </w:p>
        </w:tc>
      </w:tr>
    </w:tbl>
    <w:p w14:paraId="3A69B155" w14:textId="77777777" w:rsidR="00AE40D2" w:rsidRPr="00AE40D2" w:rsidRDefault="00AE40D2" w:rsidP="00AE40D2">
      <w:pPr>
        <w:spacing w:after="8" w:line="248" w:lineRule="auto"/>
        <w:ind w:right="4451" w:firstLine="700"/>
        <w:jc w:val="both"/>
        <w:rPr>
          <w:rFonts w:eastAsia="Times New Roman"/>
          <w:color w:val="000000"/>
          <w:szCs w:val="22"/>
        </w:rPr>
      </w:pPr>
    </w:p>
    <w:p w14:paraId="03C4D15D" w14:textId="77777777" w:rsidR="00AE40D2" w:rsidRPr="00AE40D2" w:rsidRDefault="00AE40D2" w:rsidP="00AE40D2">
      <w:pPr>
        <w:spacing w:after="8" w:line="248" w:lineRule="auto"/>
        <w:ind w:right="4451" w:firstLine="700"/>
        <w:jc w:val="both"/>
        <w:rPr>
          <w:rFonts w:eastAsia="Times New Roman"/>
          <w:color w:val="000000"/>
          <w:szCs w:val="22"/>
        </w:rPr>
      </w:pPr>
    </w:p>
    <w:p w14:paraId="30A09B34" w14:textId="77777777" w:rsidR="00AE40D2" w:rsidRPr="00AE40D2" w:rsidRDefault="00AE40D2" w:rsidP="00AE40D2">
      <w:pPr>
        <w:spacing w:after="8" w:line="248" w:lineRule="auto"/>
        <w:ind w:right="4451" w:firstLine="700"/>
        <w:jc w:val="both"/>
        <w:rPr>
          <w:rFonts w:eastAsia="Times New Roman"/>
          <w:color w:val="000000"/>
          <w:szCs w:val="22"/>
        </w:rPr>
      </w:pPr>
    </w:p>
    <w:p w14:paraId="1C6ED922" w14:textId="77777777" w:rsidR="00AE40D2" w:rsidRPr="00AE40D2" w:rsidRDefault="00AE40D2" w:rsidP="00AE40D2">
      <w:pPr>
        <w:spacing w:after="8" w:line="248" w:lineRule="auto"/>
        <w:ind w:right="4451" w:firstLine="700"/>
        <w:jc w:val="both"/>
        <w:rPr>
          <w:rFonts w:eastAsia="Times New Roman"/>
          <w:color w:val="000000"/>
          <w:szCs w:val="22"/>
        </w:rPr>
        <w:sectPr w:rsidR="00AE40D2" w:rsidRPr="00AE40D2" w:rsidSect="00AE40D2">
          <w:pgSz w:w="12220" w:h="15840"/>
          <w:pgMar w:top="912" w:right="880" w:bottom="851" w:left="1134" w:header="720" w:footer="720" w:gutter="0"/>
          <w:cols w:space="720"/>
        </w:sectPr>
      </w:pPr>
    </w:p>
    <w:p w14:paraId="0371ACCD" w14:textId="77777777" w:rsidR="00AE40D2" w:rsidRDefault="00AE40D2" w:rsidP="00836BEB">
      <w:pPr>
        <w:pStyle w:val="ab"/>
        <w:widowControl w:val="0"/>
        <w:spacing w:before="0" w:beforeAutospacing="0" w:after="0" w:afterAutospacing="0" w:line="240" w:lineRule="auto"/>
        <w:jc w:val="center"/>
      </w:pPr>
    </w:p>
    <w:p w14:paraId="1145F9E1" w14:textId="1366C01C" w:rsidR="00DF4209" w:rsidRPr="0095310B" w:rsidRDefault="00DF4209" w:rsidP="00AE40D2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</w:t>
      </w:r>
      <w:r w:rsidRPr="0095310B">
        <w:rPr>
          <w:color w:val="000000"/>
          <w:sz w:val="24"/>
        </w:rPr>
        <w:t>Приложение №</w:t>
      </w:r>
      <w:r>
        <w:rPr>
          <w:color w:val="000000"/>
          <w:sz w:val="24"/>
        </w:rPr>
        <w:t xml:space="preserve"> 3</w:t>
      </w:r>
    </w:p>
    <w:p w14:paraId="3A14E563" w14:textId="77777777" w:rsidR="00AE40D2" w:rsidRDefault="00AE40D2" w:rsidP="00AE40D2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</w:t>
      </w:r>
      <w:r>
        <w:t xml:space="preserve"> </w:t>
      </w:r>
      <w:r w:rsidRPr="00D83E63">
        <w:rPr>
          <w:sz w:val="22"/>
          <w:szCs w:val="22"/>
        </w:rPr>
        <w:t>а</w:t>
      </w:r>
      <w:r w:rsidRPr="00D83E63">
        <w:rPr>
          <w:color w:val="000000"/>
          <w:sz w:val="22"/>
          <w:szCs w:val="22"/>
        </w:rPr>
        <w:t>дм</w:t>
      </w:r>
      <w:r>
        <w:rPr>
          <w:color w:val="000000"/>
          <w:sz w:val="22"/>
          <w:szCs w:val="22"/>
        </w:rPr>
        <w:t xml:space="preserve">инистрации </w:t>
      </w:r>
    </w:p>
    <w:p w14:paraId="49F01D34" w14:textId="4EB0CF1F" w:rsidR="00AE40D2" w:rsidRDefault="00AE40D2" w:rsidP="00AE40D2">
      <w:pPr>
        <w:pStyle w:val="ab"/>
        <w:widowControl w:val="0"/>
        <w:spacing w:before="0" w:beforeAutospacing="0" w:after="0" w:afterAutospacing="0" w:line="240" w:lineRule="auto"/>
        <w:jc w:val="right"/>
        <w:rPr>
          <w:bCs/>
          <w:sz w:val="24"/>
        </w:rPr>
      </w:pPr>
      <w:r>
        <w:rPr>
          <w:color w:val="000000"/>
          <w:sz w:val="22"/>
          <w:szCs w:val="22"/>
        </w:rPr>
        <w:t xml:space="preserve">сельского поселения </w:t>
      </w:r>
      <w:r w:rsidRPr="00E43971">
        <w:rPr>
          <w:bCs/>
          <w:sz w:val="24"/>
        </w:rPr>
        <w:t xml:space="preserve">Алакаевка </w:t>
      </w:r>
    </w:p>
    <w:p w14:paraId="1B9D25A4" w14:textId="77777777" w:rsidR="00AE40D2" w:rsidRPr="003A4F63" w:rsidRDefault="00AE40D2" w:rsidP="00AE40D2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E43971">
        <w:rPr>
          <w:bCs/>
          <w:sz w:val="24"/>
        </w:rPr>
        <w:t>муниципального района Кинельский</w:t>
      </w:r>
    </w:p>
    <w:p w14:paraId="76B9BE92" w14:textId="77777777" w:rsidR="00AE40D2" w:rsidRPr="00E43971" w:rsidRDefault="00AE40D2" w:rsidP="00AE40D2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E43971">
        <w:rPr>
          <w:color w:val="000000"/>
          <w:sz w:val="22"/>
          <w:szCs w:val="22"/>
        </w:rPr>
        <w:t>№ от «» 2024 г.</w:t>
      </w:r>
    </w:p>
    <w:p w14:paraId="36737652" w14:textId="77777777" w:rsidR="00DF4209" w:rsidRPr="008E1F72" w:rsidRDefault="00DF4209" w:rsidP="008E1F72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6"/>
          <w:szCs w:val="26"/>
        </w:rPr>
      </w:pPr>
    </w:p>
    <w:p w14:paraId="07C4FE37" w14:textId="6690D6E6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bookmarkStart w:id="23" w:name="P377"/>
      <w:bookmarkEnd w:id="22"/>
      <w:r w:rsidRPr="008E1F72">
        <w:rPr>
          <w:b/>
          <w:bCs/>
          <w:color w:val="000000"/>
          <w:sz w:val="26"/>
          <w:szCs w:val="26"/>
        </w:rPr>
        <w:t>ПОЛОЖЕНИЕ</w:t>
      </w:r>
    </w:p>
    <w:p w14:paraId="2B59319D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8E1F72">
        <w:rPr>
          <w:b/>
          <w:bCs/>
          <w:color w:val="000000"/>
          <w:sz w:val="26"/>
          <w:szCs w:val="26"/>
        </w:rPr>
        <w:t>О КОМИССИИ ПО ПОСТУПЛЕНИЮ И ВЫБЫТИЮ АКТИВОВ АДМИНИСТРАЦИИ</w:t>
      </w:r>
    </w:p>
    <w:p w14:paraId="17D11F44" w14:textId="76B29FD8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8E1F72">
        <w:rPr>
          <w:b/>
          <w:bCs/>
          <w:color w:val="000000"/>
          <w:sz w:val="26"/>
          <w:szCs w:val="26"/>
        </w:rPr>
        <w:t xml:space="preserve">СЕЛЬСКОГО ПОСЕЛЕНИЯ </w:t>
      </w:r>
      <w:r w:rsidR="00AE40D2" w:rsidRPr="008E1F72">
        <w:rPr>
          <w:b/>
          <w:bCs/>
          <w:color w:val="000000"/>
          <w:sz w:val="26"/>
          <w:szCs w:val="26"/>
        </w:rPr>
        <w:t>АЛАКАЕВКА</w:t>
      </w:r>
    </w:p>
    <w:p w14:paraId="4CA93544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8E1F72">
        <w:rPr>
          <w:sz w:val="26"/>
          <w:szCs w:val="26"/>
        </w:rPr>
        <w:t> </w:t>
      </w:r>
    </w:p>
    <w:p w14:paraId="126D4913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8E1F72">
        <w:rPr>
          <w:b/>
          <w:bCs/>
          <w:color w:val="000000"/>
          <w:sz w:val="26"/>
          <w:szCs w:val="26"/>
        </w:rPr>
        <w:t>1. Общие положения</w:t>
      </w:r>
    </w:p>
    <w:p w14:paraId="5B0BD59E" w14:textId="5D9124F9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8E1F72">
        <w:rPr>
          <w:sz w:val="26"/>
          <w:szCs w:val="26"/>
        </w:rPr>
        <w:t> </w:t>
      </w:r>
      <w:r w:rsidRPr="008E1F72">
        <w:rPr>
          <w:color w:val="000000"/>
          <w:sz w:val="26"/>
          <w:szCs w:val="26"/>
        </w:rPr>
        <w:t>1.1. Настоящее Положение устанавливает порядок деятельности комиссии по поступлению и выбытию активов Адми</w:t>
      </w:r>
      <w:r w:rsidR="00DF4209" w:rsidRPr="008E1F72">
        <w:rPr>
          <w:color w:val="000000"/>
          <w:sz w:val="26"/>
          <w:szCs w:val="26"/>
        </w:rPr>
        <w:t>нистрации  сельского поселения </w:t>
      </w:r>
      <w:r w:rsidR="00AE40D2" w:rsidRPr="008E1F72">
        <w:rPr>
          <w:color w:val="000000"/>
          <w:sz w:val="26"/>
          <w:szCs w:val="26"/>
        </w:rPr>
        <w:t>Алакаевка</w:t>
      </w:r>
      <w:r w:rsidRPr="008E1F72">
        <w:rPr>
          <w:color w:val="000000"/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сельского поселения </w:t>
      </w:r>
      <w:r w:rsidR="00AE40D2" w:rsidRPr="008E1F72">
        <w:rPr>
          <w:color w:val="000000"/>
          <w:sz w:val="26"/>
          <w:szCs w:val="26"/>
        </w:rPr>
        <w:t>Алакаевка</w:t>
      </w:r>
      <w:r w:rsidRPr="008E1F72">
        <w:rPr>
          <w:color w:val="000000"/>
          <w:sz w:val="26"/>
          <w:szCs w:val="26"/>
        </w:rPr>
        <w:t>, главным администратором доходов по которым является Администрация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700EF69F" w14:textId="242C13BB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3"/>
      <w:r w:rsidRPr="008E1F72">
        <w:rPr>
          <w:sz w:val="26"/>
          <w:szCs w:val="26"/>
        </w:rPr>
        <w:fldChar w:fldCharType="begin"/>
      </w:r>
      <w:r w:rsidRPr="008E1F72">
        <w:rPr>
          <w:sz w:val="26"/>
          <w:szCs w:val="26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8E1F72">
        <w:rPr>
          <w:sz w:val="26"/>
          <w:szCs w:val="26"/>
        </w:rPr>
        <w:fldChar w:fldCharType="separate"/>
      </w:r>
      <w:r w:rsidRPr="008E1F72">
        <w:rPr>
          <w:rStyle w:val="a6"/>
          <w:color w:val="000000"/>
          <w:sz w:val="26"/>
          <w:szCs w:val="26"/>
        </w:rPr>
        <w:t>Конституцией</w:t>
      </w:r>
      <w:r w:rsidRPr="008E1F72">
        <w:rPr>
          <w:sz w:val="26"/>
          <w:szCs w:val="26"/>
        </w:rPr>
        <w:fldChar w:fldCharType="end"/>
      </w:r>
      <w:r w:rsidRPr="008E1F72"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9" w:tooltip="consultantplus://offline/ref=F509F853A186285D0BA4CDDF023CF930887FC331E2E99E6BE408F4FF542F7730EA28DF3CE2B3BD01175EA0BAD5A7AC8CE9PBd0M" w:history="1">
        <w:r w:rsidRPr="008E1F72">
          <w:rPr>
            <w:rStyle w:val="a6"/>
            <w:color w:val="000000"/>
            <w:sz w:val="26"/>
            <w:szCs w:val="26"/>
          </w:rPr>
          <w:t>Уставом</w:t>
        </w:r>
      </w:hyperlink>
      <w:r w:rsidRPr="008E1F72"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 w:rsidRPr="008E1F72">
          <w:rPr>
            <w:rStyle w:val="a6"/>
            <w:color w:val="000000"/>
            <w:sz w:val="26"/>
            <w:szCs w:val="26"/>
          </w:rPr>
          <w:t>Порядком</w:t>
        </w:r>
      </w:hyperlink>
      <w:r w:rsidRPr="008E1F72"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r w:rsidR="00AE40D2" w:rsidRPr="008E1F72">
        <w:rPr>
          <w:bCs/>
          <w:color w:val="000000"/>
          <w:sz w:val="26"/>
          <w:szCs w:val="26"/>
        </w:rPr>
        <w:t>Алакаевка</w:t>
      </w:r>
      <w:r w:rsidR="00DF4209" w:rsidRPr="008E1F72">
        <w:rPr>
          <w:color w:val="000000"/>
          <w:sz w:val="26"/>
          <w:szCs w:val="26"/>
        </w:rPr>
        <w:t xml:space="preserve">  </w:t>
      </w:r>
      <w:r w:rsidR="00077C4D" w:rsidRPr="008E1F72">
        <w:rPr>
          <w:color w:val="000000"/>
          <w:sz w:val="26"/>
          <w:szCs w:val="26"/>
        </w:rPr>
        <w:t>муниципального района К</w:t>
      </w:r>
      <w:r w:rsidR="00AE40D2" w:rsidRPr="008E1F72">
        <w:rPr>
          <w:color w:val="000000"/>
          <w:sz w:val="26"/>
          <w:szCs w:val="26"/>
        </w:rPr>
        <w:t>инель</w:t>
      </w:r>
      <w:r w:rsidR="00077C4D" w:rsidRPr="008E1F72">
        <w:rPr>
          <w:color w:val="000000"/>
          <w:sz w:val="26"/>
          <w:szCs w:val="26"/>
        </w:rPr>
        <w:t>ский Самарской области</w:t>
      </w:r>
      <w:r w:rsidRPr="008E1F72">
        <w:rPr>
          <w:color w:val="000000"/>
          <w:sz w:val="26"/>
          <w:szCs w:val="26"/>
        </w:rPr>
        <w:t xml:space="preserve">, утвержденным постановлением Администрации сельского поселения </w:t>
      </w:r>
      <w:r w:rsidR="00AE40D2" w:rsidRPr="008E1F72">
        <w:rPr>
          <w:bCs/>
          <w:color w:val="000000"/>
          <w:sz w:val="26"/>
          <w:szCs w:val="26"/>
        </w:rPr>
        <w:t>Алакаевка</w:t>
      </w:r>
      <w:r w:rsidRPr="008E1F72">
        <w:rPr>
          <w:color w:val="000000"/>
          <w:sz w:val="26"/>
          <w:szCs w:val="26"/>
        </w:rPr>
        <w:t xml:space="preserve"> </w:t>
      </w:r>
      <w:r w:rsidR="00DF4209" w:rsidRPr="008E1F72">
        <w:rPr>
          <w:color w:val="000000"/>
          <w:sz w:val="26"/>
          <w:szCs w:val="26"/>
          <w:highlight w:val="yellow"/>
        </w:rPr>
        <w:t>от</w:t>
      </w:r>
      <w:r w:rsidR="00AE40D2" w:rsidRPr="008E1F72">
        <w:rPr>
          <w:color w:val="000000"/>
          <w:sz w:val="26"/>
          <w:szCs w:val="26"/>
          <w:highlight w:val="yellow"/>
        </w:rPr>
        <w:t xml:space="preserve"> </w:t>
      </w:r>
      <w:r w:rsidR="00DF4209" w:rsidRPr="008E1F72">
        <w:rPr>
          <w:color w:val="000000"/>
          <w:sz w:val="26"/>
          <w:szCs w:val="26"/>
          <w:highlight w:val="yellow"/>
        </w:rPr>
        <w:t>.0</w:t>
      </w:r>
      <w:r w:rsidR="00AE40D2" w:rsidRPr="008E1F72">
        <w:rPr>
          <w:color w:val="000000"/>
          <w:sz w:val="26"/>
          <w:szCs w:val="26"/>
          <w:highlight w:val="yellow"/>
        </w:rPr>
        <w:t>3</w:t>
      </w:r>
      <w:r w:rsidR="00DF4209" w:rsidRPr="008E1F72">
        <w:rPr>
          <w:color w:val="000000"/>
          <w:sz w:val="26"/>
          <w:szCs w:val="26"/>
          <w:highlight w:val="yellow"/>
        </w:rPr>
        <w:t>.202</w:t>
      </w:r>
      <w:r w:rsidR="00AE40D2" w:rsidRPr="008E1F72">
        <w:rPr>
          <w:color w:val="000000"/>
          <w:sz w:val="26"/>
          <w:szCs w:val="26"/>
          <w:highlight w:val="yellow"/>
        </w:rPr>
        <w:t xml:space="preserve">4 </w:t>
      </w:r>
      <w:r w:rsidR="00DF4209" w:rsidRPr="008E1F72">
        <w:rPr>
          <w:color w:val="000000"/>
          <w:sz w:val="26"/>
          <w:szCs w:val="26"/>
          <w:highlight w:val="yellow"/>
        </w:rPr>
        <w:t>г. №</w:t>
      </w:r>
      <w:r w:rsidR="00DF4209" w:rsidRPr="008E1F72">
        <w:rPr>
          <w:color w:val="000000"/>
          <w:sz w:val="26"/>
          <w:szCs w:val="26"/>
        </w:rPr>
        <w:t xml:space="preserve">   </w:t>
      </w:r>
      <w:r w:rsidR="00077C4D" w:rsidRPr="008E1F72">
        <w:rPr>
          <w:color w:val="000000"/>
          <w:sz w:val="26"/>
          <w:szCs w:val="26"/>
        </w:rPr>
        <w:t xml:space="preserve"> </w:t>
      </w:r>
      <w:r w:rsidRPr="008E1F72">
        <w:rPr>
          <w:color w:val="000000"/>
          <w:sz w:val="26"/>
          <w:szCs w:val="26"/>
        </w:rPr>
        <w:t>(далее - Порядок).</w:t>
      </w:r>
    </w:p>
    <w:p w14:paraId="09A55D6B" w14:textId="1ECEFDE3" w:rsidR="00077C4D" w:rsidRPr="008E1F72" w:rsidRDefault="00836BEB" w:rsidP="008E1F72">
      <w:pPr>
        <w:pStyle w:val="docdata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8E1F72">
        <w:rPr>
          <w:sz w:val="26"/>
          <w:szCs w:val="26"/>
        </w:rPr>
        <w:t> </w:t>
      </w:r>
      <w:r w:rsidR="00077C4D" w:rsidRPr="008E1F72">
        <w:rPr>
          <w:b/>
          <w:bCs/>
          <w:color w:val="000000"/>
          <w:sz w:val="26"/>
          <w:szCs w:val="26"/>
        </w:rPr>
        <w:t xml:space="preserve"> </w:t>
      </w:r>
    </w:p>
    <w:p w14:paraId="7E5058EC" w14:textId="1BBEE54A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8E1F72">
        <w:rPr>
          <w:b/>
          <w:bCs/>
          <w:color w:val="000000"/>
          <w:sz w:val="26"/>
          <w:szCs w:val="26"/>
        </w:rPr>
        <w:t>2. Основные функции Комиссии</w:t>
      </w:r>
    </w:p>
    <w:p w14:paraId="6B705376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8E1F72">
        <w:rPr>
          <w:sz w:val="26"/>
          <w:szCs w:val="26"/>
        </w:rPr>
        <w:t> </w:t>
      </w:r>
    </w:p>
    <w:p w14:paraId="4F3ECE47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Основными функциями Комиссии являются:</w:t>
      </w:r>
    </w:p>
    <w:p w14:paraId="377C4FBD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370BC640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24" w:name="P390"/>
      <w:r w:rsidRPr="008E1F72"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14:paraId="59C14EC1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67F72338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25" w:name="P392"/>
      <w:bookmarkEnd w:id="24"/>
      <w:r w:rsidRPr="008E1F72"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0F0F04C5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8E1F72">
        <w:rPr>
          <w:sz w:val="26"/>
          <w:szCs w:val="26"/>
        </w:rPr>
        <w:t> </w:t>
      </w:r>
    </w:p>
    <w:p w14:paraId="4E36C2D9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8E1F72">
        <w:rPr>
          <w:b/>
          <w:bCs/>
          <w:color w:val="000000"/>
          <w:sz w:val="26"/>
          <w:szCs w:val="26"/>
        </w:rPr>
        <w:t>3. Права Комиссии</w:t>
      </w:r>
    </w:p>
    <w:p w14:paraId="48C2E7B1" w14:textId="056F0481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8E1F72">
        <w:rPr>
          <w:sz w:val="26"/>
          <w:szCs w:val="26"/>
        </w:rPr>
        <w:t> </w:t>
      </w:r>
      <w:r w:rsidRPr="008E1F72"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14:paraId="783F5FD1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14:paraId="324BD20F" w14:textId="4A6828F4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 xml:space="preserve">3.2. Запрашивать в установленном порядке у учреждений и организаций осуществляющих свою деятельность на территории сельского поселения </w:t>
      </w:r>
      <w:r w:rsidR="008E1F72" w:rsidRPr="008E1F72">
        <w:rPr>
          <w:bCs/>
          <w:color w:val="000000"/>
          <w:sz w:val="26"/>
          <w:szCs w:val="26"/>
        </w:rPr>
        <w:t>Алакаевка</w:t>
      </w:r>
      <w:r w:rsidRPr="008E1F72">
        <w:rPr>
          <w:color w:val="000000"/>
          <w:sz w:val="26"/>
          <w:szCs w:val="26"/>
        </w:rPr>
        <w:t>, необходимые для деятельности Комиссии материалы.</w:t>
      </w:r>
    </w:p>
    <w:p w14:paraId="21C64A1D" w14:textId="0A306EFC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3.3. Приглашать для участия в работе Комиссии и заслушивать представителей учреждений</w:t>
      </w:r>
      <w:r w:rsidR="008E1F72" w:rsidRPr="008E1F72">
        <w:rPr>
          <w:color w:val="000000"/>
          <w:sz w:val="26"/>
          <w:szCs w:val="26"/>
        </w:rPr>
        <w:t xml:space="preserve"> </w:t>
      </w:r>
      <w:r w:rsidRPr="008E1F72">
        <w:rPr>
          <w:color w:val="000000"/>
          <w:sz w:val="26"/>
          <w:szCs w:val="26"/>
        </w:rPr>
        <w:t xml:space="preserve">и организаций осуществляющих свою деятельность на территории сельского поселения </w:t>
      </w:r>
      <w:r w:rsidR="008E1F72" w:rsidRPr="008E1F72">
        <w:rPr>
          <w:bCs/>
          <w:color w:val="000000"/>
          <w:sz w:val="26"/>
          <w:szCs w:val="26"/>
        </w:rPr>
        <w:t>Алакаевка</w:t>
      </w:r>
      <w:r w:rsidRPr="008E1F72">
        <w:rPr>
          <w:color w:val="000000"/>
          <w:sz w:val="26"/>
          <w:szCs w:val="26"/>
        </w:rPr>
        <w:t>, по вопросам, относящимся к компетенции Комиссии.</w:t>
      </w:r>
    </w:p>
    <w:p w14:paraId="4F160B02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8E1F72">
        <w:rPr>
          <w:sz w:val="26"/>
          <w:szCs w:val="26"/>
        </w:rPr>
        <w:t> </w:t>
      </w:r>
    </w:p>
    <w:p w14:paraId="1BB128B7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8E1F72"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14:paraId="7673B7EA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8E1F72">
        <w:rPr>
          <w:sz w:val="26"/>
          <w:szCs w:val="26"/>
        </w:rPr>
        <w:t> </w:t>
      </w:r>
    </w:p>
    <w:p w14:paraId="50637821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14:paraId="13046807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2B178672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408D9C34" w14:textId="7F1E65E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13AE5A19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14:paraId="22C33771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5"/>
      <w:r w:rsidRPr="008E1F72">
        <w:rPr>
          <w:sz w:val="26"/>
          <w:szCs w:val="26"/>
        </w:rPr>
        <w:fldChar w:fldCharType="begin"/>
      </w:r>
      <w:r w:rsidRPr="008E1F72">
        <w:rPr>
          <w:sz w:val="26"/>
          <w:szCs w:val="26"/>
        </w:rPr>
        <w:instrText xml:space="preserve"> HYPERLINK "" \l "P390" \o "#P390" </w:instrText>
      </w:r>
      <w:r w:rsidRPr="008E1F72">
        <w:rPr>
          <w:sz w:val="26"/>
          <w:szCs w:val="26"/>
        </w:rPr>
        <w:fldChar w:fldCharType="separate"/>
      </w:r>
      <w:r w:rsidRPr="008E1F72">
        <w:rPr>
          <w:rStyle w:val="a6"/>
          <w:color w:val="000000"/>
          <w:sz w:val="26"/>
          <w:szCs w:val="26"/>
        </w:rPr>
        <w:t>пунктами 2.2</w:t>
      </w:r>
      <w:r w:rsidRPr="008E1F72">
        <w:rPr>
          <w:sz w:val="26"/>
          <w:szCs w:val="26"/>
        </w:rPr>
        <w:fldChar w:fldCharType="end"/>
      </w:r>
      <w:r w:rsidRPr="008E1F72">
        <w:rPr>
          <w:color w:val="000000"/>
          <w:sz w:val="26"/>
          <w:szCs w:val="26"/>
        </w:rPr>
        <w:t xml:space="preserve"> и </w:t>
      </w:r>
      <w:hyperlink w:anchor="P392" w:tooltip="#P392" w:history="1">
        <w:r w:rsidRPr="008E1F72">
          <w:rPr>
            <w:rStyle w:val="a6"/>
            <w:color w:val="000000"/>
            <w:sz w:val="26"/>
            <w:szCs w:val="26"/>
          </w:rPr>
          <w:t>2.4</w:t>
        </w:r>
      </w:hyperlink>
      <w:r w:rsidRPr="008E1F72"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3632B308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8E1F72">
          <w:rPr>
            <w:rStyle w:val="a6"/>
            <w:color w:val="000000"/>
            <w:sz w:val="26"/>
            <w:szCs w:val="26"/>
          </w:rPr>
          <w:t>актом</w:t>
        </w:r>
      </w:hyperlink>
      <w:r w:rsidRPr="008E1F72"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520B1099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8E1F72">
          <w:rPr>
            <w:rStyle w:val="a6"/>
            <w:color w:val="000000"/>
            <w:sz w:val="26"/>
            <w:szCs w:val="26"/>
          </w:rPr>
          <w:t>Акта</w:t>
        </w:r>
      </w:hyperlink>
      <w:r w:rsidRPr="008E1F72"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14:paraId="0D889D7E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4D0EB16E" w14:textId="77777777" w:rsidR="00836BEB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 w:rsidRPr="008E1F72">
          <w:rPr>
            <w:rStyle w:val="a6"/>
            <w:color w:val="000000"/>
            <w:sz w:val="26"/>
            <w:szCs w:val="26"/>
          </w:rPr>
          <w:t>Акта</w:t>
        </w:r>
      </w:hyperlink>
      <w:r w:rsidRPr="008E1F72"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14:paraId="1289054E" w14:textId="0F0C7A52" w:rsidR="00F67CF4" w:rsidRPr="008E1F72" w:rsidRDefault="00836BEB" w:rsidP="008E1F7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 w:rsidRPr="008E1F72">
        <w:rPr>
          <w:color w:val="000000"/>
          <w:sz w:val="26"/>
          <w:szCs w:val="26"/>
        </w:rPr>
        <w:t xml:space="preserve">4.9. Хранение протоколов Комиссии, актов и </w:t>
      </w:r>
      <w:proofErr w:type="gramStart"/>
      <w:r w:rsidRPr="008E1F72">
        <w:rPr>
          <w:color w:val="000000"/>
          <w:sz w:val="26"/>
          <w:szCs w:val="26"/>
        </w:rPr>
        <w:t>иных</w:t>
      </w:r>
      <w:r w:rsidR="008E1F72" w:rsidRPr="008E1F72">
        <w:rPr>
          <w:color w:val="000000"/>
          <w:sz w:val="26"/>
          <w:szCs w:val="26"/>
        </w:rPr>
        <w:t xml:space="preserve"> </w:t>
      </w:r>
      <w:r w:rsidRPr="008E1F72">
        <w:rPr>
          <w:color w:val="000000"/>
          <w:sz w:val="26"/>
          <w:szCs w:val="26"/>
        </w:rPr>
        <w:t>документов</w:t>
      </w:r>
      <w:proofErr w:type="gramEnd"/>
      <w:r w:rsidRPr="008E1F72">
        <w:rPr>
          <w:color w:val="000000"/>
          <w:sz w:val="26"/>
          <w:szCs w:val="26"/>
        </w:rPr>
        <w:t xml:space="preserve"> и материалов, поступивших на рассмотрение в Комиссию, обеспечивается Председателем Комиссии в установленном порядке.</w:t>
      </w:r>
    </w:p>
    <w:sectPr w:rsidR="00F67CF4" w:rsidRPr="008E1F72" w:rsidSect="008E1F72">
      <w:pgSz w:w="11906" w:h="16838"/>
      <w:pgMar w:top="568" w:right="851" w:bottom="568" w:left="1134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5D0F6" w14:textId="77777777" w:rsidR="00321B5F" w:rsidRDefault="00321B5F" w:rsidP="002C6D4E">
      <w:r>
        <w:separator/>
      </w:r>
    </w:p>
  </w:endnote>
  <w:endnote w:type="continuationSeparator" w:id="0">
    <w:p w14:paraId="0915EE51" w14:textId="77777777" w:rsidR="00321B5F" w:rsidRDefault="00321B5F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82ECD" w14:textId="77777777" w:rsidR="00321B5F" w:rsidRDefault="00321B5F" w:rsidP="002C6D4E">
      <w:r>
        <w:separator/>
      </w:r>
    </w:p>
  </w:footnote>
  <w:footnote w:type="continuationSeparator" w:id="0">
    <w:p w14:paraId="75EB83AA" w14:textId="77777777" w:rsidR="00321B5F" w:rsidRDefault="00321B5F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A093E" w14:textId="0F080270" w:rsidR="00AE40D2" w:rsidRDefault="00AE40D2">
    <w:pPr>
      <w:pStyle w:val="a7"/>
      <w:jc w:val="center"/>
    </w:pPr>
  </w:p>
  <w:p w14:paraId="7EC16FE1" w14:textId="77777777" w:rsidR="00AE40D2" w:rsidRDefault="00AE40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4D20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1AAE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1B5F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77CEB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41ED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B7B9F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1F72"/>
    <w:rsid w:val="008E2727"/>
    <w:rsid w:val="008E2EDB"/>
    <w:rsid w:val="008E5F35"/>
    <w:rsid w:val="008E6792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A7A86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40D2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4DC6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3E63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3971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599E"/>
  <w15:docId w15:val="{AD5D89FA-B20B-4D78-AA21-5D3A8B02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uiPriority w:val="99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inel.ru" TargetMode="External"/><Relationship Id="rId1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C943BE7EB9734BB5CF2A80B7F7165B8688165B2F4F60C1143BCBAD0PBd8M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329A-0A1D-412E-93B4-EE940014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139</cp:revision>
  <cp:lastPrinted>2022-03-14T10:12:00Z</cp:lastPrinted>
  <dcterms:created xsi:type="dcterms:W3CDTF">2022-03-15T07:02:00Z</dcterms:created>
  <dcterms:modified xsi:type="dcterms:W3CDTF">2024-02-26T12:54:00Z</dcterms:modified>
</cp:coreProperties>
</file>