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4996" w:rsidRDefault="007E284F">
      <w:pPr>
        <w:spacing w:before="280" w:after="280"/>
        <w:jc w:val="center"/>
      </w:pPr>
      <w:bookmarkStart w:id="0" w:name="_GoBack"/>
      <w:bookmarkEnd w:id="0"/>
      <w:r>
        <w:rPr>
          <w:noProof/>
          <w:lang w:val="ru-RU" w:eastAsia="ru-RU"/>
        </w:rPr>
        <w:drawing>
          <wp:anchor distT="0" distB="0" distL="0" distR="0" simplePos="0" relativeHeight="2" behindDoc="0" locked="0" layoutInCell="1" allowOverlap="1">
            <wp:simplePos x="0" y="0"/>
            <wp:positionH relativeFrom="column">
              <wp:align>center</wp:align>
            </wp:positionH>
            <wp:positionV relativeFrom="paragraph">
              <wp:posOffset>635</wp:posOffset>
            </wp:positionV>
            <wp:extent cx="6969760" cy="9487535"/>
            <wp:effectExtent l="0" t="0" r="0" b="0"/>
            <wp:wrapSquare wrapText="largest"/>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5"/>
                    <a:stretch>
                      <a:fillRect/>
                    </a:stretch>
                  </pic:blipFill>
                  <pic:spPr bwMode="auto">
                    <a:xfrm>
                      <a:off x="0" y="0"/>
                      <a:ext cx="6969760" cy="9487535"/>
                    </a:xfrm>
                    <a:prstGeom prst="rect">
                      <a:avLst/>
                    </a:prstGeom>
                  </pic:spPr>
                </pic:pic>
              </a:graphicData>
            </a:graphic>
          </wp:anchor>
        </w:drawing>
      </w:r>
      <w:r>
        <w:rPr>
          <w:rFonts w:eastAsia="Times New Roman" w:cs="Times New Roman"/>
          <w:color w:val="000000"/>
          <w:sz w:val="28"/>
          <w:szCs w:val="28"/>
          <w:lang w:val="ru-RU"/>
        </w:rPr>
        <w:t xml:space="preserve">                                                                    </w:t>
      </w:r>
    </w:p>
    <w:p w:rsidR="00594996" w:rsidRDefault="00594996">
      <w:pPr>
        <w:ind w:left="5245"/>
        <w:jc w:val="center"/>
        <w:rPr>
          <w:rFonts w:eastAsia="Times New Roman" w:cs="Times New Roman"/>
          <w:color w:val="000000"/>
          <w:sz w:val="28"/>
          <w:szCs w:val="28"/>
          <w:lang w:val="ru-RU"/>
        </w:rPr>
      </w:pPr>
    </w:p>
    <w:p w:rsidR="00594996" w:rsidRDefault="007E284F">
      <w:pPr>
        <w:ind w:left="5245"/>
        <w:jc w:val="center"/>
        <w:rPr>
          <w:rFonts w:eastAsia="Times New Roman" w:cs="Times New Roman"/>
          <w:color w:val="000000"/>
          <w:sz w:val="28"/>
          <w:szCs w:val="28"/>
          <w:lang w:val="ru-RU"/>
        </w:rPr>
      </w:pPr>
      <w:r>
        <w:rPr>
          <w:rFonts w:eastAsia="Times New Roman" w:cs="Times New Roman"/>
          <w:noProof/>
          <w:color w:val="000000"/>
          <w:sz w:val="28"/>
          <w:szCs w:val="28"/>
          <w:lang w:val="ru-RU" w:eastAsia="ru-RU"/>
        </w:rPr>
        <w:lastRenderedPageBreak/>
        <w:drawing>
          <wp:anchor distT="0" distB="0" distL="0" distR="0" simplePos="0" relativeHeight="3" behindDoc="0" locked="0" layoutInCell="1" allowOverlap="1">
            <wp:simplePos x="0" y="0"/>
            <wp:positionH relativeFrom="column">
              <wp:align>center</wp:align>
            </wp:positionH>
            <wp:positionV relativeFrom="paragraph">
              <wp:posOffset>635</wp:posOffset>
            </wp:positionV>
            <wp:extent cx="7248525" cy="10245725"/>
            <wp:effectExtent l="0" t="0" r="0" b="0"/>
            <wp:wrapSquare wrapText="largest"/>
            <wp:docPr id="2"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6"/>
                    <a:stretch>
                      <a:fillRect/>
                    </a:stretch>
                  </pic:blipFill>
                  <pic:spPr bwMode="auto">
                    <a:xfrm>
                      <a:off x="0" y="0"/>
                      <a:ext cx="7248525" cy="10245725"/>
                    </a:xfrm>
                    <a:prstGeom prst="rect">
                      <a:avLst/>
                    </a:prstGeom>
                  </pic:spPr>
                </pic:pic>
              </a:graphicData>
            </a:graphic>
          </wp:anchor>
        </w:drawing>
      </w:r>
    </w:p>
    <w:p w:rsidR="00594996" w:rsidRDefault="007E284F">
      <w:pPr>
        <w:ind w:left="5245"/>
        <w:jc w:val="center"/>
        <w:rPr>
          <w:rFonts w:eastAsia="Times New Roman" w:cs="Times New Roman"/>
          <w:color w:val="000000"/>
          <w:sz w:val="28"/>
          <w:szCs w:val="28"/>
          <w:lang w:val="ru-RU"/>
        </w:rPr>
      </w:pPr>
      <w:r>
        <w:rPr>
          <w:rFonts w:eastAsia="Times New Roman" w:cs="Times New Roman"/>
          <w:noProof/>
          <w:color w:val="000000"/>
          <w:sz w:val="28"/>
          <w:szCs w:val="28"/>
          <w:lang w:val="ru-RU" w:eastAsia="ru-RU"/>
        </w:rPr>
        <w:lastRenderedPageBreak/>
        <w:drawing>
          <wp:anchor distT="0" distB="0" distL="0" distR="0" simplePos="0" relativeHeight="4" behindDoc="0" locked="0" layoutInCell="1" allowOverlap="1">
            <wp:simplePos x="0" y="0"/>
            <wp:positionH relativeFrom="column">
              <wp:align>center</wp:align>
            </wp:positionH>
            <wp:positionV relativeFrom="paragraph">
              <wp:posOffset>635</wp:posOffset>
            </wp:positionV>
            <wp:extent cx="7300595" cy="10260330"/>
            <wp:effectExtent l="0" t="0" r="0" b="0"/>
            <wp:wrapSquare wrapText="largest"/>
            <wp:docPr id="3"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pic:cNvPicPr>
                      <a:picLocks noChangeAspect="1" noChangeArrowheads="1"/>
                    </pic:cNvPicPr>
                  </pic:nvPicPr>
                  <pic:blipFill>
                    <a:blip r:embed="rId7"/>
                    <a:stretch>
                      <a:fillRect/>
                    </a:stretch>
                  </pic:blipFill>
                  <pic:spPr bwMode="auto">
                    <a:xfrm>
                      <a:off x="0" y="0"/>
                      <a:ext cx="7300595" cy="10260330"/>
                    </a:xfrm>
                    <a:prstGeom prst="rect">
                      <a:avLst/>
                    </a:prstGeom>
                  </pic:spPr>
                </pic:pic>
              </a:graphicData>
            </a:graphic>
          </wp:anchor>
        </w:drawing>
      </w:r>
    </w:p>
    <w:p w:rsidR="00594996" w:rsidRDefault="00594996">
      <w:pPr>
        <w:ind w:left="5245"/>
        <w:jc w:val="center"/>
        <w:rPr>
          <w:rFonts w:eastAsia="Times New Roman" w:cs="Times New Roman"/>
          <w:color w:val="000000"/>
          <w:sz w:val="28"/>
          <w:szCs w:val="28"/>
          <w:lang w:val="ru-RU"/>
        </w:rPr>
      </w:pPr>
    </w:p>
    <w:p w:rsidR="00594996" w:rsidRDefault="00594996">
      <w:pPr>
        <w:ind w:left="5245"/>
        <w:jc w:val="center"/>
        <w:rPr>
          <w:rFonts w:eastAsia="Times New Roman" w:cs="Times New Roman"/>
          <w:color w:val="000000"/>
          <w:sz w:val="28"/>
          <w:szCs w:val="28"/>
          <w:lang w:val="ru-RU"/>
        </w:rPr>
      </w:pPr>
    </w:p>
    <w:p w:rsidR="00594996" w:rsidRDefault="00594996">
      <w:pPr>
        <w:ind w:left="5245"/>
        <w:jc w:val="center"/>
        <w:rPr>
          <w:rFonts w:eastAsia="Times New Roman" w:cs="Times New Roman"/>
          <w:color w:val="000000"/>
          <w:sz w:val="28"/>
          <w:szCs w:val="28"/>
          <w:lang w:val="ru-RU"/>
        </w:rPr>
      </w:pPr>
    </w:p>
    <w:p w:rsidR="00594996" w:rsidRDefault="00594996">
      <w:pPr>
        <w:ind w:left="5245"/>
        <w:jc w:val="center"/>
        <w:rPr>
          <w:sz w:val="28"/>
          <w:lang w:val="ru-RU"/>
        </w:rPr>
      </w:pPr>
    </w:p>
    <w:p w:rsidR="00594996" w:rsidRDefault="00594996">
      <w:pPr>
        <w:pStyle w:val="ab"/>
        <w:ind w:left="5387"/>
        <w:jc w:val="right"/>
        <w:rPr>
          <w:rFonts w:cs="Times New Roman"/>
          <w:sz w:val="28"/>
          <w:szCs w:val="28"/>
          <w:lang w:val="ru-RU"/>
        </w:rPr>
      </w:pPr>
    </w:p>
    <w:p w:rsidR="00594996" w:rsidRDefault="00594996">
      <w:pPr>
        <w:widowControl w:val="0"/>
        <w:tabs>
          <w:tab w:val="left" w:pos="0"/>
        </w:tabs>
        <w:rPr>
          <w:rFonts w:cs="Times New Roman"/>
          <w:sz w:val="28"/>
          <w:szCs w:val="28"/>
          <w:lang w:val="ru-RU"/>
        </w:rPr>
      </w:pPr>
    </w:p>
    <w:p w:rsidR="00594996" w:rsidRDefault="00594996">
      <w:pPr>
        <w:widowControl w:val="0"/>
        <w:tabs>
          <w:tab w:val="left" w:pos="0"/>
        </w:tabs>
        <w:rPr>
          <w:rFonts w:cs="Times New Roman"/>
          <w:sz w:val="28"/>
          <w:szCs w:val="28"/>
          <w:lang w:val="ru-RU"/>
        </w:rPr>
      </w:pPr>
    </w:p>
    <w:p w:rsidR="00594996" w:rsidRDefault="00594996">
      <w:pPr>
        <w:widowControl w:val="0"/>
        <w:tabs>
          <w:tab w:val="left" w:pos="0"/>
        </w:tabs>
        <w:rPr>
          <w:rFonts w:cs="Times New Roman"/>
          <w:sz w:val="28"/>
          <w:szCs w:val="28"/>
          <w:lang w:val="ru-RU"/>
        </w:rPr>
      </w:pPr>
    </w:p>
    <w:p w:rsidR="00594996" w:rsidRDefault="00594996">
      <w:pPr>
        <w:pStyle w:val="ConsPlusTitle"/>
        <w:tabs>
          <w:tab w:val="left" w:pos="0"/>
        </w:tabs>
        <w:jc w:val="center"/>
        <w:rPr>
          <w:rFonts w:ascii="Times New Roman" w:hAnsi="Times New Roman" w:cs="Times New Roman"/>
          <w:b w:val="0"/>
          <w:sz w:val="28"/>
          <w:szCs w:val="28"/>
        </w:rPr>
      </w:pPr>
    </w:p>
    <w:p w:rsidR="00594996" w:rsidRDefault="00594996">
      <w:pPr>
        <w:pStyle w:val="ConsPlusTitle"/>
        <w:tabs>
          <w:tab w:val="left" w:pos="0"/>
        </w:tabs>
        <w:jc w:val="center"/>
        <w:rPr>
          <w:rFonts w:ascii="Times New Roman" w:hAnsi="Times New Roman" w:cs="Times New Roman"/>
          <w:b w:val="0"/>
          <w:sz w:val="28"/>
          <w:szCs w:val="28"/>
        </w:rPr>
      </w:pPr>
    </w:p>
    <w:p w:rsidR="00594996" w:rsidRDefault="00594996">
      <w:pPr>
        <w:pStyle w:val="ConsPlusTitle"/>
        <w:tabs>
          <w:tab w:val="left" w:pos="0"/>
        </w:tabs>
        <w:jc w:val="center"/>
        <w:rPr>
          <w:rFonts w:ascii="Times New Roman" w:hAnsi="Times New Roman" w:cs="Times New Roman"/>
          <w:sz w:val="28"/>
          <w:szCs w:val="28"/>
        </w:rPr>
      </w:pPr>
    </w:p>
    <w:p w:rsidR="00594996" w:rsidRDefault="007E284F">
      <w:pPr>
        <w:pStyle w:val="ConsPlusTitle"/>
        <w:tabs>
          <w:tab w:val="left" w:pos="0"/>
        </w:tabs>
        <w:spacing w:line="360" w:lineRule="auto"/>
        <w:jc w:val="center"/>
      </w:pPr>
      <w:r>
        <w:rPr>
          <w:rFonts w:ascii="Times New Roman" w:hAnsi="Times New Roman" w:cs="Times New Roman"/>
          <w:sz w:val="28"/>
          <w:szCs w:val="28"/>
        </w:rPr>
        <w:t>ПОЛОЖЕНИЕ</w:t>
      </w:r>
    </w:p>
    <w:p w:rsidR="00594996" w:rsidRDefault="007E284F">
      <w:pPr>
        <w:pStyle w:val="ConsPlusTitle"/>
        <w:tabs>
          <w:tab w:val="left" w:pos="0"/>
        </w:tabs>
        <w:spacing w:line="360" w:lineRule="auto"/>
        <w:jc w:val="center"/>
      </w:pPr>
      <w:r>
        <w:rPr>
          <w:rFonts w:ascii="Times New Roman" w:hAnsi="Times New Roman" w:cs="Times New Roman"/>
          <w:sz w:val="28"/>
          <w:szCs w:val="28"/>
        </w:rPr>
        <w:t xml:space="preserve">о закупке товаров, работ, услуг </w:t>
      </w:r>
    </w:p>
    <w:p w:rsidR="00594996" w:rsidRDefault="007E284F">
      <w:pPr>
        <w:pStyle w:val="ConsPlusTitle"/>
        <w:tabs>
          <w:tab w:val="left" w:pos="0"/>
        </w:tabs>
        <w:spacing w:line="360" w:lineRule="auto"/>
        <w:jc w:val="center"/>
      </w:pPr>
      <w:r>
        <w:rPr>
          <w:rFonts w:ascii="Times New Roman" w:hAnsi="Times New Roman" w:cs="Times New Roman"/>
          <w:color w:val="000000"/>
          <w:sz w:val="28"/>
          <w:szCs w:val="28"/>
        </w:rPr>
        <w:t>Муниципального бюджетного учреждения муниципального района Кинельский Самарской области «Информационный центр «Междуречье»</w:t>
      </w:r>
    </w:p>
    <w:p w:rsidR="00594996" w:rsidRDefault="00594996">
      <w:pPr>
        <w:pStyle w:val="ConsPlusTitle"/>
        <w:tabs>
          <w:tab w:val="left" w:pos="0"/>
        </w:tabs>
        <w:jc w:val="center"/>
        <w:rPr>
          <w:rFonts w:ascii="Times New Roman" w:hAnsi="Times New Roman" w:cs="Times New Roman"/>
          <w:color w:val="000000"/>
          <w:sz w:val="28"/>
          <w:szCs w:val="28"/>
        </w:rPr>
      </w:pPr>
    </w:p>
    <w:p w:rsidR="00594996" w:rsidRDefault="00594996">
      <w:pPr>
        <w:pStyle w:val="ConsPlusTitle"/>
        <w:tabs>
          <w:tab w:val="left" w:pos="0"/>
        </w:tabs>
        <w:jc w:val="center"/>
        <w:rPr>
          <w:rFonts w:ascii="Times New Roman" w:hAnsi="Times New Roman" w:cs="Times New Roman"/>
          <w:color w:val="000000"/>
          <w:sz w:val="28"/>
          <w:szCs w:val="28"/>
        </w:rPr>
      </w:pPr>
    </w:p>
    <w:p w:rsidR="00594996" w:rsidRDefault="00594996">
      <w:pPr>
        <w:pStyle w:val="ConsPlusTitle"/>
        <w:tabs>
          <w:tab w:val="left" w:pos="0"/>
        </w:tabs>
        <w:jc w:val="center"/>
        <w:rPr>
          <w:rFonts w:ascii="Times New Roman" w:hAnsi="Times New Roman" w:cs="Times New Roman"/>
          <w:color w:val="000000"/>
          <w:sz w:val="28"/>
          <w:szCs w:val="28"/>
        </w:rPr>
      </w:pPr>
    </w:p>
    <w:p w:rsidR="00594996" w:rsidRDefault="00594996">
      <w:pPr>
        <w:pStyle w:val="ConsPlusTitle"/>
        <w:tabs>
          <w:tab w:val="left" w:pos="0"/>
        </w:tabs>
        <w:jc w:val="center"/>
        <w:rPr>
          <w:rFonts w:ascii="Times New Roman" w:hAnsi="Times New Roman" w:cs="Times New Roman"/>
          <w:bCs/>
          <w:color w:val="000000"/>
          <w:spacing w:val="10"/>
          <w:sz w:val="28"/>
          <w:szCs w:val="28"/>
        </w:rPr>
      </w:pPr>
    </w:p>
    <w:p w:rsidR="00594996" w:rsidRDefault="00594996">
      <w:pPr>
        <w:pStyle w:val="ConsPlusTitle"/>
        <w:tabs>
          <w:tab w:val="left" w:pos="0"/>
        </w:tabs>
        <w:jc w:val="center"/>
        <w:rPr>
          <w:rFonts w:ascii="Times New Roman" w:hAnsi="Times New Roman" w:cs="Times New Roman"/>
          <w:bCs/>
          <w:color w:val="000000"/>
          <w:spacing w:val="10"/>
          <w:sz w:val="28"/>
          <w:szCs w:val="28"/>
        </w:rPr>
      </w:pPr>
    </w:p>
    <w:p w:rsidR="00594996" w:rsidRDefault="00594996">
      <w:pPr>
        <w:pStyle w:val="ConsPlusTitle"/>
        <w:tabs>
          <w:tab w:val="left" w:pos="0"/>
        </w:tabs>
        <w:jc w:val="center"/>
        <w:rPr>
          <w:rFonts w:ascii="Times New Roman" w:hAnsi="Times New Roman" w:cs="Times New Roman"/>
          <w:bCs/>
          <w:color w:val="000000"/>
          <w:spacing w:val="10"/>
          <w:sz w:val="28"/>
          <w:szCs w:val="28"/>
        </w:rPr>
      </w:pPr>
    </w:p>
    <w:p w:rsidR="00594996" w:rsidRDefault="00594996">
      <w:pPr>
        <w:pStyle w:val="ConsPlusTitle"/>
        <w:tabs>
          <w:tab w:val="left" w:pos="0"/>
        </w:tabs>
        <w:jc w:val="center"/>
        <w:rPr>
          <w:rFonts w:ascii="Times New Roman" w:hAnsi="Times New Roman" w:cs="Times New Roman"/>
          <w:bCs/>
          <w:color w:val="000000"/>
          <w:spacing w:val="10"/>
          <w:sz w:val="28"/>
          <w:szCs w:val="28"/>
        </w:rPr>
      </w:pPr>
    </w:p>
    <w:p w:rsidR="00594996" w:rsidRDefault="00594996">
      <w:pPr>
        <w:pStyle w:val="ConsPlusTitle"/>
        <w:tabs>
          <w:tab w:val="left" w:pos="0"/>
        </w:tabs>
        <w:jc w:val="center"/>
        <w:rPr>
          <w:rFonts w:ascii="Times New Roman" w:hAnsi="Times New Roman" w:cs="Times New Roman"/>
          <w:bCs/>
          <w:color w:val="000000"/>
          <w:spacing w:val="10"/>
          <w:sz w:val="28"/>
          <w:szCs w:val="28"/>
        </w:rPr>
      </w:pPr>
    </w:p>
    <w:p w:rsidR="00594996" w:rsidRDefault="00594996">
      <w:pPr>
        <w:pStyle w:val="ConsPlusTitle"/>
        <w:tabs>
          <w:tab w:val="left" w:pos="0"/>
        </w:tabs>
        <w:jc w:val="center"/>
        <w:rPr>
          <w:rFonts w:ascii="Times New Roman" w:hAnsi="Times New Roman" w:cs="Times New Roman"/>
          <w:bCs/>
          <w:color w:val="000000"/>
          <w:spacing w:val="10"/>
          <w:sz w:val="28"/>
          <w:szCs w:val="28"/>
        </w:rPr>
      </w:pPr>
    </w:p>
    <w:p w:rsidR="00594996" w:rsidRDefault="00594996">
      <w:pPr>
        <w:pStyle w:val="ConsPlusTitle"/>
        <w:tabs>
          <w:tab w:val="left" w:pos="0"/>
        </w:tabs>
        <w:jc w:val="center"/>
        <w:rPr>
          <w:rFonts w:ascii="Times New Roman" w:hAnsi="Times New Roman" w:cs="Times New Roman"/>
          <w:bCs/>
          <w:color w:val="000000"/>
          <w:spacing w:val="10"/>
          <w:sz w:val="28"/>
          <w:szCs w:val="28"/>
        </w:rPr>
      </w:pPr>
    </w:p>
    <w:p w:rsidR="00594996" w:rsidRDefault="00594996">
      <w:pPr>
        <w:pStyle w:val="ConsPlusTitle"/>
        <w:tabs>
          <w:tab w:val="left" w:pos="0"/>
        </w:tabs>
        <w:jc w:val="center"/>
        <w:rPr>
          <w:rFonts w:ascii="Times New Roman" w:hAnsi="Times New Roman" w:cs="Times New Roman"/>
          <w:bCs/>
          <w:color w:val="000000"/>
          <w:spacing w:val="10"/>
          <w:sz w:val="28"/>
          <w:szCs w:val="28"/>
        </w:rPr>
      </w:pPr>
    </w:p>
    <w:p w:rsidR="00594996" w:rsidRDefault="00594996">
      <w:pPr>
        <w:pStyle w:val="ConsPlusTitle"/>
        <w:tabs>
          <w:tab w:val="left" w:pos="0"/>
        </w:tabs>
        <w:jc w:val="center"/>
        <w:rPr>
          <w:rFonts w:ascii="Times New Roman" w:hAnsi="Times New Roman" w:cs="Times New Roman"/>
          <w:color w:val="000000"/>
          <w:sz w:val="28"/>
          <w:szCs w:val="28"/>
        </w:rPr>
      </w:pPr>
    </w:p>
    <w:p w:rsidR="00594996" w:rsidRDefault="00594996">
      <w:pPr>
        <w:pStyle w:val="ConsPlusTitle"/>
        <w:tabs>
          <w:tab w:val="left" w:pos="0"/>
        </w:tabs>
        <w:jc w:val="center"/>
        <w:rPr>
          <w:rFonts w:ascii="Times New Roman" w:hAnsi="Times New Roman" w:cs="Times New Roman"/>
          <w:color w:val="000000"/>
          <w:sz w:val="28"/>
          <w:szCs w:val="28"/>
        </w:rPr>
      </w:pPr>
    </w:p>
    <w:p w:rsidR="00594996" w:rsidRDefault="00594996">
      <w:pPr>
        <w:pStyle w:val="ConsPlusTitle"/>
        <w:tabs>
          <w:tab w:val="left" w:pos="0"/>
        </w:tabs>
        <w:jc w:val="center"/>
        <w:rPr>
          <w:rFonts w:ascii="Times New Roman" w:hAnsi="Times New Roman" w:cs="Times New Roman"/>
          <w:color w:val="000000"/>
          <w:sz w:val="28"/>
          <w:szCs w:val="28"/>
        </w:rPr>
      </w:pPr>
    </w:p>
    <w:p w:rsidR="00594996" w:rsidRDefault="00594996">
      <w:pPr>
        <w:pStyle w:val="ConsPlusTitle"/>
        <w:tabs>
          <w:tab w:val="left" w:pos="0"/>
        </w:tabs>
        <w:jc w:val="center"/>
        <w:rPr>
          <w:rFonts w:ascii="Times New Roman" w:hAnsi="Times New Roman" w:cs="Times New Roman"/>
          <w:color w:val="000000"/>
          <w:sz w:val="28"/>
          <w:szCs w:val="28"/>
        </w:rPr>
      </w:pPr>
    </w:p>
    <w:p w:rsidR="00594996" w:rsidRDefault="00594996">
      <w:pPr>
        <w:pStyle w:val="ConsPlusTitle"/>
        <w:tabs>
          <w:tab w:val="left" w:pos="0"/>
        </w:tabs>
        <w:jc w:val="center"/>
        <w:rPr>
          <w:rFonts w:ascii="Times New Roman" w:hAnsi="Times New Roman" w:cs="Times New Roman"/>
          <w:color w:val="000000"/>
          <w:sz w:val="28"/>
          <w:szCs w:val="28"/>
        </w:rPr>
      </w:pPr>
    </w:p>
    <w:p w:rsidR="00594996" w:rsidRDefault="00594996">
      <w:pPr>
        <w:pStyle w:val="ConsPlusTitle"/>
        <w:tabs>
          <w:tab w:val="left" w:pos="0"/>
        </w:tabs>
        <w:jc w:val="center"/>
        <w:rPr>
          <w:rFonts w:ascii="Times New Roman" w:hAnsi="Times New Roman" w:cs="Times New Roman"/>
          <w:color w:val="000000"/>
          <w:sz w:val="28"/>
          <w:szCs w:val="28"/>
        </w:rPr>
      </w:pPr>
    </w:p>
    <w:p w:rsidR="00594996" w:rsidRDefault="00594996">
      <w:pPr>
        <w:pStyle w:val="ConsPlusTitle"/>
        <w:tabs>
          <w:tab w:val="left" w:pos="0"/>
        </w:tabs>
        <w:jc w:val="center"/>
        <w:rPr>
          <w:rFonts w:ascii="Times New Roman" w:hAnsi="Times New Roman" w:cs="Times New Roman"/>
          <w:color w:val="000000"/>
          <w:sz w:val="28"/>
          <w:szCs w:val="28"/>
        </w:rPr>
      </w:pPr>
    </w:p>
    <w:p w:rsidR="00594996" w:rsidRDefault="00594996">
      <w:pPr>
        <w:pStyle w:val="ConsPlusTitle"/>
        <w:tabs>
          <w:tab w:val="left" w:pos="0"/>
        </w:tabs>
        <w:jc w:val="center"/>
        <w:rPr>
          <w:rFonts w:ascii="Times New Roman" w:hAnsi="Times New Roman" w:cs="Times New Roman"/>
          <w:color w:val="000000"/>
          <w:sz w:val="28"/>
          <w:szCs w:val="28"/>
        </w:rPr>
      </w:pPr>
    </w:p>
    <w:p w:rsidR="00594996" w:rsidRDefault="00594996">
      <w:pPr>
        <w:pStyle w:val="ConsPlusTitle"/>
        <w:tabs>
          <w:tab w:val="left" w:pos="0"/>
        </w:tabs>
        <w:jc w:val="center"/>
        <w:rPr>
          <w:rFonts w:ascii="Times New Roman" w:hAnsi="Times New Roman" w:cs="Times New Roman"/>
          <w:color w:val="000000"/>
          <w:sz w:val="28"/>
          <w:szCs w:val="28"/>
        </w:rPr>
      </w:pPr>
    </w:p>
    <w:p w:rsidR="00594996" w:rsidRDefault="007E284F">
      <w:pPr>
        <w:pStyle w:val="ConsPlusTitle"/>
        <w:tabs>
          <w:tab w:val="left" w:pos="0"/>
        </w:tabs>
        <w:jc w:val="center"/>
      </w:pPr>
      <w:r>
        <w:rPr>
          <w:rFonts w:ascii="Times New Roman" w:hAnsi="Times New Roman" w:cs="Times New Roman"/>
          <w:color w:val="000000"/>
          <w:sz w:val="28"/>
          <w:szCs w:val="28"/>
        </w:rPr>
        <w:t>Кинель, 2025 г.</w:t>
      </w:r>
    </w:p>
    <w:p w:rsidR="00594996" w:rsidRDefault="00594996">
      <w:pPr>
        <w:pStyle w:val="ConsPlusTitle"/>
        <w:tabs>
          <w:tab w:val="left" w:pos="0"/>
        </w:tabs>
        <w:jc w:val="center"/>
        <w:rPr>
          <w:rFonts w:ascii="Times New Roman" w:hAnsi="Times New Roman" w:cs="Times New Roman"/>
          <w:color w:val="000000"/>
          <w:sz w:val="28"/>
          <w:szCs w:val="28"/>
        </w:rPr>
      </w:pPr>
    </w:p>
    <w:p w:rsidR="00594996" w:rsidRDefault="00594996">
      <w:pPr>
        <w:pStyle w:val="ConsPlusTitle"/>
        <w:tabs>
          <w:tab w:val="left" w:pos="0"/>
        </w:tabs>
        <w:jc w:val="center"/>
        <w:rPr>
          <w:rFonts w:ascii="Times New Roman" w:hAnsi="Times New Roman" w:cs="Times New Roman"/>
          <w:color w:val="000000"/>
          <w:sz w:val="28"/>
          <w:szCs w:val="28"/>
        </w:rPr>
      </w:pPr>
    </w:p>
    <w:p w:rsidR="00594996" w:rsidRDefault="00594996">
      <w:pPr>
        <w:pStyle w:val="ConsPlusTitle"/>
        <w:tabs>
          <w:tab w:val="left" w:pos="0"/>
        </w:tabs>
        <w:jc w:val="center"/>
        <w:rPr>
          <w:rFonts w:ascii="Times New Roman" w:hAnsi="Times New Roman" w:cs="Times New Roman"/>
          <w:color w:val="000000"/>
          <w:sz w:val="28"/>
          <w:szCs w:val="28"/>
        </w:rPr>
      </w:pPr>
    </w:p>
    <w:p w:rsidR="00594996" w:rsidRDefault="00594996">
      <w:pPr>
        <w:pStyle w:val="ConsPlusTitle"/>
        <w:tabs>
          <w:tab w:val="left" w:pos="0"/>
        </w:tabs>
        <w:jc w:val="center"/>
        <w:rPr>
          <w:rFonts w:ascii="Times New Roman" w:hAnsi="Times New Roman" w:cs="Times New Roman"/>
          <w:color w:val="000000"/>
          <w:sz w:val="28"/>
          <w:szCs w:val="28"/>
        </w:rPr>
      </w:pPr>
    </w:p>
    <w:p w:rsidR="00594996" w:rsidRDefault="00594996">
      <w:pPr>
        <w:pStyle w:val="ConsPlusTitle"/>
        <w:tabs>
          <w:tab w:val="left" w:pos="0"/>
        </w:tabs>
        <w:jc w:val="center"/>
        <w:rPr>
          <w:rFonts w:ascii="Times New Roman" w:hAnsi="Times New Roman" w:cs="Times New Roman"/>
          <w:color w:val="000000"/>
          <w:sz w:val="28"/>
          <w:szCs w:val="28"/>
        </w:rPr>
      </w:pPr>
    </w:p>
    <w:p w:rsidR="00594996" w:rsidRDefault="00594996">
      <w:pPr>
        <w:pStyle w:val="ConsPlusTitle"/>
        <w:tabs>
          <w:tab w:val="left" w:pos="0"/>
        </w:tabs>
        <w:jc w:val="center"/>
        <w:rPr>
          <w:rFonts w:ascii="Times New Roman" w:hAnsi="Times New Roman" w:cs="Times New Roman"/>
          <w:color w:val="000000"/>
          <w:sz w:val="28"/>
          <w:szCs w:val="28"/>
        </w:rPr>
      </w:pPr>
    </w:p>
    <w:p w:rsidR="00594996" w:rsidRDefault="00594996">
      <w:pPr>
        <w:pStyle w:val="ConsPlusTitle"/>
        <w:tabs>
          <w:tab w:val="left" w:pos="0"/>
        </w:tabs>
        <w:jc w:val="center"/>
        <w:rPr>
          <w:rFonts w:ascii="Times New Roman" w:hAnsi="Times New Roman" w:cs="Times New Roman"/>
          <w:color w:val="000000"/>
          <w:sz w:val="28"/>
          <w:szCs w:val="28"/>
        </w:rPr>
      </w:pPr>
    </w:p>
    <w:p w:rsidR="00594996" w:rsidRDefault="00594996">
      <w:pPr>
        <w:pStyle w:val="ConsPlusTitle"/>
        <w:tabs>
          <w:tab w:val="left" w:pos="0"/>
        </w:tabs>
        <w:jc w:val="center"/>
      </w:pPr>
    </w:p>
    <w:p w:rsidR="00594996" w:rsidRDefault="00594996">
      <w:pPr>
        <w:pStyle w:val="ConsPlusTitle"/>
        <w:jc w:val="center"/>
        <w:outlineLvl w:val="1"/>
      </w:pPr>
    </w:p>
    <w:p w:rsidR="00594996" w:rsidRDefault="007E284F">
      <w:pPr>
        <w:pStyle w:val="ConsPlusTitle"/>
        <w:jc w:val="center"/>
        <w:outlineLvl w:val="1"/>
      </w:pPr>
      <w:r>
        <w:t>1. Общие положения</w:t>
      </w:r>
    </w:p>
    <w:p w:rsidR="00594996" w:rsidRDefault="00594996">
      <w:pPr>
        <w:pStyle w:val="ConsPlusNormal"/>
        <w:jc w:val="both"/>
      </w:pPr>
    </w:p>
    <w:p w:rsidR="00594996" w:rsidRDefault="007E284F">
      <w:pPr>
        <w:pStyle w:val="ConsPlusNormal"/>
        <w:ind w:firstLine="540"/>
        <w:jc w:val="both"/>
      </w:pPr>
      <w:r>
        <w:t xml:space="preserve">Настоящее Положение разработано на основании Федерального </w:t>
      </w:r>
      <w:hyperlink r:id="rId8">
        <w:r>
          <w:rPr>
            <w:rStyle w:val="-"/>
          </w:rPr>
          <w:t>закона</w:t>
        </w:r>
      </w:hyperlink>
      <w:r>
        <w:t xml:space="preserve"> от 18.07.2011 N 223-ФЗ "</w:t>
      </w:r>
      <w:r>
        <w:t>О закупках товаров, работ, услуг отдельными видами юридических лиц" (далее - Закон N 223-ФЗ).</w:t>
      </w:r>
    </w:p>
    <w:p w:rsidR="00594996" w:rsidRDefault="007E284F">
      <w:pPr>
        <w:pStyle w:val="ConsPlusNormal"/>
        <w:ind w:firstLine="540"/>
        <w:jc w:val="both"/>
      </w:pPr>
      <w:r>
        <w:t xml:space="preserve">Настоящее Положение регламентирует закупочную деятельность заказчика, осуществляющего закупки товаров, работ, услуг в соответствии с </w:t>
      </w:r>
      <w:hyperlink r:id="rId9">
        <w:r>
          <w:rPr>
            <w:rStyle w:val="-"/>
          </w:rPr>
          <w:t>Законом</w:t>
        </w:r>
      </w:hyperlink>
      <w:r>
        <w:t xml:space="preserve"> N 223-ФЗ, и содержит требования к закупкам, в том числе порядок подготовки и проведения процедур закупки (включая способы закупки) и условия их применения, порядок заключения и исполнения договоров,</w:t>
      </w:r>
      <w:r>
        <w:t xml:space="preserve"> а также иные связанные с обеспечением закупки положения.</w:t>
      </w:r>
    </w:p>
    <w:p w:rsidR="00594996" w:rsidRDefault="00594996">
      <w:pPr>
        <w:pStyle w:val="ConsPlusNormal"/>
        <w:ind w:firstLine="540"/>
        <w:jc w:val="both"/>
      </w:pPr>
    </w:p>
    <w:p w:rsidR="00594996" w:rsidRDefault="007E284F">
      <w:pPr>
        <w:pStyle w:val="ConsPlusTitle"/>
        <w:jc w:val="center"/>
        <w:outlineLvl w:val="2"/>
      </w:pPr>
      <w:r>
        <w:t>1.1. Термины и определения</w:t>
      </w:r>
    </w:p>
    <w:p w:rsidR="00594996" w:rsidRDefault="007E284F">
      <w:pPr>
        <w:pStyle w:val="ConsPlusNormal"/>
        <w:ind w:firstLine="540"/>
        <w:jc w:val="both"/>
      </w:pPr>
      <w:r>
        <w:t xml:space="preserve">Аукцион - форма торгов, при которой победителем, с которым заключается договор, признается лицо, заявка которого соответствует требованиям, установленным документацией о </w:t>
      </w:r>
      <w:r>
        <w:t>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(далее - "шаг аукциона"). В случае если при пр</w:t>
      </w:r>
      <w:r>
        <w:t>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w:t>
      </w:r>
      <w:r>
        <w:t>ее высокую цену за право заключить договор.</w:t>
      </w:r>
    </w:p>
    <w:p w:rsidR="00594996" w:rsidRDefault="007E284F">
      <w:pPr>
        <w:pStyle w:val="ConsPlusNormal"/>
        <w:spacing w:before="220" w:after="280"/>
        <w:ind w:firstLine="540"/>
        <w:jc w:val="both"/>
      </w:pPr>
      <w:r>
        <w:t>Государственная информационная система Самарской области "Автоматизированная информационная система государственного заказа Самарской области" - система, предназначенная для автоматизации и информационно-аналитич</w:t>
      </w:r>
      <w:r>
        <w:t>еской поддержки планирования, осуществления закупок для обеспечения нужд Самарской области, а также отдельных видов юридических лиц, осуществления мониторинга закупок товаров, работ, услуг на этапах планирования, определения поставщика (подрядчика, исполни</w:t>
      </w:r>
      <w:r>
        <w:t>теля) и исполнения государственных контрактов, гражданско-правовых договоров (далее - АИС "Госзаказ").</w:t>
      </w:r>
    </w:p>
    <w:p w:rsidR="00594996" w:rsidRDefault="007E284F">
      <w:pPr>
        <w:pStyle w:val="ConsPlusNormal"/>
        <w:spacing w:before="220" w:after="280"/>
        <w:ind w:firstLine="540"/>
        <w:jc w:val="both"/>
      </w:pPr>
      <w:r>
        <w:t>Договор - договор на поставку товаров, выполнение работ или оказание услуг.</w:t>
      </w:r>
    </w:p>
    <w:p w:rsidR="00594996" w:rsidRDefault="007E284F">
      <w:pPr>
        <w:pStyle w:val="ConsPlusNormal"/>
        <w:spacing w:before="220" w:after="280"/>
        <w:ind w:firstLine="540"/>
        <w:jc w:val="both"/>
      </w:pPr>
      <w:r>
        <w:t>Документация о закупке - комплект документов (в том числе проект договора), с</w:t>
      </w:r>
      <w:r>
        <w:t>одержащий полную информацию о предмете, условиях участия и правилах проведения закупки, правилах подготовки, оформления и подачи заявки участником закупки, правилах выбора поставщика (подрядчика, исполнителя), а также об условиях заключаемого по результата</w:t>
      </w:r>
      <w:r>
        <w:t>м закупки договора.</w:t>
      </w:r>
    </w:p>
    <w:p w:rsidR="00594996" w:rsidRDefault="007E284F">
      <w:pPr>
        <w:pStyle w:val="ConsPlusNormal"/>
        <w:spacing w:before="220" w:after="280"/>
        <w:ind w:firstLine="540"/>
        <w:jc w:val="both"/>
      </w:pPr>
      <w:r>
        <w:t>Единая информационная система в сфере закупок (далее - единая информационная система) - совокупность информации, информационных технологий и технических средств, обеспечивающих формирование, обработку, хранение такой информации, а также</w:t>
      </w:r>
      <w:r>
        <w:t xml:space="preserve"> ее предоставление с использованием официального сайта единой информационной системы в информационно-телекоммуникационной сети Интернет (далее - официальный сайт) для размещения информации о размещении заказов на поставки товаров, выполнение работ, оказани</w:t>
      </w:r>
      <w:r>
        <w:t>е услуг.</w:t>
      </w:r>
    </w:p>
    <w:p w:rsidR="00594996" w:rsidRDefault="007E284F">
      <w:pPr>
        <w:pStyle w:val="ConsPlusNormal"/>
        <w:spacing w:before="220" w:after="280"/>
        <w:ind w:firstLine="540"/>
        <w:jc w:val="both"/>
      </w:pPr>
      <w:r>
        <w:t>Заказчик - юридическое лицо, в интересах и за счет средств которого осуществляется закупка (далее - Заказчик).</w:t>
      </w:r>
    </w:p>
    <w:p w:rsidR="00594996" w:rsidRDefault="007E284F">
      <w:pPr>
        <w:pStyle w:val="ConsPlusNormal"/>
        <w:spacing w:before="220" w:after="280"/>
        <w:ind w:firstLine="540"/>
        <w:jc w:val="both"/>
      </w:pPr>
      <w:r>
        <w:t>Закупка - приобретение Заказчиком товаров, работ, услуг способами, указанными в настоящем Положении, для нужд Заказчика.</w:t>
      </w:r>
    </w:p>
    <w:p w:rsidR="00594996" w:rsidRDefault="007E284F">
      <w:pPr>
        <w:pStyle w:val="ConsPlusNormal"/>
        <w:spacing w:before="220" w:after="280"/>
        <w:ind w:firstLine="540"/>
        <w:jc w:val="both"/>
      </w:pPr>
      <w:r>
        <w:t>Закупка у единс</w:t>
      </w:r>
      <w:r>
        <w:t>твенного поставщика (подрядчика, исполнителя) - способ закупки, в результате которой Заказчиком заключается договор с одним поставщиком (подрядчиком, исполнителем) без проведения конкурентных способов закупок.</w:t>
      </w:r>
    </w:p>
    <w:p w:rsidR="00594996" w:rsidRDefault="007E284F">
      <w:pPr>
        <w:pStyle w:val="ConsPlusNormal"/>
        <w:spacing w:before="220" w:after="280"/>
        <w:ind w:firstLine="540"/>
        <w:jc w:val="both"/>
      </w:pPr>
      <w:r>
        <w:t>Запрос котировок - форма торгов, при которой п</w:t>
      </w:r>
      <w:r>
        <w:t xml:space="preserve">обедителем признается участник закупки, заявка которого соответствует требованиям, установленным извещением о проведении запроса котировок, и </w:t>
      </w:r>
      <w:r>
        <w:lastRenderedPageBreak/>
        <w:t>содержит наиболее низкую цену договора.</w:t>
      </w:r>
    </w:p>
    <w:p w:rsidR="00594996" w:rsidRDefault="007E284F">
      <w:pPr>
        <w:pStyle w:val="ConsPlusNormal"/>
        <w:spacing w:before="220" w:after="280"/>
        <w:ind w:firstLine="540"/>
        <w:jc w:val="both"/>
      </w:pPr>
      <w:r>
        <w:t>Запрос предложений - форма торгов, при которой победителем признается учас</w:t>
      </w:r>
      <w:r>
        <w:t>тник конкурентной закупки, 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w:t>
      </w:r>
      <w:r>
        <w:t>т, оказания услуг.</w:t>
      </w:r>
    </w:p>
    <w:p w:rsidR="00594996" w:rsidRDefault="007E284F">
      <w:pPr>
        <w:pStyle w:val="ab"/>
        <w:jc w:val="both"/>
        <w:rPr>
          <w:rFonts w:ascii="Calibri" w:hAnsi="Calibri"/>
          <w:lang w:val="ru-RU"/>
        </w:rPr>
      </w:pPr>
      <w:r>
        <w:rPr>
          <w:rFonts w:ascii="Calibri" w:hAnsi="Calibri"/>
          <w:lang w:val="ru-RU"/>
        </w:rPr>
        <w:t xml:space="preserve">         Заявка участника закупки (заявка, предложение) – комплект документов, содержащий предложение участника закупки, направленное Заказчику в порядке, установленном документацией или извещением о закупке для участия в неконкурентной </w:t>
      </w:r>
      <w:r>
        <w:rPr>
          <w:rFonts w:ascii="Calibri" w:hAnsi="Calibri"/>
          <w:lang w:val="ru-RU"/>
        </w:rPr>
        <w:t>закупке и /или для участия в конкурентной закупке.</w:t>
      </w:r>
    </w:p>
    <w:p w:rsidR="00594996" w:rsidRDefault="007E284F">
      <w:pPr>
        <w:pStyle w:val="ab"/>
        <w:jc w:val="both"/>
        <w:rPr>
          <w:rFonts w:ascii="Calibri" w:hAnsi="Calibri"/>
          <w:lang w:val="ru-RU"/>
        </w:rPr>
      </w:pPr>
      <w:r>
        <w:rPr>
          <w:rFonts w:ascii="Calibri" w:hAnsi="Calibri"/>
          <w:lang w:val="ru-RU"/>
        </w:rPr>
        <w:t xml:space="preserve">       Заявка участника закупки (заявка, предложение) на участие в неконкурентной закупке - комплект документов, содержащий предложение участника закупки, направленное Заказчику в порядке, установленном до</w:t>
      </w:r>
      <w:r>
        <w:rPr>
          <w:rFonts w:ascii="Calibri" w:hAnsi="Calibri"/>
          <w:lang w:val="ru-RU"/>
        </w:rPr>
        <w:t>кументацией или извещением о закупке для участия в неконкурентной закупке.</w:t>
      </w:r>
    </w:p>
    <w:p w:rsidR="00594996" w:rsidRDefault="007E284F">
      <w:pPr>
        <w:pStyle w:val="ab"/>
        <w:jc w:val="both"/>
        <w:rPr>
          <w:rFonts w:ascii="Calibri" w:hAnsi="Calibri"/>
          <w:lang w:val="ru-RU"/>
        </w:rPr>
      </w:pPr>
      <w:r>
        <w:rPr>
          <w:rFonts w:ascii="Calibri" w:hAnsi="Calibri"/>
          <w:lang w:val="ru-RU"/>
        </w:rPr>
        <w:t xml:space="preserve">        Заявка участника закупки на участие в конкурентной закупке - комплект документов, содержащий предложение участника закупки, направленное Заказчику в порядке, установленном д</w:t>
      </w:r>
      <w:r>
        <w:rPr>
          <w:rFonts w:ascii="Calibri" w:hAnsi="Calibri"/>
          <w:lang w:val="ru-RU"/>
        </w:rPr>
        <w:t>окументацией или извещением о закупке в форме электронного документа для участия в конкурентной закупке.</w:t>
      </w:r>
    </w:p>
    <w:p w:rsidR="00594996" w:rsidRDefault="007E284F">
      <w:pPr>
        <w:pStyle w:val="ab"/>
        <w:jc w:val="both"/>
        <w:rPr>
          <w:rFonts w:ascii="Calibri" w:hAnsi="Calibri"/>
          <w:lang w:val="ru-RU"/>
        </w:rPr>
      </w:pPr>
      <w:r>
        <w:rPr>
          <w:rFonts w:ascii="Calibri" w:hAnsi="Calibri"/>
          <w:lang w:val="ru-RU"/>
        </w:rPr>
        <w:t xml:space="preserve">     Иностранное государство - иностранное государство и/или группа иностранных государств.</w:t>
      </w:r>
    </w:p>
    <w:p w:rsidR="00594996" w:rsidRDefault="007E284F">
      <w:pPr>
        <w:pStyle w:val="ab"/>
        <w:jc w:val="both"/>
        <w:rPr>
          <w:rFonts w:ascii="Calibri" w:hAnsi="Calibri"/>
          <w:lang w:val="ru-RU"/>
        </w:rPr>
      </w:pPr>
      <w:r>
        <w:rPr>
          <w:rFonts w:ascii="Calibri" w:hAnsi="Calibri"/>
          <w:lang w:val="ru-RU"/>
        </w:rPr>
        <w:t xml:space="preserve">          Иностранное лицо - иностранный гражданин и/или ин</w:t>
      </w:r>
      <w:r>
        <w:rPr>
          <w:rFonts w:ascii="Calibri" w:hAnsi="Calibri"/>
          <w:lang w:val="ru-RU"/>
        </w:rPr>
        <w:t>остранное юридическое лицо.</w:t>
      </w:r>
    </w:p>
    <w:p w:rsidR="00594996" w:rsidRDefault="007E284F">
      <w:pPr>
        <w:pStyle w:val="ConsPlusNormal"/>
        <w:spacing w:before="220" w:after="280"/>
        <w:ind w:firstLine="540"/>
        <w:jc w:val="both"/>
      </w:pPr>
      <w:r>
        <w:t>Комиссия по осуществлению конкурентной закупки (далее - Комиссия) - коллегиальный орган, создаваемый Заказчиком для принятия решений в ходе проведения закупок и определения победителя закупки.</w:t>
      </w:r>
    </w:p>
    <w:p w:rsidR="00594996" w:rsidRDefault="007E284F">
      <w:pPr>
        <w:pStyle w:val="ConsPlusNormal"/>
        <w:spacing w:before="220" w:after="280"/>
        <w:ind w:firstLine="540"/>
        <w:jc w:val="both"/>
      </w:pPr>
      <w:r>
        <w:t>Конкурентные способы закупки - спос</w:t>
      </w:r>
      <w:r>
        <w:t xml:space="preserve">обы закупки, использующие состязательность предложений независимых участников и соответствующие условиям, изложенным в </w:t>
      </w:r>
      <w:hyperlink r:id="rId10">
        <w:r>
          <w:rPr>
            <w:rStyle w:val="-"/>
          </w:rPr>
          <w:t>ч. 3 ст. 3</w:t>
        </w:r>
      </w:hyperlink>
      <w:r>
        <w:t xml:space="preserve"> Закона N 223-ФЗ.</w:t>
      </w:r>
    </w:p>
    <w:p w:rsidR="00594996" w:rsidRDefault="007E284F">
      <w:pPr>
        <w:pStyle w:val="ConsPlusNormal"/>
        <w:spacing w:before="220" w:after="280"/>
        <w:ind w:firstLine="540"/>
        <w:jc w:val="both"/>
      </w:pPr>
      <w:r>
        <w:t>Конкурс - форма торгов</w:t>
      </w:r>
      <w:r>
        <w:t>, при которой победителем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w:t>
      </w:r>
      <w:r>
        <w:t>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w:t>
      </w:r>
    </w:p>
    <w:p w:rsidR="00594996" w:rsidRDefault="007E284F">
      <w:pPr>
        <w:pStyle w:val="ConsPlusNormal"/>
        <w:spacing w:before="220" w:after="280"/>
        <w:ind w:firstLine="540"/>
        <w:jc w:val="both"/>
      </w:pPr>
      <w:r>
        <w:t>Лот - определенные извещением о закупке и документацией о закупк</w:t>
      </w:r>
      <w:r>
        <w:t>е товары, работы, услуги, закупаемые по одному конкурсу или аукциону, обособленные Заказчиком в отдельную закупку в целях рационального и экономически эффективного расходования денежных средств и развития добросовестной конкуренции.</w:t>
      </w:r>
    </w:p>
    <w:p w:rsidR="00594996" w:rsidRDefault="007E284F">
      <w:pPr>
        <w:pStyle w:val="ConsPlusNormal"/>
        <w:spacing w:before="220" w:after="280"/>
        <w:ind w:firstLine="540"/>
        <w:jc w:val="both"/>
      </w:pPr>
      <w:r>
        <w:t>Начальная (максимальная</w:t>
      </w:r>
      <w:r>
        <w:t xml:space="preserve">) цена договора - предельно допустимая цена договора, определяемая Заказчиком в документации о закупке в соответствии с </w:t>
      </w:r>
      <w:hyperlink w:anchor="P241">
        <w:r>
          <w:rPr>
            <w:rStyle w:val="-"/>
          </w:rPr>
          <w:t>п. 2.4</w:t>
        </w:r>
      </w:hyperlink>
      <w:r>
        <w:t xml:space="preserve"> настоящего Положения.</w:t>
      </w:r>
    </w:p>
    <w:p w:rsidR="00594996" w:rsidRDefault="007E284F">
      <w:pPr>
        <w:pStyle w:val="ConsPlusNormal"/>
        <w:spacing w:before="220" w:after="280"/>
        <w:ind w:firstLine="540"/>
        <w:jc w:val="both"/>
      </w:pPr>
      <w:r>
        <w:t>Неконкурентный способ закупки - способ закупки, не использующий состязательность</w:t>
      </w:r>
      <w:r>
        <w:t xml:space="preserve"> предложений независимых участников и условия осуществления которой не соответствуют условиям, предусмотренным </w:t>
      </w:r>
      <w:hyperlink r:id="rId11">
        <w:r>
          <w:rPr>
            <w:rStyle w:val="-"/>
          </w:rPr>
          <w:t>ч. 3 ст. 3</w:t>
        </w:r>
      </w:hyperlink>
      <w:r>
        <w:t xml:space="preserve"> Закона N 223-ФЗ.</w:t>
      </w:r>
    </w:p>
    <w:p w:rsidR="00594996" w:rsidRDefault="007E284F">
      <w:pPr>
        <w:pStyle w:val="ConsPlusNormal"/>
        <w:spacing w:before="220" w:after="280"/>
        <w:ind w:firstLine="540"/>
        <w:jc w:val="both"/>
      </w:pPr>
      <w:r>
        <w:t>Оператор электронной торговой площадки - юридическое лицо,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w:t>
      </w:r>
      <w:r>
        <w:t>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владеющее электронной площадкой, в том числе</w:t>
      </w:r>
      <w:r>
        <w:t xml:space="preserve"> необходимыми для ее функционирования оборудованием и программно-техническими средствами, и обеспечивающее проведение конкурентных закупок в электронной форме в соответствии с положениями </w:t>
      </w:r>
      <w:hyperlink r:id="rId12">
        <w:r>
          <w:rPr>
            <w:rStyle w:val="-"/>
          </w:rPr>
          <w:t>закона</w:t>
        </w:r>
      </w:hyperlink>
      <w:r>
        <w:t xml:space="preserve"> N 223-ФЗ.</w:t>
      </w:r>
    </w:p>
    <w:p w:rsidR="00594996" w:rsidRDefault="007E284F">
      <w:pPr>
        <w:pStyle w:val="ConsPlusNormal"/>
        <w:spacing w:before="220" w:after="280"/>
        <w:ind w:firstLine="540"/>
        <w:jc w:val="both"/>
      </w:pPr>
      <w:r>
        <w:t>Открытые способы закупки - способы закупки, в которых может принять участие любое лицо в соответствии с требованиями настоящего Положения.</w:t>
      </w:r>
    </w:p>
    <w:p w:rsidR="00594996" w:rsidRDefault="007E284F">
      <w:pPr>
        <w:pStyle w:val="ConsPlusNormal"/>
        <w:spacing w:before="220" w:after="280"/>
        <w:ind w:firstLine="540"/>
        <w:jc w:val="both"/>
      </w:pPr>
      <w:r>
        <w:t>Официальный сайт Заказчика - сайт в информационно-телекоммуникационной сети Интернет.</w:t>
      </w:r>
    </w:p>
    <w:p w:rsidR="00594996" w:rsidRDefault="007E284F">
      <w:pPr>
        <w:pStyle w:val="ConsPlusNormal"/>
        <w:spacing w:before="220" w:after="280"/>
        <w:ind w:firstLine="540"/>
        <w:jc w:val="both"/>
      </w:pPr>
      <w:r>
        <w:lastRenderedPageBreak/>
        <w:t>Поб</w:t>
      </w:r>
      <w:r>
        <w:t>едитель закупки - участник закупки, который сделал лучшее предложение в соответствии с условиями документации о закупке.</w:t>
      </w:r>
    </w:p>
    <w:p w:rsidR="00594996" w:rsidRDefault="007E284F">
      <w:pPr>
        <w:pStyle w:val="ConsPlusNormal"/>
        <w:spacing w:before="220" w:after="280"/>
        <w:ind w:firstLine="540"/>
        <w:jc w:val="both"/>
      </w:pPr>
      <w:r>
        <w:t>Поставщик (подрядчик, исполнитель) - юридическое или физическое лицо, в том числе индивидуальный предприниматель, поставляющее продукци</w:t>
      </w:r>
      <w:r>
        <w:t>ю (товары, работы, услуги) Заказчику.</w:t>
      </w:r>
    </w:p>
    <w:p w:rsidR="00594996" w:rsidRDefault="007E284F">
      <w:pPr>
        <w:pStyle w:val="ConsPlusNormal"/>
        <w:spacing w:before="220" w:after="280"/>
        <w:ind w:firstLine="540"/>
        <w:jc w:val="both"/>
      </w:pPr>
      <w:r>
        <w:t>Продукция - товары, работы или услуги.</w:t>
      </w:r>
    </w:p>
    <w:p w:rsidR="00594996" w:rsidRDefault="007E284F">
      <w:pPr>
        <w:pStyle w:val="ConsPlusNormal"/>
        <w:spacing w:before="220" w:after="280"/>
        <w:ind w:firstLine="540"/>
        <w:jc w:val="both"/>
      </w:pPr>
      <w:r>
        <w:t>Процедура закупки - последовательность действий, осуществляемых Заказчиком, направленных на определение участника закупки, с целью заключения с ним договора поставки товаров, выпо</w:t>
      </w:r>
      <w:r>
        <w:t>лнения работ, оказания услуг для удовлетворения потребностей Заказчика.</w:t>
      </w:r>
    </w:p>
    <w:p w:rsidR="00594996" w:rsidRDefault="007E284F">
      <w:pPr>
        <w:pStyle w:val="ConsPlusNormal"/>
        <w:spacing w:before="220" w:after="280"/>
        <w:ind w:firstLine="540"/>
        <w:jc w:val="both"/>
      </w:pPr>
      <w:r>
        <w:t>Работы - любая деятельность, результаты которой имеют материальное выражение и могут быть реализованы для удовлетворения потребностей Заказчика. К работам, в частности, относится деяте</w:t>
      </w:r>
      <w:r>
        <w:t>льность, связанная со строительством, реконструкцией, сносом, ремонтом или обновлением здания, сооружения или объекта, в том числе подготовка строительной площадки, выемка грунта, возведение, сооружение, монтаж оборудования или материалов, отделочные работ</w:t>
      </w:r>
      <w:r>
        <w:t>ы, а также сопутствующие строительные работы.</w:t>
      </w:r>
    </w:p>
    <w:p w:rsidR="00594996" w:rsidRDefault="007E284F">
      <w:pPr>
        <w:pStyle w:val="ConsPlusNormal"/>
        <w:spacing w:before="220" w:after="280"/>
        <w:ind w:firstLine="540"/>
        <w:jc w:val="both"/>
      </w:pPr>
      <w:r>
        <w:t>Реестр недобросовестных поставщиков (подрядчиков, исполнителей) - реестр, формируемый из участников проводимых закупок, уклонившихся от заключения договора, а также из поставщиков (подрядчиков, исполнителей), д</w:t>
      </w:r>
      <w:r>
        <w:t>оговоры с которыми расторгнуты по решению суда в связи с существенным нарушением ими договоров.</w:t>
      </w:r>
    </w:p>
    <w:p w:rsidR="00594996" w:rsidRDefault="007E284F">
      <w:pPr>
        <w:widowControl w:val="0"/>
        <w:shd w:val="clear" w:color="auto" w:fill="FFFFFF"/>
        <w:suppressAutoHyphens/>
        <w:spacing w:before="280" w:line="264" w:lineRule="auto"/>
        <w:ind w:right="7" w:firstLine="540"/>
        <w:jc w:val="both"/>
        <w:rPr>
          <w:rFonts w:ascii="Calibri" w:eastAsia="Lucida Sans Unicode" w:hAnsi="Calibri"/>
          <w:szCs w:val="26"/>
          <w:lang w:val="ru-RU" w:eastAsia="ru-RU" w:bidi="ru-RU"/>
        </w:rPr>
      </w:pPr>
      <w:r>
        <w:rPr>
          <w:rFonts w:ascii="Calibri" w:eastAsia="Lucida Sans Unicode" w:hAnsi="Calibri"/>
          <w:bCs/>
          <w:szCs w:val="26"/>
          <w:lang w:val="ru-RU" w:eastAsia="ru-RU" w:bidi="ru-RU"/>
        </w:rPr>
        <w:t>Российское лицо</w:t>
      </w:r>
      <w:r>
        <w:rPr>
          <w:rFonts w:ascii="Calibri" w:eastAsia="Lucida Sans Unicode" w:hAnsi="Calibri"/>
          <w:b/>
          <w:bCs/>
          <w:szCs w:val="26"/>
          <w:lang w:val="ru-RU" w:eastAsia="ru-RU" w:bidi="ru-RU"/>
        </w:rPr>
        <w:t xml:space="preserve"> </w:t>
      </w:r>
      <w:r>
        <w:rPr>
          <w:rFonts w:ascii="Calibri" w:eastAsia="Lucida Sans Unicode" w:hAnsi="Calibri"/>
          <w:szCs w:val="26"/>
          <w:lang w:val="ru-RU" w:eastAsia="ru-RU" w:bidi="ru-RU"/>
        </w:rPr>
        <w:t>- российский гражданин и/или российское юридическое лицо.</w:t>
      </w:r>
    </w:p>
    <w:p w:rsidR="00594996" w:rsidRDefault="007E284F">
      <w:pPr>
        <w:pStyle w:val="ConsPlusNormal"/>
        <w:spacing w:before="220" w:after="280"/>
        <w:ind w:firstLine="540"/>
        <w:jc w:val="both"/>
      </w:pPr>
      <w:r>
        <w:t>Способы закупки - различные процедуры закупок, используемые Заказчиком, условия примен</w:t>
      </w:r>
      <w:r>
        <w:t>ения и порядок проведения которых определены настоящим Положением.</w:t>
      </w:r>
    </w:p>
    <w:p w:rsidR="00594996" w:rsidRDefault="007E284F">
      <w:pPr>
        <w:pStyle w:val="ConsPlusNormal"/>
        <w:spacing w:before="220" w:after="280"/>
        <w:ind w:firstLine="540"/>
        <w:jc w:val="both"/>
      </w:pPr>
      <w:r>
        <w:t>Товары - любые предметы (материальные объекты), обладающие потребительскими свойствами, удовлетворяющими требованиям Заказчика. К товарам, в частности, относятся изделия, оборудование, носи</w:t>
      </w:r>
      <w:r>
        <w:t>тели энергии и электрическая энергия.</w:t>
      </w:r>
    </w:p>
    <w:p w:rsidR="00594996" w:rsidRDefault="007E284F">
      <w:pPr>
        <w:pStyle w:val="ConsPlusNormal"/>
        <w:spacing w:before="220" w:after="280"/>
        <w:ind w:firstLine="540"/>
        <w:jc w:val="both"/>
      </w:pPr>
      <w:r>
        <w:t>Услуги - любая деятельность, результаты которой не имеют материального выражения, включая консультационные и юридические услуги, ремонт и обслуживание компьютерной, офисной и иной техники и оборудования, создание прогр</w:t>
      </w:r>
      <w:r>
        <w:t>аммного обеспечения и передача прав (лицензий) на его использование, а также предоставление движимого и недвижимого имущества в лизинг или аренду. В целях проведения закупки к услугам относится любой предмет закупки, помимо закупки товаров и/или работ.</w:t>
      </w:r>
    </w:p>
    <w:p w:rsidR="00594996" w:rsidRDefault="007E284F">
      <w:pPr>
        <w:pStyle w:val="ConsPlusNormal"/>
        <w:spacing w:before="220" w:after="280"/>
        <w:ind w:firstLine="540"/>
        <w:jc w:val="both"/>
      </w:pPr>
      <w:r>
        <w:t>Уча</w:t>
      </w:r>
      <w:r>
        <w:t>стник закупки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за исключением юридиче</w:t>
      </w:r>
      <w:r>
        <w:t xml:space="preserve">ского лица, являющегося иностранным агентом в соответствии с Федеральным </w:t>
      </w:r>
      <w:hyperlink r:id="rId13">
        <w:r>
          <w:rPr>
            <w:rStyle w:val="-"/>
          </w:rPr>
          <w:t>законом</w:t>
        </w:r>
      </w:hyperlink>
      <w:r>
        <w:t xml:space="preserve"> от 14.07.2022 N 255-ФЗ "О контроле за деятельностью лиц, находящихся под иностранным влиянием", </w:t>
      </w:r>
      <w:r>
        <w:t>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за исключен</w:t>
      </w:r>
      <w:r>
        <w:t xml:space="preserve">ием физического лица, являющегося иностранным агентом в соответствии с Федеральным </w:t>
      </w:r>
      <w:hyperlink r:id="rId14">
        <w:r>
          <w:rPr>
            <w:rStyle w:val="-"/>
          </w:rPr>
          <w:t>законом</w:t>
        </w:r>
      </w:hyperlink>
      <w:r>
        <w:t xml:space="preserve"> от 14.07.2022 N 255-ФЗ "О контроле за деятельностью лиц, находящихся под иностранным в</w:t>
      </w:r>
      <w:r>
        <w:t xml:space="preserve">лиянием. </w:t>
      </w:r>
      <w:r>
        <w:rPr>
          <w:rFonts w:eastAsia="Lucida Sans Unicode" w:cs="Times New Roman"/>
          <w:szCs w:val="26"/>
          <w:lang w:bidi="ru-RU"/>
        </w:rPr>
        <w:t>Участник закупки для участия в неконкурентной закупке подает заявку на участие в неконкурентной закупке, для участия в конкурентной закупке подает заявку на участие в конкурентной закупке.</w:t>
      </w:r>
    </w:p>
    <w:p w:rsidR="00594996" w:rsidRDefault="007E284F">
      <w:pPr>
        <w:pStyle w:val="ConsPlusNormal"/>
        <w:spacing w:before="220" w:after="280"/>
        <w:ind w:firstLine="540"/>
        <w:jc w:val="both"/>
      </w:pPr>
      <w:r>
        <w:t>Электронная торговая площадка - сайт в информационно-телек</w:t>
      </w:r>
      <w:r>
        <w:t>оммуникационной сети Интернет, на котором проводятся закупки в электронной форме.</w:t>
      </w:r>
    </w:p>
    <w:p w:rsidR="00594996" w:rsidRDefault="007E284F">
      <w:pPr>
        <w:pStyle w:val="ConsPlusNormal"/>
        <w:spacing w:before="220" w:after="280"/>
        <w:ind w:firstLine="540"/>
        <w:jc w:val="both"/>
      </w:pPr>
      <w:r>
        <w:t>Электронный документ - документ, передаваемый по электронным каналам связи, подписанный электронной подписью, информация в котором представлена в электронно-цифровом формате,</w:t>
      </w:r>
      <w:r>
        <w:t xml:space="preserve"> созданный и оформленный в порядке, предусмотренном Федеральным </w:t>
      </w:r>
      <w:hyperlink r:id="rId15">
        <w:r>
          <w:rPr>
            <w:rStyle w:val="-"/>
          </w:rPr>
          <w:t>законом</w:t>
        </w:r>
      </w:hyperlink>
      <w:r>
        <w:t xml:space="preserve"> "Об электронной подписи" и иными нормативными правовыми актами.</w:t>
      </w:r>
    </w:p>
    <w:p w:rsidR="00594996" w:rsidRDefault="007E284F">
      <w:pPr>
        <w:pStyle w:val="ConsPlusNormal"/>
        <w:spacing w:before="220" w:after="280"/>
        <w:ind w:firstLine="540"/>
        <w:jc w:val="both"/>
      </w:pPr>
      <w:r>
        <w:lastRenderedPageBreak/>
        <w:t xml:space="preserve">В настоящем Положении используются также </w:t>
      </w:r>
      <w:r>
        <w:t>иные термины и определения, подлежащие толкованию в соответствии с действующим законодательством Российской Федерации.</w:t>
      </w:r>
    </w:p>
    <w:p w:rsidR="00594996" w:rsidRDefault="007E284F">
      <w:pPr>
        <w:pStyle w:val="ConsPlusTitle"/>
        <w:jc w:val="center"/>
        <w:outlineLvl w:val="2"/>
      </w:pPr>
      <w:r>
        <w:t>1.2. Нормативно-правовое регулирование осуществления закупок</w:t>
      </w:r>
    </w:p>
    <w:p w:rsidR="00594996" w:rsidRDefault="00594996">
      <w:pPr>
        <w:pStyle w:val="ConsPlusNormal"/>
        <w:jc w:val="both"/>
      </w:pPr>
    </w:p>
    <w:p w:rsidR="00594996" w:rsidRDefault="007E284F">
      <w:pPr>
        <w:pStyle w:val="ConsPlusNormal"/>
        <w:ind w:firstLine="540"/>
        <w:jc w:val="both"/>
      </w:pPr>
      <w:r>
        <w:t xml:space="preserve">1.2.1. Нормативно-правовое регулирование осуществления закупок на поставку </w:t>
      </w:r>
      <w:r>
        <w:t xml:space="preserve">товаров, выполнение работ, оказание услуг для нужд Заказчика основывается на положениях </w:t>
      </w:r>
      <w:hyperlink r:id="rId16">
        <w:r>
          <w:rPr>
            <w:rStyle w:val="-"/>
          </w:rPr>
          <w:t>Конституции</w:t>
        </w:r>
      </w:hyperlink>
      <w:r>
        <w:t xml:space="preserve"> Российской Федерации, Гражданского </w:t>
      </w:r>
      <w:hyperlink r:id="rId17">
        <w:r>
          <w:rPr>
            <w:rStyle w:val="-"/>
          </w:rPr>
          <w:t>кодекса</w:t>
        </w:r>
      </w:hyperlink>
      <w:r>
        <w:t xml:space="preserve"> Российской Федерации, </w:t>
      </w:r>
      <w:hyperlink r:id="rId18">
        <w:r>
          <w:rPr>
            <w:rStyle w:val="-"/>
          </w:rPr>
          <w:t>Закона</w:t>
        </w:r>
      </w:hyperlink>
      <w:r>
        <w:t xml:space="preserve"> N 223-ФЗ, иных федеральных законов и нормативных правовых актов</w:t>
      </w:r>
      <w:r>
        <w:t>, регулирующих отношения, связанные с осуществлением закупок, нормативных правовых актов Самарской области и настоящего Положения.</w:t>
      </w:r>
    </w:p>
    <w:p w:rsidR="00594996" w:rsidRDefault="007E284F">
      <w:pPr>
        <w:pStyle w:val="ConsPlusNormal"/>
        <w:spacing w:before="220" w:after="280"/>
        <w:ind w:firstLine="540"/>
        <w:jc w:val="both"/>
      </w:pPr>
      <w:r>
        <w:t>1.2.2. Локальные нормативные акты Заказчика по вопросам закупочной деятельности включают:</w:t>
      </w:r>
    </w:p>
    <w:p w:rsidR="00594996" w:rsidRDefault="007E284F">
      <w:pPr>
        <w:pStyle w:val="ConsPlusNormal"/>
        <w:spacing w:before="220" w:after="280"/>
        <w:ind w:firstLine="540"/>
        <w:jc w:val="both"/>
      </w:pPr>
      <w:r>
        <w:t>настоящее Положение;</w:t>
      </w:r>
    </w:p>
    <w:p w:rsidR="00594996" w:rsidRDefault="007E284F">
      <w:pPr>
        <w:pStyle w:val="ConsPlusNormal"/>
        <w:spacing w:before="220" w:after="280"/>
        <w:ind w:firstLine="540"/>
        <w:jc w:val="both"/>
      </w:pPr>
      <w:r>
        <w:t xml:space="preserve">приказы, </w:t>
      </w:r>
      <w:r>
        <w:t>распоряжения, регламенты (в том числе принимаемые в соответствии с настоящим Положением).</w:t>
      </w:r>
    </w:p>
    <w:p w:rsidR="00594996" w:rsidRDefault="007E284F">
      <w:pPr>
        <w:pStyle w:val="ConsPlusNormal"/>
        <w:spacing w:before="220" w:after="280"/>
        <w:ind w:firstLine="540"/>
        <w:jc w:val="both"/>
      </w:pPr>
      <w:r>
        <w:t>1.2.3. Заказчик разрабатывает нормативные и методические материалы для использования при осуществлении закупок и дает официальные разъяснения и рекомендации по исполн</w:t>
      </w:r>
      <w:r>
        <w:t>ению настоящего Положения.</w:t>
      </w:r>
    </w:p>
    <w:p w:rsidR="00594996" w:rsidRDefault="007E284F">
      <w:pPr>
        <w:pStyle w:val="ConsPlusNormal"/>
        <w:spacing w:before="220" w:after="280"/>
        <w:ind w:firstLine="540"/>
        <w:jc w:val="both"/>
      </w:pPr>
      <w:r>
        <w:t xml:space="preserve">1.2.4. Утверждение настоящего Положения, внесение изменений и дополнений в него осуществляются в соответствии с </w:t>
      </w:r>
      <w:hyperlink r:id="rId19">
        <w:r>
          <w:rPr>
            <w:rStyle w:val="-"/>
          </w:rPr>
          <w:t>Законом</w:t>
        </w:r>
      </w:hyperlink>
      <w:r>
        <w:t xml:space="preserve"> N 223-ФЗ.</w:t>
      </w:r>
    </w:p>
    <w:p w:rsidR="00594996" w:rsidRDefault="007E284F">
      <w:pPr>
        <w:pStyle w:val="ConsPlusNormal"/>
        <w:spacing w:before="220" w:after="280"/>
        <w:ind w:firstLine="540"/>
        <w:jc w:val="both"/>
      </w:pPr>
      <w:r>
        <w:t>1.2.5. Настоящее Пол</w:t>
      </w:r>
      <w:r>
        <w:t>ожение, все изменения и дополнения, вносимые в него, подлежат размещению в единой информационной системе в порядке, установленном законодательством Российской Федерации.</w:t>
      </w:r>
    </w:p>
    <w:p w:rsidR="00594996" w:rsidRDefault="007E284F">
      <w:pPr>
        <w:pStyle w:val="ConsPlusNormal"/>
        <w:spacing w:before="220" w:after="280"/>
        <w:ind w:firstLine="540"/>
        <w:jc w:val="both"/>
      </w:pPr>
      <w:r>
        <w:t xml:space="preserve">1.2.6. В случае если извещение о проведении закупки размещено в единой информационной </w:t>
      </w:r>
      <w:r>
        <w:t>системе до даты утверждения настоящего Положения, внесения изменений и дополнений в него, проведение такой закупки и подведение ее итогов осуществляются в порядке, действовавшем на дату размещения соответствующего извещения о проведении закупки на официаль</w:t>
      </w:r>
      <w:r>
        <w:t>ном сайте.</w:t>
      </w:r>
    </w:p>
    <w:p w:rsidR="00594996" w:rsidRDefault="007E284F">
      <w:pPr>
        <w:pStyle w:val="ConsPlusNormal"/>
        <w:spacing w:before="220" w:after="280"/>
        <w:ind w:firstLine="540"/>
        <w:jc w:val="both"/>
      </w:pPr>
      <w:r>
        <w:t>1.2.7. В документации о закупке по каждой закупке указывается, что закупка проводится в соответствии с настоящим Положением в редакции на дату размещения извещения о проведении закупки в единой информационной системе.</w:t>
      </w:r>
    </w:p>
    <w:p w:rsidR="00594996" w:rsidRDefault="007E284F">
      <w:pPr>
        <w:pStyle w:val="ConsPlusTitle"/>
        <w:jc w:val="center"/>
        <w:outlineLvl w:val="2"/>
      </w:pPr>
      <w:r>
        <w:t>1.3. Цели и сфера регулиров</w:t>
      </w:r>
      <w:r>
        <w:t>ания</w:t>
      </w:r>
    </w:p>
    <w:p w:rsidR="00594996" w:rsidRDefault="007E284F">
      <w:pPr>
        <w:pStyle w:val="ConsPlusNormal"/>
        <w:spacing w:before="220" w:after="280"/>
        <w:ind w:firstLine="540"/>
        <w:jc w:val="both"/>
      </w:pPr>
      <w:r>
        <w:t>1.3.1. Настоящее Положение применяется:</w:t>
      </w:r>
    </w:p>
    <w:p w:rsidR="00594996" w:rsidRDefault="007E284F">
      <w:pPr>
        <w:pStyle w:val="ConsPlusNormal"/>
        <w:spacing w:before="220" w:after="280"/>
        <w:ind w:firstLine="540"/>
        <w:jc w:val="both"/>
      </w:pPr>
      <w:r>
        <w:t>1) бюджетным учреждением, разместившим Положение до начала года в единой информационной системе в сфере закупок товаров, работ, услуг для обеспечения государственных и муниципальных нужд, при осуществлении им за</w:t>
      </w:r>
      <w:r>
        <w:t>купок:</w:t>
      </w:r>
    </w:p>
    <w:p w:rsidR="00594996" w:rsidRDefault="007E284F">
      <w:pPr>
        <w:pStyle w:val="ConsPlusNormal"/>
        <w:spacing w:before="220" w:after="280"/>
        <w:ind w:firstLine="540"/>
        <w:jc w:val="both"/>
      </w:pPr>
      <w:r>
        <w:t>а) за счет средств, полученных в качестве дара, в том числе пожертвования (благотворительного пожертвования), по завещанию, грантов, передаваемых безвозмездно и безвозвратно гражданами и юридическими лицами, в том числе иностранными гражданами и ино</w:t>
      </w:r>
      <w:r>
        <w:t>странными юридическими лицами, а также международными организациями,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грантодателями, не установлено и</w:t>
      </w:r>
      <w:r>
        <w:t>ное;</w:t>
      </w:r>
    </w:p>
    <w:p w:rsidR="00594996" w:rsidRDefault="007E284F">
      <w:pPr>
        <w:pStyle w:val="ConsPlusNormal"/>
        <w:spacing w:before="220" w:after="280"/>
        <w:ind w:firstLine="540"/>
        <w:jc w:val="both"/>
      </w:pPr>
      <w:r>
        <w:t>б) в качестве исполнителя по контракту в случае привлечения на основании договора в ходе исполнения данного контракта иных лиц для поставки товара, выполнения работы или оказания услуги, необходимых для исполнения предусмотренных контрактом обязательс</w:t>
      </w:r>
      <w:r>
        <w:t>тв данного учреждения;</w:t>
      </w:r>
    </w:p>
    <w:p w:rsidR="00594996" w:rsidRDefault="007E284F">
      <w:pPr>
        <w:pStyle w:val="ConsPlusNormal"/>
        <w:spacing w:before="220" w:after="280"/>
        <w:ind w:firstLine="540"/>
        <w:jc w:val="both"/>
      </w:pPr>
      <w:r>
        <w:t xml:space="preserve">в) за счет средств, полученных при осуществлении им иной приносящей доход деятельности от физических лиц, юридических лиц, в том числе в рамках предусмотренных его учредительным документом </w:t>
      </w:r>
      <w:r>
        <w:lastRenderedPageBreak/>
        <w:t xml:space="preserve">основных видов деятельности (за исключением </w:t>
      </w:r>
      <w:r>
        <w:t>средств, полученных на оказание и оплату медицинской помощи по обязательному медицинскому страхованию);</w:t>
      </w:r>
    </w:p>
    <w:p w:rsidR="00594996" w:rsidRDefault="007E284F">
      <w:pPr>
        <w:pStyle w:val="ConsPlusNormal"/>
        <w:spacing w:before="220" w:after="280"/>
        <w:ind w:firstLine="540"/>
        <w:jc w:val="both"/>
      </w:pPr>
      <w:r>
        <w:t>2) государственным унитарным предприятием Самарской области, утвердившим и разместившим Положение до начала года в единой информационной системе в сфере</w:t>
      </w:r>
      <w:r>
        <w:t xml:space="preserve"> закупок товаров, работ, услуг для обеспечения государственных и муниципальных нужд, при осуществлении закупок:</w:t>
      </w:r>
    </w:p>
    <w:p w:rsidR="00594996" w:rsidRDefault="007E284F">
      <w:pPr>
        <w:pStyle w:val="ConsPlusNormal"/>
        <w:spacing w:before="220" w:after="280"/>
        <w:ind w:firstLine="540"/>
        <w:jc w:val="both"/>
      </w:pPr>
      <w:r>
        <w:t>а) за счет средств, полученных в качестве дара, в том числе пожертвования, по завещанию, грантов, передаваемых безвозмездно и безвозвратно гражд</w:t>
      </w:r>
      <w:r>
        <w:t>анами и юридическими лицами, в том числе иностранными гражданами и иностранными юридическими лицами, а также международными организациями, субсидий (грантов), предоставляемых на конкурсной основе из соответствующих бюджетов бюджетной системы Российской Фед</w:t>
      </w:r>
      <w:r>
        <w:t>ерации, если условиями, определенными грантодателями, не установлено иное;</w:t>
      </w:r>
    </w:p>
    <w:p w:rsidR="00594996" w:rsidRDefault="007E284F">
      <w:pPr>
        <w:pStyle w:val="ConsPlusNormal"/>
        <w:spacing w:before="220" w:after="280"/>
        <w:ind w:firstLine="540"/>
        <w:jc w:val="both"/>
      </w:pPr>
      <w:r>
        <w:t>б) в качестве исполнителя по контракту в случае привлечения на основании договора в ходе исполнения данного контракта иных лиц для поставки товара, выполнения работы или оказания ус</w:t>
      </w:r>
      <w:r>
        <w:t xml:space="preserve">луги, необходимых для исполнения предусмотренных контрактом обязательств данного предприятия, за исключением случаев исполнения предприятием контракта, заключенного в соответствии с </w:t>
      </w:r>
      <w:hyperlink r:id="rId20">
        <w:r>
          <w:rPr>
            <w:rStyle w:val="-"/>
          </w:rPr>
          <w:t>пунктом 2 части 1 статьи 93</w:t>
        </w:r>
      </w:hyperlink>
      <w:r>
        <w:t xml:space="preserve"> Федерального закона "О контрактной системе в сфере закупок товаров, работ, услуг для обеспечения государственных и муниципальных нужд";</w:t>
      </w:r>
    </w:p>
    <w:p w:rsidR="00594996" w:rsidRDefault="007E284F">
      <w:pPr>
        <w:pStyle w:val="ConsPlusNormal"/>
        <w:spacing w:before="220" w:after="280"/>
        <w:ind w:firstLine="540"/>
        <w:jc w:val="both"/>
      </w:pPr>
      <w:r>
        <w:t>в) без привлечения средств соответствующих бюджетов бюджетной системы Российск</w:t>
      </w:r>
      <w:r>
        <w:t>ой Федерации;</w:t>
      </w:r>
    </w:p>
    <w:p w:rsidR="00594996" w:rsidRDefault="007E284F">
      <w:pPr>
        <w:pStyle w:val="ConsPlusNormal"/>
        <w:spacing w:before="220" w:after="280"/>
        <w:ind w:firstLine="540"/>
        <w:jc w:val="both"/>
      </w:pPr>
      <w:r>
        <w:t>3) автономным учреждением.</w:t>
      </w:r>
    </w:p>
    <w:p w:rsidR="00594996" w:rsidRDefault="007E284F">
      <w:pPr>
        <w:pStyle w:val="ConsPlusNormal"/>
        <w:spacing w:before="220" w:after="280"/>
        <w:ind w:firstLine="540"/>
        <w:jc w:val="both"/>
      </w:pPr>
      <w:r>
        <w:t>1.3.2. Настоящее Положение применяется при проведении закупок товаров, работ, услуг для нужд Заказчика.</w:t>
      </w:r>
    </w:p>
    <w:p w:rsidR="00594996" w:rsidRDefault="007E284F">
      <w:pPr>
        <w:pStyle w:val="ConsPlusNormal"/>
        <w:spacing w:before="220" w:after="280"/>
        <w:ind w:firstLine="540"/>
        <w:jc w:val="both"/>
      </w:pPr>
      <w:r>
        <w:t>1.3.3. Если в соответствии с законодательством Российской Федерации требуется иной порядок осуществления закупо</w:t>
      </w:r>
      <w:r>
        <w:t>к, то закупки осуществляются в соответствии с таким порядком, а настоящее Положение применяется в части, не противоречащей такому порядку.</w:t>
      </w:r>
    </w:p>
    <w:p w:rsidR="00594996" w:rsidRDefault="007E284F">
      <w:pPr>
        <w:pStyle w:val="ConsPlusNormal"/>
        <w:spacing w:before="220" w:after="280"/>
        <w:ind w:firstLine="540"/>
        <w:jc w:val="both"/>
      </w:pPr>
      <w:r>
        <w:t>1.3.4. Настоящее Положение не распространяется на правоотношения, возникшие по договорам, заключенным до даты утвержд</w:t>
      </w:r>
      <w:r>
        <w:t>ения настоящего Положения.</w:t>
      </w:r>
    </w:p>
    <w:p w:rsidR="00594996" w:rsidRDefault="007E284F">
      <w:pPr>
        <w:pStyle w:val="ConsPlusNormal"/>
        <w:spacing w:before="220" w:after="280"/>
        <w:ind w:firstLine="540"/>
        <w:jc w:val="both"/>
      </w:pPr>
      <w:r>
        <w:t xml:space="preserve">1.3.5. Настоящее Положение, в том числе вносимые в него изменения, утверждаются в порядке, предусмотренном </w:t>
      </w:r>
      <w:hyperlink r:id="rId21">
        <w:r>
          <w:rPr>
            <w:rStyle w:val="-"/>
          </w:rPr>
          <w:t>Законом</w:t>
        </w:r>
      </w:hyperlink>
      <w:r>
        <w:t xml:space="preserve"> N 223-ФЗ и подзаконными актами.</w:t>
      </w:r>
    </w:p>
    <w:p w:rsidR="00594996" w:rsidRDefault="007E284F">
      <w:pPr>
        <w:pStyle w:val="ConsPlusNormal"/>
        <w:spacing w:before="220" w:after="280"/>
        <w:ind w:firstLine="540"/>
        <w:jc w:val="both"/>
      </w:pPr>
      <w:r>
        <w:t>1.3</w:t>
      </w:r>
      <w:r>
        <w:t>.6. Настоящее Положение регулирует отношения, связанные с проведением закупок, в целях:</w:t>
      </w:r>
    </w:p>
    <w:p w:rsidR="00594996" w:rsidRDefault="007E284F">
      <w:pPr>
        <w:pStyle w:val="ConsPlusNormal"/>
        <w:spacing w:before="220" w:after="280"/>
        <w:ind w:firstLine="540"/>
        <w:jc w:val="both"/>
      </w:pPr>
      <w:r>
        <w:t>обеспечения единства экономического пространства;</w:t>
      </w:r>
    </w:p>
    <w:p w:rsidR="00594996" w:rsidRDefault="007E284F">
      <w:pPr>
        <w:pStyle w:val="ConsPlusNormal"/>
        <w:spacing w:before="220" w:after="280"/>
        <w:ind w:firstLine="540"/>
        <w:jc w:val="both"/>
      </w:pPr>
      <w:r>
        <w:t>создания условий для своевременного и полного удовлетворения потребностей Заказчика в товарах, работах, услугах с необ</w:t>
      </w:r>
      <w:r>
        <w:t>ходимыми показателями цены, качества и надежности;</w:t>
      </w:r>
    </w:p>
    <w:p w:rsidR="00594996" w:rsidRDefault="007E284F">
      <w:pPr>
        <w:pStyle w:val="ConsPlusNormal"/>
        <w:spacing w:before="220" w:after="280"/>
        <w:ind w:firstLine="540"/>
        <w:jc w:val="both"/>
      </w:pPr>
      <w:r>
        <w:t>эффективного использования денежных средств;</w:t>
      </w:r>
    </w:p>
    <w:p w:rsidR="00594996" w:rsidRDefault="007E284F">
      <w:pPr>
        <w:pStyle w:val="ConsPlusNormal"/>
        <w:spacing w:before="220" w:after="280"/>
        <w:ind w:firstLine="540"/>
        <w:jc w:val="both"/>
      </w:pPr>
      <w:r>
        <w:t>расширения возможностей участия юридических и физических лиц в закупке товаров, работ, услуг для нужд Заказчика и стимулирования такого участия;</w:t>
      </w:r>
    </w:p>
    <w:p w:rsidR="00594996" w:rsidRDefault="007E284F">
      <w:pPr>
        <w:pStyle w:val="ConsPlusNormal"/>
        <w:spacing w:before="220" w:after="280"/>
        <w:ind w:firstLine="540"/>
        <w:jc w:val="both"/>
      </w:pPr>
      <w:r>
        <w:t>развития доброс</w:t>
      </w:r>
      <w:r>
        <w:t>овестной конкуренции;</w:t>
      </w:r>
    </w:p>
    <w:p w:rsidR="00594996" w:rsidRDefault="007E284F">
      <w:pPr>
        <w:pStyle w:val="ConsPlusNormal"/>
        <w:spacing w:before="220" w:after="280"/>
        <w:ind w:firstLine="540"/>
        <w:jc w:val="both"/>
      </w:pPr>
      <w:r>
        <w:t>обеспечения гласности и прозрачности закупки;</w:t>
      </w:r>
    </w:p>
    <w:p w:rsidR="00594996" w:rsidRDefault="007E284F">
      <w:pPr>
        <w:pStyle w:val="ConsPlusNormal"/>
        <w:spacing w:before="220" w:after="280"/>
        <w:ind w:firstLine="540"/>
        <w:jc w:val="both"/>
      </w:pPr>
      <w:r>
        <w:t>предотвращения коррупции и других злоупотреблений.</w:t>
      </w:r>
    </w:p>
    <w:p w:rsidR="00594996" w:rsidRDefault="007E284F">
      <w:pPr>
        <w:pStyle w:val="ConsPlusNormal"/>
        <w:spacing w:before="220" w:after="280"/>
        <w:ind w:firstLine="540"/>
        <w:jc w:val="both"/>
      </w:pPr>
      <w:r>
        <w:t xml:space="preserve">1.3.7. Настоящее Положение не распространяется на отношения, указанные в </w:t>
      </w:r>
      <w:hyperlink r:id="rId22">
        <w:r>
          <w:rPr>
            <w:rStyle w:val="-"/>
          </w:rPr>
          <w:t>части 4 статьи 1</w:t>
        </w:r>
      </w:hyperlink>
      <w:r>
        <w:t xml:space="preserve"> Закона N 223-ФЗ.</w:t>
      </w:r>
    </w:p>
    <w:p w:rsidR="00594996" w:rsidRDefault="007E284F">
      <w:pPr>
        <w:pStyle w:val="ConsPlusTitle"/>
        <w:jc w:val="center"/>
        <w:outlineLvl w:val="2"/>
      </w:pPr>
      <w:r>
        <w:lastRenderedPageBreak/>
        <w:t>1.4. Принципы закупки товаров, работ и услуг</w:t>
      </w:r>
    </w:p>
    <w:p w:rsidR="00594996" w:rsidRDefault="00594996">
      <w:pPr>
        <w:pStyle w:val="ConsPlusNormal"/>
        <w:jc w:val="both"/>
      </w:pPr>
    </w:p>
    <w:p w:rsidR="00594996" w:rsidRDefault="007E284F">
      <w:pPr>
        <w:pStyle w:val="ConsPlusNormal"/>
        <w:ind w:firstLine="540"/>
        <w:jc w:val="both"/>
      </w:pPr>
      <w:r>
        <w:t>При закупке товаров, работ, услуг Заказчик руководствуется следующими принципами:</w:t>
      </w:r>
    </w:p>
    <w:p w:rsidR="00594996" w:rsidRDefault="007E284F">
      <w:pPr>
        <w:pStyle w:val="ConsPlusNormal"/>
        <w:spacing w:before="220" w:after="280"/>
        <w:ind w:firstLine="540"/>
        <w:jc w:val="both"/>
      </w:pPr>
      <w:r>
        <w:t xml:space="preserve">1) </w:t>
      </w:r>
      <w:r>
        <w:t>информационная открытость закупки;</w:t>
      </w:r>
    </w:p>
    <w:p w:rsidR="00594996" w:rsidRDefault="007E284F">
      <w:pPr>
        <w:pStyle w:val="ConsPlusNormal"/>
        <w:spacing w:before="220" w:after="280"/>
        <w:ind w:firstLine="540"/>
        <w:jc w:val="both"/>
      </w:pPr>
      <w:r>
        <w:t>2) равноправие, справедливость, отсутствие дискриминации и необоснованных ограничений конкуренции по отношению к участникам закупки;</w:t>
      </w:r>
    </w:p>
    <w:p w:rsidR="00594996" w:rsidRDefault="007E284F">
      <w:pPr>
        <w:pStyle w:val="ConsPlusNormal"/>
        <w:spacing w:before="220" w:after="280"/>
        <w:ind w:firstLine="540"/>
        <w:jc w:val="both"/>
      </w:pPr>
      <w:r>
        <w:t>3) целевое и экономически эффективное расходование денежных средств на приобретение това</w:t>
      </w:r>
      <w:r>
        <w:t>ров, работ, услуг (с учетом при необходимости стоимости жизненного цикла закупаемой продукции) и реализация мер, направленных на сокращение издержек Заказчика;</w:t>
      </w:r>
    </w:p>
    <w:p w:rsidR="00594996" w:rsidRDefault="007E284F">
      <w:pPr>
        <w:pStyle w:val="ConsPlusNormal"/>
        <w:spacing w:before="220" w:after="280"/>
        <w:ind w:firstLine="540"/>
        <w:jc w:val="both"/>
      </w:pPr>
      <w:r>
        <w:t>4) отсутствие ограничения допуска к участию в закупке путем установления неизмеряемых требований</w:t>
      </w:r>
      <w:r>
        <w:t xml:space="preserve"> к участникам закупки.</w:t>
      </w:r>
    </w:p>
    <w:p w:rsidR="00594996" w:rsidRDefault="007E284F">
      <w:pPr>
        <w:pStyle w:val="ConsPlusTitle"/>
        <w:jc w:val="center"/>
        <w:outlineLvl w:val="2"/>
      </w:pPr>
      <w:r>
        <w:t>1.5. Особенности проведения закупок в электронной форме</w:t>
      </w:r>
    </w:p>
    <w:p w:rsidR="00594996" w:rsidRDefault="00594996">
      <w:pPr>
        <w:pStyle w:val="ConsPlusNormal"/>
        <w:jc w:val="both"/>
      </w:pPr>
    </w:p>
    <w:p w:rsidR="00594996" w:rsidRDefault="007E284F">
      <w:pPr>
        <w:pStyle w:val="ConsPlusNormal"/>
        <w:ind w:firstLine="540"/>
        <w:jc w:val="both"/>
      </w:pPr>
      <w:r>
        <w:t>1.5.1. Закупки в электронной форме осуществляются на электронных торговых площадках (далее - ЭТП).</w:t>
      </w:r>
    </w:p>
    <w:p w:rsidR="00594996" w:rsidRDefault="007E284F">
      <w:pPr>
        <w:pStyle w:val="ConsPlusNormal"/>
        <w:spacing w:before="220" w:after="280"/>
        <w:ind w:firstLine="540"/>
        <w:jc w:val="both"/>
      </w:pPr>
      <w:r>
        <w:t>1.5.2. При осуществлении закупок в электронной форме допускаются обусловленны</w:t>
      </w:r>
      <w:r>
        <w:t>е техническими особенностями и регламентом работы ЭТП отклонения от хода проведения процедуры закупок, предусмотренного настоящим Положением, при условии, что такие отклонения не противоречат нормам настоящего Положения в части порядка определения победите</w:t>
      </w:r>
      <w:r>
        <w:t>ля в ходе проведения процедуры закупки.</w:t>
      </w:r>
    </w:p>
    <w:p w:rsidR="00594996" w:rsidRDefault="007E284F">
      <w:pPr>
        <w:pStyle w:val="ConsPlusNormal"/>
        <w:spacing w:before="220" w:after="280"/>
        <w:ind w:firstLine="540"/>
        <w:jc w:val="both"/>
      </w:pPr>
      <w:r>
        <w:t>При проведении процедур закупок в электронной форме весь документооборот осуществляется в электронной форме с помощью ресурсов ЭТП.</w:t>
      </w:r>
    </w:p>
    <w:p w:rsidR="00594996" w:rsidRDefault="007E284F">
      <w:pPr>
        <w:pStyle w:val="ConsPlusNormal"/>
        <w:spacing w:before="220" w:after="280"/>
        <w:ind w:firstLine="540"/>
        <w:jc w:val="both"/>
      </w:pPr>
      <w:r>
        <w:t>1.5.3. В случае если в ходе рассмотрения и (или) оценки и сопоставления заявки на уч</w:t>
      </w:r>
      <w:r>
        <w:t xml:space="preserve">астие в конкурсе, запросе котировок, запросе предложений, проводимых в электронной форме, Заказчиком выявлено несоответствие сведений о предложениях участника об условиях исполнения договора, в том числе о цене договора, указанных в информации о заявке на </w:t>
      </w:r>
      <w:r>
        <w:t>ЭТП, аналогичным сведениям, указанным в составе документов заявки, Заказчик рассматривает такую заявку, опираясь на сведения, указанные в документах заявки.</w:t>
      </w:r>
    </w:p>
    <w:p w:rsidR="00594996" w:rsidRDefault="007E284F">
      <w:pPr>
        <w:pStyle w:val="ConsPlusNormal"/>
        <w:spacing w:before="220" w:after="280"/>
        <w:ind w:firstLine="540"/>
        <w:jc w:val="both"/>
      </w:pPr>
      <w:r>
        <w:t>1.5.4. В случае если в ходе рассмотрения и (или) оценки и сопоставления заявки на участие в закупке</w:t>
      </w:r>
      <w:r>
        <w:t>, проводимой в электронной форме, Заказчиком выявлено отсутствие в такой заявке документов, представление которых одновременно требовалось оператором ЭТП для прохождения (получения) аккредитации на ЭТП таким участником (например, учредительные документы, д</w:t>
      </w:r>
      <w:r>
        <w:t>оверенность на осуществление действий от имени юридического лица, решение об одобрении крупной сделки и (или) иные документы, требуемые оператором ЭТП для прохождения аккредитации), Заказчик выгружает самостоятельно посредством функционала ЭТП такие докуме</w:t>
      </w:r>
      <w:r>
        <w:t>нты из аккредитационных сведений такого участника и рассматривает их одновременно с заявкой на участие в закупке, поскольку представление таких документов в составе заявки является обязательным в соответствии с требованиями, предъявляемыми документацией, и</w:t>
      </w:r>
      <w:r>
        <w:t xml:space="preserve"> при условии, что технические возможности ЭТП позволяют Заказчику осуществить указанные в настоящем пункте действия. При этом Заказчику необходимо учитывать сроки действия рассматриваемых документов.</w:t>
      </w:r>
    </w:p>
    <w:p w:rsidR="00594996" w:rsidRDefault="007E284F">
      <w:pPr>
        <w:pStyle w:val="ConsPlusTitle"/>
        <w:jc w:val="center"/>
        <w:outlineLvl w:val="1"/>
      </w:pPr>
      <w:r>
        <w:t>2. Организация закупок</w:t>
      </w:r>
    </w:p>
    <w:p w:rsidR="00594996" w:rsidRDefault="00594996">
      <w:pPr>
        <w:pStyle w:val="ConsPlusNormal"/>
        <w:jc w:val="both"/>
      </w:pPr>
    </w:p>
    <w:p w:rsidR="00594996" w:rsidRDefault="007E284F">
      <w:pPr>
        <w:pStyle w:val="ConsPlusNormal"/>
        <w:ind w:firstLine="540"/>
        <w:jc w:val="both"/>
      </w:pPr>
      <w:r>
        <w:t xml:space="preserve">В целях обеспечения организации </w:t>
      </w:r>
      <w:r>
        <w:t>закупок Заказчиком осуществляются следующие функции:</w:t>
      </w:r>
    </w:p>
    <w:p w:rsidR="00594996" w:rsidRDefault="007E284F">
      <w:pPr>
        <w:pStyle w:val="ConsPlusNormal"/>
        <w:spacing w:before="220" w:after="280"/>
        <w:ind w:firstLine="540"/>
        <w:jc w:val="both"/>
      </w:pPr>
      <w:r>
        <w:t>планирование закупок;</w:t>
      </w:r>
    </w:p>
    <w:p w:rsidR="00594996" w:rsidRDefault="007E284F">
      <w:pPr>
        <w:pStyle w:val="ConsPlusNormal"/>
        <w:spacing w:before="220" w:after="280"/>
        <w:ind w:firstLine="540"/>
        <w:jc w:val="both"/>
      </w:pPr>
      <w:r>
        <w:t>выбор способа закупки;</w:t>
      </w:r>
    </w:p>
    <w:p w:rsidR="00594996" w:rsidRDefault="007E284F">
      <w:pPr>
        <w:pStyle w:val="ConsPlusNormal"/>
        <w:spacing w:before="220" w:after="280"/>
        <w:ind w:firstLine="540"/>
        <w:jc w:val="both"/>
      </w:pPr>
      <w:r>
        <w:t>информационное обеспечение закупки;</w:t>
      </w:r>
    </w:p>
    <w:p w:rsidR="00594996" w:rsidRDefault="007E284F">
      <w:pPr>
        <w:pStyle w:val="ConsPlusNormal"/>
        <w:spacing w:before="220" w:after="280"/>
        <w:ind w:firstLine="540"/>
        <w:jc w:val="both"/>
      </w:pPr>
      <w:r>
        <w:lastRenderedPageBreak/>
        <w:t>подготовка и проведение процедур закупки, в том числе разработка технического задания, проекта договора, определение и обо</w:t>
      </w:r>
      <w:r>
        <w:t xml:space="preserve">снование начальной (максимальной) цены (далее - НМЦ) договора, цены договора, заключаемого с единственным поставщиком (исполнителем, подрядчиком), включая порядок определения формулы цены, устанавливающей правила расчета сумм, подлежащих уплате Заказчиком </w:t>
      </w:r>
      <w:r>
        <w:t>поставщику (исполнителю, подрядчику) в ходе исполнения договора (далее - формула цены), определения и обоснования цены единицы товара, работы, услуги, определения максимального значения цены договора, разработка, утверждение и публикация извещения и докуме</w:t>
      </w:r>
      <w:r>
        <w:t>нтации о закупке, внесение изменений в извещение и документацию о закупке, разъяснение и представление документации о закупке, прием заявок на участие в закупке, работа Комиссии, оценка и сопоставление заявок на участие в закупке, ведение протоколов процед</w:t>
      </w:r>
      <w:r>
        <w:t>уры закупки;</w:t>
      </w:r>
    </w:p>
    <w:p w:rsidR="00594996" w:rsidRDefault="007E284F">
      <w:pPr>
        <w:pStyle w:val="ConsPlusNormal"/>
        <w:spacing w:before="220" w:after="280"/>
        <w:ind w:firstLine="540"/>
        <w:jc w:val="both"/>
      </w:pPr>
      <w:r>
        <w:t>определение поставщика (подрядчика, исполнителя);</w:t>
      </w:r>
    </w:p>
    <w:p w:rsidR="00594996" w:rsidRDefault="007E284F">
      <w:pPr>
        <w:pStyle w:val="ConsPlusNormal"/>
        <w:spacing w:before="220" w:after="280"/>
        <w:ind w:firstLine="540"/>
        <w:jc w:val="both"/>
      </w:pPr>
      <w:r>
        <w:t>заключение и исполнение договоров;</w:t>
      </w:r>
    </w:p>
    <w:p w:rsidR="00594996" w:rsidRDefault="007E284F">
      <w:pPr>
        <w:pStyle w:val="ConsPlusNormal"/>
        <w:spacing w:before="220" w:after="280"/>
        <w:ind w:firstLine="540"/>
        <w:jc w:val="both"/>
      </w:pPr>
      <w:r>
        <w:t>иные функции, связанные с осуществлением закупок.</w:t>
      </w:r>
    </w:p>
    <w:p w:rsidR="00594996" w:rsidRDefault="007E284F">
      <w:pPr>
        <w:pStyle w:val="ConsPlusTitle"/>
        <w:jc w:val="center"/>
        <w:outlineLvl w:val="2"/>
      </w:pPr>
      <w:r>
        <w:t>2.1. Комиссия по осуществлению закупки</w:t>
      </w:r>
    </w:p>
    <w:p w:rsidR="00594996" w:rsidRDefault="00594996">
      <w:pPr>
        <w:pStyle w:val="ConsPlusNormal"/>
        <w:jc w:val="both"/>
      </w:pPr>
    </w:p>
    <w:p w:rsidR="00594996" w:rsidRDefault="007E284F">
      <w:pPr>
        <w:pStyle w:val="ConsPlusNormal"/>
        <w:ind w:firstLine="540"/>
        <w:jc w:val="both"/>
      </w:pPr>
      <w:r>
        <w:t xml:space="preserve">2.1.1. Для осуществления процедур закупок (за исключением закупок у </w:t>
      </w:r>
      <w:r>
        <w:t>единственного поставщика) Заказчик создает Комиссию по осуществлению закупки.</w:t>
      </w:r>
    </w:p>
    <w:p w:rsidR="00594996" w:rsidRDefault="007E284F">
      <w:pPr>
        <w:pStyle w:val="ConsPlusNormal"/>
        <w:spacing w:before="220" w:after="280"/>
        <w:ind w:firstLine="540"/>
        <w:jc w:val="both"/>
      </w:pPr>
      <w:r>
        <w:t>2.1.2. Решение о создании Комиссии принимается Заказчиком до начала проведения закупки, но не позднее чем за пять дней до дня окончания срока приема заявок. Заказчиком определяют</w:t>
      </w:r>
      <w:r>
        <w:t>ся персональный состав Комиссии, полномочия, порядок и регламент работы Комиссии, права и обязанности членов Комиссии, назначается председатель Комиссии. Председателем Комиссии назначается руководитель, заместитель руководителя Заказчика или по согласовани</w:t>
      </w:r>
      <w:r>
        <w:t>ю представитель исполнительного органа Самарской области, в ведомственном подчинении которого находится Заказчик.</w:t>
      </w:r>
    </w:p>
    <w:p w:rsidR="00594996" w:rsidRDefault="007E284F">
      <w:pPr>
        <w:pStyle w:val="ConsPlusNormal"/>
        <w:spacing w:before="220" w:after="280"/>
        <w:ind w:firstLine="540"/>
        <w:jc w:val="both"/>
      </w:pPr>
      <w:r>
        <w:t xml:space="preserve">Руководитель Заказчика, член Комиссии обязаны при осуществлении закупок принимать меры по предотвращению и урегулированию конфликта интересов </w:t>
      </w:r>
      <w:r>
        <w:t xml:space="preserve">в соответствии с Федеральным </w:t>
      </w:r>
      <w:hyperlink r:id="rId23">
        <w:r>
          <w:rPr>
            <w:rStyle w:val="-"/>
          </w:rPr>
          <w:t>законом</w:t>
        </w:r>
      </w:hyperlink>
      <w:r>
        <w:t xml:space="preserve"> от 25.12.2008 N 273-ФЗ "О противодействии коррупции".</w:t>
      </w:r>
    </w:p>
    <w:p w:rsidR="00594996" w:rsidRDefault="007E284F">
      <w:pPr>
        <w:pStyle w:val="ConsPlusNormal"/>
        <w:spacing w:before="220" w:after="280"/>
        <w:ind w:firstLine="540"/>
        <w:jc w:val="both"/>
      </w:pPr>
      <w:r>
        <w:t>2.1.3. Количество членов Комиссии должно быть не менее пяти человек.</w:t>
      </w:r>
    </w:p>
    <w:p w:rsidR="00594996" w:rsidRDefault="007E284F">
      <w:pPr>
        <w:pStyle w:val="ConsPlusNormal"/>
        <w:spacing w:before="220" w:after="280"/>
        <w:ind w:firstLine="540"/>
        <w:jc w:val="both"/>
      </w:pPr>
      <w:r>
        <w:t>2.1.4. В Комиссию</w:t>
      </w:r>
      <w:r>
        <w:t xml:space="preserve"> могут входить члены, не являющиеся штатными сотрудниками Заказчика. Заказчик включает в состав Комиссии преимущественно лиц, прошедших профессиональную переподготовку или повышение квалификации в сфере закупок, а также лиц, обладающих специальными знаниям</w:t>
      </w:r>
      <w:r>
        <w:t>и, относящимися к объекту закупки. В состав Комиссии могут быть включены по согласованию представители исполнительного органа Самарской области, в ведомственном подчинении которого находится Заказчик.</w:t>
      </w:r>
    </w:p>
    <w:p w:rsidR="00594996" w:rsidRDefault="007E284F">
      <w:pPr>
        <w:pStyle w:val="ConsPlusNormal"/>
        <w:spacing w:before="220" w:after="280"/>
        <w:ind w:firstLine="540"/>
        <w:jc w:val="both"/>
      </w:pPr>
      <w:bookmarkStart w:id="1" w:name="P178"/>
      <w:bookmarkEnd w:id="1"/>
      <w:r>
        <w:t>2.1.4.1. Членами Комиссии не могут быть:</w:t>
      </w:r>
    </w:p>
    <w:p w:rsidR="00594996" w:rsidRDefault="007E284F">
      <w:pPr>
        <w:pStyle w:val="ConsPlusNormal"/>
        <w:spacing w:before="220" w:after="280"/>
        <w:ind w:firstLine="540"/>
        <w:jc w:val="both"/>
      </w:pPr>
      <w:r>
        <w:t xml:space="preserve">1) физические </w:t>
      </w:r>
      <w:r>
        <w:t>лица, имеющие личную заинтересованность в результатах закупки, в том числе физические лица, подавшие заявки на участие в закупке, либо состоящие в трудовых отношениях с организациями или физическими лицами, подавшими данные заявки, либо являющиеся управляю</w:t>
      </w:r>
      <w:r>
        <w:t xml:space="preserve">щими организаций, подавших заявки на участие в закупке. Понятие "личная заинтересованность" используется в значении, указанном в Федеральном </w:t>
      </w:r>
      <w:hyperlink r:id="rId24">
        <w:r>
          <w:rPr>
            <w:rStyle w:val="-"/>
            <w:color w:val="0000FF"/>
          </w:rPr>
          <w:t>законе</w:t>
        </w:r>
      </w:hyperlink>
      <w:r>
        <w:t xml:space="preserve"> от 25.12.2008 N 273-ФЗ "О про</w:t>
      </w:r>
      <w:r>
        <w:t>тиводействии коррупции";</w:t>
      </w:r>
    </w:p>
    <w:p w:rsidR="00594996" w:rsidRDefault="007E284F">
      <w:pPr>
        <w:pStyle w:val="ConsPlusNormal"/>
        <w:spacing w:before="220" w:after="280"/>
        <w:ind w:firstLine="540"/>
        <w:jc w:val="both"/>
      </w:pPr>
      <w:r>
        <w:t>2) физические лица, являющиеся участниками (акционерами) организаций, подавших заявки на участие в закупке, членами их органов управления, кредиторами участников закупки;</w:t>
      </w:r>
    </w:p>
    <w:p w:rsidR="00594996" w:rsidRDefault="007E284F">
      <w:pPr>
        <w:pStyle w:val="ConsPlusNormal"/>
        <w:spacing w:before="220" w:after="280"/>
        <w:ind w:firstLine="540"/>
        <w:jc w:val="both"/>
      </w:pPr>
      <w:r>
        <w:t>3) физические лица, состоящие в браке с:</w:t>
      </w:r>
    </w:p>
    <w:p w:rsidR="00594996" w:rsidRDefault="007E284F">
      <w:pPr>
        <w:pStyle w:val="ConsPlusNormal"/>
        <w:spacing w:before="220" w:after="280"/>
        <w:ind w:firstLine="540"/>
        <w:jc w:val="both"/>
      </w:pPr>
      <w:r>
        <w:t>физическими лицами,</w:t>
      </w:r>
      <w:r>
        <w:t xml:space="preserve"> являющимися выгодоприобретателями;</w:t>
      </w:r>
    </w:p>
    <w:p w:rsidR="00594996" w:rsidRDefault="007E284F">
      <w:pPr>
        <w:pStyle w:val="ConsPlusNormal"/>
        <w:spacing w:before="220" w:after="280"/>
        <w:ind w:firstLine="540"/>
        <w:jc w:val="both"/>
      </w:pPr>
      <w:r>
        <w:t xml:space="preserve">единоличным исполнительным органом хозяйственного общества, членами коллегиального исполнительного органа хозяйственного общества, руководителем (директором, генеральным директором) </w:t>
      </w:r>
      <w:r>
        <w:lastRenderedPageBreak/>
        <w:t xml:space="preserve">учреждения или унитарного предприятия </w:t>
      </w:r>
      <w:r>
        <w:t>либо иными органами управления юридических лиц - участников закупки;</w:t>
      </w:r>
    </w:p>
    <w:p w:rsidR="00594996" w:rsidRDefault="007E284F">
      <w:pPr>
        <w:pStyle w:val="ConsPlusNormal"/>
        <w:spacing w:before="220" w:after="280"/>
        <w:ind w:firstLine="540"/>
        <w:jc w:val="both"/>
      </w:pPr>
      <w:r>
        <w:t>физическими лицами - участниками закупки, в том числе зарегистрированными в качестве индивидуальных предпринимателей, либо являющимися близкими родственниками (родственниками по прямой во</w:t>
      </w:r>
      <w:r>
        <w:t>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w:t>
      </w:r>
    </w:p>
    <w:p w:rsidR="00594996" w:rsidRDefault="007E284F">
      <w:pPr>
        <w:pStyle w:val="ConsPlusNormal"/>
        <w:spacing w:before="220" w:after="280"/>
        <w:ind w:firstLine="540"/>
        <w:jc w:val="both"/>
      </w:pPr>
      <w:r>
        <w:t>2.1.5. Под выгодоприобретателями п</w:t>
      </w:r>
      <w:r>
        <w:t>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w:t>
      </w:r>
      <w:r>
        <w:t>ственного общества.</w:t>
      </w:r>
    </w:p>
    <w:p w:rsidR="00594996" w:rsidRDefault="007E284F">
      <w:pPr>
        <w:pStyle w:val="ConsPlusNormal"/>
        <w:spacing w:before="220" w:after="280"/>
        <w:ind w:firstLine="540"/>
        <w:jc w:val="both"/>
      </w:pPr>
      <w:r>
        <w:t xml:space="preserve">Член Комиссии обязан незамедлительно сообщить Заказчику, принявшему решение о создании Комиссии, о возникновении обстоятельств, предусмотренных в </w:t>
      </w:r>
      <w:hyperlink w:anchor="P178">
        <w:r>
          <w:rPr>
            <w:rStyle w:val="-"/>
          </w:rPr>
          <w:t>пункте 2.1.4.1</w:t>
        </w:r>
      </w:hyperlink>
      <w:r>
        <w:t xml:space="preserve"> настоящего Положения. В случае выявления в соста</w:t>
      </w:r>
      <w:r>
        <w:t xml:space="preserve">ве Комиссии физических лиц, указанных в </w:t>
      </w:r>
      <w:hyperlink w:anchor="P178">
        <w:r>
          <w:rPr>
            <w:rStyle w:val="-"/>
          </w:rPr>
          <w:t>пункте 2.1.4.1</w:t>
        </w:r>
      </w:hyperlink>
      <w:r>
        <w:t xml:space="preserve"> настоящего Положения, Заказчик, принявший решение о создании Комиссии, обязан незамедлительно заменить их другими физическими лицами, соответствующими требованиям, указанным в </w:t>
      </w:r>
      <w:hyperlink w:anchor="P178">
        <w:r>
          <w:rPr>
            <w:rStyle w:val="-"/>
          </w:rPr>
          <w:t>пункте 2.1.4.1</w:t>
        </w:r>
      </w:hyperlink>
      <w:r>
        <w:t xml:space="preserve"> настоящего Положения.</w:t>
      </w:r>
    </w:p>
    <w:p w:rsidR="00594996" w:rsidRDefault="007E284F">
      <w:pPr>
        <w:pStyle w:val="ConsPlusNormal"/>
        <w:spacing w:before="220" w:after="280"/>
        <w:ind w:firstLine="540"/>
        <w:jc w:val="both"/>
      </w:pPr>
      <w:r>
        <w:t xml:space="preserve">Порядок работы </w:t>
      </w:r>
      <w:r>
        <w:t>членов Комиссии, а также ответственность членов Комиссии за достоверность представленной информации о фактах личной заинтересованности в результатах закупки предусматриваются в положении о Комиссии, принимаемом Заказчиком.</w:t>
      </w:r>
    </w:p>
    <w:p w:rsidR="00594996" w:rsidRDefault="007E284F">
      <w:pPr>
        <w:pStyle w:val="ConsPlusNormal"/>
        <w:spacing w:before="220" w:after="280"/>
        <w:ind w:firstLine="540"/>
        <w:jc w:val="both"/>
      </w:pPr>
      <w:r>
        <w:t>2.1.6. Замена члена Комиссии допу</w:t>
      </w:r>
      <w:r>
        <w:t>скается только по решению руководителя Заказчика.</w:t>
      </w:r>
    </w:p>
    <w:p w:rsidR="00594996" w:rsidRDefault="007E284F">
      <w:pPr>
        <w:pStyle w:val="ConsPlusNormal"/>
        <w:spacing w:before="220" w:after="280"/>
        <w:ind w:firstLine="540"/>
        <w:jc w:val="both"/>
      </w:pPr>
      <w:r>
        <w:t>2.1.7. Комиссия правомочна осуществлять свои функции, если на заседании Комиссии присутствуют не менее чем пятьдесят процентов от общего числа ее членов. Решения Комиссии принимаются простым большинством го</w:t>
      </w:r>
      <w:r>
        <w:t>лосов. При равенстве голосов решающим является голос председателя Комиссии.</w:t>
      </w:r>
    </w:p>
    <w:p w:rsidR="00594996" w:rsidRDefault="007E284F">
      <w:pPr>
        <w:pStyle w:val="ConsPlusNormal"/>
        <w:spacing w:before="220" w:after="280"/>
        <w:ind w:firstLine="540"/>
        <w:jc w:val="both"/>
      </w:pPr>
      <w:r>
        <w:t>2.1.8. Комиссия принимает решения, необходимые для осуществления выбора поставщика (подрядчика, исполнителя) при проведении закупок, в том числе о:</w:t>
      </w:r>
    </w:p>
    <w:p w:rsidR="00594996" w:rsidRDefault="007E284F">
      <w:pPr>
        <w:pStyle w:val="ConsPlusNormal"/>
        <w:spacing w:before="220" w:after="280"/>
        <w:ind w:firstLine="540"/>
        <w:jc w:val="both"/>
      </w:pPr>
      <w:r>
        <w:t>допуске или отказе в допуске к у</w:t>
      </w:r>
      <w:r>
        <w:t>частию;</w:t>
      </w:r>
    </w:p>
    <w:p w:rsidR="00594996" w:rsidRDefault="007E284F">
      <w:pPr>
        <w:pStyle w:val="ConsPlusNormal"/>
        <w:spacing w:before="220" w:after="280"/>
        <w:ind w:firstLine="540"/>
        <w:jc w:val="both"/>
      </w:pPr>
      <w:r>
        <w:t>выборе победителя;</w:t>
      </w:r>
    </w:p>
    <w:p w:rsidR="00594996" w:rsidRDefault="007E284F">
      <w:pPr>
        <w:pStyle w:val="ConsPlusNormal"/>
        <w:spacing w:before="220" w:after="280"/>
        <w:ind w:firstLine="540"/>
        <w:jc w:val="both"/>
      </w:pPr>
      <w:r>
        <w:t>признании закупки несостоявшейся;</w:t>
      </w:r>
    </w:p>
    <w:p w:rsidR="00594996" w:rsidRDefault="007E284F">
      <w:pPr>
        <w:pStyle w:val="ConsPlusNormal"/>
        <w:spacing w:before="220" w:after="280"/>
        <w:ind w:firstLine="540"/>
        <w:jc w:val="both"/>
      </w:pPr>
      <w:r>
        <w:t>формировании протоколов по результатам проведенных закупок.</w:t>
      </w:r>
    </w:p>
    <w:p w:rsidR="00594996" w:rsidRDefault="007E284F">
      <w:pPr>
        <w:pStyle w:val="ConsPlusNormal"/>
        <w:spacing w:before="220" w:after="280"/>
        <w:ind w:firstLine="540"/>
        <w:jc w:val="both"/>
      </w:pPr>
      <w:r>
        <w:t xml:space="preserve">2.1.9. Решения Комиссии оформляются протоколом, который подписывается всеми присутствующими на заседании членами Комиссии. Допускается </w:t>
      </w:r>
      <w:r>
        <w:t>ведение протокола в форме электронного документа, при этом протокол должен быть подписан электронными подписями членов Комиссии.</w:t>
      </w:r>
    </w:p>
    <w:p w:rsidR="00594996" w:rsidRDefault="007E284F">
      <w:pPr>
        <w:pStyle w:val="ConsPlusTitle"/>
        <w:jc w:val="center"/>
        <w:outlineLvl w:val="2"/>
      </w:pPr>
      <w:r>
        <w:t>2.2. Информационное обеспечение закупки</w:t>
      </w:r>
    </w:p>
    <w:p w:rsidR="00594996" w:rsidRDefault="00594996">
      <w:pPr>
        <w:pStyle w:val="ConsPlusNormal"/>
        <w:jc w:val="both"/>
      </w:pPr>
    </w:p>
    <w:p w:rsidR="00594996" w:rsidRDefault="007E284F">
      <w:pPr>
        <w:pStyle w:val="ConsPlusNormal"/>
        <w:ind w:firstLine="540"/>
        <w:jc w:val="both"/>
      </w:pPr>
      <w:r>
        <w:t>2.2.1. Информационное обеспечение закупки осуществляется Заказчиком в порядке, установ</w:t>
      </w:r>
      <w:r>
        <w:t xml:space="preserve">ленном </w:t>
      </w:r>
      <w:hyperlink r:id="rId25">
        <w:r>
          <w:rPr>
            <w:rStyle w:val="-"/>
          </w:rPr>
          <w:t>статьей 4</w:t>
        </w:r>
      </w:hyperlink>
      <w:r>
        <w:t xml:space="preserve"> Закона N 223-ФЗ.</w:t>
      </w:r>
    </w:p>
    <w:p w:rsidR="00594996" w:rsidRDefault="007E284F">
      <w:pPr>
        <w:pStyle w:val="ConsPlusNormal"/>
        <w:spacing w:before="220" w:after="280"/>
        <w:ind w:firstLine="540"/>
        <w:jc w:val="both"/>
      </w:pPr>
      <w:r>
        <w:t xml:space="preserve">Заказчик размещает в подсистеме "Закупки отдельными видами юридических лиц </w:t>
      </w:r>
      <w:hyperlink r:id="rId26">
        <w:r>
          <w:rPr>
            <w:rStyle w:val="-"/>
          </w:rPr>
          <w:t>(223-ФЗ)</w:t>
        </w:r>
      </w:hyperlink>
      <w:r>
        <w:t>" ЕИС или ГИС "Госзаказ" планы закупок товаров, работ, услуг, сведения о закупке в порядке и по форме, которые установлены действующим законодательством.</w:t>
      </w:r>
    </w:p>
    <w:p w:rsidR="00594996" w:rsidRDefault="007E284F">
      <w:pPr>
        <w:pStyle w:val="ConsPlusNormal"/>
        <w:spacing w:before="220" w:after="280"/>
        <w:ind w:firstLine="540"/>
        <w:jc w:val="both"/>
      </w:pPr>
      <w:r>
        <w:t>2.2.2. ГИС "Госзаказ" обеспечивает размещение программными средствами пл</w:t>
      </w:r>
      <w:r>
        <w:t>анов закупок, извещений, сведений о закупке, сведений о договорах в единой информационной системе в течение одного дня.</w:t>
      </w:r>
    </w:p>
    <w:p w:rsidR="00594996" w:rsidRDefault="007E284F">
      <w:pPr>
        <w:pStyle w:val="ConsPlusNormal"/>
        <w:spacing w:before="220" w:after="280"/>
        <w:ind w:firstLine="540"/>
        <w:jc w:val="both"/>
      </w:pPr>
      <w:r>
        <w:lastRenderedPageBreak/>
        <w:t>Действия по размещению указанной информации в единой информационной системе обеспечиваются Заказчиком в соответствии с действующим закон</w:t>
      </w:r>
      <w:r>
        <w:t>одательством.</w:t>
      </w:r>
    </w:p>
    <w:p w:rsidR="00594996" w:rsidRDefault="007E284F">
      <w:pPr>
        <w:pStyle w:val="ConsPlusNormal"/>
        <w:spacing w:before="220" w:after="280"/>
        <w:ind w:firstLine="540"/>
        <w:jc w:val="both"/>
      </w:pPr>
      <w:bookmarkStart w:id="2" w:name="P209"/>
      <w:bookmarkEnd w:id="2"/>
      <w:r>
        <w:t>2.2.3. Изменения, вносимые в извещение об осуществлении конкурентной закупки, документацию о конкурентной закупке, разъяснения положений документации о конкурентной закупке размещаются заказчиком в единой информационной системе не позднее чем</w:t>
      </w:r>
      <w:r>
        <w:t xml:space="preserve"> в течение трех дней со дня принятия решения о внесении указанных изменений, предоставления указанных разъяснений.</w:t>
      </w:r>
    </w:p>
    <w:p w:rsidR="00594996" w:rsidRDefault="007E284F">
      <w:pPr>
        <w:pStyle w:val="ConsPlusNormal"/>
        <w:spacing w:before="220" w:after="280"/>
        <w:ind w:firstLine="540"/>
        <w:jc w:val="both"/>
      </w:pPr>
      <w:r>
        <w:t>В случае внесения изменений в извещение об осуществлении конкурентной закупки, документацию о конкурентной закупке срок подачи заявок на учас</w:t>
      </w:r>
      <w:r>
        <w:t xml:space="preserve">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w:t>
      </w:r>
      <w:r>
        <w:t xml:space="preserve">в такой закупке, установленного положением о закупке для данного способа закупки в соответствии с </w:t>
      </w:r>
      <w:hyperlink w:anchor="P445">
        <w:r>
          <w:rPr>
            <w:rStyle w:val="-"/>
          </w:rPr>
          <w:t>п. 3.7.3</w:t>
        </w:r>
      </w:hyperlink>
      <w:r>
        <w:t xml:space="preserve"> настоящего Положения.</w:t>
      </w:r>
    </w:p>
    <w:p w:rsidR="00594996" w:rsidRDefault="007E284F">
      <w:pPr>
        <w:pStyle w:val="ConsPlusNormal"/>
        <w:spacing w:before="220" w:after="280"/>
        <w:ind w:firstLine="540"/>
        <w:jc w:val="both"/>
      </w:pPr>
      <w:r>
        <w:t>2.2.4. В случае принятия Заказчиком решения об отказе от проведения закупки Заказчик в день принятия</w:t>
      </w:r>
      <w:r>
        <w:t xml:space="preserve"> такого решения размещает информацию об отказе от проведения закупки в единой информационной системе в соответствии с </w:t>
      </w:r>
      <w:hyperlink r:id="rId27">
        <w:r>
          <w:rPr>
            <w:rStyle w:val="-"/>
          </w:rPr>
          <w:t>постановлением</w:t>
        </w:r>
      </w:hyperlink>
      <w:r>
        <w:t xml:space="preserve"> Правительства Российской Федерации от 10.09.</w:t>
      </w:r>
      <w:r>
        <w:t>2012 N 908 "Об утверждении Положения о размещении в единой информационной системе информации о закупке".</w:t>
      </w:r>
    </w:p>
    <w:p w:rsidR="00594996" w:rsidRDefault="007E284F">
      <w:pPr>
        <w:pStyle w:val="ConsPlusNormal"/>
        <w:spacing w:before="220" w:after="280"/>
        <w:ind w:firstLine="540"/>
        <w:jc w:val="both"/>
      </w:pPr>
      <w:r>
        <w:t>При отказе Заказчик не возмещает участникам закупок понесенный ими реальный ущерб, упущенную выгоду, расходы и любые другие издержки, связанные с подго</w:t>
      </w:r>
      <w:r>
        <w:t>товкой к участию и участием в процедуре закупок.</w:t>
      </w:r>
    </w:p>
    <w:p w:rsidR="00594996" w:rsidRDefault="007E284F">
      <w:pPr>
        <w:pStyle w:val="ConsPlusNormal"/>
        <w:spacing w:before="220" w:after="280"/>
        <w:ind w:firstLine="540"/>
        <w:jc w:val="both"/>
      </w:pPr>
      <w:bookmarkStart w:id="3" w:name="P213"/>
      <w:bookmarkEnd w:id="3"/>
      <w:r>
        <w:t>2.2.5. Протоколы, составляемые в ходе и по итогам конкурентной закупки, размещаются Заказчиком в единой информационной системе не позднее чем через три дня со дня подписания таких протоколов и должны содержа</w:t>
      </w:r>
      <w:r>
        <w:t xml:space="preserve">ть сведения, предусмотренные </w:t>
      </w:r>
      <w:hyperlink r:id="rId28">
        <w:r>
          <w:rPr>
            <w:rStyle w:val="-"/>
          </w:rPr>
          <w:t>Законом</w:t>
        </w:r>
      </w:hyperlink>
      <w:r>
        <w:t xml:space="preserve"> N 223-ФЗ, а также настоящим Положением.</w:t>
      </w:r>
    </w:p>
    <w:p w:rsidR="00594996" w:rsidRDefault="007E284F">
      <w:pPr>
        <w:pStyle w:val="ConsPlusNormal"/>
        <w:spacing w:before="220" w:after="280"/>
        <w:ind w:firstLine="540"/>
        <w:jc w:val="both"/>
      </w:pPr>
      <w:r>
        <w:t>2.2.6. Размещенные в единой информационной системе и на официальном сайте Заказчика информация о зак</w:t>
      </w:r>
      <w:r>
        <w:t>упке, настоящее Положение, планы закупки доступны для ознакомления без взимания платы.</w:t>
      </w:r>
    </w:p>
    <w:p w:rsidR="00594996" w:rsidRDefault="007E284F">
      <w:pPr>
        <w:pStyle w:val="ConsPlusNormal"/>
        <w:spacing w:before="220" w:after="280"/>
        <w:ind w:firstLine="540"/>
        <w:jc w:val="both"/>
      </w:pPr>
      <w:r>
        <w:t>2.2.7. В случае если при заключении и исполнении договора изменяются объем, цена закупаемых товаров, работ, услуг или сроки исполнения договора по сравнению с указанными</w:t>
      </w:r>
      <w:r>
        <w:t xml:space="preserve"> в протоколе, составленном по результатам закупки и с учетом положений </w:t>
      </w:r>
      <w:hyperlink w:anchor="P1275">
        <w:r>
          <w:rPr>
            <w:rStyle w:val="-"/>
          </w:rPr>
          <w:t>пункта 5.10</w:t>
        </w:r>
      </w:hyperlink>
      <w:r>
        <w:t xml:space="preserve"> настоящего Положения, в единой информационной системе не позднее чем в течение десяти дней со дня внесения изменений в договор размещается информ</w:t>
      </w:r>
      <w:r>
        <w:t>ация об изменении договора с указанием измененных условий.</w:t>
      </w:r>
    </w:p>
    <w:p w:rsidR="00594996" w:rsidRDefault="007E284F">
      <w:pPr>
        <w:pStyle w:val="ConsPlusNormal"/>
        <w:spacing w:before="220" w:after="280"/>
        <w:ind w:firstLine="540"/>
        <w:jc w:val="both"/>
      </w:pPr>
      <w:r>
        <w:t>2.2.8. Документы конкурентных способов закупки подлежат размещению в единой информационной системе и могут дополнительно по усмотрению Заказчика размещаться на официальном сайте Заказчика.</w:t>
      </w:r>
    </w:p>
    <w:p w:rsidR="00594996" w:rsidRDefault="007E284F">
      <w:pPr>
        <w:pStyle w:val="ConsPlusNormal"/>
        <w:spacing w:before="220" w:after="280"/>
        <w:ind w:firstLine="540"/>
        <w:jc w:val="both"/>
      </w:pPr>
      <w:r>
        <w:t>2.2.9. П</w:t>
      </w:r>
      <w:r>
        <w:t xml:space="preserve">ри закупке у единственного поставщика (исполнителя, подрядчика) информация о такой закупке, предусмотренная </w:t>
      </w:r>
      <w:hyperlink r:id="rId29">
        <w:r>
          <w:rPr>
            <w:rStyle w:val="-"/>
          </w:rPr>
          <w:t>ч. 5 ст. 4</w:t>
        </w:r>
      </w:hyperlink>
      <w:r>
        <w:t xml:space="preserve"> Закона N 223-ФЗ, не размещается заказчиком в едино</w:t>
      </w:r>
      <w:r>
        <w:t>й информационной системе, за исключением случаев проведения закупки, участниками которой являются только субъекты малого и среднего предпринимательства.</w:t>
      </w:r>
    </w:p>
    <w:p w:rsidR="00594996" w:rsidRDefault="007E284F">
      <w:pPr>
        <w:pStyle w:val="ConsPlusTitle"/>
        <w:jc w:val="center"/>
        <w:outlineLvl w:val="2"/>
      </w:pPr>
      <w:r>
        <w:t>2.3. Планирование закупок</w:t>
      </w:r>
    </w:p>
    <w:p w:rsidR="00594996" w:rsidRDefault="00594996">
      <w:pPr>
        <w:pStyle w:val="ConsPlusNormal"/>
        <w:jc w:val="both"/>
      </w:pPr>
    </w:p>
    <w:p w:rsidR="00594996" w:rsidRDefault="007E284F">
      <w:pPr>
        <w:pStyle w:val="ConsPlusNormal"/>
        <w:ind w:firstLine="540"/>
        <w:jc w:val="both"/>
      </w:pPr>
      <w:r>
        <w:t>2.3.1. Заказчик размещает в единой информационной системе план закупки товар</w:t>
      </w:r>
      <w:r>
        <w:t>ов, работ, услуг на срок не менее чем один год.</w:t>
      </w:r>
    </w:p>
    <w:p w:rsidR="00594996" w:rsidRDefault="007E284F">
      <w:pPr>
        <w:pStyle w:val="ConsPlusNormal"/>
        <w:spacing w:before="220" w:after="280"/>
        <w:ind w:firstLine="540"/>
        <w:jc w:val="both"/>
      </w:pPr>
      <w:r>
        <w:t xml:space="preserve">План закупки формируется Заказчиком в соответствии с </w:t>
      </w:r>
      <w:hyperlink r:id="rId30">
        <w:r>
          <w:rPr>
            <w:rStyle w:val="-"/>
          </w:rPr>
          <w:t>требованиями</w:t>
        </w:r>
      </w:hyperlink>
      <w:r>
        <w:t xml:space="preserve"> к форме плана закупки, утвержденными постановлением Правительства Российской Федерации от 17.09.2012 N 932 "Об утверждении Правил формирования плана закупки товаров (работ, услуг) и требований к форме такого плана".</w:t>
      </w:r>
    </w:p>
    <w:p w:rsidR="00594996" w:rsidRDefault="007E284F">
      <w:pPr>
        <w:pStyle w:val="ConsPlusNormal"/>
        <w:spacing w:before="220" w:after="280"/>
        <w:ind w:firstLine="540"/>
        <w:jc w:val="both"/>
      </w:pPr>
      <w:r>
        <w:t>2.3.2. В план закупки включаются сведен</w:t>
      </w:r>
      <w:r>
        <w:t xml:space="preserve">ия о закупке товаров (работ, услуг), необходимых для </w:t>
      </w:r>
      <w:r>
        <w:lastRenderedPageBreak/>
        <w:t xml:space="preserve">удовлетворения потребностей Заказчика, в том числе у субъектов малого и среднего предпринимательства </w:t>
      </w:r>
      <w:hyperlink w:anchor="P1309">
        <w:r>
          <w:rPr>
            <w:rStyle w:val="-"/>
          </w:rPr>
          <w:t>&lt;1&gt;</w:t>
        </w:r>
      </w:hyperlink>
      <w:r>
        <w:t>.</w:t>
      </w:r>
    </w:p>
    <w:p w:rsidR="00594996" w:rsidRDefault="007E284F">
      <w:pPr>
        <w:pStyle w:val="ConsPlusNormal"/>
        <w:spacing w:before="220" w:after="280"/>
        <w:ind w:firstLine="540"/>
        <w:jc w:val="both"/>
      </w:pPr>
      <w:r>
        <w:t>Закупки, включенные в план закупки на следующий календарный год, подл</w:t>
      </w:r>
      <w:r>
        <w:t>ежат включению в план финансово-хозяйственной деятельности Заказчика (при наличии).</w:t>
      </w:r>
    </w:p>
    <w:p w:rsidR="00594996" w:rsidRDefault="007E284F">
      <w:pPr>
        <w:pStyle w:val="ConsPlusNormal"/>
        <w:spacing w:before="220" w:after="280"/>
        <w:ind w:firstLine="540"/>
        <w:jc w:val="both"/>
      </w:pPr>
      <w:r>
        <w:t xml:space="preserve">План закупки инновационной продукции, высокотехнологичной продукции, лекарственных средств размещается Заказчиком в единой информационной системе на период от пяти до семи </w:t>
      </w:r>
      <w:r>
        <w:t>лет.</w:t>
      </w:r>
    </w:p>
    <w:p w:rsidR="00594996" w:rsidRDefault="007E284F">
      <w:pPr>
        <w:pStyle w:val="ConsPlusNormal"/>
        <w:spacing w:before="220" w:after="280"/>
        <w:ind w:firstLine="540"/>
        <w:jc w:val="both"/>
      </w:pPr>
      <w:r>
        <w:t>2.3.3. Критерии отнесения товаров, работ, услуг к инновационной продукции и (или) высокотехнологичной продукции для целей формирования плана закупки такой продукции устанавливаются в соответствии с критериями, определенными федеральными органами испол</w:t>
      </w:r>
      <w:r>
        <w:t>нительной власти, осуществляющими функции по нормативно-правовому регулированию в установленной сфере деятельности.</w:t>
      </w:r>
    </w:p>
    <w:p w:rsidR="00594996" w:rsidRDefault="007E284F">
      <w:pPr>
        <w:pStyle w:val="ConsPlusNormal"/>
        <w:spacing w:before="220" w:after="280"/>
        <w:ind w:firstLine="540"/>
        <w:jc w:val="both"/>
      </w:pPr>
      <w:bookmarkStart w:id="4" w:name="P229"/>
      <w:bookmarkEnd w:id="4"/>
      <w:r>
        <w:t xml:space="preserve">2.3.4. В план закупки не включаются с учетом </w:t>
      </w:r>
      <w:hyperlink r:id="rId31">
        <w:r>
          <w:rPr>
            <w:rStyle w:val="-"/>
          </w:rPr>
          <w:t>части</w:t>
        </w:r>
        <w:r>
          <w:rPr>
            <w:rStyle w:val="-"/>
          </w:rPr>
          <w:t xml:space="preserve"> 15 статьи 4</w:t>
        </w:r>
      </w:hyperlink>
      <w:r>
        <w:t xml:space="preserve"> Закона N 223-ФЗ сведения о закупке товаров (работ, услуг), составляющие государственную тайну, при условии, что такие сведения содержатся в извещении о закупке, документации о закупке или в проекте договора, а также сведения о закупке, по кото</w:t>
      </w:r>
      <w:r>
        <w:t xml:space="preserve">рой принято решение Правительства Российской Федерации в соответствии с </w:t>
      </w:r>
      <w:hyperlink r:id="rId32">
        <w:r>
          <w:rPr>
            <w:rStyle w:val="-"/>
          </w:rPr>
          <w:t>частью 16 статьи 4</w:t>
        </w:r>
      </w:hyperlink>
      <w:r>
        <w:t xml:space="preserve"> Закона N 223-ФЗ.</w:t>
      </w:r>
    </w:p>
    <w:p w:rsidR="00594996" w:rsidRDefault="007E284F">
      <w:pPr>
        <w:pStyle w:val="ConsPlusNormal"/>
        <w:spacing w:before="220" w:after="280"/>
        <w:ind w:firstLine="540"/>
        <w:jc w:val="both"/>
      </w:pPr>
      <w:r>
        <w:t>Заказчик вправе не размещать в единой информационной систе</w:t>
      </w:r>
      <w:r>
        <w:t>ме следующие сведения:</w:t>
      </w:r>
    </w:p>
    <w:p w:rsidR="00594996" w:rsidRDefault="007E284F">
      <w:pPr>
        <w:pStyle w:val="ConsPlusNormal"/>
        <w:spacing w:before="220" w:after="280"/>
        <w:ind w:firstLine="540"/>
        <w:jc w:val="both"/>
      </w:pPr>
      <w:r>
        <w:t>1) о закупке товаров, работ, услуг, стоимость которых не превышает ста тысяч рублей. В случае если годовая выручка заказчика за отчетный финансовый год составляет более чем пять миллиардов рублей, заказчик вправе не размещать в едино</w:t>
      </w:r>
      <w:r>
        <w:t>й информационной системе сведения о закупке товаров, работ, услуг, стоимость которых не превышает пятисот тысяч рублей;</w:t>
      </w:r>
    </w:p>
    <w:p w:rsidR="00594996" w:rsidRDefault="007E284F">
      <w:pPr>
        <w:pStyle w:val="ConsPlusNormal"/>
        <w:spacing w:before="220" w:after="280"/>
        <w:ind w:firstLine="540"/>
        <w:jc w:val="both"/>
      </w:pPr>
      <w:r>
        <w:t>2) о закупке услуг по привлечению во вклады (включая размещение депозитных вкладов) денежных средств организаций, получению кредитов и з</w:t>
      </w:r>
      <w:r>
        <w:t>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w:t>
      </w:r>
      <w:r>
        <w:t>уг депозитариев;</w:t>
      </w:r>
    </w:p>
    <w:p w:rsidR="00594996" w:rsidRDefault="007E284F">
      <w:pPr>
        <w:pStyle w:val="ConsPlusNormal"/>
        <w:spacing w:before="220" w:after="280"/>
        <w:ind w:firstLine="540"/>
        <w:jc w:val="both"/>
      </w:pPr>
      <w:r>
        <w:t>3) о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w:t>
      </w:r>
      <w:r>
        <w:t>и) пользования в отношении недвижимого имущества.</w:t>
      </w:r>
    </w:p>
    <w:p w:rsidR="00594996" w:rsidRDefault="007E284F">
      <w:pPr>
        <w:pStyle w:val="ConsPlusNormal"/>
        <w:spacing w:before="220" w:after="280"/>
        <w:ind w:firstLine="540"/>
        <w:jc w:val="both"/>
      </w:pPr>
      <w:r>
        <w:t xml:space="preserve">2.3.5. Проведение закупок возможно в отношении только тех процедур, которые внесены в план закупки, за исключением случаев, предусмотренных </w:t>
      </w:r>
      <w:hyperlink w:anchor="P229">
        <w:r>
          <w:rPr>
            <w:rStyle w:val="-"/>
          </w:rPr>
          <w:t>пунктом 2.3.4</w:t>
        </w:r>
      </w:hyperlink>
      <w:r>
        <w:t xml:space="preserve"> настоящего Положения.</w:t>
      </w:r>
    </w:p>
    <w:p w:rsidR="00594996" w:rsidRDefault="007E284F">
      <w:pPr>
        <w:pStyle w:val="ConsPlusNormal"/>
        <w:spacing w:before="220" w:after="280"/>
        <w:ind w:firstLine="540"/>
        <w:jc w:val="both"/>
      </w:pPr>
      <w:r>
        <w:t>2.3</w:t>
      </w:r>
      <w:r>
        <w:t xml:space="preserve">.6. План закупки формируется Заказчиком в соответствии с требованиями, установленными нормативными правовыми актами Российской Федерации, локальными актами Заказчика, а также настоящим Положением, в том числе с учетом сроков проведения закупочных процедур </w:t>
      </w:r>
      <w:r>
        <w:t>исходя из требуемой даты поставки товаров (работ, услуг).</w:t>
      </w:r>
    </w:p>
    <w:p w:rsidR="00594996" w:rsidRDefault="007E284F">
      <w:pPr>
        <w:pStyle w:val="ConsPlusNormal"/>
        <w:spacing w:before="220" w:after="280"/>
        <w:ind w:firstLine="540"/>
        <w:jc w:val="both"/>
      </w:pPr>
      <w:r>
        <w:t xml:space="preserve">2.3.7. Корректировка плана закупки осуществляется в случаях, установленных </w:t>
      </w:r>
      <w:hyperlink r:id="rId33">
        <w:r>
          <w:rPr>
            <w:rStyle w:val="-"/>
          </w:rPr>
          <w:t>постановлением</w:t>
        </w:r>
      </w:hyperlink>
      <w:r>
        <w:t xml:space="preserve"> Правительства Российской Феде</w:t>
      </w:r>
      <w:r>
        <w:t>рации от 17.09.2012 N 932 "Об утверждении Правил формирования плана закупки товаров (работ, услуг) и требований к форме такого плана".</w:t>
      </w:r>
    </w:p>
    <w:p w:rsidR="00594996" w:rsidRDefault="007E284F">
      <w:pPr>
        <w:pStyle w:val="ConsPlusNormal"/>
        <w:spacing w:before="220" w:after="280"/>
        <w:ind w:firstLine="540"/>
        <w:jc w:val="both"/>
      </w:pPr>
      <w:r>
        <w:t>2.3.8. Внесение изменений в план закупки осуществляется в срок не позднее размещения в единой информационной системе изве</w:t>
      </w:r>
      <w:r>
        <w:t>щения о закупке, документации о закупке.</w:t>
      </w:r>
    </w:p>
    <w:p w:rsidR="00594996" w:rsidRDefault="007E284F">
      <w:pPr>
        <w:pStyle w:val="ConsPlusNormal"/>
        <w:spacing w:before="220" w:after="280"/>
        <w:ind w:firstLine="540"/>
        <w:jc w:val="both"/>
      </w:pPr>
      <w:r>
        <w:t>2.3.9. Сроки подготовки плана закупки, а также порядок подготовки Заказчиком проекта плана закупки определяются Заказчиком самостоятельно с учетом установленных требований, в том числе требований действующего законо</w:t>
      </w:r>
      <w:r>
        <w:t>дательства.</w:t>
      </w:r>
    </w:p>
    <w:p w:rsidR="00594996" w:rsidRDefault="007E284F">
      <w:pPr>
        <w:pStyle w:val="ConsPlusTitle"/>
        <w:jc w:val="center"/>
        <w:outlineLvl w:val="2"/>
      </w:pPr>
      <w:bookmarkStart w:id="5" w:name="P241"/>
      <w:bookmarkEnd w:id="5"/>
      <w:r>
        <w:t>2.4. Порядок определения и обоснования НМЦ договора,</w:t>
      </w:r>
    </w:p>
    <w:p w:rsidR="00594996" w:rsidRDefault="007E284F">
      <w:pPr>
        <w:pStyle w:val="ConsPlusTitle"/>
        <w:jc w:val="center"/>
      </w:pPr>
      <w:r>
        <w:lastRenderedPageBreak/>
        <w:t>цены договора, заключаемого с единственным</w:t>
      </w:r>
    </w:p>
    <w:p w:rsidR="00594996" w:rsidRDefault="007E284F">
      <w:pPr>
        <w:pStyle w:val="ConsPlusTitle"/>
        <w:jc w:val="center"/>
      </w:pPr>
      <w:r>
        <w:t>поставщиком (исполнителем, подрядчиком)</w:t>
      </w:r>
    </w:p>
    <w:p w:rsidR="00594996" w:rsidRDefault="00594996">
      <w:pPr>
        <w:pStyle w:val="ConsPlusNormal"/>
        <w:jc w:val="center"/>
      </w:pPr>
    </w:p>
    <w:p w:rsidR="00594996" w:rsidRDefault="007E284F">
      <w:pPr>
        <w:pStyle w:val="ConsPlusNormal"/>
        <w:ind w:firstLine="540"/>
        <w:jc w:val="both"/>
      </w:pPr>
      <w:bookmarkStart w:id="6" w:name="P248"/>
      <w:bookmarkEnd w:id="6"/>
      <w:r>
        <w:t xml:space="preserve">2.4.1. При определении и обосновании НМЦ договора и цены договора, заключаемого с единственным поставщиком </w:t>
      </w:r>
      <w:r>
        <w:t xml:space="preserve">(исполнителем, подрядчиком), рекомендуется использовать методы, описанные в </w:t>
      </w:r>
      <w:hyperlink r:id="rId34">
        <w:r>
          <w:rPr>
            <w:rStyle w:val="-"/>
          </w:rPr>
          <w:t>приказе</w:t>
        </w:r>
      </w:hyperlink>
      <w:r>
        <w:t xml:space="preserve"> Министерства экономического развития Российской Федерации от 02.10.2013 N 567 "Об утверждении</w:t>
      </w:r>
      <w:r>
        <w:t xml:space="preserve"> Методических рекомендаций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w:t>
      </w:r>
    </w:p>
    <w:p w:rsidR="00594996" w:rsidRDefault="007E284F">
      <w:pPr>
        <w:pStyle w:val="ConsPlusNormal"/>
        <w:spacing w:before="220" w:after="280"/>
        <w:ind w:firstLine="540"/>
        <w:jc w:val="both"/>
      </w:pPr>
      <w:r>
        <w:t>НМЦ договора и в предусмотренных настоящим Положением случаях цена д</w:t>
      </w:r>
      <w:r>
        <w:t>оговора, заключаемого с единственным поставщиком (исполнителем, подрядчиком), определяются и обосновываются Заказчиком посредством применения следующего метода или нескольких следующих методов:</w:t>
      </w:r>
    </w:p>
    <w:p w:rsidR="00594996" w:rsidRDefault="007E284F">
      <w:pPr>
        <w:pStyle w:val="ConsPlusNormal"/>
        <w:spacing w:before="220" w:after="280"/>
        <w:ind w:firstLine="540"/>
        <w:jc w:val="both"/>
      </w:pPr>
      <w:bookmarkStart w:id="7" w:name="P250"/>
      <w:bookmarkEnd w:id="7"/>
      <w:r>
        <w:t>1) метод сопоставимых рыночных цен (анализа рынка);</w:t>
      </w:r>
    </w:p>
    <w:p w:rsidR="00594996" w:rsidRDefault="007E284F">
      <w:pPr>
        <w:pStyle w:val="ConsPlusNormal"/>
        <w:spacing w:before="220" w:after="280"/>
        <w:ind w:firstLine="540"/>
        <w:jc w:val="both"/>
      </w:pPr>
      <w:r>
        <w:t>2) тарифны</w:t>
      </w:r>
      <w:r>
        <w:t>й метод;</w:t>
      </w:r>
    </w:p>
    <w:p w:rsidR="00594996" w:rsidRDefault="007E284F">
      <w:pPr>
        <w:pStyle w:val="ConsPlusNormal"/>
        <w:spacing w:before="220" w:after="280"/>
        <w:ind w:firstLine="540"/>
        <w:jc w:val="both"/>
      </w:pPr>
      <w:bookmarkStart w:id="8" w:name="P252"/>
      <w:bookmarkEnd w:id="8"/>
      <w:r>
        <w:t>3) проектно-сметный метод;</w:t>
      </w:r>
    </w:p>
    <w:p w:rsidR="00594996" w:rsidRDefault="007E284F">
      <w:pPr>
        <w:pStyle w:val="ConsPlusNormal"/>
        <w:spacing w:before="220" w:after="280"/>
        <w:ind w:firstLine="540"/>
        <w:jc w:val="both"/>
      </w:pPr>
      <w:r>
        <w:t>4) затратный метод.</w:t>
      </w:r>
    </w:p>
    <w:p w:rsidR="00594996" w:rsidRDefault="007E284F">
      <w:pPr>
        <w:pStyle w:val="ConsPlusNormal"/>
        <w:spacing w:before="220" w:after="280"/>
        <w:ind w:firstLine="540"/>
        <w:jc w:val="both"/>
      </w:pPr>
      <w:r>
        <w:t>2.4.2. Метод сопоставимых рыночных цен (анализа рынка) заключается в установлении НМЦ договора, цены договора, заключаемого с единственным поставщиком (исполнителем, подрядчиком), на основании информа</w:t>
      </w:r>
      <w:r>
        <w:t>ции о рыночных ценах идентичных товаров, работ, услуг, планируемых к закупкам, или при их отсутствии однородных товаров, работ, услуг.</w:t>
      </w:r>
    </w:p>
    <w:p w:rsidR="00594996" w:rsidRDefault="007E284F">
      <w:pPr>
        <w:pStyle w:val="ConsPlusNormal"/>
        <w:spacing w:before="220" w:after="280"/>
        <w:ind w:firstLine="540"/>
        <w:jc w:val="both"/>
      </w:pPr>
      <w:r>
        <w:t>При применении метода сопоставимых рыночных цен (анализа рынка) информация о ценах товаров, работ, услуг должна быть полу</w:t>
      </w:r>
      <w:r>
        <w:t>чена с учетом сопоставимых с условиями планируемой закупки коммерческих и (или) финансовых условий поставок товаров, выполнения работ, оказания услуг.</w:t>
      </w:r>
    </w:p>
    <w:p w:rsidR="00594996" w:rsidRDefault="007E284F">
      <w:pPr>
        <w:pStyle w:val="ConsPlusNormal"/>
        <w:spacing w:before="220" w:after="280"/>
        <w:ind w:firstLine="540"/>
        <w:jc w:val="both"/>
      </w:pPr>
      <w:r>
        <w:t xml:space="preserve">При применении метода сопоставимых рыночных цен (анализа рынка) Заказчик может использовать обоснованные </w:t>
      </w:r>
      <w:r>
        <w:t>коэффициенты или индексы для пересчета цен товаров, работ, услуг с учетом различий в характеристиках товаров, коммерческих и (или) финансовых условий поставок товаров, выполнения работ, оказания услуг.</w:t>
      </w:r>
    </w:p>
    <w:p w:rsidR="00594996" w:rsidRDefault="007E284F">
      <w:pPr>
        <w:pStyle w:val="ConsPlusNormal"/>
        <w:spacing w:before="220" w:after="280"/>
        <w:ind w:firstLine="540"/>
        <w:jc w:val="both"/>
      </w:pPr>
      <w:r>
        <w:t>2.4.3. В целях применения метода сопоставимых рыночных</w:t>
      </w:r>
      <w:r>
        <w:t xml:space="preserve"> цен (анализа рынка) могут использоваться общедоступная информация о рыночных ценах товаров, работ, услуг в соответствии с </w:t>
      </w:r>
      <w:hyperlink w:anchor="P286">
        <w:r>
          <w:rPr>
            <w:rStyle w:val="-"/>
          </w:rPr>
          <w:t>пунктом 2.4.10</w:t>
        </w:r>
      </w:hyperlink>
      <w:r>
        <w:t xml:space="preserve"> настоящего Положения, информация о ценах товаров, работ, услуг, полученная по запросу Заказ</w:t>
      </w:r>
      <w:r>
        <w:t>чика у поставщиков (исполнителей, подрядчиков), осуществляющих поставки идентичных товаров, работ, услуг, планируемых к закупкам, или при их отсутствии однородных товаров, работ, услуг, а также информация, полученная в результате размещения запросов цен то</w:t>
      </w:r>
      <w:r>
        <w:t>варов, работ, услуг в информационно-телекоммуникационной сети Интернет.</w:t>
      </w:r>
    </w:p>
    <w:p w:rsidR="00594996" w:rsidRDefault="007E284F">
      <w:pPr>
        <w:pStyle w:val="ConsPlusNormal"/>
        <w:spacing w:before="220" w:after="280"/>
        <w:ind w:firstLine="540"/>
        <w:jc w:val="both"/>
      </w:pPr>
      <w:r>
        <w:t xml:space="preserve">Метод сопоставимых рыночных цен (анализа рынка) является приоритетным для определения и обоснования НМЦ договора, цены договора, заключаемого с единственным поставщиком (исполнителем, </w:t>
      </w:r>
      <w:r>
        <w:t>подрядчиком).</w:t>
      </w:r>
    </w:p>
    <w:p w:rsidR="00594996" w:rsidRDefault="007E284F">
      <w:pPr>
        <w:pStyle w:val="ConsPlusNormal"/>
        <w:spacing w:before="220" w:after="280"/>
        <w:ind w:firstLine="540"/>
        <w:jc w:val="both"/>
      </w:pPr>
      <w:r>
        <w:t xml:space="preserve">Использование иных методов допускается в случаях, предусмотренных </w:t>
      </w:r>
      <w:hyperlink w:anchor="P271">
        <w:r>
          <w:rPr>
            <w:rStyle w:val="-"/>
          </w:rPr>
          <w:t>пунктами 2.4.4</w:t>
        </w:r>
      </w:hyperlink>
      <w:r>
        <w:t xml:space="preserve"> - </w:t>
      </w:r>
      <w:hyperlink w:anchor="P283">
        <w:r>
          <w:rPr>
            <w:rStyle w:val="-"/>
          </w:rPr>
          <w:t>2.4.7</w:t>
        </w:r>
      </w:hyperlink>
      <w:r>
        <w:t xml:space="preserve"> настоящего Положения.</w:t>
      </w:r>
    </w:p>
    <w:p w:rsidR="00594996" w:rsidRDefault="007E284F">
      <w:pPr>
        <w:pStyle w:val="ConsPlusNormal"/>
        <w:spacing w:before="220" w:after="280"/>
        <w:ind w:firstLine="540"/>
        <w:jc w:val="both"/>
      </w:pPr>
      <w:r>
        <w:t xml:space="preserve">НМЦ договора, цена договора, заключаемого с единственным поставщиком </w:t>
      </w:r>
      <w:r>
        <w:t>(исполнителем, подрядчиком) методом сопоставимых рыночных цен (анализа рынка), определяется по формуле:</w:t>
      </w:r>
    </w:p>
    <w:p w:rsidR="00594996" w:rsidRDefault="00594996">
      <w:pPr>
        <w:pStyle w:val="ConsPlusNormal"/>
        <w:jc w:val="both"/>
      </w:pPr>
    </w:p>
    <w:p w:rsidR="00594996" w:rsidRDefault="007E284F">
      <w:pPr>
        <w:pStyle w:val="ConsPlusNormal"/>
        <w:ind w:firstLine="540"/>
        <w:jc w:val="both"/>
      </w:pPr>
      <w:r>
        <w:rPr>
          <w:noProof/>
        </w:rPr>
        <w:drawing>
          <wp:inline distT="0" distB="0" distL="0" distR="0">
            <wp:extent cx="1390650" cy="428625"/>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pic:cNvPicPr>
                      <a:picLocks noChangeAspect="1" noChangeArrowheads="1"/>
                    </pic:cNvPicPr>
                  </pic:nvPicPr>
                  <pic:blipFill>
                    <a:blip r:embed="rId35"/>
                    <a:stretch>
                      <a:fillRect/>
                    </a:stretch>
                  </pic:blipFill>
                  <pic:spPr bwMode="auto">
                    <a:xfrm>
                      <a:off x="0" y="0"/>
                      <a:ext cx="1390650" cy="428625"/>
                    </a:xfrm>
                    <a:prstGeom prst="rect">
                      <a:avLst/>
                    </a:prstGeom>
                  </pic:spPr>
                </pic:pic>
              </a:graphicData>
            </a:graphic>
          </wp:inline>
        </w:drawing>
      </w:r>
    </w:p>
    <w:p w:rsidR="00594996" w:rsidRDefault="00594996">
      <w:pPr>
        <w:pStyle w:val="ConsPlusNormal"/>
        <w:jc w:val="both"/>
      </w:pPr>
    </w:p>
    <w:p w:rsidR="00594996" w:rsidRDefault="007E284F">
      <w:pPr>
        <w:pStyle w:val="ConsPlusNormal"/>
        <w:ind w:firstLine="540"/>
        <w:jc w:val="both"/>
      </w:pPr>
      <w:r>
        <w:lastRenderedPageBreak/>
        <w:t>где</w:t>
      </w:r>
    </w:p>
    <w:p w:rsidR="00594996" w:rsidRDefault="007E284F">
      <w:pPr>
        <w:pStyle w:val="ConsPlusNormal"/>
        <w:spacing w:before="220" w:after="280"/>
        <w:ind w:firstLine="540"/>
        <w:jc w:val="both"/>
      </w:pPr>
      <w:r>
        <w:t>НМЦ - НМЦ, определяемая методом сопоставимых рыночных цен (анализа рынка);</w:t>
      </w:r>
    </w:p>
    <w:p w:rsidR="00594996" w:rsidRDefault="007E284F">
      <w:pPr>
        <w:pStyle w:val="ConsPlusNormal"/>
        <w:spacing w:before="220" w:after="280"/>
        <w:ind w:firstLine="540"/>
        <w:jc w:val="both"/>
      </w:pPr>
      <w:r>
        <w:t>v - количество (объем) закупаемого товара (работы, услуги);</w:t>
      </w:r>
    </w:p>
    <w:p w:rsidR="00594996" w:rsidRDefault="007E284F">
      <w:pPr>
        <w:pStyle w:val="ConsPlusNormal"/>
        <w:spacing w:before="220" w:after="280"/>
        <w:ind w:firstLine="540"/>
        <w:jc w:val="both"/>
      </w:pPr>
      <w:r>
        <w:t>п - колич</w:t>
      </w:r>
      <w:r>
        <w:t>ество значений, используемых в расчете;</w:t>
      </w:r>
    </w:p>
    <w:p w:rsidR="00594996" w:rsidRDefault="007E284F">
      <w:pPr>
        <w:pStyle w:val="ConsPlusNormal"/>
        <w:spacing w:before="220" w:after="280"/>
        <w:ind w:firstLine="540"/>
        <w:jc w:val="both"/>
      </w:pPr>
      <w:r>
        <w:t>i - номер источника ценовой информации;</w:t>
      </w:r>
    </w:p>
    <w:p w:rsidR="00594996" w:rsidRDefault="007E284F">
      <w:pPr>
        <w:pStyle w:val="ConsPlusNormal"/>
        <w:spacing w:before="220" w:after="280"/>
        <w:ind w:firstLine="540"/>
        <w:jc w:val="both"/>
      </w:pPr>
      <w:r>
        <w:t>ц</w:t>
      </w:r>
      <w:r>
        <w:rPr>
          <w:vertAlign w:val="subscript"/>
        </w:rPr>
        <w:t>i</w:t>
      </w:r>
      <w:r>
        <w:t xml:space="preserve"> - цена единицы товара, работы, услуги, представленная в источнике с номером i.</w:t>
      </w:r>
    </w:p>
    <w:p w:rsidR="00594996" w:rsidRDefault="007E284F">
      <w:pPr>
        <w:pStyle w:val="ConsPlusNormal"/>
        <w:spacing w:before="220" w:after="280"/>
        <w:ind w:firstLine="540"/>
        <w:jc w:val="both"/>
      </w:pPr>
      <w:r>
        <w:t>Заказчик вправе при применении метода сопоставимых рыночных цен (анализа рынка) использовать н</w:t>
      </w:r>
      <w:r>
        <w:t>аименьшую цену для определения НМЦ договора, цены договора, заключаемого с единственным поставщиком (исполнителем, подрядчиком).</w:t>
      </w:r>
    </w:p>
    <w:p w:rsidR="00594996" w:rsidRDefault="007E284F">
      <w:pPr>
        <w:pStyle w:val="ConsPlusNormal"/>
        <w:spacing w:before="220" w:after="280"/>
        <w:ind w:firstLine="540"/>
        <w:jc w:val="both"/>
      </w:pPr>
      <w:bookmarkStart w:id="9" w:name="P271"/>
      <w:bookmarkEnd w:id="9"/>
      <w:r>
        <w:t>2.4.4. Тарифный метод применяется Заказчиком, если в соответствии с законодательством Российской Федерации цены закупаемых това</w:t>
      </w:r>
      <w:r>
        <w:t>ров, работ, услуг для обеспечения нужд Заказчика подлежат государственному регулированию или установлены муниципальными правовыми актами. В этом случае НМЦ договора, цена договора, заключаемого с единственным поставщиком (исполнителем, подрядчиком), опреде</w:t>
      </w:r>
      <w:r>
        <w:t>ляются по регулируемым ценам (тарифам) на товары, работы, услуги.</w:t>
      </w:r>
    </w:p>
    <w:p w:rsidR="00594996" w:rsidRDefault="007E284F">
      <w:pPr>
        <w:pStyle w:val="ConsPlusNormal"/>
        <w:spacing w:before="220" w:after="280"/>
        <w:ind w:firstLine="540"/>
        <w:jc w:val="both"/>
      </w:pPr>
      <w:r>
        <w:t>НМЦ договора, цена договора, заключаемого с единственным поставщиком (исполнителем, подрядчиком) тарифным методом, определяется по формуле:</w:t>
      </w:r>
    </w:p>
    <w:p w:rsidR="00594996" w:rsidRDefault="00594996">
      <w:pPr>
        <w:pStyle w:val="ConsPlusNormal"/>
        <w:jc w:val="both"/>
      </w:pPr>
    </w:p>
    <w:p w:rsidR="00594996" w:rsidRDefault="007E284F">
      <w:pPr>
        <w:pStyle w:val="ConsPlusNormal"/>
        <w:ind w:firstLine="540"/>
        <w:jc w:val="both"/>
      </w:pPr>
      <w:r>
        <w:t xml:space="preserve">НМЦ </w:t>
      </w:r>
      <w:r>
        <w:rPr>
          <w:vertAlign w:val="superscript"/>
        </w:rPr>
        <w:t>тариф</w:t>
      </w:r>
      <w:r>
        <w:t xml:space="preserve"> = vц </w:t>
      </w:r>
      <w:r>
        <w:rPr>
          <w:vertAlign w:val="subscript"/>
        </w:rPr>
        <w:t>тариф</w:t>
      </w:r>
      <w:r>
        <w:t>,</w:t>
      </w:r>
    </w:p>
    <w:p w:rsidR="00594996" w:rsidRDefault="00594996">
      <w:pPr>
        <w:pStyle w:val="ConsPlusNormal"/>
        <w:jc w:val="both"/>
      </w:pPr>
    </w:p>
    <w:p w:rsidR="00594996" w:rsidRDefault="007E284F">
      <w:pPr>
        <w:pStyle w:val="ConsPlusNormal"/>
        <w:ind w:firstLine="540"/>
        <w:jc w:val="both"/>
      </w:pPr>
      <w:r>
        <w:t>где</w:t>
      </w:r>
    </w:p>
    <w:p w:rsidR="00594996" w:rsidRDefault="007E284F">
      <w:pPr>
        <w:pStyle w:val="ConsPlusNormal"/>
        <w:spacing w:before="220" w:after="280"/>
        <w:ind w:firstLine="540"/>
        <w:jc w:val="both"/>
      </w:pPr>
      <w:r>
        <w:t xml:space="preserve">НМЦ </w:t>
      </w:r>
      <w:r>
        <w:rPr>
          <w:vertAlign w:val="superscript"/>
        </w:rPr>
        <w:t>тариф</w:t>
      </w:r>
      <w:r>
        <w:t xml:space="preserve"> - НМЦ, опред</w:t>
      </w:r>
      <w:r>
        <w:t>еляемая тарифным методом;</w:t>
      </w:r>
    </w:p>
    <w:p w:rsidR="00594996" w:rsidRDefault="007E284F">
      <w:pPr>
        <w:pStyle w:val="ConsPlusNormal"/>
        <w:spacing w:before="220" w:after="280"/>
        <w:ind w:firstLine="540"/>
        <w:jc w:val="both"/>
      </w:pPr>
      <w:r>
        <w:t>v - количество (объем) закупаемого товара (работы, услуги);</w:t>
      </w:r>
    </w:p>
    <w:p w:rsidR="00594996" w:rsidRDefault="007E284F">
      <w:pPr>
        <w:pStyle w:val="ConsPlusNormal"/>
        <w:spacing w:before="220" w:after="280"/>
        <w:ind w:firstLine="540"/>
        <w:jc w:val="both"/>
      </w:pPr>
      <w:r>
        <w:t xml:space="preserve">ц </w:t>
      </w:r>
      <w:r>
        <w:rPr>
          <w:vertAlign w:val="subscript"/>
        </w:rPr>
        <w:t>тариф</w:t>
      </w:r>
      <w:r>
        <w:t xml:space="preserve"> - цена (тариф) единицы товара, работы, услуги, установленная в рамках государственного регулирования цен (тарифов) или установленная муниципальным правовым актом.</w:t>
      </w:r>
    </w:p>
    <w:p w:rsidR="00594996" w:rsidRDefault="007E284F">
      <w:pPr>
        <w:pStyle w:val="ConsPlusNormal"/>
        <w:spacing w:before="220" w:after="280"/>
        <w:ind w:firstLine="540"/>
        <w:jc w:val="both"/>
      </w:pPr>
      <w:r>
        <w:t>2.4.5. Проектно-сметный метод заключается в определении НМЦ договора, цены договора, заключаемого с единственным поставщиком (исполнителем, подрядчиком), на строительство, реконструкцию, капитальный ремонт, снос объекта капитального строительства на основ</w:t>
      </w:r>
      <w:r>
        <w:t>ании проектной документации в соответствии с методиками и нормативами (государственными элементными сметными нормами) строительных работ и специальных строительных работ, утвержденными в соответствии с компетенцией федеральным органом исполнительной власти</w:t>
      </w:r>
      <w:r>
        <w:t>, осуществляющим функции по выработке государственной политики и нормативно-правовому регулированию в сфере строительства, или исполнительным органом субъекта Российской Федерации.</w:t>
      </w:r>
    </w:p>
    <w:p w:rsidR="00594996" w:rsidRDefault="007E284F">
      <w:pPr>
        <w:pStyle w:val="ConsPlusNormal"/>
        <w:spacing w:before="220" w:after="280"/>
        <w:ind w:firstLine="540"/>
        <w:jc w:val="both"/>
      </w:pPr>
      <w:r>
        <w:t xml:space="preserve">Проектно-сметный метод может применяться при определении и обосновании НМЦ </w:t>
      </w:r>
      <w:r>
        <w:t>договора, цены договора, заключаемого с единственным поставщиком (исполнителем, подрядчиком), на текущий ремонт зданий, строений, сооружений, помещений.</w:t>
      </w:r>
    </w:p>
    <w:p w:rsidR="00594996" w:rsidRDefault="007E284F">
      <w:pPr>
        <w:pStyle w:val="ConsPlusNormal"/>
        <w:spacing w:before="220" w:after="280"/>
        <w:ind w:firstLine="540"/>
        <w:jc w:val="both"/>
      </w:pPr>
      <w:r>
        <w:t xml:space="preserve">2.4.6. Затратный метод применяется в случае невозможности применения иных методов, предусмотренных </w:t>
      </w:r>
      <w:hyperlink w:anchor="P250">
        <w:r>
          <w:rPr>
            <w:rStyle w:val="-"/>
          </w:rPr>
          <w:t>подпунктами 1</w:t>
        </w:r>
      </w:hyperlink>
      <w:r>
        <w:t xml:space="preserve"> - </w:t>
      </w:r>
      <w:hyperlink w:anchor="P252">
        <w:r>
          <w:rPr>
            <w:rStyle w:val="-"/>
          </w:rPr>
          <w:t>3 абзаца второго пункта 2.4.1</w:t>
        </w:r>
      </w:hyperlink>
      <w:r>
        <w:t xml:space="preserve"> настоящего Положения, или в дополнение к иным методам. Данный метод заключается в определении НМЦ договора, цены договора, заключаемого с единственным поставщик</w:t>
      </w:r>
      <w:r>
        <w:t>ом (исполнителем, подрядчиком), как суммы произведенных затрат и обычной для определенной сферы деятельности прибыли. При этом учитываются обычные в подобных случаях прямые и косвенные затраты на производство или приобретение и (или) реализацию товаров, ра</w:t>
      </w:r>
      <w:r>
        <w:t>бот, услуг, затраты на транспортировку, хранение, страхование и иные затраты.</w:t>
      </w:r>
    </w:p>
    <w:p w:rsidR="00594996" w:rsidRDefault="007E284F">
      <w:pPr>
        <w:pStyle w:val="ConsPlusNormal"/>
        <w:spacing w:before="220" w:after="280"/>
        <w:ind w:firstLine="540"/>
        <w:jc w:val="both"/>
      </w:pPr>
      <w:bookmarkStart w:id="10" w:name="P283"/>
      <w:bookmarkEnd w:id="10"/>
      <w:r>
        <w:lastRenderedPageBreak/>
        <w:t>2.4.7. Информация об обычной прибыли для определенной сферы деятельности также может быть получена Заказчиком исходя из анализа договоров (контрактов), размещенных в единой инфор</w:t>
      </w:r>
      <w:r>
        <w:t>мационной системе, других общедоступных источников информации, в том числе информации информационно-ценовых агентств, общедоступных результатов изучения рынка, а также результатов изучения рынка, проведенного по инициативе Заказчика.</w:t>
      </w:r>
    </w:p>
    <w:p w:rsidR="00594996" w:rsidRDefault="007E284F">
      <w:pPr>
        <w:pStyle w:val="ConsPlusNormal"/>
        <w:spacing w:before="220" w:after="280"/>
        <w:ind w:firstLine="540"/>
        <w:jc w:val="both"/>
      </w:pPr>
      <w:r>
        <w:t>2.4.8. В случае невозм</w:t>
      </w:r>
      <w:r>
        <w:t xml:space="preserve">ожности применения для определения НМЦ договора, цены договора, заключаемого с единственным поставщиком (исполнителем, подрядчиком), методов, указанных в </w:t>
      </w:r>
      <w:hyperlink w:anchor="P248">
        <w:r>
          <w:rPr>
            <w:rStyle w:val="-"/>
          </w:rPr>
          <w:t>пункте 2.4.1</w:t>
        </w:r>
      </w:hyperlink>
      <w:r>
        <w:t xml:space="preserve"> настоящего Положения, Заказчик вправе применить иные методы. В</w:t>
      </w:r>
      <w:r>
        <w:t xml:space="preserve"> этом случае в обоснование НМЦ договора, цены договора, заключаемого с единственным поставщиком (исполнителем, подрядчиком), Заказчик обязан включить обоснование невозможности применения указанных методов.</w:t>
      </w:r>
    </w:p>
    <w:p w:rsidR="00594996" w:rsidRDefault="007E284F">
      <w:pPr>
        <w:pStyle w:val="ConsPlusNormal"/>
        <w:spacing w:before="220" w:after="280"/>
        <w:ind w:firstLine="540"/>
        <w:jc w:val="both"/>
      </w:pPr>
      <w:r>
        <w:t xml:space="preserve">2.4.9. Коммерческие и (или) финансовые условия </w:t>
      </w:r>
      <w:r>
        <w:t>поставок товаров, выполнения работ, оказания услуг признаются сопоставимыми, если различия между такими условиями не оказывают существенного влияния на соответствующие результаты или эти различия могут быть учтены с применением соответствующих корректирово</w:t>
      </w:r>
      <w:r>
        <w:t>к таких условий.</w:t>
      </w:r>
    </w:p>
    <w:p w:rsidR="00594996" w:rsidRDefault="007E284F">
      <w:pPr>
        <w:pStyle w:val="ConsPlusNormal"/>
        <w:spacing w:before="220" w:after="280"/>
        <w:ind w:firstLine="540"/>
        <w:jc w:val="both"/>
      </w:pPr>
      <w:bookmarkStart w:id="11" w:name="P286"/>
      <w:bookmarkEnd w:id="11"/>
      <w:r>
        <w:t>2.4.10. К общедоступной информации о ценах товаров, работ, услуг для обеспечения нужд Заказчика, которая может быть использована для целей определения НМЦ договора, цены договора, заключаемого с единственным поставщиком (исполнителем, подр</w:t>
      </w:r>
      <w:r>
        <w:t>ядчиком), относятся:</w:t>
      </w:r>
    </w:p>
    <w:p w:rsidR="00594996" w:rsidRDefault="007E284F">
      <w:pPr>
        <w:pStyle w:val="ConsPlusNormal"/>
        <w:spacing w:before="220" w:after="280"/>
        <w:ind w:firstLine="540"/>
        <w:jc w:val="both"/>
      </w:pPr>
      <w:r>
        <w:t>1) информация о ценах товаров, работ, услуг, содержащаяся в договорах (контрактах), которые исполнены и по которым не взыскивались неустойки (штрафы, пени) в связи с неисполнением или ненадлежащим исполнением обязательств, предусмотрен</w:t>
      </w:r>
      <w:r>
        <w:t>ных этими договорами (контрактами);</w:t>
      </w:r>
    </w:p>
    <w:p w:rsidR="00594996" w:rsidRDefault="007E284F">
      <w:pPr>
        <w:pStyle w:val="ConsPlusNormal"/>
        <w:spacing w:before="220" w:after="280"/>
        <w:ind w:firstLine="540"/>
        <w:jc w:val="both"/>
      </w:pPr>
      <w:r>
        <w:t>2) информация о ценах товаров, работ, услуг, содержащаяся в рекламе, каталогах, описаниях товаров и в других предложениях, обращенных к неопределенному кругу лиц и признаваемых в соответствии с гражданским законодательст</w:t>
      </w:r>
      <w:r>
        <w:t>вом публичными офертами;</w:t>
      </w:r>
    </w:p>
    <w:p w:rsidR="00594996" w:rsidRDefault="007E284F">
      <w:pPr>
        <w:pStyle w:val="ConsPlusNormal"/>
        <w:spacing w:before="220" w:after="280"/>
        <w:ind w:firstLine="540"/>
        <w:jc w:val="both"/>
      </w:pPr>
      <w:r>
        <w:t>3) информация о котировках на российских биржах и иностранных биржах;</w:t>
      </w:r>
    </w:p>
    <w:p w:rsidR="00594996" w:rsidRDefault="007E284F">
      <w:pPr>
        <w:pStyle w:val="ConsPlusNormal"/>
        <w:spacing w:before="220" w:after="280"/>
        <w:ind w:firstLine="540"/>
        <w:jc w:val="both"/>
      </w:pPr>
      <w:r>
        <w:t>4) информация о котировках на электронных площадках;</w:t>
      </w:r>
    </w:p>
    <w:p w:rsidR="00594996" w:rsidRDefault="007E284F">
      <w:pPr>
        <w:pStyle w:val="ConsPlusNormal"/>
        <w:spacing w:before="220" w:after="280"/>
        <w:ind w:firstLine="540"/>
        <w:jc w:val="both"/>
      </w:pPr>
      <w:r>
        <w:t>5) данные государственной статистической отчетности о ценах товаров, работ, услуг;</w:t>
      </w:r>
    </w:p>
    <w:p w:rsidR="00594996" w:rsidRDefault="007E284F">
      <w:pPr>
        <w:pStyle w:val="ConsPlusNormal"/>
        <w:spacing w:before="220" w:after="280"/>
        <w:ind w:firstLine="540"/>
        <w:jc w:val="both"/>
      </w:pPr>
      <w:r>
        <w:t xml:space="preserve">6) информация о ценах </w:t>
      </w:r>
      <w:r>
        <w:t>товаров, работ, услуг, содержащаяся в официальных источниках информации уполномоченных государственных органов и муниципальных органов в соответствии с законодательством Российской Федерации, законодательством субъектов Российской Федерации, муниципальными</w:t>
      </w:r>
      <w:r>
        <w:t xml:space="preserve"> нормативными правовыми актами, в официальных источниках информации иностранных государств, международных организаций или иных общедоступных изданиях;</w:t>
      </w:r>
    </w:p>
    <w:p w:rsidR="00594996" w:rsidRDefault="007E284F">
      <w:pPr>
        <w:pStyle w:val="ConsPlusNormal"/>
        <w:spacing w:before="220" w:after="280"/>
        <w:ind w:firstLine="540"/>
        <w:jc w:val="both"/>
      </w:pPr>
      <w:r>
        <w:t>7) информация о рыночной стоимости объектов оценки, определенной в соответствии с законодательством, регу</w:t>
      </w:r>
      <w:r>
        <w:t>лирующим оценочную деятельность в Российской Федерации, или законодательством иностранных государств;</w:t>
      </w:r>
    </w:p>
    <w:p w:rsidR="00594996" w:rsidRDefault="007E284F">
      <w:pPr>
        <w:pStyle w:val="ConsPlusNormal"/>
        <w:spacing w:before="220" w:after="280"/>
        <w:ind w:firstLine="540"/>
        <w:jc w:val="both"/>
      </w:pPr>
      <w:r>
        <w:t>8) информация информационно-ценовых агентств, общедоступные результаты изучения рынка, а также результаты изучения рынка, проведенного по инициативе Заказ</w:t>
      </w:r>
      <w:r>
        <w:t>чика, в том числе на основании договора (контракта), иные источники информации.</w:t>
      </w:r>
    </w:p>
    <w:p w:rsidR="00594996" w:rsidRDefault="007E284F">
      <w:pPr>
        <w:pStyle w:val="ConsPlusNormal"/>
        <w:spacing w:before="220" w:after="280"/>
        <w:ind w:firstLine="540"/>
        <w:jc w:val="both"/>
      </w:pPr>
      <w:r>
        <w:t>2.4.11. Если количество товаров, объем работ, услуг заранее неизвестны, Заказчик определяет формулу цены и максимальное значение цены договора исходя из объема доведенного фина</w:t>
      </w:r>
      <w:r>
        <w:t xml:space="preserve">нсового обеспечения, а также определяет и обосновывает (по правилам </w:t>
      </w:r>
      <w:hyperlink w:anchor="P248">
        <w:r>
          <w:rPr>
            <w:rStyle w:val="-"/>
          </w:rPr>
          <w:t>пунктов 2.4.1</w:t>
        </w:r>
      </w:hyperlink>
      <w:r>
        <w:t xml:space="preserve"> - </w:t>
      </w:r>
      <w:hyperlink w:anchor="P286">
        <w:r>
          <w:rPr>
            <w:rStyle w:val="-"/>
          </w:rPr>
          <w:t>2.4.10</w:t>
        </w:r>
      </w:hyperlink>
      <w:r>
        <w:t xml:space="preserve"> настоящего Положения) цену единицы товара (работы, услуги) и определяет максимальное значение цены договора.</w:t>
      </w:r>
    </w:p>
    <w:p w:rsidR="00594996" w:rsidRDefault="007E284F">
      <w:pPr>
        <w:pStyle w:val="ConsPlusNormal"/>
        <w:spacing w:before="220" w:after="280"/>
        <w:ind w:firstLine="540"/>
        <w:jc w:val="both"/>
      </w:pPr>
      <w:r>
        <w:t xml:space="preserve">В </w:t>
      </w:r>
      <w:r>
        <w:t xml:space="preserve">случае если при заключении договора объем подлежащих выполнению работ по техническому обслуживанию и (или) ремонту техники, оборудования, оказанию услуг связи, юридических услуг, медицинских услуг, образовательных услуг, услуг общественного питания, услуг </w:t>
      </w:r>
      <w:r>
        <w:t xml:space="preserve">переводчика, услуг по перевозкам грузов, пассажиров и багажа, гостиничных услуг, услуг по проведению оценки невозможно </w:t>
      </w:r>
      <w:r>
        <w:lastRenderedPageBreak/>
        <w:t>определить, в извещении об осуществлении закупки и документации о закупке Заказчик указывает цену запасных частей или каждой запасной час</w:t>
      </w:r>
      <w:r>
        <w:t>ти к технике, оборудованию, цену единицы работы или услуги. В случае если договором предусматривается выполнение работ, связанных с осуществлением регулярных перевозок автомобильным транспортом и городским наземным электрическим транспортом, допускается оп</w:t>
      </w:r>
      <w:r>
        <w:t>лата такого контракта исходя из фактически выполненного объема данных работ, но не превышающего объема работ, подлежащих выполнению в соответствии с договором (формула цены). При этом в извещении об осуществлении закупки и документации о закупке должно быт</w:t>
      </w:r>
      <w:r>
        <w:t>ь указано, что оплата выполнения работы или оказания услуги осуществляется по цене единицы работы или услуги исходя из объема фактически выполненной работы или оказанной услуги, по цене каждой запасной части к технике, оборудованию исходя из количества зап</w:t>
      </w:r>
      <w:r>
        <w:t>асных частей, поставки которых будут осуществлены в ходе исполнения договора (формула цены), но в размере, не превышающем максимального значения цены договора, указанной в извещении об осуществлении закупки и документации о закупке.</w:t>
      </w:r>
    </w:p>
    <w:p w:rsidR="00594996" w:rsidRDefault="007E284F">
      <w:pPr>
        <w:pStyle w:val="ConsPlusNormal"/>
        <w:spacing w:before="220" w:after="280"/>
        <w:ind w:firstLine="540"/>
        <w:jc w:val="both"/>
      </w:pPr>
      <w:r>
        <w:t>2.4.12. Обоснование НМЦ</w:t>
      </w:r>
      <w:r>
        <w:t xml:space="preserve"> договора, цены договора, заключаемого с единственным поставщиком (исполнителем, подрядчиком), оформляется в виде документа, в котором в том числе указываются:</w:t>
      </w:r>
    </w:p>
    <w:p w:rsidR="00594996" w:rsidRDefault="007E284F">
      <w:pPr>
        <w:pStyle w:val="ConsPlusNormal"/>
        <w:spacing w:before="220" w:after="280"/>
        <w:ind w:firstLine="540"/>
        <w:jc w:val="both"/>
      </w:pPr>
      <w:r>
        <w:t>1) методы формирования НМЦ договора, цены договора, заключаемого с единственным поставщиком (исп</w:t>
      </w:r>
      <w:r>
        <w:t>олнителем, подрядчиком);</w:t>
      </w:r>
    </w:p>
    <w:p w:rsidR="00594996" w:rsidRDefault="007E284F">
      <w:pPr>
        <w:pStyle w:val="ConsPlusNormal"/>
        <w:spacing w:before="220" w:after="280"/>
        <w:ind w:firstLine="540"/>
        <w:jc w:val="both"/>
      </w:pPr>
      <w:r>
        <w:t>2) реквизиты полученных от поставщиков (подрядчиков, исполнителей) ответов на запросы информации о ценах;</w:t>
      </w:r>
    </w:p>
    <w:p w:rsidR="00594996" w:rsidRDefault="007E284F">
      <w:pPr>
        <w:pStyle w:val="ConsPlusNormal"/>
        <w:spacing w:before="220" w:after="280"/>
        <w:ind w:firstLine="540"/>
        <w:jc w:val="both"/>
      </w:pPr>
      <w:r>
        <w:t>3) реквизиты договора в случае выбора Заказчиком в качестве источника информации о ценах товаров, работ, услуг ранее заключен</w:t>
      </w:r>
      <w:r>
        <w:t>ного Заказчиком договора;</w:t>
      </w:r>
    </w:p>
    <w:p w:rsidR="00594996" w:rsidRDefault="007E284F">
      <w:pPr>
        <w:pStyle w:val="ConsPlusNormal"/>
        <w:spacing w:before="220" w:after="280"/>
        <w:ind w:firstLine="540"/>
        <w:jc w:val="both"/>
      </w:pPr>
      <w:r>
        <w:t>4) адрес соответствующей страницы в информационно-телекоммуникационной сети Интернет, если источником информации о ценах являются данные из информационно-телекоммуникационной сети Интернет;</w:t>
      </w:r>
    </w:p>
    <w:p w:rsidR="00594996" w:rsidRDefault="007E284F">
      <w:pPr>
        <w:pStyle w:val="ConsPlusNormal"/>
        <w:spacing w:before="220" w:after="280"/>
        <w:ind w:firstLine="540"/>
        <w:jc w:val="both"/>
      </w:pPr>
      <w:r>
        <w:t>5) подробный расчет НМЦ договора, цены д</w:t>
      </w:r>
      <w:r>
        <w:t>оговора, заключаемого с единственным поставщиком (исполнителем, подрядчиком), если Заказчик осуществляет соответствующий расчет;</w:t>
      </w:r>
    </w:p>
    <w:p w:rsidR="00594996" w:rsidRDefault="007E284F">
      <w:pPr>
        <w:pStyle w:val="ConsPlusNormal"/>
        <w:spacing w:before="220" w:after="280"/>
        <w:ind w:firstLine="540"/>
        <w:jc w:val="both"/>
      </w:pPr>
      <w:r>
        <w:t>6) иные реквизиты источников информации, на основании которой установлена НМЦ договора, цена договора, заключаемого с единствен</w:t>
      </w:r>
      <w:r>
        <w:t>ным поставщиком (исполнителем, подрядчиком).</w:t>
      </w:r>
    </w:p>
    <w:p w:rsidR="00594996" w:rsidRDefault="007E284F">
      <w:pPr>
        <w:pStyle w:val="ConsPlusNormal"/>
        <w:spacing w:before="220" w:after="280"/>
        <w:ind w:firstLine="540"/>
        <w:jc w:val="both"/>
      </w:pPr>
      <w:r>
        <w:t>2.4.13. В случае если цена договора с единственным поставщиком (подрядчиком, исполнителем) не превышает сто тысяч рублей, Заказчик должен обосновать цену договора с единственным поставщиком (подрядчиком, исполни</w:t>
      </w:r>
      <w:r>
        <w:t>телем) (цену единицы товара, работы, услуги) с использованием не менее двух источников ценовой информации, за исключением случая, указанного в абзаце втором настоящего пункта.</w:t>
      </w:r>
    </w:p>
    <w:p w:rsidR="00594996" w:rsidRDefault="007E284F">
      <w:pPr>
        <w:pStyle w:val="ConsPlusNormal"/>
        <w:spacing w:before="220" w:after="280"/>
        <w:ind w:firstLine="540"/>
        <w:jc w:val="both"/>
      </w:pPr>
      <w:r>
        <w:t>Заказчик вправе не обосновывать цену договора с единственным поставщиком (подряд</w:t>
      </w:r>
      <w:r>
        <w:t>чиком, исполнителем) в случае, если цена такого договора не превышает десять тысяч рублей.</w:t>
      </w:r>
    </w:p>
    <w:p w:rsidR="00594996" w:rsidRDefault="007E284F">
      <w:pPr>
        <w:pStyle w:val="ConsPlusTitle"/>
        <w:jc w:val="center"/>
        <w:outlineLvl w:val="1"/>
      </w:pPr>
      <w:r>
        <w:t>3. Способы закупки и условия их применения</w:t>
      </w:r>
    </w:p>
    <w:p w:rsidR="00594996" w:rsidRDefault="00594996">
      <w:pPr>
        <w:pStyle w:val="ConsPlusNormal"/>
        <w:jc w:val="both"/>
      </w:pPr>
    </w:p>
    <w:p w:rsidR="00594996" w:rsidRDefault="007E284F">
      <w:pPr>
        <w:pStyle w:val="ConsPlusTitle"/>
        <w:jc w:val="center"/>
        <w:outlineLvl w:val="2"/>
      </w:pPr>
      <w:r>
        <w:t>3.1. Способы закупки</w:t>
      </w:r>
    </w:p>
    <w:p w:rsidR="00594996" w:rsidRDefault="00594996">
      <w:pPr>
        <w:pStyle w:val="ConsPlusNormal"/>
        <w:jc w:val="both"/>
      </w:pPr>
    </w:p>
    <w:p w:rsidR="00594996" w:rsidRDefault="007E284F">
      <w:pPr>
        <w:pStyle w:val="ConsPlusNormal"/>
        <w:ind w:firstLine="540"/>
        <w:jc w:val="both"/>
      </w:pPr>
      <w:bookmarkStart w:id="12" w:name="P312"/>
      <w:bookmarkEnd w:id="12"/>
      <w:r>
        <w:t>3.1.1. Закупки осуществляются следующими способами:</w:t>
      </w:r>
    </w:p>
    <w:p w:rsidR="00594996" w:rsidRDefault="007E284F">
      <w:pPr>
        <w:pStyle w:val="ConsPlusNormal"/>
        <w:spacing w:before="220" w:after="280"/>
        <w:ind w:firstLine="540"/>
        <w:jc w:val="both"/>
      </w:pPr>
      <w:bookmarkStart w:id="13" w:name="P313"/>
      <w:bookmarkEnd w:id="13"/>
      <w:r>
        <w:t>а) конкурентные способы закупки:</w:t>
      </w:r>
    </w:p>
    <w:p w:rsidR="00594996" w:rsidRDefault="007E284F">
      <w:pPr>
        <w:pStyle w:val="ConsPlusNormal"/>
        <w:spacing w:before="220" w:after="280"/>
        <w:ind w:firstLine="540"/>
        <w:jc w:val="both"/>
      </w:pPr>
      <w:r>
        <w:t xml:space="preserve">конкурс в </w:t>
      </w:r>
      <w:r>
        <w:t>электронной форме;</w:t>
      </w:r>
    </w:p>
    <w:p w:rsidR="00594996" w:rsidRDefault="007E284F">
      <w:pPr>
        <w:pStyle w:val="ConsPlusNormal"/>
        <w:spacing w:before="220" w:after="280"/>
        <w:ind w:firstLine="540"/>
        <w:jc w:val="both"/>
      </w:pPr>
      <w:r>
        <w:t>аукцион в электронной форме;</w:t>
      </w:r>
    </w:p>
    <w:p w:rsidR="00594996" w:rsidRDefault="007E284F">
      <w:pPr>
        <w:pStyle w:val="ConsPlusNormal"/>
        <w:spacing w:before="220" w:after="280"/>
        <w:ind w:firstLine="540"/>
        <w:jc w:val="both"/>
      </w:pPr>
      <w:r>
        <w:t>запрос котировок в электронной форме;</w:t>
      </w:r>
    </w:p>
    <w:p w:rsidR="00594996" w:rsidRDefault="007E284F">
      <w:pPr>
        <w:pStyle w:val="ConsPlusNormal"/>
        <w:spacing w:before="220" w:after="280"/>
        <w:ind w:firstLine="540"/>
        <w:jc w:val="both"/>
      </w:pPr>
      <w:r>
        <w:t>запрос предложений в электронной форме;</w:t>
      </w:r>
    </w:p>
    <w:p w:rsidR="00594996" w:rsidRDefault="007E284F">
      <w:pPr>
        <w:pStyle w:val="ConsPlusNormal"/>
        <w:spacing w:before="220" w:after="280"/>
        <w:ind w:firstLine="540"/>
        <w:jc w:val="both"/>
      </w:pPr>
      <w:r>
        <w:lastRenderedPageBreak/>
        <w:t>б) неконкурентные способы закупки:</w:t>
      </w:r>
    </w:p>
    <w:p w:rsidR="00594996" w:rsidRDefault="007E284F">
      <w:pPr>
        <w:pStyle w:val="ConsPlusNormal"/>
        <w:spacing w:before="220" w:after="280"/>
        <w:ind w:firstLine="540"/>
        <w:jc w:val="both"/>
      </w:pPr>
      <w:r>
        <w:t>закупка у единственного поставщика (подрядчика, исполнителя).</w:t>
      </w:r>
    </w:p>
    <w:p w:rsidR="00594996" w:rsidRDefault="007E284F">
      <w:pPr>
        <w:pStyle w:val="ConsPlusNormal"/>
        <w:spacing w:before="220" w:after="280"/>
        <w:ind w:firstLine="540"/>
        <w:jc w:val="both"/>
      </w:pPr>
      <w:r>
        <w:t>3.1.2. Выбор способа закупки осущ</w:t>
      </w:r>
      <w:r>
        <w:t>ествляется Заказчиком с учетом фактической целесообразности, экономической эффективности соответствующего способа, а также с учетом настоящего Положения.</w:t>
      </w:r>
    </w:p>
    <w:p w:rsidR="00594996" w:rsidRDefault="007E284F">
      <w:pPr>
        <w:pStyle w:val="ConsPlusNormal"/>
        <w:spacing w:before="220" w:after="280"/>
        <w:ind w:firstLine="540"/>
        <w:jc w:val="both"/>
      </w:pPr>
      <w:r>
        <w:t>3.1.3. Закупка товаров, работ, услуг осуществляется только в электронной форме, за исключением случаев</w:t>
      </w:r>
      <w:r>
        <w:t>:</w:t>
      </w:r>
    </w:p>
    <w:p w:rsidR="00594996" w:rsidRDefault="007E284F">
      <w:pPr>
        <w:pStyle w:val="ConsPlusNormal"/>
        <w:spacing w:before="220" w:after="280"/>
        <w:ind w:firstLine="540"/>
        <w:jc w:val="both"/>
      </w:pPr>
      <w:r>
        <w:t xml:space="preserve">если информация о закупке в соответствии с </w:t>
      </w:r>
      <w:hyperlink r:id="rId36">
        <w:r>
          <w:rPr>
            <w:rStyle w:val="-"/>
          </w:rPr>
          <w:t>частью 15 статьи 4</w:t>
        </w:r>
      </w:hyperlink>
      <w:r>
        <w:t xml:space="preserve"> Закона N 223-ФЗ не подлежит размещению в единой информационной системе;</w:t>
      </w:r>
    </w:p>
    <w:p w:rsidR="00594996" w:rsidRDefault="007E284F">
      <w:pPr>
        <w:pStyle w:val="ConsPlusNormal"/>
        <w:spacing w:before="220" w:after="280"/>
        <w:ind w:firstLine="540"/>
        <w:jc w:val="both"/>
      </w:pPr>
      <w:r>
        <w:t>если потребность в закупке воз</w:t>
      </w:r>
      <w:r>
        <w:t>никла вследствие произошедшей аварийной ситуации, непреодолимой силы, необходимости срочного медицинского вмешательства, чрезвычайных ситуаций природного или техногенного характера, а также в целях предотвращения угрозы их возникновения;</w:t>
      </w:r>
    </w:p>
    <w:p w:rsidR="00594996" w:rsidRDefault="007E284F">
      <w:pPr>
        <w:pStyle w:val="ConsPlusNormal"/>
        <w:spacing w:before="220" w:after="280"/>
        <w:ind w:firstLine="540"/>
        <w:jc w:val="both"/>
      </w:pPr>
      <w:r>
        <w:t>если закупка осуще</w:t>
      </w:r>
      <w:r>
        <w:t>ствляется у единственного поставщика (исполнителя, подрядчика) в соответствии с настоящим Положением.</w:t>
      </w:r>
    </w:p>
    <w:p w:rsidR="00594996" w:rsidRDefault="007E284F">
      <w:pPr>
        <w:pStyle w:val="ConsPlusNormal"/>
        <w:spacing w:before="220" w:after="280"/>
        <w:ind w:firstLine="540"/>
        <w:jc w:val="both"/>
      </w:pPr>
      <w:r>
        <w:t>3.1.4. При осуществлении закупки путем проведения конкурса или аукциона могут выделяться лоты, в отношении которых в извещении о закупке, в документации о</w:t>
      </w:r>
      <w:r>
        <w:t xml:space="preserve"> закупке отдельно указываются предмет закупки, НМЦ договора, сроки и иные условия поставки товара, выполнения работы или оказания услуги. Участник закупки подает заявку на участие в такой процедуре в отношении определенного лота. В отношении каждого лота з</w:t>
      </w:r>
      <w:r>
        <w:t>аключается отдельный договор.</w:t>
      </w:r>
    </w:p>
    <w:p w:rsidR="00594996" w:rsidRDefault="007E284F">
      <w:pPr>
        <w:pStyle w:val="ConsPlusNormal"/>
        <w:spacing w:before="220" w:after="280"/>
        <w:ind w:firstLine="540"/>
        <w:jc w:val="both"/>
      </w:pPr>
      <w:r>
        <w:t>3.1.5. При проведении процедур закупки с момента размещения извещения о закупке товаров, работ, услуг в единой информационной системе какие-либо переговоры членов Комиссии с претендентами, участниками закупки относительно заяв</w:t>
      </w:r>
      <w:r>
        <w:t>ок на участие в закупке товаров, работ, услуг не допускаются.</w:t>
      </w:r>
    </w:p>
    <w:p w:rsidR="00594996" w:rsidRDefault="007E284F">
      <w:pPr>
        <w:pStyle w:val="ConsPlusNormal"/>
        <w:spacing w:before="220" w:after="280"/>
        <w:ind w:firstLine="540"/>
        <w:jc w:val="both"/>
      </w:pPr>
      <w:r>
        <w:t>3.1.6. Не допускается взимание с участников закупки платы за участие в закупках, за исключением платы, взимаемой оператором ЭТП, если такая плата предусмотрена оператором ЭТП при проведении заку</w:t>
      </w:r>
      <w:r>
        <w:t>пок в электронной форме.</w:t>
      </w:r>
    </w:p>
    <w:p w:rsidR="00594996" w:rsidRDefault="007E284F">
      <w:pPr>
        <w:pStyle w:val="ConsPlusNormal"/>
        <w:spacing w:before="220" w:after="280"/>
        <w:ind w:firstLine="540"/>
        <w:jc w:val="both"/>
      </w:pPr>
      <w:r>
        <w:t>3.1.7. Заказчик обеспечивает хранение документации о закупке, заявок на участие в процедурах закупки, протоколов, уведомлений, составленных в ходе процедур закупки, материалов обоснования НМЦ договора, в том числе полученных от пос</w:t>
      </w:r>
      <w:r>
        <w:t>тавщиков (подрядчиков, исполнителей) ответов, графических изображений снимков экрана (скриншотов страницы в информационно-телекоммуникационной сети Интернет), не менее трех лет с даты окончания процедуры закупки, при наличии гарантийных обязательств - до д</w:t>
      </w:r>
      <w:r>
        <w:t>аты полного окончания исполнения обязательств сторон по договору.</w:t>
      </w:r>
    </w:p>
    <w:p w:rsidR="00594996" w:rsidRDefault="007E284F">
      <w:pPr>
        <w:pStyle w:val="ConsPlusTitle"/>
        <w:jc w:val="center"/>
        <w:outlineLvl w:val="2"/>
      </w:pPr>
      <w:r>
        <w:t>3.2. Конкурентные способы закупки</w:t>
      </w:r>
    </w:p>
    <w:p w:rsidR="00594996" w:rsidRDefault="007E284F">
      <w:pPr>
        <w:pStyle w:val="ConsPlusNormal"/>
        <w:ind w:firstLine="540"/>
        <w:jc w:val="both"/>
      </w:pPr>
      <w:r>
        <w:t>3.2.1. Конкурентный способ закупки в форме конкурса может быть одно- и многоэтапным.</w:t>
      </w:r>
    </w:p>
    <w:p w:rsidR="00594996" w:rsidRDefault="007E284F">
      <w:pPr>
        <w:pStyle w:val="ConsPlusNormal"/>
        <w:spacing w:before="220" w:after="280"/>
        <w:ind w:firstLine="540"/>
        <w:jc w:val="both"/>
      </w:pPr>
      <w:r>
        <w:t xml:space="preserve">Многоэтапные конкурсы проводятся для определения наиболее эффективного </w:t>
      </w:r>
      <w:r>
        <w:t>варианта удовлетворения потребностей Заказчика, а именно - при выполнении любого из следующих условий:</w:t>
      </w:r>
    </w:p>
    <w:p w:rsidR="00594996" w:rsidRDefault="007E284F">
      <w:pPr>
        <w:pStyle w:val="ConsPlusNormal"/>
        <w:spacing w:before="220" w:after="280"/>
        <w:ind w:firstLine="540"/>
        <w:jc w:val="both"/>
      </w:pPr>
      <w:r>
        <w:t>в силу сложности продукции или при наличии нескольких вариантов удовлетворения нужд Заказчика, когда трудно сразу сформулировать подробные требования к з</w:t>
      </w:r>
      <w:r>
        <w:t>акупаемой продукции (иные договорные условия);</w:t>
      </w:r>
    </w:p>
    <w:p w:rsidR="00594996" w:rsidRDefault="007E284F">
      <w:pPr>
        <w:pStyle w:val="ConsPlusNormal"/>
        <w:spacing w:before="220" w:after="280"/>
        <w:ind w:firstLine="540"/>
        <w:jc w:val="both"/>
      </w:pPr>
      <w:r>
        <w:t>в случае необходимости ознакомления с возможными путями удовлетворения потребностей Заказчика и выбора наилучшего из них.</w:t>
      </w:r>
    </w:p>
    <w:p w:rsidR="00594996" w:rsidRDefault="007E284F">
      <w:pPr>
        <w:pStyle w:val="ConsPlusNormal"/>
        <w:spacing w:before="220" w:after="280"/>
        <w:ind w:firstLine="540"/>
        <w:jc w:val="both"/>
      </w:pPr>
      <w:r>
        <w:t>3.2.2. При многоэтапной процедуре закупки в документации приводятся основные требования</w:t>
      </w:r>
      <w:r>
        <w:t xml:space="preserve"> к продукции и исполнению договора (условиям договора). Проект договора включается в состав документации при проведении последнего этапа закупочной процедуры после определения способов наилучшего удовлетворения потребностей заказчика и уточнения требований</w:t>
      </w:r>
      <w:r>
        <w:t xml:space="preserve"> к предмету закупки </w:t>
      </w:r>
      <w:r>
        <w:lastRenderedPageBreak/>
        <w:t>(окончательного формирования условий договора).</w:t>
      </w:r>
    </w:p>
    <w:p w:rsidR="00594996" w:rsidRDefault="007E284F">
      <w:pPr>
        <w:pStyle w:val="ConsPlusNormal"/>
        <w:spacing w:before="220" w:after="280"/>
        <w:ind w:firstLine="540"/>
        <w:jc w:val="both"/>
      </w:pPr>
      <w:r>
        <w:t>3.2.3. Заказчик, соблюдая специально оговоренные в настоящем Положении сроки, вправе отказаться от проведения закупки, разместив в единой информационной системе соответствующее извещение.</w:t>
      </w:r>
    </w:p>
    <w:p w:rsidR="00594996" w:rsidRDefault="007E284F">
      <w:pPr>
        <w:pStyle w:val="ConsPlusNormal"/>
        <w:spacing w:before="220" w:after="280"/>
        <w:ind w:firstLine="540"/>
        <w:jc w:val="both"/>
      </w:pPr>
      <w:r>
        <w:t>Заказчик также вправе разместить данное извещение на официальном сайте Заказчика.</w:t>
      </w:r>
    </w:p>
    <w:p w:rsidR="00594996" w:rsidRDefault="007E284F">
      <w:pPr>
        <w:pStyle w:val="ConsPlusTitle"/>
        <w:jc w:val="center"/>
        <w:outlineLvl w:val="2"/>
      </w:pPr>
      <w:r>
        <w:t>3.3. Неконкурентные способы закупки (закупка у единственного</w:t>
      </w:r>
    </w:p>
    <w:p w:rsidR="00594996" w:rsidRDefault="007E284F">
      <w:pPr>
        <w:pStyle w:val="ConsPlusTitle"/>
        <w:jc w:val="center"/>
      </w:pPr>
      <w:r>
        <w:t>поставщика (подрядчика, исполнителя)</w:t>
      </w:r>
    </w:p>
    <w:p w:rsidR="00594996" w:rsidRDefault="00594996">
      <w:pPr>
        <w:pStyle w:val="ConsPlusNormal"/>
        <w:jc w:val="both"/>
      </w:pPr>
    </w:p>
    <w:p w:rsidR="00594996" w:rsidRDefault="007E284F">
      <w:pPr>
        <w:pStyle w:val="ConsPlusNormal"/>
        <w:ind w:firstLine="540"/>
        <w:jc w:val="both"/>
      </w:pPr>
      <w:r>
        <w:t xml:space="preserve">3.3.1. Под закупкой у единственного поставщика (подрядчика, исполнителя) понимается способ осуществления закупок, при котором договор заключается напрямую с поставщиком без использования конкурентных способов закупки с учетом требований </w:t>
      </w:r>
      <w:hyperlink w:anchor="P346">
        <w:r>
          <w:rPr>
            <w:rStyle w:val="-"/>
          </w:rPr>
          <w:t>пункта 3.3.2</w:t>
        </w:r>
      </w:hyperlink>
      <w:r>
        <w:t xml:space="preserve"> настоящего Положения.</w:t>
      </w:r>
    </w:p>
    <w:p w:rsidR="00594996" w:rsidRDefault="007E284F">
      <w:pPr>
        <w:pStyle w:val="ConsPlusNormal"/>
        <w:spacing w:before="220" w:after="280"/>
        <w:ind w:firstLine="540"/>
        <w:jc w:val="both"/>
      </w:pPr>
      <w:bookmarkStart w:id="14" w:name="P346"/>
      <w:bookmarkEnd w:id="14"/>
      <w:r>
        <w:t xml:space="preserve">3.3.2. Закупка у единственного поставщика (подрядчика, исполнителя) осуществляется Заказчиком в случаях, указанных в </w:t>
      </w:r>
      <w:hyperlink w:anchor="P1340">
        <w:r>
          <w:rPr>
            <w:rStyle w:val="-"/>
          </w:rPr>
          <w:t>приложении</w:t>
        </w:r>
      </w:hyperlink>
      <w:r>
        <w:t xml:space="preserve"> к настоящему Положению.</w:t>
      </w:r>
    </w:p>
    <w:p w:rsidR="00594996" w:rsidRDefault="007E284F">
      <w:pPr>
        <w:pStyle w:val="ConsPlusNormal"/>
        <w:spacing w:before="220" w:after="280"/>
        <w:ind w:firstLine="540"/>
        <w:jc w:val="both"/>
      </w:pPr>
      <w:r>
        <w:t>3.3.3. В случаях принятия решения</w:t>
      </w:r>
      <w:r>
        <w:t xml:space="preserve"> о закупке продукции у единственного поставщика (подрядчика, исполнителя), предусмотренных </w:t>
      </w:r>
      <w:hyperlink w:anchor="P346">
        <w:r>
          <w:rPr>
            <w:rStyle w:val="-"/>
          </w:rPr>
          <w:t>пунктом 3.3.2</w:t>
        </w:r>
      </w:hyperlink>
      <w:r>
        <w:t xml:space="preserve"> настоящего Положения, Заказчик составляет письменное обоснование выбора конкретного поставщика (подрядчика, исполнителя). Об</w:t>
      </w:r>
      <w:r>
        <w:t>основание выбора поставщика (подрядчика, исполнителя) хранится Заказчиком вместе с договором не менее трех лет с даты окончания процедуры закупки, при наличии гарантийных обязательств - до даты полного окончания исполнения обязательств сторон по договору.</w:t>
      </w:r>
    </w:p>
    <w:p w:rsidR="00594996" w:rsidRDefault="007E284F">
      <w:pPr>
        <w:pStyle w:val="ConsPlusNormal"/>
        <w:spacing w:before="220" w:after="280"/>
        <w:ind w:firstLine="540"/>
        <w:jc w:val="both"/>
      </w:pPr>
      <w:r>
        <w:t xml:space="preserve">3.3.4. При осуществлении закупки у единственного поставщика (подрядчика, исполнителя) в соответствии с </w:t>
      </w:r>
      <w:hyperlink w:anchor="P543">
        <w:r>
          <w:rPr>
            <w:rStyle w:val="-"/>
          </w:rPr>
          <w:t>подпунктом "б" пункта 3.10.5</w:t>
        </w:r>
      </w:hyperlink>
      <w:r>
        <w:t xml:space="preserve"> настоящего Положения в извещении о закупке и документации о закупке указывается, что участниками </w:t>
      </w:r>
      <w:r>
        <w:t>такой закупки могут быть только субъекты малого и среднего предпринимательства.</w:t>
      </w:r>
    </w:p>
    <w:p w:rsidR="00594996" w:rsidRDefault="007E284F">
      <w:pPr>
        <w:pStyle w:val="ConsPlusTitle"/>
        <w:jc w:val="center"/>
        <w:outlineLvl w:val="2"/>
      </w:pPr>
      <w:r>
        <w:t>3.4. Общая последовательность действий при проведении</w:t>
      </w:r>
    </w:p>
    <w:p w:rsidR="00594996" w:rsidRDefault="007E284F">
      <w:pPr>
        <w:pStyle w:val="ConsPlusTitle"/>
        <w:jc w:val="center"/>
      </w:pPr>
      <w:r>
        <w:t>конкурентных способов закупки</w:t>
      </w:r>
    </w:p>
    <w:p w:rsidR="00594996" w:rsidRDefault="00594996">
      <w:pPr>
        <w:pStyle w:val="ConsPlusNormal"/>
        <w:jc w:val="both"/>
      </w:pPr>
    </w:p>
    <w:p w:rsidR="00594996" w:rsidRDefault="007E284F">
      <w:pPr>
        <w:pStyle w:val="ConsPlusNormal"/>
        <w:ind w:firstLine="540"/>
        <w:jc w:val="both"/>
      </w:pPr>
      <w:r>
        <w:t>3.4.1. Конкурентные способы закупки проводятся в следующей последовательности, если иное не</w:t>
      </w:r>
      <w:r>
        <w:t xml:space="preserve"> предусмотрено настоящим Положением:</w:t>
      </w:r>
    </w:p>
    <w:p w:rsidR="00594996" w:rsidRDefault="007E284F">
      <w:pPr>
        <w:pStyle w:val="ConsPlusNormal"/>
        <w:spacing w:before="220" w:after="280"/>
        <w:ind w:firstLine="540"/>
        <w:jc w:val="both"/>
      </w:pPr>
      <w:r>
        <w:t>определение основных условий конкурентного способа закупки;</w:t>
      </w:r>
    </w:p>
    <w:p w:rsidR="00594996" w:rsidRDefault="007E284F">
      <w:pPr>
        <w:pStyle w:val="ConsPlusNormal"/>
        <w:spacing w:before="220" w:after="280"/>
        <w:ind w:firstLine="540"/>
        <w:jc w:val="both"/>
      </w:pPr>
      <w:r>
        <w:t>разработка, согласование и утверждение технического задания и проекта договора, заключаемого по результатам конкурентного способа закупки;</w:t>
      </w:r>
    </w:p>
    <w:p w:rsidR="00594996" w:rsidRDefault="007E284F">
      <w:pPr>
        <w:pStyle w:val="ConsPlusNormal"/>
        <w:spacing w:before="220" w:after="280"/>
        <w:ind w:firstLine="540"/>
        <w:jc w:val="both"/>
      </w:pPr>
      <w:r>
        <w:t>определение и обосно</w:t>
      </w:r>
      <w:r>
        <w:t>вание НМЦ договора, содержащие расчеты и сведения об используемых источниках информации о ценах на продукцию;</w:t>
      </w:r>
    </w:p>
    <w:p w:rsidR="00594996" w:rsidRDefault="007E284F">
      <w:pPr>
        <w:pStyle w:val="ConsPlusNormal"/>
        <w:spacing w:before="220" w:after="280"/>
        <w:ind w:firstLine="540"/>
        <w:jc w:val="both"/>
      </w:pPr>
      <w:r>
        <w:t>разработка и утверждение документации о закупке;</w:t>
      </w:r>
    </w:p>
    <w:p w:rsidR="00594996" w:rsidRDefault="007E284F">
      <w:pPr>
        <w:pStyle w:val="ConsPlusNormal"/>
        <w:spacing w:before="220" w:after="280"/>
        <w:ind w:firstLine="540"/>
        <w:jc w:val="both"/>
      </w:pPr>
      <w:r>
        <w:t>публикация извещения о проведении конкурентного способа закупки;</w:t>
      </w:r>
    </w:p>
    <w:p w:rsidR="00594996" w:rsidRDefault="007E284F">
      <w:pPr>
        <w:pStyle w:val="ConsPlusNormal"/>
        <w:spacing w:before="220" w:after="280"/>
        <w:ind w:firstLine="540"/>
        <w:jc w:val="both"/>
      </w:pPr>
      <w:r>
        <w:t>разъяснение документации о закуп</w:t>
      </w:r>
      <w:r>
        <w:t>ке, ее изменение или дополнение (при необходимости);</w:t>
      </w:r>
    </w:p>
    <w:p w:rsidR="00594996" w:rsidRDefault="007E284F">
      <w:pPr>
        <w:pStyle w:val="ConsPlusNormal"/>
        <w:spacing w:before="220" w:after="280"/>
        <w:ind w:firstLine="540"/>
        <w:jc w:val="both"/>
      </w:pPr>
      <w:r>
        <w:t>издание приказа Заказчика о создании Комиссии в случае необходимости создания Комиссии специально для закупки;</w:t>
      </w:r>
    </w:p>
    <w:p w:rsidR="00594996" w:rsidRDefault="007E284F">
      <w:pPr>
        <w:pStyle w:val="ConsPlusNormal"/>
        <w:spacing w:before="220" w:after="280"/>
        <w:ind w:firstLine="540"/>
        <w:jc w:val="both"/>
      </w:pPr>
      <w:r>
        <w:t>проведение конкурентного способа закупки в соответствии с выбранным способом;</w:t>
      </w:r>
    </w:p>
    <w:p w:rsidR="00594996" w:rsidRDefault="007E284F">
      <w:pPr>
        <w:pStyle w:val="ConsPlusNormal"/>
        <w:spacing w:before="220" w:after="280"/>
        <w:ind w:firstLine="540"/>
        <w:jc w:val="both"/>
      </w:pPr>
      <w:r>
        <w:t>определение по</w:t>
      </w:r>
      <w:r>
        <w:t>бедителя закупки;</w:t>
      </w:r>
    </w:p>
    <w:p w:rsidR="00594996" w:rsidRDefault="007E284F">
      <w:pPr>
        <w:pStyle w:val="ConsPlusNormal"/>
        <w:spacing w:before="220" w:after="280"/>
        <w:ind w:firstLine="540"/>
        <w:jc w:val="both"/>
      </w:pPr>
      <w:r>
        <w:t>проверка обеспечения исполнения обязательств по договору;</w:t>
      </w:r>
    </w:p>
    <w:p w:rsidR="00594996" w:rsidRDefault="007E284F">
      <w:pPr>
        <w:pStyle w:val="ConsPlusNormal"/>
        <w:spacing w:before="220" w:after="280"/>
        <w:ind w:firstLine="540"/>
        <w:jc w:val="both"/>
      </w:pPr>
      <w:r>
        <w:lastRenderedPageBreak/>
        <w:t>подписание договора.</w:t>
      </w:r>
    </w:p>
    <w:p w:rsidR="00594996" w:rsidRDefault="007E284F">
      <w:pPr>
        <w:pStyle w:val="ConsPlusNormal"/>
        <w:spacing w:before="220" w:after="280"/>
        <w:ind w:firstLine="540"/>
        <w:jc w:val="both"/>
      </w:pPr>
      <w:r>
        <w:t xml:space="preserve">3.4.2. Подробное описание различных способов закупки, а также отличия и особенности двух- и многоэтапных закупок содержатся в </w:t>
      </w:r>
      <w:hyperlink w:anchor="P712">
        <w:r>
          <w:rPr>
            <w:rStyle w:val="-"/>
          </w:rPr>
          <w:t>раздел</w:t>
        </w:r>
        <w:r>
          <w:rPr>
            <w:rStyle w:val="-"/>
          </w:rPr>
          <w:t>е 4</w:t>
        </w:r>
      </w:hyperlink>
      <w:r>
        <w:t xml:space="preserve"> настоящего Положения.</w:t>
      </w:r>
    </w:p>
    <w:p w:rsidR="00594996" w:rsidRDefault="00594996">
      <w:pPr>
        <w:pStyle w:val="ConsPlusNormal"/>
        <w:jc w:val="both"/>
      </w:pPr>
    </w:p>
    <w:p w:rsidR="00594996" w:rsidRDefault="007E284F">
      <w:pPr>
        <w:pStyle w:val="ConsPlusTitle"/>
        <w:jc w:val="center"/>
        <w:outlineLvl w:val="2"/>
      </w:pPr>
      <w:r>
        <w:t>3.5. Общая последовательность действий при проведении</w:t>
      </w:r>
    </w:p>
    <w:p w:rsidR="00594996" w:rsidRDefault="007E284F">
      <w:pPr>
        <w:pStyle w:val="ConsPlusTitle"/>
        <w:jc w:val="center"/>
      </w:pPr>
      <w:r>
        <w:t>неконкурентного способа закупки</w:t>
      </w:r>
    </w:p>
    <w:p w:rsidR="00594996" w:rsidRDefault="00594996">
      <w:pPr>
        <w:pStyle w:val="ConsPlusNormal"/>
        <w:jc w:val="both"/>
      </w:pPr>
    </w:p>
    <w:p w:rsidR="00594996" w:rsidRDefault="007E284F">
      <w:pPr>
        <w:pStyle w:val="ConsPlusNormal"/>
        <w:ind w:firstLine="540"/>
        <w:jc w:val="both"/>
      </w:pPr>
      <w:r>
        <w:t xml:space="preserve">Действия, предпринимаемые при проведении неконкурентного способа закупки, определяются Заказчиком самостоятельно в зависимости от условий, требующих такой закупки, и порядком ведения договорно-правовой работы Заказчиком и в соответствии с </w:t>
      </w:r>
      <w:hyperlink w:anchor="P1239">
        <w:r>
          <w:rPr>
            <w:rStyle w:val="-"/>
          </w:rPr>
          <w:t>пунктом 5</w:t>
        </w:r>
      </w:hyperlink>
      <w:r>
        <w:t xml:space="preserve"> настоящего Положения.</w:t>
      </w:r>
    </w:p>
    <w:p w:rsidR="00594996" w:rsidRDefault="007E284F">
      <w:pPr>
        <w:pStyle w:val="ConsPlusNormal"/>
        <w:spacing w:before="220" w:after="280"/>
        <w:ind w:firstLine="540"/>
        <w:jc w:val="both"/>
      </w:pPr>
      <w:r>
        <w:t xml:space="preserve">При осуществлении закупки у единственного поставщика (подрядчика, исполнителя) на основании </w:t>
      </w:r>
      <w:hyperlink w:anchor="P1359">
        <w:r>
          <w:rPr>
            <w:rStyle w:val="-"/>
          </w:rPr>
          <w:t>пунктов 7</w:t>
        </w:r>
      </w:hyperlink>
      <w:r>
        <w:t xml:space="preserve"> и </w:t>
      </w:r>
      <w:hyperlink w:anchor="P1361">
        <w:r>
          <w:rPr>
            <w:rStyle w:val="-"/>
          </w:rPr>
          <w:t>8 приложения</w:t>
        </w:r>
      </w:hyperlink>
      <w:r>
        <w:t xml:space="preserve"> к настоящему Положению Заказчик может ис</w:t>
      </w:r>
      <w:r>
        <w:t>пользовать модуль "Малые закупки" ГИС "Госзаказ" в соответствии с утвержденным Регламентом осуществления малых закупок.</w:t>
      </w:r>
    </w:p>
    <w:p w:rsidR="00594996" w:rsidRDefault="007E284F">
      <w:pPr>
        <w:pStyle w:val="ConsPlusNormal"/>
        <w:spacing w:before="220" w:after="280"/>
        <w:ind w:firstLine="540"/>
        <w:jc w:val="both"/>
      </w:pPr>
      <w:r>
        <w:t xml:space="preserve">Заказчик определяет и обосновывает цену договора, заключаемого с единственным поставщиком (исполнителем, подрядчиком), в порядке, определенном </w:t>
      </w:r>
      <w:hyperlink w:anchor="P241">
        <w:r>
          <w:rPr>
            <w:rStyle w:val="-"/>
          </w:rPr>
          <w:t>разделом 2.4</w:t>
        </w:r>
      </w:hyperlink>
      <w:r>
        <w:t xml:space="preserve"> настоящего Положения.</w:t>
      </w:r>
    </w:p>
    <w:p w:rsidR="00594996" w:rsidRDefault="007E284F">
      <w:pPr>
        <w:pStyle w:val="ConsPlusTitle"/>
        <w:jc w:val="center"/>
        <w:outlineLvl w:val="2"/>
      </w:pPr>
      <w:r>
        <w:t>3.6. Условия применения закупки</w:t>
      </w:r>
    </w:p>
    <w:p w:rsidR="00594996" w:rsidRDefault="00594996">
      <w:pPr>
        <w:pStyle w:val="ConsPlusNormal"/>
        <w:jc w:val="both"/>
      </w:pPr>
    </w:p>
    <w:p w:rsidR="00594996" w:rsidRDefault="007E284F">
      <w:pPr>
        <w:pStyle w:val="ConsPlusTitle"/>
        <w:jc w:val="center"/>
        <w:outlineLvl w:val="3"/>
      </w:pPr>
      <w:bookmarkStart w:id="15" w:name="P381"/>
      <w:bookmarkEnd w:id="15"/>
      <w:r>
        <w:t>3.6.1. Конкурс (мн</w:t>
      </w:r>
      <w:r>
        <w:t>огоэтапный конкурс)</w:t>
      </w:r>
    </w:p>
    <w:p w:rsidR="00594996" w:rsidRDefault="00594996">
      <w:pPr>
        <w:pStyle w:val="ConsPlusNormal"/>
        <w:jc w:val="both"/>
      </w:pPr>
    </w:p>
    <w:p w:rsidR="00594996" w:rsidRDefault="007E284F">
      <w:pPr>
        <w:pStyle w:val="ConsPlusNormal"/>
        <w:ind w:firstLine="540"/>
        <w:jc w:val="both"/>
      </w:pPr>
      <w:r>
        <w:t>Отбор поставщика (подрядчика, исполнителя) с помощью конкурса осуществляется Заказчиком в случаях, когда важны несколько условий исполнения договора, требований к участнику, товару, работе, услуге. Проведение многоэтапного конкурса осу</w:t>
      </w:r>
      <w:r>
        <w:t>ществляется в случае и порядке, установленных настоящим Положением.</w:t>
      </w:r>
    </w:p>
    <w:p w:rsidR="00594996" w:rsidRDefault="00594996">
      <w:pPr>
        <w:pStyle w:val="ConsPlusNormal"/>
        <w:ind w:firstLine="540"/>
        <w:jc w:val="both"/>
      </w:pPr>
    </w:p>
    <w:p w:rsidR="00594996" w:rsidRDefault="007E284F">
      <w:pPr>
        <w:pStyle w:val="ConsPlusTitle"/>
        <w:jc w:val="center"/>
        <w:outlineLvl w:val="3"/>
      </w:pPr>
      <w:r>
        <w:t>3.6.2. Аукцион</w:t>
      </w:r>
    </w:p>
    <w:p w:rsidR="00594996" w:rsidRDefault="00594996">
      <w:pPr>
        <w:pStyle w:val="ConsPlusNormal"/>
        <w:jc w:val="both"/>
      </w:pPr>
    </w:p>
    <w:p w:rsidR="00594996" w:rsidRDefault="007E284F">
      <w:pPr>
        <w:pStyle w:val="ConsPlusNormal"/>
        <w:ind w:firstLine="540"/>
        <w:jc w:val="both"/>
      </w:pPr>
      <w:r>
        <w:t>Отбор поставщика (подрядчика, исполнителя) с помощью аукциона осуществляется Заказчиком в случаях, когда для заказчика важна цена договора, если им однозначно сформулирова</w:t>
      </w:r>
      <w:r>
        <w:t>ны подробные требования к закупаемым товарам, работам, услугам, в том числе определены функциональные характеристики (потребительские свойства) товара, размеры, упаковка, отгрузка товара, определены конкретные требования к результатам работ (услуг).</w:t>
      </w:r>
    </w:p>
    <w:p w:rsidR="00594996" w:rsidRDefault="00594996">
      <w:pPr>
        <w:pStyle w:val="ConsPlusNormal"/>
        <w:jc w:val="both"/>
      </w:pPr>
    </w:p>
    <w:p w:rsidR="00594996" w:rsidRDefault="007E284F">
      <w:pPr>
        <w:pStyle w:val="ConsPlusTitle"/>
        <w:jc w:val="center"/>
        <w:outlineLvl w:val="3"/>
      </w:pPr>
      <w:r>
        <w:t>3.6.3</w:t>
      </w:r>
      <w:r>
        <w:t>. Запрос котировок</w:t>
      </w:r>
    </w:p>
    <w:p w:rsidR="00594996" w:rsidRDefault="00594996">
      <w:pPr>
        <w:pStyle w:val="ConsPlusNormal"/>
        <w:jc w:val="both"/>
      </w:pPr>
    </w:p>
    <w:p w:rsidR="00594996" w:rsidRDefault="007E284F">
      <w:pPr>
        <w:pStyle w:val="ConsPlusNormal"/>
        <w:ind w:firstLine="540"/>
        <w:jc w:val="both"/>
      </w:pPr>
      <w:r>
        <w:t>Отбор поставщика (подрядчика, исполнителя) с помощью запроса котировок проводится, если предметом закупки является стандартная продукция, однозначно могут быть определены все условия поставки (оказания услуг, выполнения работ) и для выб</w:t>
      </w:r>
      <w:r>
        <w:t xml:space="preserve">ора наиболее предпочтительной заявки достаточно запросить только цену продукции (выбор осуществляется по единственному критерию - минимальной предложенной цене при соответствии техническим и иным требованиям). НМЦ договора при проведении запроса котировок </w:t>
      </w:r>
      <w:r>
        <w:t>не может превышать пятисот тысяч рублей в случае, если годовая выручка Заказчика за предыдущий финансовый год составляет не более ста миллионов рублей, и одного миллиона рублей в случае, если годовая выручка Заказчика за предыдущий финансовый год составляе</w:t>
      </w:r>
      <w:r>
        <w:t>т более ста миллионов рублей.</w:t>
      </w:r>
    </w:p>
    <w:p w:rsidR="00594996" w:rsidRDefault="00594996">
      <w:pPr>
        <w:pStyle w:val="ConsPlusNormal"/>
        <w:jc w:val="both"/>
      </w:pPr>
    </w:p>
    <w:p w:rsidR="00594996" w:rsidRDefault="007E284F">
      <w:pPr>
        <w:pStyle w:val="ConsPlusTitle"/>
        <w:jc w:val="center"/>
        <w:outlineLvl w:val="3"/>
      </w:pPr>
      <w:bookmarkStart w:id="16" w:name="P395"/>
      <w:bookmarkEnd w:id="16"/>
      <w:r>
        <w:t>3.6.4. Запрос предложений</w:t>
      </w:r>
    </w:p>
    <w:p w:rsidR="00594996" w:rsidRDefault="00594996">
      <w:pPr>
        <w:pStyle w:val="ConsPlusNormal"/>
        <w:jc w:val="both"/>
      </w:pPr>
    </w:p>
    <w:p w:rsidR="00594996" w:rsidRDefault="007E284F">
      <w:pPr>
        <w:pStyle w:val="ConsPlusNormal"/>
        <w:ind w:firstLine="540"/>
        <w:jc w:val="both"/>
      </w:pPr>
      <w:r>
        <w:t>Отбор поставщика (подрядчика, исполнителя) с помощью запроса предложений проводится, если предметом закупки является продукция, минимальные требования при закупке которой могут быть установлены Зака</w:t>
      </w:r>
      <w:r>
        <w:t>зчиком (в том числе требования к участнику закупки, к продукции, к условиям договора), но принятие решения о выборе поставщика на основе одного критерия "минимальная предложенная цена" нецелесообразно, так как при этом не учитываются предпочтения Заказчика</w:t>
      </w:r>
      <w:r>
        <w:t xml:space="preserve"> в части характеристик продукции и/или иных условий процедуры закупки.</w:t>
      </w:r>
    </w:p>
    <w:p w:rsidR="00594996" w:rsidRDefault="007E284F">
      <w:pPr>
        <w:pStyle w:val="ConsPlusNormal"/>
        <w:spacing w:before="220" w:after="280"/>
        <w:ind w:firstLine="540"/>
        <w:jc w:val="both"/>
      </w:pPr>
      <w:r>
        <w:t>Закупка указанным способом проводится только в следующих случаях:</w:t>
      </w:r>
    </w:p>
    <w:p w:rsidR="00594996" w:rsidRDefault="007E284F">
      <w:pPr>
        <w:pStyle w:val="ConsPlusNormal"/>
        <w:spacing w:before="220" w:after="280"/>
        <w:ind w:firstLine="540"/>
        <w:jc w:val="both"/>
      </w:pPr>
      <w:r>
        <w:lastRenderedPageBreak/>
        <w:t>при наличии срочной потребности в продукции, в связи с чем проведение иных процедур нецелесообразно при условии, что об</w:t>
      </w:r>
      <w:r>
        <w:t xml:space="preserve">стоятельства, обусловившие срочность, нельзя было предвидеть или они не являлись результатом бездействия со стороны Заказчика </w:t>
      </w:r>
      <w:hyperlink w:anchor="P1311">
        <w:r>
          <w:rPr>
            <w:rStyle w:val="-"/>
          </w:rPr>
          <w:t>&lt;2&gt;</w:t>
        </w:r>
      </w:hyperlink>
      <w:r>
        <w:t>;</w:t>
      </w:r>
    </w:p>
    <w:p w:rsidR="00594996" w:rsidRDefault="007E284F">
      <w:pPr>
        <w:pStyle w:val="ConsPlusNormal"/>
        <w:spacing w:before="220" w:after="280"/>
        <w:ind w:firstLine="540"/>
        <w:jc w:val="both"/>
      </w:pPr>
      <w:r>
        <w:t>если проводятся дополнительные закупки товаров, работ, услуг, обеспечивающие совместимость с ране</w:t>
      </w:r>
      <w:r>
        <w:t>е приобретенными товарами, работами, услугами, на сумму не более пятидесяти процентов стоимости первоначальной закупки;</w:t>
      </w:r>
    </w:p>
    <w:p w:rsidR="00594996" w:rsidRDefault="007E284F">
      <w:pPr>
        <w:pStyle w:val="ConsPlusNormal"/>
        <w:spacing w:before="220" w:after="280"/>
        <w:ind w:firstLine="540"/>
        <w:jc w:val="both"/>
      </w:pPr>
      <w:r>
        <w:t>при закупке товаров и иных активов по существенно сниженным ценам (значительно меньшим, чем рыночные), когда такая возможность существуе</w:t>
      </w:r>
      <w:r>
        <w:t>т в течение срока менее двадцати дней.</w:t>
      </w:r>
    </w:p>
    <w:p w:rsidR="00594996" w:rsidRDefault="007E284F">
      <w:pPr>
        <w:pStyle w:val="ConsPlusNormal"/>
        <w:spacing w:before="220" w:after="280"/>
        <w:ind w:firstLine="540"/>
        <w:jc w:val="both"/>
      </w:pPr>
      <w:r>
        <w:t>Обоснование выбора способа закупки в виде запроса предложений с указанием конкретных оснований выбора хранится вместе с документацией о закупке, извещением о проведении закупки.</w:t>
      </w:r>
    </w:p>
    <w:p w:rsidR="00594996" w:rsidRDefault="007E284F">
      <w:pPr>
        <w:pStyle w:val="ConsPlusNormal"/>
        <w:spacing w:before="220" w:after="280"/>
        <w:ind w:firstLine="540"/>
        <w:jc w:val="both"/>
      </w:pPr>
      <w:r>
        <w:t xml:space="preserve">Отбор поставщика (исполнителя, </w:t>
      </w:r>
      <w:r>
        <w:t>подрядчика) с помощью запроса предложений может осуществляться, если предполагается заключение договора на поставку товара, выполнение работ или оказание услуг, начальная (максимальная) цена которого не превышает одного миллиона рублей в случае, если годов</w:t>
      </w:r>
      <w:r>
        <w:t>ой объем закупок Заказчика на текущий финансовый год составляет не более ста миллионов рублей, и трех миллионов рублей в случае, если годовой объем закупок Заказчика на текущий финансовый год составляет более ста миллионов рублей.</w:t>
      </w:r>
    </w:p>
    <w:p w:rsidR="00594996" w:rsidRDefault="00594996">
      <w:pPr>
        <w:pStyle w:val="ConsPlusNormal"/>
        <w:jc w:val="both"/>
      </w:pPr>
    </w:p>
    <w:p w:rsidR="00594996" w:rsidRDefault="007E284F">
      <w:pPr>
        <w:pStyle w:val="ConsPlusTitle"/>
        <w:jc w:val="center"/>
        <w:outlineLvl w:val="3"/>
      </w:pPr>
      <w:r>
        <w:t>3.6.5. Закупка у единств</w:t>
      </w:r>
      <w:r>
        <w:t>енного поставщика</w:t>
      </w:r>
    </w:p>
    <w:p w:rsidR="00594996" w:rsidRDefault="007E284F">
      <w:pPr>
        <w:pStyle w:val="ConsPlusTitle"/>
        <w:jc w:val="center"/>
      </w:pPr>
      <w:r>
        <w:t>(подрядчика, исполнителя)</w:t>
      </w:r>
    </w:p>
    <w:p w:rsidR="00594996" w:rsidRDefault="00594996">
      <w:pPr>
        <w:pStyle w:val="ConsPlusNormal"/>
        <w:jc w:val="both"/>
      </w:pPr>
    </w:p>
    <w:p w:rsidR="00594996" w:rsidRDefault="007E284F">
      <w:pPr>
        <w:pStyle w:val="ConsPlusNormal"/>
        <w:ind w:firstLine="540"/>
        <w:jc w:val="both"/>
      </w:pPr>
      <w:r>
        <w:t>При закупке у единственного поставщика (подрядчика, исполнителя) договор заключается напрямую с поставщиком (подрядчиком, исполнителем) без использования способов закупок, предусмотренных настоящим разделом.</w:t>
      </w:r>
    </w:p>
    <w:p w:rsidR="00594996" w:rsidRDefault="007E284F">
      <w:pPr>
        <w:pStyle w:val="ConsPlusNormal"/>
        <w:spacing w:before="220" w:after="280"/>
        <w:ind w:firstLine="540"/>
        <w:jc w:val="both"/>
      </w:pPr>
      <w:r>
        <w:t>3.6</w:t>
      </w:r>
      <w:r>
        <w:t xml:space="preserve">.6. Проведение Закупки, указанной в </w:t>
      </w:r>
      <w:hyperlink w:anchor="P381">
        <w:r>
          <w:rPr>
            <w:rStyle w:val="-"/>
          </w:rPr>
          <w:t>пунктах 3.6.1</w:t>
        </w:r>
      </w:hyperlink>
      <w:r>
        <w:t xml:space="preserve"> - </w:t>
      </w:r>
      <w:hyperlink w:anchor="P395">
        <w:r>
          <w:rPr>
            <w:rStyle w:val="-"/>
          </w:rPr>
          <w:t>3.6.4</w:t>
        </w:r>
      </w:hyperlink>
      <w:r>
        <w:t xml:space="preserve"> настоящего Положения, происходит в информационно-телекоммуникационной сети Интернет посредством ЭТП.</w:t>
      </w:r>
    </w:p>
    <w:p w:rsidR="00594996" w:rsidRDefault="007E284F">
      <w:pPr>
        <w:pStyle w:val="ConsPlusNormal"/>
        <w:spacing w:before="220" w:after="280"/>
        <w:ind w:firstLine="540"/>
        <w:jc w:val="both"/>
      </w:pPr>
      <w:r>
        <w:t>Порядок проведения закупок в электронной фо</w:t>
      </w:r>
      <w:r>
        <w:t>рме определяется действующим регламентом ЭТП и настоящим Положением.</w:t>
      </w:r>
    </w:p>
    <w:p w:rsidR="00594996" w:rsidRDefault="007E284F">
      <w:pPr>
        <w:pStyle w:val="ConsPlusNormal"/>
        <w:spacing w:before="220" w:after="280"/>
        <w:ind w:firstLine="540"/>
        <w:jc w:val="both"/>
      </w:pPr>
      <w:bookmarkStart w:id="17" w:name="P411"/>
      <w:bookmarkEnd w:id="17"/>
      <w:r>
        <w:t>3.6.7. Критериями оценки заявок на участие в конкурсе и запросе предложений могут быть:</w:t>
      </w:r>
    </w:p>
    <w:p w:rsidR="00594996" w:rsidRDefault="007E284F">
      <w:pPr>
        <w:pStyle w:val="ConsPlusNormal"/>
        <w:spacing w:before="220" w:after="280"/>
        <w:ind w:firstLine="540"/>
        <w:jc w:val="both"/>
      </w:pPr>
      <w:bookmarkStart w:id="18" w:name="P412"/>
      <w:bookmarkEnd w:id="18"/>
      <w:r>
        <w:t>1) цена договора или цена единицы товара, работы, услуги;</w:t>
      </w:r>
    </w:p>
    <w:p w:rsidR="00594996" w:rsidRDefault="007E284F">
      <w:pPr>
        <w:pStyle w:val="ConsPlusNormal"/>
        <w:spacing w:before="220" w:after="280"/>
        <w:ind w:firstLine="540"/>
        <w:jc w:val="both"/>
      </w:pPr>
      <w:bookmarkStart w:id="19" w:name="P413"/>
      <w:bookmarkEnd w:id="19"/>
      <w:r>
        <w:t>2) расходы на эксплуатацию и ремонт товар</w:t>
      </w:r>
      <w:r>
        <w:t>ов, использование результатов работ;</w:t>
      </w:r>
    </w:p>
    <w:p w:rsidR="00594996" w:rsidRDefault="007E284F">
      <w:pPr>
        <w:pStyle w:val="ConsPlusNormal"/>
        <w:spacing w:before="220" w:after="280"/>
        <w:ind w:firstLine="540"/>
        <w:jc w:val="both"/>
      </w:pPr>
      <w:r>
        <w:t>3) качественные, функциональные и экологические характеристики объекта закупки;</w:t>
      </w:r>
    </w:p>
    <w:p w:rsidR="00594996" w:rsidRDefault="007E284F">
      <w:pPr>
        <w:pStyle w:val="ConsPlusNormal"/>
        <w:spacing w:before="220" w:after="280"/>
        <w:ind w:firstLine="540"/>
        <w:jc w:val="both"/>
      </w:pPr>
      <w:r>
        <w:t>4) квалификация участников закупки, в том числе:</w:t>
      </w:r>
    </w:p>
    <w:p w:rsidR="00594996" w:rsidRDefault="007E284F">
      <w:pPr>
        <w:pStyle w:val="ConsPlusNormal"/>
        <w:spacing w:before="220" w:after="280"/>
        <w:ind w:firstLine="540"/>
        <w:jc w:val="both"/>
      </w:pPr>
      <w:r>
        <w:t>наличие финансовых ресурсов;</w:t>
      </w:r>
    </w:p>
    <w:p w:rsidR="00594996" w:rsidRDefault="007E284F">
      <w:pPr>
        <w:pStyle w:val="ConsPlusNormal"/>
        <w:spacing w:before="220" w:after="280"/>
        <w:ind w:firstLine="540"/>
        <w:jc w:val="both"/>
      </w:pPr>
      <w:r>
        <w:t xml:space="preserve">наличие на праве собственности или ином праве оборудования и </w:t>
      </w:r>
      <w:r>
        <w:t>других материальных ресурсов;</w:t>
      </w:r>
    </w:p>
    <w:p w:rsidR="00594996" w:rsidRDefault="007E284F">
      <w:pPr>
        <w:pStyle w:val="ConsPlusNormal"/>
        <w:spacing w:before="220" w:after="280"/>
        <w:ind w:firstLine="540"/>
        <w:jc w:val="both"/>
      </w:pPr>
      <w:r>
        <w:t>опыт работы, связанный с предметом договора;</w:t>
      </w:r>
    </w:p>
    <w:p w:rsidR="00594996" w:rsidRDefault="007E284F">
      <w:pPr>
        <w:pStyle w:val="ConsPlusNormal"/>
        <w:spacing w:before="220" w:after="280"/>
        <w:ind w:firstLine="540"/>
        <w:jc w:val="both"/>
      </w:pPr>
      <w:r>
        <w:t>деловая репутация;</w:t>
      </w:r>
    </w:p>
    <w:p w:rsidR="00594996" w:rsidRDefault="007E284F">
      <w:pPr>
        <w:pStyle w:val="ConsPlusNormal"/>
        <w:spacing w:before="220" w:after="280"/>
        <w:ind w:firstLine="540"/>
        <w:jc w:val="both"/>
      </w:pPr>
      <w:r>
        <w:t>обеспеченность кадровыми ресурсами (количество и (или) квалификация).</w:t>
      </w:r>
    </w:p>
    <w:p w:rsidR="00594996" w:rsidRDefault="007E284F">
      <w:pPr>
        <w:pStyle w:val="ConsPlusNormal"/>
        <w:spacing w:before="220" w:after="280"/>
        <w:ind w:firstLine="540"/>
        <w:jc w:val="both"/>
      </w:pPr>
      <w:r>
        <w:t>3.6.8. Значимость критериев "качественные, функциональные и экологические характеристики объ</w:t>
      </w:r>
      <w:r>
        <w:t xml:space="preserve">екта закупки" и "квалификация участников закупки" при проведении конкурса и запроса предложений не может составлять в сумме более пятидесяти процентов, за исключением случаев, указанных в </w:t>
      </w:r>
      <w:hyperlink w:anchor="P423">
        <w:r>
          <w:rPr>
            <w:rStyle w:val="-"/>
          </w:rPr>
          <w:t>пункте 3.6.9</w:t>
        </w:r>
      </w:hyperlink>
      <w:r>
        <w:t xml:space="preserve"> </w:t>
      </w:r>
      <w:r>
        <w:lastRenderedPageBreak/>
        <w:t>настоящего Положения.</w:t>
      </w:r>
    </w:p>
    <w:p w:rsidR="00594996" w:rsidRDefault="007E284F">
      <w:pPr>
        <w:pStyle w:val="ConsPlusNormal"/>
        <w:spacing w:before="220" w:after="280"/>
        <w:ind w:firstLine="540"/>
        <w:jc w:val="both"/>
      </w:pPr>
      <w:bookmarkStart w:id="20" w:name="P423"/>
      <w:bookmarkEnd w:id="20"/>
      <w:r>
        <w:t>3.6.9.</w:t>
      </w:r>
      <w:r>
        <w:t xml:space="preserve"> Сумма величин значимости критериев, указанных в </w:t>
      </w:r>
      <w:hyperlink w:anchor="P412">
        <w:r>
          <w:rPr>
            <w:rStyle w:val="-"/>
          </w:rPr>
          <w:t>подпунктах 1</w:t>
        </w:r>
      </w:hyperlink>
      <w:r>
        <w:t xml:space="preserve"> и </w:t>
      </w:r>
      <w:hyperlink w:anchor="P413">
        <w:r>
          <w:rPr>
            <w:rStyle w:val="-"/>
          </w:rPr>
          <w:t>2 пункта 3.6.7</w:t>
        </w:r>
      </w:hyperlink>
      <w:r>
        <w:t xml:space="preserve"> настоящего Положения, при определении поставщиков (подрядчиков, исполнителей) в целях заключения договоров на исполнение (как результат интеллектуальной деятельности), а также на финансирование проката или показа национального фильма, на выполнение научно</w:t>
      </w:r>
      <w:r>
        <w:t xml:space="preserve">-исследовательских, опытно-конструкторских или технологических работ должна составлять не менее чем двадцать процентов суммы величин значимости всех критериев. В случае если при заключении таких договоров критерий, указанный в </w:t>
      </w:r>
      <w:hyperlink w:anchor="P413">
        <w:r>
          <w:rPr>
            <w:rStyle w:val="-"/>
          </w:rPr>
          <w:t>по</w:t>
        </w:r>
        <w:r>
          <w:rPr>
            <w:rStyle w:val="-"/>
          </w:rPr>
          <w:t>дпункте 2 пункта 3.6.7</w:t>
        </w:r>
      </w:hyperlink>
      <w:r>
        <w:t xml:space="preserve"> настоящего Положения, не используется, величина значимости критерия, указанного в </w:t>
      </w:r>
      <w:hyperlink w:anchor="P412">
        <w:r>
          <w:rPr>
            <w:rStyle w:val="-"/>
          </w:rPr>
          <w:t>подпункте 1 пункта 3.6.7</w:t>
        </w:r>
      </w:hyperlink>
      <w:r>
        <w:t xml:space="preserve"> настоящего Положения, должна составлять не менее чем двадцать процентов суммы величин значимости вс</w:t>
      </w:r>
      <w:r>
        <w:t xml:space="preserve">ех критериев. Величина значимости критерия, указанного в </w:t>
      </w:r>
      <w:hyperlink w:anchor="P412">
        <w:r>
          <w:rPr>
            <w:rStyle w:val="-"/>
          </w:rPr>
          <w:t>подпункте 1 пункта 3.6.7</w:t>
        </w:r>
      </w:hyperlink>
      <w:r>
        <w:t xml:space="preserve"> настоящего Положения, при определении исполнителей в целях заключения договора на создание произведения литературы или искусства может быть снижена</w:t>
      </w:r>
      <w:r>
        <w:t xml:space="preserve"> до нуля.</w:t>
      </w:r>
    </w:p>
    <w:p w:rsidR="00594996" w:rsidRDefault="00594996">
      <w:pPr>
        <w:pStyle w:val="ConsPlusNormal"/>
        <w:jc w:val="both"/>
      </w:pPr>
    </w:p>
    <w:p w:rsidR="00594996" w:rsidRDefault="007E284F">
      <w:pPr>
        <w:pStyle w:val="ConsPlusTitle"/>
        <w:jc w:val="center"/>
        <w:outlineLvl w:val="2"/>
      </w:pPr>
      <w:bookmarkStart w:id="21" w:name="P425"/>
      <w:bookmarkEnd w:id="21"/>
      <w:r>
        <w:t>3.7. Извещение о закупке</w:t>
      </w:r>
    </w:p>
    <w:p w:rsidR="00594996" w:rsidRDefault="00594996">
      <w:pPr>
        <w:pStyle w:val="ConsPlusNormal"/>
        <w:jc w:val="both"/>
      </w:pPr>
    </w:p>
    <w:p w:rsidR="00594996" w:rsidRDefault="007E284F">
      <w:pPr>
        <w:pStyle w:val="ConsPlusNormal"/>
        <w:ind w:firstLine="540"/>
        <w:jc w:val="both"/>
      </w:pPr>
      <w:r>
        <w:t xml:space="preserve">3.7.1. Извещение об осуществлении конкурентной закупки является неотъемлемой частью документации о конкурентной закупке. Сведения, содержащиеся в извещении об осуществлении конкурентной закупки, должны соответствовать </w:t>
      </w:r>
      <w:r>
        <w:t>сведениям, содержащимся в документации о конкурентной закупке.</w:t>
      </w:r>
    </w:p>
    <w:p w:rsidR="00594996" w:rsidRDefault="007E284F">
      <w:pPr>
        <w:pStyle w:val="ConsPlusNormal"/>
        <w:spacing w:before="220" w:after="280"/>
        <w:ind w:firstLine="540"/>
        <w:jc w:val="both"/>
      </w:pPr>
      <w:bookmarkStart w:id="22" w:name="P428"/>
      <w:bookmarkEnd w:id="22"/>
      <w:r>
        <w:t>3.7.2. В извещении о закупке должны быть указаны в том числе следующие сведения:</w:t>
      </w:r>
    </w:p>
    <w:p w:rsidR="00594996" w:rsidRDefault="007E284F">
      <w:pPr>
        <w:pStyle w:val="ConsPlusNormal"/>
        <w:spacing w:before="220" w:after="280"/>
        <w:ind w:firstLine="540"/>
        <w:jc w:val="both"/>
      </w:pPr>
      <w:r>
        <w:t xml:space="preserve">1) способ закупки (предусмотренный </w:t>
      </w:r>
      <w:hyperlink w:anchor="P312">
        <w:r>
          <w:rPr>
            <w:rStyle w:val="-"/>
          </w:rPr>
          <w:t>пунктом 3.1.1</w:t>
        </w:r>
      </w:hyperlink>
      <w:r>
        <w:t xml:space="preserve"> настоящего Положения);</w:t>
      </w:r>
    </w:p>
    <w:p w:rsidR="00594996" w:rsidRDefault="007E284F">
      <w:pPr>
        <w:pStyle w:val="ConsPlusNormal"/>
        <w:spacing w:before="220" w:after="280"/>
        <w:ind w:firstLine="540"/>
        <w:jc w:val="both"/>
      </w:pPr>
      <w:r>
        <w:t>2) наименован</w:t>
      </w:r>
      <w:r>
        <w:t>ие, место нахождения, почтовый адрес, адрес электронной почты, номер контактного телефона Заказчика;</w:t>
      </w:r>
    </w:p>
    <w:p w:rsidR="00594996" w:rsidRDefault="007E284F">
      <w:pPr>
        <w:pStyle w:val="ConsPlusNormal"/>
        <w:spacing w:before="220" w:after="280"/>
        <w:ind w:firstLine="540"/>
        <w:jc w:val="both"/>
      </w:pPr>
      <w:r>
        <w:t>3) предмет договора с указанием количества поставляемого товара, объема выполняемых работ, оказываемых услуг, а также краткое описание предмета закупки в с</w:t>
      </w:r>
      <w:r>
        <w:t xml:space="preserve">оответствии с </w:t>
      </w:r>
      <w:hyperlink r:id="rId37">
        <w:r>
          <w:rPr>
            <w:rStyle w:val="-"/>
          </w:rPr>
          <w:t>частью 6.1 статьи 3</w:t>
        </w:r>
      </w:hyperlink>
      <w:r>
        <w:t xml:space="preserve"> Закона N 223-ФЗ (при необходимости);</w:t>
      </w:r>
    </w:p>
    <w:p w:rsidR="00594996" w:rsidRDefault="007E284F">
      <w:pPr>
        <w:pStyle w:val="ConsPlusNormal"/>
        <w:spacing w:before="220" w:after="280"/>
        <w:ind w:firstLine="540"/>
        <w:jc w:val="both"/>
      </w:pPr>
      <w:r>
        <w:t>4) место поставки товара, выполнения работ, оказания услуг;</w:t>
      </w:r>
    </w:p>
    <w:p w:rsidR="00594996" w:rsidRDefault="007E284F">
      <w:pPr>
        <w:pStyle w:val="ConsPlusNormal"/>
        <w:spacing w:before="220" w:after="280"/>
        <w:ind w:firstLine="540"/>
        <w:jc w:val="both"/>
      </w:pPr>
      <w:r>
        <w:t>5) сведения о НМЦ договора, либо форму</w:t>
      </w:r>
      <w:r>
        <w:t>ла цены и максимальное значение цены договора, либо цена единицы товара, работы, услуги и максимальное значение цены договора;</w:t>
      </w:r>
    </w:p>
    <w:p w:rsidR="00594996" w:rsidRDefault="007E284F">
      <w:pPr>
        <w:pStyle w:val="ConsPlusNormal"/>
        <w:spacing w:before="220" w:after="280"/>
        <w:ind w:firstLine="540"/>
        <w:jc w:val="both"/>
      </w:pPr>
      <w:r>
        <w:t>6) срок, место и порядок представления документации о закупке, размер, порядок и сроки внесения платы, взимаемой Заказчиком за пр</w:t>
      </w:r>
      <w:r>
        <w:t>едставление документации, если такая плата установлена Заказчиком, за исключением случаев представления документации в форме электронного документа;</w:t>
      </w:r>
    </w:p>
    <w:p w:rsidR="00594996" w:rsidRDefault="007E284F">
      <w:pPr>
        <w:pStyle w:val="ConsPlusNormal"/>
        <w:spacing w:before="220" w:after="280"/>
        <w:ind w:firstLine="540"/>
        <w:jc w:val="both"/>
      </w:pPr>
      <w:r>
        <w:t>7) срок и порядок подачи заявок участниками закупки;</w:t>
      </w:r>
    </w:p>
    <w:p w:rsidR="00594996" w:rsidRDefault="007E284F">
      <w:pPr>
        <w:pStyle w:val="ConsPlusNormal"/>
        <w:spacing w:before="220" w:after="280"/>
        <w:ind w:firstLine="540"/>
        <w:jc w:val="both"/>
      </w:pPr>
      <w:r>
        <w:t xml:space="preserve">8) дата рассмотрения предложений участников закупки и </w:t>
      </w:r>
      <w:r>
        <w:t>подведения итогов закупки;</w:t>
      </w:r>
    </w:p>
    <w:p w:rsidR="00594996" w:rsidRDefault="007E284F">
      <w:pPr>
        <w:pStyle w:val="ConsPlusNormal"/>
        <w:spacing w:before="220" w:after="280"/>
        <w:ind w:firstLine="540"/>
        <w:jc w:val="both"/>
      </w:pPr>
      <w:r>
        <w:t xml:space="preserve">9)  информация о запрете или об ограничении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w:t>
      </w:r>
      <w:r>
        <w:t>оказываемых иностранными лицами, о преимуществе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 в</w:t>
      </w:r>
      <w:r>
        <w:t xml:space="preserve"> случае, если такие запрет, ограничение, преимущество установлены в соответствии с </w:t>
      </w:r>
      <w:hyperlink r:id="rId38">
        <w:r>
          <w:rPr>
            <w:rStyle w:val="-"/>
          </w:rPr>
          <w:t>пунктом 1 части 2 статьи 3.1-4</w:t>
        </w:r>
      </w:hyperlink>
      <w:r>
        <w:t xml:space="preserve"> Закон № 223-ФЗ в отношении товара, работы, услуги, явля</w:t>
      </w:r>
      <w:r>
        <w:t>ющихся предметом закупки;</w:t>
      </w:r>
    </w:p>
    <w:p w:rsidR="00594996" w:rsidRDefault="007E284F">
      <w:pPr>
        <w:pStyle w:val="ConsPlusNormal"/>
        <w:spacing w:before="220" w:after="280"/>
        <w:ind w:firstLine="540"/>
        <w:jc w:val="both"/>
      </w:pPr>
      <w:r>
        <w:t>10) размер обеспечения заявки на участие в закупке, порядок и срок его предоставления в случае установления требования обеспечения заявки на участие в закупке;</w:t>
      </w:r>
    </w:p>
    <w:p w:rsidR="00594996" w:rsidRDefault="007E284F">
      <w:pPr>
        <w:pStyle w:val="ConsPlusNormal"/>
        <w:spacing w:before="220" w:after="280"/>
        <w:ind w:firstLine="540"/>
        <w:jc w:val="both"/>
      </w:pPr>
      <w:r>
        <w:t>11) размер обеспечения исполнения договора, порядок и срок его предост</w:t>
      </w:r>
      <w:r>
        <w:t xml:space="preserve">авления, а также основное </w:t>
      </w:r>
      <w:r>
        <w:lastRenderedPageBreak/>
        <w:t>обязательство, исполнение которого обеспечивается (в случае установления требования обеспечения исполнения договора), и срок его исполнения;</w:t>
      </w:r>
    </w:p>
    <w:p w:rsidR="00594996" w:rsidRDefault="007E284F">
      <w:pPr>
        <w:pStyle w:val="ConsPlusNormal"/>
        <w:spacing w:before="220" w:after="280"/>
        <w:ind w:firstLine="540"/>
        <w:jc w:val="both"/>
      </w:pPr>
      <w:r>
        <w:t>12) адрес электронной площадки в информационно-телекоммуникационной сети Интернет.</w:t>
      </w:r>
    </w:p>
    <w:p w:rsidR="00594996" w:rsidRDefault="007E284F">
      <w:pPr>
        <w:pStyle w:val="ConsPlusNormal"/>
        <w:spacing w:before="220" w:after="280"/>
        <w:ind w:firstLine="540"/>
        <w:jc w:val="both"/>
      </w:pPr>
      <w:bookmarkStart w:id="23" w:name="P445"/>
      <w:bookmarkEnd w:id="23"/>
      <w:r>
        <w:t>3.7.3.</w:t>
      </w:r>
      <w:r>
        <w:t xml:space="preserve"> На ЭТП и в единой информационной системе Заказчик обязан разместить извещение о проведении:</w:t>
      </w:r>
    </w:p>
    <w:p w:rsidR="00594996" w:rsidRDefault="007E284F">
      <w:pPr>
        <w:pStyle w:val="ConsPlusNormal"/>
        <w:spacing w:before="220" w:after="280"/>
        <w:ind w:firstLine="540"/>
        <w:jc w:val="both"/>
      </w:pPr>
      <w:r>
        <w:t>конкурса или аукциона не менее чем за пятнадцать дней до даты окончания срока подачи заявок на участие в конкурсе или аукционе;</w:t>
      </w:r>
    </w:p>
    <w:p w:rsidR="00594996" w:rsidRDefault="007E284F">
      <w:pPr>
        <w:pStyle w:val="ConsPlusNormal"/>
        <w:spacing w:before="220" w:after="280"/>
        <w:ind w:firstLine="540"/>
        <w:jc w:val="both"/>
      </w:pPr>
      <w:r>
        <w:t>запроса котировок не менее чем за п</w:t>
      </w:r>
      <w:r>
        <w:t>ять рабочих дней до дня истечения срока подачи заявок на участие в запросе котировок;</w:t>
      </w:r>
    </w:p>
    <w:p w:rsidR="00594996" w:rsidRDefault="007E284F">
      <w:pPr>
        <w:pStyle w:val="ConsPlusNormal"/>
        <w:spacing w:before="220" w:after="280"/>
        <w:ind w:firstLine="540"/>
        <w:jc w:val="both"/>
      </w:pPr>
      <w:r>
        <w:t>запроса предложений не менее чем за семь рабочих дней до дня проведения такого запроса.</w:t>
      </w:r>
    </w:p>
    <w:p w:rsidR="00594996" w:rsidRDefault="007E284F">
      <w:pPr>
        <w:pStyle w:val="ConsPlusNormal"/>
        <w:spacing w:before="220" w:after="280"/>
        <w:ind w:firstLine="540"/>
        <w:jc w:val="both"/>
      </w:pPr>
      <w:r>
        <w:t>3.7.4. Заказчик вправе принять решение о внесении изменений в извещение о проведен</w:t>
      </w:r>
      <w:r>
        <w:t>ии закупки, отказаться от проведения процедуры закупки в порядке, предусмотренном настоящим Положением.</w:t>
      </w:r>
    </w:p>
    <w:p w:rsidR="00594996" w:rsidRDefault="007E284F">
      <w:pPr>
        <w:pStyle w:val="ConsPlusNormal"/>
        <w:spacing w:before="220" w:after="280"/>
        <w:ind w:firstLine="540"/>
        <w:jc w:val="center"/>
      </w:pPr>
      <w:bookmarkStart w:id="24" w:name="P452"/>
      <w:bookmarkEnd w:id="24"/>
      <w:r>
        <w:rPr>
          <w:b/>
          <w:bCs/>
        </w:rPr>
        <w:t>3.8. Документация о закупке</w:t>
      </w:r>
    </w:p>
    <w:p w:rsidR="00594996" w:rsidRDefault="007E284F">
      <w:pPr>
        <w:pStyle w:val="ConsPlusNormal"/>
        <w:ind w:firstLine="540"/>
        <w:jc w:val="both"/>
      </w:pPr>
      <w:bookmarkStart w:id="25" w:name="P454"/>
      <w:bookmarkEnd w:id="25"/>
      <w:r>
        <w:t>3.8.1. В документации о закупке должны быть указаны следующие сведения:</w:t>
      </w:r>
    </w:p>
    <w:p w:rsidR="00594996" w:rsidRDefault="007E284F">
      <w:pPr>
        <w:pStyle w:val="ConsPlusNormal"/>
        <w:spacing w:before="220" w:after="280"/>
        <w:ind w:firstLine="540"/>
        <w:jc w:val="both"/>
      </w:pPr>
      <w:r>
        <w:t xml:space="preserve">1) требования к безопасности, качеству, техническим </w:t>
      </w:r>
      <w:r>
        <w:t>характеристикам, функциональным характеристикам (потребительским свойствам) товара, работы, услуги, к размерам, упаковке, отгрузке товара, к результатам работы, установленные Заказчиком и предусмотренные техническими регламентами в соответствии с законодат</w:t>
      </w:r>
      <w:r>
        <w:t xml:space="preserve">ельством Российской Федерации о техническом регулировании, документами, разрабатываемыми и применяемыми в национальной системе стандартизации, принятыми в соответствии с законодательством Российской Федерации о стандартизации, иные требования, связанные с </w:t>
      </w:r>
      <w:r>
        <w:t>определением соответствия поставляемого товара, выполняемой работы, оказываемой услуги потребностям Заказчика. Если Заказчиком в документации о закупке не используются установленные в соответствии с законодательством Российской Федерации о техническом регу</w:t>
      </w:r>
      <w:r>
        <w:t>лировании, законодательством Российской Федерации о стандартизации требования к безопасности, качеству, техническим характеристикам, функциональным характеристикам (потребительским свойствам) товара, работы, услуги, к размерам, упаковке, отгрузке товара, к</w:t>
      </w:r>
      <w:r>
        <w:t xml:space="preserve"> результатам работы, в документации о закупке должно содержаться обоснование необходимости использования иных требований, связанных с определением соответствия поставляемого товара, выполняемой работы, оказываемой услуги потребностям Заказчика;</w:t>
      </w:r>
    </w:p>
    <w:p w:rsidR="00594996" w:rsidRDefault="007E284F">
      <w:pPr>
        <w:pStyle w:val="ConsPlusNormal"/>
        <w:spacing w:before="220" w:after="280"/>
        <w:ind w:firstLine="540"/>
        <w:jc w:val="both"/>
      </w:pPr>
      <w:r>
        <w:t>2) требован</w:t>
      </w:r>
      <w:r>
        <w:t>ия к содержанию и составу заявки на участие в закупке;</w:t>
      </w:r>
    </w:p>
    <w:p w:rsidR="00594996" w:rsidRPr="007E284F" w:rsidRDefault="007E284F">
      <w:pPr>
        <w:spacing w:before="280"/>
        <w:jc w:val="both"/>
        <w:rPr>
          <w:lang w:val="ru-RU"/>
        </w:rPr>
      </w:pPr>
      <w:r>
        <w:rPr>
          <w:rFonts w:ascii="Calibri" w:hAnsi="Calibri"/>
          <w:lang w:val="ru-RU"/>
        </w:rPr>
        <w:t xml:space="preserve">          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w:t>
      </w:r>
      <w:r>
        <w:rPr>
          <w:rFonts w:ascii="Calibri" w:hAnsi="Calibri"/>
          <w:lang w:val="ru-RU"/>
        </w:rPr>
        <w:t>енных характеристик, наименование страны происхождения поставляемого товара</w:t>
      </w:r>
      <w:r>
        <w:rPr>
          <w:rFonts w:ascii="Calibri" w:hAnsi="Calibri" w:cs="Calibri"/>
          <w:lang w:val="ru-RU" w:eastAsia="ru-RU"/>
        </w:rPr>
        <w:t xml:space="preserve"> (при осуществлении закупки товара, в том числе поставляемого заказчику при выполнении закупаемых работ, оказании закупаемых услуг), информация и документы, определенные в соответст</w:t>
      </w:r>
      <w:r>
        <w:rPr>
          <w:rFonts w:ascii="Calibri" w:hAnsi="Calibri" w:cs="Calibri"/>
          <w:lang w:val="ru-RU" w:eastAsia="ru-RU"/>
        </w:rPr>
        <w:t xml:space="preserve">вии с </w:t>
      </w:r>
      <w:hyperlink r:id="rId39">
        <w:r>
          <w:rPr>
            <w:rStyle w:val="-"/>
            <w:rFonts w:ascii="Calibri" w:hAnsi="Calibri" w:cs="Calibri"/>
            <w:lang w:val="ru-RU" w:eastAsia="ru-RU"/>
          </w:rPr>
          <w:t>пунктом 2 части 2 статьи 3.1-4</w:t>
        </w:r>
      </w:hyperlink>
      <w:r>
        <w:rPr>
          <w:rFonts w:ascii="Calibri" w:hAnsi="Calibri" w:cs="Calibri"/>
          <w:lang w:val="ru-RU" w:eastAsia="ru-RU"/>
        </w:rPr>
        <w:t xml:space="preserve"> </w:t>
      </w:r>
      <w:r>
        <w:rPr>
          <w:rFonts w:ascii="Calibri" w:hAnsi="Calibri"/>
          <w:lang w:val="ru-RU"/>
        </w:rPr>
        <w:t xml:space="preserve">Закона № 223-ФЗ, требования к описанию участниками закупки выполняемой работы, оказываемой услуги, которые являются предметом </w:t>
      </w:r>
      <w:r>
        <w:rPr>
          <w:rFonts w:ascii="Calibri" w:hAnsi="Calibri"/>
          <w:lang w:val="ru-RU"/>
        </w:rPr>
        <w:t>закупки, их количественных и качественных характеристик;</w:t>
      </w:r>
    </w:p>
    <w:p w:rsidR="00594996" w:rsidRDefault="007E284F">
      <w:pPr>
        <w:pStyle w:val="ConsPlusNormal"/>
        <w:spacing w:before="220" w:after="280"/>
        <w:ind w:firstLine="540"/>
        <w:jc w:val="both"/>
      </w:pPr>
      <w:r>
        <w:t>4) место, условия и сроки (периоды) поставки товара, выполнения работы, оказания услуги;</w:t>
      </w:r>
    </w:p>
    <w:p w:rsidR="00594996" w:rsidRDefault="007E284F">
      <w:pPr>
        <w:pStyle w:val="ConsPlusNormal"/>
        <w:spacing w:before="220" w:after="280"/>
        <w:ind w:firstLine="540"/>
        <w:jc w:val="both"/>
      </w:pPr>
      <w:r>
        <w:t>5) сведения о НМЦ договора, либо формула цены и максимальное значение цены договора, либо цена единицы товара,</w:t>
      </w:r>
      <w:r>
        <w:t xml:space="preserve"> работы, услуги и максимальное значение цены договора;</w:t>
      </w:r>
    </w:p>
    <w:p w:rsidR="00594996" w:rsidRDefault="007E284F">
      <w:pPr>
        <w:pStyle w:val="ConsPlusNormal"/>
        <w:spacing w:before="220" w:after="280"/>
        <w:ind w:firstLine="540"/>
        <w:jc w:val="both"/>
      </w:pPr>
      <w:r>
        <w:t>6) форма, сроки и порядок оплаты товара, работы, услуги;</w:t>
      </w:r>
    </w:p>
    <w:p w:rsidR="00594996" w:rsidRDefault="007E284F">
      <w:pPr>
        <w:pStyle w:val="ConsPlusNormal"/>
        <w:spacing w:before="220" w:after="280"/>
        <w:ind w:firstLine="540"/>
        <w:jc w:val="both"/>
      </w:pPr>
      <w:r>
        <w:t>7) обоснование НМЦ договора либо цены единицы товара, работы, услуги, включая информацию о расходах на перевозку, страхование, уплату таможенных</w:t>
      </w:r>
      <w:r>
        <w:t xml:space="preserve"> пошлин, налогов и других обязательных платежей;</w:t>
      </w:r>
    </w:p>
    <w:p w:rsidR="00594996" w:rsidRDefault="007E284F">
      <w:pPr>
        <w:pStyle w:val="ConsPlusNormal"/>
        <w:spacing w:before="220" w:after="280"/>
        <w:ind w:firstLine="540"/>
        <w:jc w:val="both"/>
      </w:pPr>
      <w:r>
        <w:lastRenderedPageBreak/>
        <w:t>8) порядок, дата начала и дата окончания срока подачи заявок на участие в закупке;</w:t>
      </w:r>
    </w:p>
    <w:p w:rsidR="00594996" w:rsidRDefault="007E284F">
      <w:pPr>
        <w:pStyle w:val="ConsPlusNormal"/>
        <w:spacing w:before="220" w:after="280"/>
        <w:ind w:firstLine="540"/>
        <w:jc w:val="both"/>
      </w:pPr>
      <w:r>
        <w:t>9) требования к участникам закупки и перечень документов, представляемых участниками закупки для подтверждения их соответств</w:t>
      </w:r>
      <w:r>
        <w:t>ия установленным требованиям;</w:t>
      </w:r>
    </w:p>
    <w:p w:rsidR="00594996" w:rsidRDefault="007E284F">
      <w:pPr>
        <w:pStyle w:val="ConsPlusNormal"/>
        <w:spacing w:before="220" w:after="280"/>
        <w:ind w:firstLine="540"/>
        <w:jc w:val="both"/>
      </w:pPr>
      <w:r>
        <w:t>10) формы, порядок, дата начала и дата окончания срока предоставления участникам закупки разъяснений положений документации о закупке;</w:t>
      </w:r>
    </w:p>
    <w:p w:rsidR="00594996" w:rsidRDefault="007E284F">
      <w:pPr>
        <w:pStyle w:val="ConsPlusNormal"/>
        <w:spacing w:before="220" w:after="280"/>
        <w:ind w:firstLine="540"/>
        <w:jc w:val="both"/>
      </w:pPr>
      <w:r>
        <w:t>11) дата рассмотрения предложений участников закупки и подведения итогов закупки;</w:t>
      </w:r>
    </w:p>
    <w:p w:rsidR="00594996" w:rsidRDefault="007E284F">
      <w:pPr>
        <w:pStyle w:val="ConsPlusNormal"/>
        <w:spacing w:before="220" w:after="280"/>
        <w:ind w:firstLine="540"/>
        <w:jc w:val="both"/>
      </w:pPr>
      <w:r>
        <w:t>12) крите</w:t>
      </w:r>
      <w:r>
        <w:t>рии оценки и сопоставления заявок на участие в закупке;</w:t>
      </w:r>
    </w:p>
    <w:p w:rsidR="00594996" w:rsidRDefault="007E284F">
      <w:pPr>
        <w:pStyle w:val="ConsPlusNormal"/>
        <w:spacing w:before="220" w:after="280"/>
        <w:ind w:firstLine="540"/>
        <w:jc w:val="both"/>
      </w:pPr>
      <w:r>
        <w:t>13) порядок оценки и сопоставления заявок на участие в закупке;</w:t>
      </w:r>
    </w:p>
    <w:p w:rsidR="00594996" w:rsidRDefault="007E284F">
      <w:pPr>
        <w:pStyle w:val="ConsPlusNormal"/>
        <w:spacing w:before="220" w:after="280"/>
        <w:ind w:firstLine="540"/>
        <w:jc w:val="both"/>
      </w:pPr>
      <w:r>
        <w:t>14) требование к участникам закупки, являющимся физическими лицами, о представлении Заказчику письменного согласия субъекта на обработку</w:t>
      </w:r>
      <w:r>
        <w:t xml:space="preserve"> персональных данных;</w:t>
      </w:r>
    </w:p>
    <w:p w:rsidR="00594996" w:rsidRDefault="007E284F">
      <w:pPr>
        <w:pStyle w:val="ConsPlusNormal"/>
        <w:spacing w:before="220" w:after="280"/>
        <w:ind w:firstLine="540"/>
        <w:jc w:val="both"/>
      </w:pPr>
      <w:r>
        <w:t>15) требования к участникам такой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w:t>
      </w:r>
      <w:r>
        <w:t xml:space="preserve">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w:t>
      </w:r>
      <w:r>
        <w:t>й энергии;</w:t>
      </w:r>
    </w:p>
    <w:p w:rsidR="00594996" w:rsidRDefault="007E284F">
      <w:pPr>
        <w:pStyle w:val="ConsPlusNormal"/>
        <w:spacing w:before="220" w:after="280"/>
        <w:ind w:firstLine="540"/>
        <w:jc w:val="both"/>
      </w:pPr>
      <w:r>
        <w:t xml:space="preserve">16) описание предмета такой закупки в соответствии с </w:t>
      </w:r>
      <w:hyperlink w:anchor="P479">
        <w:r>
          <w:rPr>
            <w:rStyle w:val="-"/>
          </w:rPr>
          <w:t>пунктом 3.8.2</w:t>
        </w:r>
      </w:hyperlink>
      <w:r>
        <w:t xml:space="preserve"> настоящего Положения;</w:t>
      </w:r>
    </w:p>
    <w:p w:rsidR="00594996" w:rsidRDefault="007E284F">
      <w:pPr>
        <w:pStyle w:val="ConsPlusNormal"/>
        <w:spacing w:before="220" w:after="280"/>
        <w:ind w:firstLine="540"/>
        <w:jc w:val="both"/>
      </w:pPr>
      <w:r>
        <w:t>17) антидемпинговые меры при проведении конкурса или аукциона (при принятии Заказчиком такого решения);</w:t>
      </w:r>
    </w:p>
    <w:p w:rsidR="00594996" w:rsidRDefault="007E284F">
      <w:pPr>
        <w:pStyle w:val="ConsPlusNormal"/>
        <w:spacing w:before="220" w:after="280"/>
        <w:ind w:firstLine="540"/>
        <w:jc w:val="both"/>
      </w:pPr>
      <w:r>
        <w:t>18) размер обеспечения за</w:t>
      </w:r>
      <w:r>
        <w:t>явки на участие в закупке, порядок и срок его предоставления в случае установления требования обеспечения заявки на участие в закупке;</w:t>
      </w:r>
    </w:p>
    <w:p w:rsidR="00594996" w:rsidRDefault="007E284F">
      <w:pPr>
        <w:pStyle w:val="ConsPlusNormal"/>
        <w:spacing w:before="220" w:after="280"/>
        <w:ind w:firstLine="540"/>
        <w:jc w:val="both"/>
      </w:pPr>
      <w:r>
        <w:t>19) размер обеспечения исполнения договора, порядок и срок его предоставления, а также основное обязательство, исполнение</w:t>
      </w:r>
      <w:r>
        <w:t xml:space="preserve"> которого обеспечивается (в случае установления требования обеспечения исполнения договора), и срок его исполнения.</w:t>
      </w:r>
    </w:p>
    <w:p w:rsidR="00594996" w:rsidRDefault="007E284F">
      <w:pPr>
        <w:pStyle w:val="ConsPlusNormal"/>
        <w:spacing w:before="220" w:after="280"/>
        <w:ind w:firstLine="540"/>
        <w:jc w:val="both"/>
      </w:pPr>
      <w:bookmarkStart w:id="26" w:name="P479"/>
      <w:bookmarkEnd w:id="26"/>
      <w:r>
        <w:t>3.8.2. При описании в документации о конкурентной закупке предмета закупки Заказчик руководствуется следующими правилами:</w:t>
      </w:r>
    </w:p>
    <w:p w:rsidR="00594996" w:rsidRDefault="007E284F">
      <w:pPr>
        <w:pStyle w:val="ConsPlusNormal"/>
        <w:spacing w:before="220" w:after="280"/>
        <w:ind w:firstLine="540"/>
        <w:jc w:val="both"/>
      </w:pPr>
      <w:r>
        <w:t>1) в описании пред</w:t>
      </w:r>
      <w:r>
        <w:t>мета закупки указываются функциональные характеристики (потребительские свойства), технические и качественные характеристики, а также эксплуатационные характеристики (при необходимости) предмета закупки;</w:t>
      </w:r>
    </w:p>
    <w:p w:rsidR="00594996" w:rsidRDefault="007E284F">
      <w:pPr>
        <w:pStyle w:val="ConsPlusNormal"/>
        <w:spacing w:before="220" w:after="280"/>
        <w:ind w:firstLine="540"/>
        <w:jc w:val="both"/>
      </w:pPr>
      <w:r>
        <w:t xml:space="preserve">2) в описание предмета закупки не должны включаться </w:t>
      </w:r>
      <w:r>
        <w:t>требования или указания в отношении товарных знаков, знаков обслуживания, фирменных наименований, патентов, полезных моделей, промышленных образцов, требования к товарам, информации, работам, услугам при условии, что такие требования влекут за собой необос</w:t>
      </w:r>
      <w:r>
        <w:t>нованное ограничение количества участников закупки, за исключением случаев, если не имеется другого способа, обеспечивающего более точное и четкое описание указанных характеристик предмета закупки;</w:t>
      </w:r>
    </w:p>
    <w:p w:rsidR="00594996" w:rsidRDefault="007E284F">
      <w:pPr>
        <w:pStyle w:val="ConsPlusNormal"/>
        <w:spacing w:before="220" w:after="280"/>
        <w:ind w:firstLine="540"/>
        <w:jc w:val="both"/>
      </w:pPr>
      <w:r>
        <w:t>3) в случае использования в описании предмета закупки указ</w:t>
      </w:r>
      <w:r>
        <w:t>ания на товарный знак необходимо использовать слова "(или эквивалент)", за исключением случаев:</w:t>
      </w:r>
    </w:p>
    <w:p w:rsidR="00594996" w:rsidRDefault="007E284F">
      <w:pPr>
        <w:pStyle w:val="ConsPlusNormal"/>
        <w:spacing w:before="220" w:after="280"/>
        <w:ind w:firstLine="540"/>
        <w:jc w:val="both"/>
      </w:pPr>
      <w:r>
        <w:t>а)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w:t>
      </w:r>
      <w:r>
        <w:t>азчиком;</w:t>
      </w:r>
    </w:p>
    <w:p w:rsidR="00594996" w:rsidRDefault="007E284F">
      <w:pPr>
        <w:pStyle w:val="ConsPlusNormal"/>
        <w:spacing w:before="220" w:after="280"/>
        <w:ind w:firstLine="540"/>
        <w:jc w:val="both"/>
      </w:pPr>
      <w:r>
        <w:t>б) 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594996" w:rsidRDefault="007E284F">
      <w:pPr>
        <w:pStyle w:val="ConsPlusNormal"/>
        <w:spacing w:before="220" w:after="280"/>
        <w:ind w:firstLine="540"/>
        <w:jc w:val="both"/>
      </w:pPr>
      <w:r>
        <w:lastRenderedPageBreak/>
        <w:t>в) закупок товаров, необходимых для исполнения государственного или</w:t>
      </w:r>
      <w:r>
        <w:t xml:space="preserve"> муниципального контракта;</w:t>
      </w:r>
    </w:p>
    <w:p w:rsidR="00594996" w:rsidRDefault="007E284F">
      <w:pPr>
        <w:pStyle w:val="ConsPlusNormal"/>
        <w:spacing w:before="220" w:after="280"/>
        <w:ind w:firstLine="540"/>
        <w:jc w:val="both"/>
      </w:pPr>
      <w:r>
        <w:t xml:space="preserve">г) закупок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w:t>
      </w:r>
      <w:r>
        <w:t xml:space="preserve">Российской Федерации или условиями договоров юридических лиц, указанных в </w:t>
      </w:r>
      <w:hyperlink r:id="rId40">
        <w:r>
          <w:rPr>
            <w:rStyle w:val="-"/>
          </w:rPr>
          <w:t>части 2 статьи 1</w:t>
        </w:r>
      </w:hyperlink>
      <w:r>
        <w:t xml:space="preserve"> Закона N 223-ФЗ, в целях исполнения этими юридическими лицами обязательств </w:t>
      </w:r>
      <w:r>
        <w:t>по заключенным договорам с юридическими лицами, в том числе иностранными юридическими лицами.</w:t>
      </w:r>
    </w:p>
    <w:p w:rsidR="00594996" w:rsidRDefault="007E284F">
      <w:pPr>
        <w:pStyle w:val="ConsPlusNormal"/>
        <w:spacing w:before="220" w:after="280"/>
        <w:ind w:firstLine="540"/>
        <w:jc w:val="both"/>
      </w:pPr>
      <w:r>
        <w:t>При описании в документации требований к показателям объекта закупки должны учитываться нормы законодательства о техническом регулировании и стандартизации. Устан</w:t>
      </w:r>
      <w:r>
        <w:t>овление требований, не предусмотренных законодательством о техническом регулировании и стандартизации, должно быть обосновано в документации.</w:t>
      </w:r>
    </w:p>
    <w:p w:rsidR="00594996" w:rsidRDefault="007E284F">
      <w:pPr>
        <w:pStyle w:val="ConsPlusNormal"/>
        <w:spacing w:before="220" w:after="280"/>
        <w:ind w:firstLine="540"/>
        <w:jc w:val="both"/>
      </w:pPr>
      <w:r>
        <w:t>Указанные требования распространяются также и на товары, используемые для выполнения закупаемых работ или оказания</w:t>
      </w:r>
      <w:r>
        <w:t xml:space="preserve"> закупаемых услуг.</w:t>
      </w:r>
    </w:p>
    <w:p w:rsidR="00594996" w:rsidRDefault="007E284F">
      <w:pPr>
        <w:pStyle w:val="ConsPlusNormal"/>
        <w:spacing w:before="220" w:after="280"/>
        <w:ind w:firstLine="540"/>
        <w:jc w:val="both"/>
      </w:pPr>
      <w:r>
        <w:t>Документация о закупке может содержать перечень документов, подтверждающих соответствие товара, работ, услуг требованиям законодательства Российской Федерации, в случае если согласно законодательству Российской Федерации установлены треб</w:t>
      </w:r>
      <w:r>
        <w:t>ования к таким товарам, работам, услугам, а также перечень документов, подтверждающих наличие у участника прав на использование результатов интеллектуальной деятельности в объеме, достаточном для исполнения договора, в случае если исполнение договора предп</w:t>
      </w:r>
      <w:r>
        <w:t>олагает использование таких результатов.</w:t>
      </w:r>
    </w:p>
    <w:p w:rsidR="00594996" w:rsidRDefault="007E284F">
      <w:pPr>
        <w:pStyle w:val="ConsPlusNormal"/>
        <w:spacing w:before="220" w:after="280"/>
        <w:ind w:firstLine="540"/>
        <w:jc w:val="both"/>
      </w:pPr>
      <w:r>
        <w:t>Описание объекта закупки может включать в себя спецификации, планы, чертежи, эскизы, фотографии, результаты работы, тестирования, требования, в том числе в отношении проведения испытаний, методов испытаний, упаковки</w:t>
      </w:r>
      <w:r>
        <w:t xml:space="preserve"> в соответствии с требованиями Гражданского </w:t>
      </w:r>
      <w:hyperlink r:id="rId41">
        <w:r>
          <w:rPr>
            <w:rStyle w:val="-"/>
          </w:rPr>
          <w:t>кодекса</w:t>
        </w:r>
      </w:hyperlink>
      <w:r>
        <w:t xml:space="preserve"> Российской Федерации, маркировки, этикеток, подтверждения соответствия, процессов и методов производства в соответствии с тре</w:t>
      </w:r>
      <w:r>
        <w:t>бованиями технических регламентов, стандартов, технических условий, а также в отношении условных обозначений и терминологии.</w:t>
      </w:r>
    </w:p>
    <w:p w:rsidR="00594996" w:rsidRDefault="007E284F">
      <w:pPr>
        <w:pStyle w:val="ConsPlusNormal"/>
        <w:spacing w:before="220" w:after="280"/>
        <w:ind w:firstLine="540"/>
        <w:jc w:val="both"/>
      </w:pPr>
      <w:r>
        <w:t xml:space="preserve">Документация о закупке должна содержать изображение поставляемого товара, позволяющее его идентифицировать и подготовить заявку, </w:t>
      </w:r>
      <w:r>
        <w:t>если в такой документации содержится требование о соответствии поставляемого товара изображению товара, на поставку которого заключается договор.</w:t>
      </w:r>
    </w:p>
    <w:p w:rsidR="00594996" w:rsidRDefault="007E284F">
      <w:pPr>
        <w:pStyle w:val="ConsPlusNormal"/>
        <w:spacing w:before="220" w:after="280"/>
        <w:ind w:firstLine="540"/>
        <w:jc w:val="both"/>
      </w:pPr>
      <w:r>
        <w:t>Документация о закупке должна содержать информацию о месте, датах начала и окончания, порядке и графике осмотр</w:t>
      </w:r>
      <w:r>
        <w:t>а участниками закупки образца или макета товара, на поставку которого заключается договор, если в такой документации содержится требование о соответствии поставляемого товара образцу или макету товара, на поставку которого заключается договор.</w:t>
      </w:r>
    </w:p>
    <w:p w:rsidR="00594996" w:rsidRDefault="007E284F">
      <w:pPr>
        <w:pStyle w:val="ConsPlusNormal"/>
        <w:spacing w:before="220" w:after="280"/>
        <w:ind w:firstLine="540"/>
        <w:jc w:val="both"/>
      </w:pPr>
      <w:r>
        <w:t>Поставляемый</w:t>
      </w:r>
      <w:r>
        <w:t xml:space="preserve"> товар должен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w:t>
      </w:r>
      <w:r>
        <w:t>едусмотрено описанием объекта закупки.</w:t>
      </w:r>
    </w:p>
    <w:p w:rsidR="00594996" w:rsidRDefault="007E284F">
      <w:pPr>
        <w:pStyle w:val="ConsPlusNormal"/>
        <w:spacing w:before="220" w:after="280"/>
        <w:ind w:firstLine="540"/>
        <w:jc w:val="both"/>
      </w:pPr>
      <w:r>
        <w:t>3.8.3. Не допускается предъявлять к участникам закупки, к закупаемым товарам, работам, услугам, а также к условиям исполнения договора требования и осуществлять оценку и сопоставление заявок на участие в закупке по кр</w:t>
      </w:r>
      <w:r>
        <w:t xml:space="preserve">итериям и в порядке, которые не указаны в документации о закупке. Требования, предъявляемые к участникам закупки, к закупаемым товарам, работам, услугам, а также к условиям исполнения договора, критерии и порядок оценки и сопоставления заявок на участие в </w:t>
      </w:r>
      <w:r>
        <w:t xml:space="preserve">закупке, установленные Заказчиком, применяются в равной степени ко всем участникам закупки, к предлагаемым ими товарам, работам, услугам, к условиям исполнения договора, за исключением указанных в </w:t>
      </w:r>
      <w:hyperlink w:anchor="P663">
        <w:r>
          <w:rPr>
            <w:rStyle w:val="-"/>
          </w:rPr>
          <w:t>пункте 3.12.10</w:t>
        </w:r>
      </w:hyperlink>
      <w:r>
        <w:t xml:space="preserve"> настоящего Положения.</w:t>
      </w:r>
    </w:p>
    <w:p w:rsidR="00594996" w:rsidRDefault="007E284F">
      <w:pPr>
        <w:pStyle w:val="ConsPlusNormal"/>
        <w:spacing w:before="220" w:after="280"/>
        <w:ind w:firstLine="540"/>
        <w:jc w:val="both"/>
      </w:pPr>
      <w:r>
        <w:t>3.8.4. Заказчик вправе принять решение о внесении изменений в документацию о закупке в порядке, предусмотренном настоящим Положением.</w:t>
      </w:r>
    </w:p>
    <w:p w:rsidR="00594996" w:rsidRDefault="007E284F">
      <w:pPr>
        <w:pStyle w:val="ConsPlusTitle"/>
        <w:jc w:val="center"/>
        <w:outlineLvl w:val="2"/>
      </w:pPr>
      <w:bookmarkStart w:id="27" w:name="P498"/>
      <w:bookmarkEnd w:id="27"/>
      <w:r>
        <w:t>3.9. Требования к участникам процедур закупки,</w:t>
      </w:r>
    </w:p>
    <w:p w:rsidR="00594996" w:rsidRDefault="007E284F">
      <w:pPr>
        <w:pStyle w:val="ConsPlusTitle"/>
        <w:jc w:val="center"/>
      </w:pPr>
      <w:r>
        <w:lastRenderedPageBreak/>
        <w:t>условия допуска</w:t>
      </w:r>
    </w:p>
    <w:p w:rsidR="00594996" w:rsidRDefault="00594996">
      <w:pPr>
        <w:pStyle w:val="ConsPlusNormal"/>
        <w:jc w:val="both"/>
      </w:pPr>
    </w:p>
    <w:p w:rsidR="00594996" w:rsidRDefault="007E284F">
      <w:pPr>
        <w:pStyle w:val="ConsPlusNormal"/>
        <w:ind w:firstLine="540"/>
        <w:jc w:val="both"/>
      </w:pPr>
      <w:bookmarkStart w:id="28" w:name="P501"/>
      <w:bookmarkEnd w:id="28"/>
      <w:r>
        <w:t>3.9.1. При осуществлении закупки За</w:t>
      </w:r>
      <w:r>
        <w:t>казчик устанавливает следующие обязательные требования к участникам процедур закупок:</w:t>
      </w:r>
    </w:p>
    <w:p w:rsidR="00594996" w:rsidRDefault="007E284F">
      <w:pPr>
        <w:pStyle w:val="ConsPlusNormal"/>
        <w:spacing w:before="220" w:after="280"/>
        <w:ind w:firstLine="540"/>
        <w:jc w:val="both"/>
      </w:pPr>
      <w:bookmarkStart w:id="29" w:name="P502"/>
      <w:bookmarkEnd w:id="29"/>
      <w:r>
        <w:t>1) соответствие требованиям, установленным законодательством Российской Федерации в отношении лиц, осуществляющих поставки товаров, выполнение работ и оказание услуг, кот</w:t>
      </w:r>
      <w:r>
        <w:t>орые являются предметом закупки;</w:t>
      </w:r>
    </w:p>
    <w:p w:rsidR="00594996" w:rsidRDefault="007E284F">
      <w:pPr>
        <w:pStyle w:val="ConsPlusNormal"/>
        <w:spacing w:before="220" w:after="280"/>
        <w:ind w:firstLine="540"/>
        <w:jc w:val="both"/>
      </w:pPr>
      <w:bookmarkStart w:id="30" w:name="P503"/>
      <w:bookmarkEnd w:id="30"/>
      <w:r>
        <w:t xml:space="preserve">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w:t>
      </w:r>
      <w:r>
        <w:t>открытии конкурсного производства;</w:t>
      </w:r>
    </w:p>
    <w:p w:rsidR="00594996" w:rsidRDefault="007E284F">
      <w:pPr>
        <w:pStyle w:val="ConsPlusNormal"/>
        <w:spacing w:before="220" w:after="280"/>
        <w:ind w:firstLine="540"/>
        <w:jc w:val="both"/>
      </w:pPr>
      <w:r>
        <w:t xml:space="preserve">3) неприостановление деятельности участника закупки в порядке, установленном </w:t>
      </w:r>
      <w:hyperlink r:id="rId42">
        <w:r>
          <w:rPr>
            <w:rStyle w:val="-"/>
          </w:rPr>
          <w:t>Кодексом</w:t>
        </w:r>
      </w:hyperlink>
      <w:r>
        <w:t xml:space="preserve"> Российской Федерации об административных правонарушениях</w:t>
      </w:r>
      <w:r>
        <w:t>, на день подачи заявки на участие в процедурах закупок;</w:t>
      </w:r>
    </w:p>
    <w:p w:rsidR="00594996" w:rsidRDefault="007E284F">
      <w:pPr>
        <w:pStyle w:val="ConsPlusNormal"/>
        <w:spacing w:before="220" w:after="280"/>
        <w:ind w:firstLine="540"/>
        <w:jc w:val="both"/>
      </w:pPr>
      <w: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w:t>
      </w:r>
      <w:r>
        <w:t>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w:t>
      </w:r>
      <w:r>
        <w:t xml:space="preserve">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w:t>
      </w:r>
      <w:r>
        <w:t>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w:t>
      </w:r>
      <w:r>
        <w:t>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594996" w:rsidRDefault="007E284F">
      <w:pPr>
        <w:pStyle w:val="ConsPlusNormal"/>
        <w:spacing w:before="220" w:after="280"/>
        <w:ind w:firstLine="540"/>
        <w:jc w:val="both"/>
      </w:pPr>
      <w:r>
        <w:t xml:space="preserve">5) отсутствие у участника закупки - физического лица либо у </w:t>
      </w:r>
      <w:r>
        <w:t xml:space="preserve">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w:t>
      </w:r>
      <w:r>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w:t>
      </w:r>
      <w:r>
        <w:t>и, и административного наказания в виде дисквалификации;</w:t>
      </w:r>
    </w:p>
    <w:p w:rsidR="00594996" w:rsidRDefault="007E284F">
      <w:pPr>
        <w:pStyle w:val="ConsPlusNormal"/>
        <w:spacing w:before="220" w:after="280"/>
        <w:ind w:firstLine="540"/>
        <w:jc w:val="both"/>
      </w:pPr>
      <w:r>
        <w:t>6)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w:t>
      </w:r>
      <w:r>
        <w:t xml:space="preserve"> случаев заключения договоров на создание произведений литературы или искусства;</w:t>
      </w:r>
    </w:p>
    <w:p w:rsidR="00594996" w:rsidRDefault="007E284F">
      <w:pPr>
        <w:pStyle w:val="ConsPlusNormal"/>
        <w:spacing w:before="220" w:after="280"/>
        <w:ind w:firstLine="540"/>
        <w:jc w:val="both"/>
      </w:pPr>
      <w:r>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состоят в браке с физ</w:t>
      </w:r>
      <w:r>
        <w:t xml:space="preserve">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w:t>
      </w:r>
      <w:r>
        <w:t xml:space="preserve">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w:t>
      </w:r>
      <w:r>
        <w:t>-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w:t>
      </w:r>
      <w:r>
        <w:t>овителями или усыновленными указанных физических лиц;</w:t>
      </w:r>
    </w:p>
    <w:p w:rsidR="00594996" w:rsidRDefault="007E284F">
      <w:pPr>
        <w:pStyle w:val="ConsPlusNormal"/>
        <w:spacing w:before="220" w:after="280"/>
        <w:ind w:firstLine="540"/>
        <w:jc w:val="both"/>
      </w:pPr>
      <w:bookmarkStart w:id="31" w:name="P509"/>
      <w:bookmarkEnd w:id="31"/>
      <w:r>
        <w:t xml:space="preserve">8) отсутствие сведений об участнике процедуры закупки в реестре недобросовестных поставщиков, предусмотренном </w:t>
      </w:r>
      <w:hyperlink r:id="rId43">
        <w:r>
          <w:rPr>
            <w:rStyle w:val="-"/>
          </w:rPr>
          <w:t>ст</w:t>
        </w:r>
        <w:r>
          <w:rPr>
            <w:rStyle w:val="-"/>
          </w:rPr>
          <w:t>атьей 5</w:t>
        </w:r>
      </w:hyperlink>
      <w:r>
        <w:t xml:space="preserve"> Закона N 223-ФЗ, и в реестре недобросовестных поставщиков, предусмотренном Федеральным </w:t>
      </w:r>
      <w:hyperlink r:id="rId44">
        <w:r>
          <w:rPr>
            <w:rStyle w:val="-"/>
          </w:rPr>
          <w:t>законом</w:t>
        </w:r>
      </w:hyperlink>
      <w:r>
        <w:t xml:space="preserve"> "О контрактной системе в сфере закупок товаров, работ, услуг для обеспечен</w:t>
      </w:r>
      <w:r>
        <w:t>ия государственных и муниципальных нужд".</w:t>
      </w:r>
    </w:p>
    <w:p w:rsidR="00594996" w:rsidRDefault="007E284F">
      <w:pPr>
        <w:pStyle w:val="ConsPlusNormal"/>
        <w:spacing w:before="220" w:after="280"/>
        <w:ind w:firstLine="540"/>
        <w:jc w:val="both"/>
      </w:pPr>
      <w:r>
        <w:lastRenderedPageBreak/>
        <w:t>3.9.2. Отстранение участника закупки от участия в определении поставщика (подрядчика, исполнителя) или отказ от заключения договора с победителем закупки осуществляется в любой момент до заключения договора, если З</w:t>
      </w:r>
      <w:r>
        <w:t xml:space="preserve">аказчик или Комиссия обнаружит, что участник закупки не соответствует требованиям, указанным в </w:t>
      </w:r>
      <w:hyperlink w:anchor="P501">
        <w:r>
          <w:rPr>
            <w:rStyle w:val="-"/>
          </w:rPr>
          <w:t>пункте 3.9.1</w:t>
        </w:r>
      </w:hyperlink>
      <w:r>
        <w:t xml:space="preserve"> настоящего Положения, или предоставил недостоверную информацию в отношении своего соответствия указанным требованиям, в т</w:t>
      </w:r>
      <w:r>
        <w:t>ом числе в отношении его квалификационных данных.</w:t>
      </w:r>
    </w:p>
    <w:p w:rsidR="00594996" w:rsidRDefault="007E284F">
      <w:pPr>
        <w:pStyle w:val="ConsPlusNormal"/>
        <w:spacing w:before="220" w:after="280"/>
        <w:ind w:firstLine="540"/>
        <w:jc w:val="both"/>
      </w:pPr>
      <w:bookmarkStart w:id="32" w:name="P511"/>
      <w:bookmarkEnd w:id="32"/>
      <w:r>
        <w:t>3.9.3. Заказчик вправе устанавливать к участникам закупок товаров, работ, услуг единые дополнительные требования, в том числе к наличию:</w:t>
      </w:r>
    </w:p>
    <w:p w:rsidR="00594996" w:rsidRDefault="007E284F">
      <w:pPr>
        <w:pStyle w:val="ConsPlusNormal"/>
        <w:spacing w:before="220" w:after="280"/>
        <w:ind w:firstLine="540"/>
        <w:jc w:val="both"/>
      </w:pPr>
      <w:r>
        <w:t>финансовых ресурсов для исполнения договора;</w:t>
      </w:r>
    </w:p>
    <w:p w:rsidR="00594996" w:rsidRDefault="007E284F">
      <w:pPr>
        <w:pStyle w:val="ConsPlusNormal"/>
        <w:spacing w:before="220" w:after="280"/>
        <w:ind w:firstLine="540"/>
        <w:jc w:val="both"/>
      </w:pPr>
      <w:r>
        <w:t>оборудования и других ма</w:t>
      </w:r>
      <w:r>
        <w:t>териальных ресурсов для исполнения договора;</w:t>
      </w:r>
    </w:p>
    <w:p w:rsidR="00594996" w:rsidRDefault="007E284F">
      <w:pPr>
        <w:pStyle w:val="ConsPlusNormal"/>
        <w:spacing w:before="220" w:after="280"/>
        <w:ind w:firstLine="540"/>
        <w:jc w:val="both"/>
      </w:pPr>
      <w:r>
        <w:t>опыта работы, связанного с предметом договора, и деловой репутации;</w:t>
      </w:r>
    </w:p>
    <w:p w:rsidR="00594996" w:rsidRDefault="007E284F">
      <w:pPr>
        <w:pStyle w:val="ConsPlusNormal"/>
        <w:spacing w:before="220" w:after="280"/>
        <w:ind w:firstLine="540"/>
        <w:jc w:val="both"/>
      </w:pPr>
      <w:r>
        <w:t>необходимого количества специалистов и иных работников определенного уровня квалификации для исполнения договора;</w:t>
      </w:r>
    </w:p>
    <w:p w:rsidR="00594996" w:rsidRDefault="007E284F">
      <w:pPr>
        <w:pStyle w:val="ConsPlusNormal"/>
        <w:spacing w:before="220" w:after="280"/>
        <w:ind w:firstLine="540"/>
        <w:jc w:val="both"/>
      </w:pPr>
      <w:r>
        <w:t>предоставления образца товара</w:t>
      </w:r>
      <w:r>
        <w:t>, предлагаемого участником к закупке.</w:t>
      </w:r>
    </w:p>
    <w:p w:rsidR="00594996" w:rsidRDefault="007E284F">
      <w:pPr>
        <w:pStyle w:val="ConsPlusNormal"/>
        <w:spacing w:before="220" w:after="280"/>
        <w:ind w:firstLine="540"/>
        <w:jc w:val="both"/>
      </w:pPr>
      <w:r>
        <w:t>При установлении указанных требований Заказчик обязан определить конкретные единицы их измерения. Требование к участникам закупок работ (в том числе работ по проектированию и строительству объектов капитального строите</w:t>
      </w:r>
      <w:r>
        <w:t>льства), услуг, поставки товаров может устанавливаться в отношении цены ранее исполненного договора в размере до пятидесяти процентов (по одному договору) от НМЦ договора. Параметры, по которым будет определяться соответствие закупаемых товаров, работ, усл</w:t>
      </w:r>
      <w:r>
        <w:t>уг, а также требования к участникам закупки указываются Заказчиком в документации о закупке.</w:t>
      </w:r>
    </w:p>
    <w:p w:rsidR="00594996" w:rsidRDefault="00594996">
      <w:pPr>
        <w:pStyle w:val="ConsPlusNormal"/>
        <w:jc w:val="both"/>
      </w:pPr>
    </w:p>
    <w:p w:rsidR="00594996" w:rsidRDefault="007E284F">
      <w:pPr>
        <w:pStyle w:val="ConsPlusNormal"/>
        <w:spacing w:before="220" w:after="280"/>
        <w:ind w:firstLine="540"/>
        <w:jc w:val="both"/>
      </w:pPr>
      <w:r>
        <w:t xml:space="preserve">3.9.4. Указанные в </w:t>
      </w:r>
      <w:hyperlink w:anchor="P501">
        <w:r>
          <w:rPr>
            <w:rStyle w:val="-"/>
          </w:rPr>
          <w:t>пунктах 3.9.1</w:t>
        </w:r>
      </w:hyperlink>
      <w:r>
        <w:t xml:space="preserve"> и </w:t>
      </w:r>
      <w:hyperlink w:anchor="P511">
        <w:r>
          <w:rPr>
            <w:rStyle w:val="-"/>
          </w:rPr>
          <w:t>3.9.3</w:t>
        </w:r>
      </w:hyperlink>
      <w:r>
        <w:t xml:space="preserve"> настоящего Положения требования предъявляются в равной мере ко всем участникам закупок.</w:t>
      </w:r>
    </w:p>
    <w:p w:rsidR="00594996" w:rsidRDefault="007E284F">
      <w:pPr>
        <w:pStyle w:val="ConsPlusNormal"/>
        <w:spacing w:before="220" w:after="280"/>
        <w:ind w:firstLine="540"/>
        <w:jc w:val="both"/>
      </w:pPr>
      <w:r>
        <w:t>3.9.5. Запрещается предъявление к участникам проведения закупки требований, не предусмотренных действующим законодательством Российской Федерации, настоящим Положением</w:t>
      </w:r>
      <w:r>
        <w:t xml:space="preserve"> и документацией о закупке.</w:t>
      </w:r>
    </w:p>
    <w:p w:rsidR="00594996" w:rsidRDefault="007E284F">
      <w:pPr>
        <w:pStyle w:val="ConsPlusNormal"/>
        <w:spacing w:before="220" w:after="280"/>
        <w:ind w:firstLine="540"/>
        <w:jc w:val="both"/>
      </w:pPr>
      <w:r>
        <w:t>3.9.6. Перечень документов, подтверждающих соответствие участника требованиям документации о закупке, а также требования к их оформлению определяются документацией о закупке.</w:t>
      </w:r>
    </w:p>
    <w:p w:rsidR="00594996" w:rsidRDefault="007E284F">
      <w:pPr>
        <w:pStyle w:val="ConsPlusNormal"/>
        <w:spacing w:before="220" w:after="280"/>
        <w:ind w:firstLine="540"/>
        <w:jc w:val="both"/>
      </w:pPr>
      <w:bookmarkStart w:id="33" w:name="P522"/>
      <w:bookmarkEnd w:id="33"/>
      <w:r>
        <w:t xml:space="preserve">3.9.7. При осуществлении закупки Заказчик отказывает </w:t>
      </w:r>
      <w:r>
        <w:t>в допуске к участию в процедурах закупок в случаях:</w:t>
      </w:r>
    </w:p>
    <w:p w:rsidR="00594996" w:rsidRDefault="007E284F">
      <w:pPr>
        <w:pStyle w:val="ConsPlusNormal"/>
        <w:spacing w:before="220" w:after="280"/>
        <w:ind w:firstLine="540"/>
        <w:jc w:val="both"/>
      </w:pPr>
      <w:r>
        <w:t>1) непредставления обязательных документов либо наличия в таких документах недостоверных сведений;</w:t>
      </w:r>
    </w:p>
    <w:p w:rsidR="00594996" w:rsidRDefault="007E284F">
      <w:pPr>
        <w:pStyle w:val="ConsPlusNormal"/>
        <w:spacing w:before="220" w:after="280"/>
        <w:ind w:firstLine="540"/>
        <w:jc w:val="both"/>
      </w:pPr>
      <w:r>
        <w:t>2) несоответствия участника процедуры закупки требованиям, установленным документацией о закупке;</w:t>
      </w:r>
    </w:p>
    <w:p w:rsidR="00594996" w:rsidRDefault="007E284F">
      <w:pPr>
        <w:pStyle w:val="ConsPlusNormal"/>
        <w:spacing w:before="220" w:after="280"/>
        <w:ind w:firstLine="540"/>
        <w:jc w:val="both"/>
      </w:pPr>
      <w:r>
        <w:t>3) непр</w:t>
      </w:r>
      <w:r>
        <w:t>едставления документа или копии документа, подтверждающего внесение денежных средств в качестве обеспечения заявки на участие в закупке, если требование обеспечения таких заявок указано в документации о закупке;</w:t>
      </w:r>
    </w:p>
    <w:p w:rsidR="00594996" w:rsidRDefault="007E284F">
      <w:pPr>
        <w:pStyle w:val="ConsPlusNormal"/>
        <w:spacing w:before="220" w:after="280"/>
        <w:ind w:firstLine="540"/>
        <w:jc w:val="both"/>
      </w:pPr>
      <w:r>
        <w:t>4) несоответствия заявки на участие в закупк</w:t>
      </w:r>
      <w:r>
        <w:t>е требованиям документации о закупке (а в случае проведения запроса котировок - требованиям извещения о проведении такого запроса), в том числе наличия в таких заявках предложения о цене договора, превышающей установленную НМЦ договора, либо о сроке выполн</w:t>
      </w:r>
      <w:r>
        <w:t>ения работ (оказания услуг, поставки товара), превышающем срок, установленный документацией о закупке;</w:t>
      </w:r>
    </w:p>
    <w:p w:rsidR="00594996" w:rsidRDefault="007E284F">
      <w:pPr>
        <w:pStyle w:val="ConsPlusNormal"/>
        <w:spacing w:before="220" w:after="280"/>
        <w:ind w:firstLine="540"/>
        <w:jc w:val="both"/>
      </w:pPr>
      <w:bookmarkStart w:id="34" w:name="P527"/>
      <w:bookmarkEnd w:id="34"/>
      <w:r>
        <w:lastRenderedPageBreak/>
        <w:t>5) представления участником закупки в составе своей заявки недостоверной информации, в том числе в отношении его квалификационных данных и страны происхо</w:t>
      </w:r>
      <w:r>
        <w:t>ждения товара, указанного в заявке на участие в закупке;</w:t>
      </w:r>
    </w:p>
    <w:p w:rsidR="00594996" w:rsidRDefault="007E284F">
      <w:pPr>
        <w:pStyle w:val="ConsPlusNormal"/>
        <w:spacing w:before="220" w:after="280"/>
        <w:ind w:firstLine="540"/>
        <w:jc w:val="both"/>
      </w:pPr>
      <w:bookmarkStart w:id="35" w:name="P528"/>
      <w:bookmarkEnd w:id="35"/>
      <w:r>
        <w:t>6) осуществления закупки лекарственных препаратов, которые включены в перечень жизненно необходимых и важнейших лекарственных препаратов, в случае если предельная отпускная цена на лекарственные преп</w:t>
      </w:r>
      <w:r>
        <w:t>араты, предлагаемые таким участником, не зарегистрирована либо предлагаемая таким участником цена закупаемых лекарственных препаратов превышает их предельную отпускную цену и от снижения предлагаемой цены при заключении договора участник закупки отказывает</w:t>
      </w:r>
      <w:r>
        <w:t>ся;</w:t>
      </w:r>
    </w:p>
    <w:p w:rsidR="00594996" w:rsidRDefault="007E284F">
      <w:pPr>
        <w:pStyle w:val="ConsPlusNormal"/>
        <w:spacing w:before="220" w:after="280"/>
        <w:ind w:firstLine="540"/>
        <w:jc w:val="both"/>
      </w:pPr>
      <w:r>
        <w:t xml:space="preserve">7) несоответствия участника закупки требованиям, предъявляемым к участнику закупки на основании </w:t>
      </w:r>
      <w:hyperlink r:id="rId45">
        <w:r>
          <w:rPr>
            <w:rStyle w:val="-"/>
          </w:rPr>
          <w:t>части 5 статьи 3</w:t>
        </w:r>
      </w:hyperlink>
      <w:r>
        <w:t xml:space="preserve"> Закона N 223-ФЗ.</w:t>
      </w:r>
    </w:p>
    <w:p w:rsidR="00594996" w:rsidRDefault="007E284F">
      <w:pPr>
        <w:pStyle w:val="ConsPlusNormal"/>
        <w:spacing w:before="220" w:after="280"/>
        <w:ind w:firstLine="540"/>
        <w:jc w:val="both"/>
      </w:pPr>
      <w:r>
        <w:t xml:space="preserve">3.9.8. Отнесение участника закупки </w:t>
      </w:r>
      <w:r>
        <w:t>к российским или иностранным лицам осуществляется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w:t>
      </w:r>
      <w:r>
        <w:t>ских лиц).</w:t>
      </w:r>
    </w:p>
    <w:p w:rsidR="00594996" w:rsidRDefault="007E284F">
      <w:pPr>
        <w:pStyle w:val="ConsPlusTitle"/>
        <w:jc w:val="center"/>
        <w:outlineLvl w:val="2"/>
      </w:pPr>
      <w:bookmarkStart w:id="36" w:name="P533"/>
      <w:bookmarkEnd w:id="36"/>
      <w:r>
        <w:t>3.10. Особенности участия субъектов малого и среднего</w:t>
      </w:r>
    </w:p>
    <w:p w:rsidR="00594996" w:rsidRDefault="007E284F">
      <w:pPr>
        <w:pStyle w:val="ConsPlusTitle"/>
        <w:jc w:val="center"/>
      </w:pPr>
      <w:r>
        <w:t>предпринимательства в проведении закупки</w:t>
      </w:r>
      <w:r>
        <w:t xml:space="preserve"> </w:t>
      </w:r>
      <w:hyperlink w:anchor="P1312">
        <w:r>
          <w:rPr>
            <w:rStyle w:val="-"/>
            <w:color w:val="00000A"/>
          </w:rPr>
          <w:t>&lt;3&gt;</w:t>
        </w:r>
      </w:hyperlink>
    </w:p>
    <w:p w:rsidR="00594996" w:rsidRDefault="00594996">
      <w:pPr>
        <w:pStyle w:val="ConsPlusNormal"/>
        <w:jc w:val="both"/>
      </w:pPr>
    </w:p>
    <w:p w:rsidR="00594996" w:rsidRDefault="007E284F">
      <w:pPr>
        <w:pStyle w:val="ConsPlusNormal"/>
        <w:ind w:firstLine="540"/>
        <w:jc w:val="both"/>
      </w:pPr>
      <w:r>
        <w:t>3.10.1. Заказчиком может быть принято решение о проведении закупок среди субъектов малого и среднего предпринимательс</w:t>
      </w:r>
      <w:r>
        <w:t>тва (далее - СМСП).</w:t>
      </w:r>
    </w:p>
    <w:p w:rsidR="00594996" w:rsidRDefault="007E284F">
      <w:pPr>
        <w:pStyle w:val="ConsPlusNormal"/>
        <w:spacing w:before="220" w:after="280"/>
        <w:ind w:firstLine="540"/>
        <w:jc w:val="both"/>
      </w:pPr>
      <w:r>
        <w:t>3.10.2. Особенности участия СМСП в закупке, осуществляемой Заказчиком, устанавливаются в документации о закупке.</w:t>
      </w:r>
    </w:p>
    <w:p w:rsidR="00594996" w:rsidRDefault="007E284F">
      <w:pPr>
        <w:pStyle w:val="ConsPlusNormal"/>
        <w:spacing w:before="220" w:after="280"/>
        <w:ind w:firstLine="540"/>
        <w:jc w:val="both"/>
      </w:pPr>
      <w:r>
        <w:t>3.10.3. В случае размещения закупки среди СМСП заявки на участие в проведении процедуры закупки, поданные субъектами, котор</w:t>
      </w:r>
      <w:r>
        <w:t>ые в соответствии с действующим законодательством Российской Федерации не могут быть признаны СМСП, подлежат отклонению.</w:t>
      </w:r>
    </w:p>
    <w:p w:rsidR="00594996" w:rsidRDefault="007E284F">
      <w:pPr>
        <w:pStyle w:val="ConsPlusNormal"/>
        <w:spacing w:before="220" w:after="280"/>
        <w:ind w:firstLine="540"/>
        <w:jc w:val="both"/>
      </w:pPr>
      <w:r>
        <w:t>3.10.4. Порядок отнесения к СМСП, проведения закупок и формирования планов закупок определяется действующим законодательством Российско</w:t>
      </w:r>
      <w:r>
        <w:t>й Федерации.</w:t>
      </w:r>
    </w:p>
    <w:p w:rsidR="00594996" w:rsidRDefault="007E284F">
      <w:pPr>
        <w:pStyle w:val="ConsPlusNormal"/>
        <w:spacing w:before="220" w:after="280"/>
        <w:ind w:firstLine="540"/>
        <w:jc w:val="both"/>
      </w:pPr>
      <w:r>
        <w:t>3.10.5. Закупки у субъектов малого и среднего предпринимательства осуществляются путем проведения предусмотренных положением о закупке способов закупки:</w:t>
      </w:r>
    </w:p>
    <w:p w:rsidR="00594996" w:rsidRDefault="007E284F">
      <w:pPr>
        <w:pStyle w:val="ConsPlusNormal"/>
        <w:spacing w:before="220" w:after="280"/>
        <w:ind w:firstLine="540"/>
        <w:jc w:val="both"/>
      </w:pPr>
      <w:bookmarkStart w:id="37" w:name="P541"/>
      <w:bookmarkEnd w:id="37"/>
      <w:r>
        <w:t xml:space="preserve">а) участниками которых являются любые лица, указанные в </w:t>
      </w:r>
      <w:hyperlink r:id="rId46">
        <w:r>
          <w:rPr>
            <w:rStyle w:val="-"/>
          </w:rPr>
          <w:t>части 5 статьи 3</w:t>
        </w:r>
      </w:hyperlink>
      <w:r>
        <w:t xml:space="preserve"> Закона N 223-ФЗ, в том числе субъекты малого и среднего предпринимательства;</w:t>
      </w:r>
    </w:p>
    <w:p w:rsidR="00594996" w:rsidRDefault="007E284F">
      <w:pPr>
        <w:pStyle w:val="ConsPlusNormal"/>
        <w:spacing w:before="220" w:after="280"/>
        <w:ind w:firstLine="540"/>
        <w:jc w:val="both"/>
      </w:pPr>
      <w:bookmarkStart w:id="38" w:name="P543"/>
      <w:bookmarkEnd w:id="38"/>
      <w:r>
        <w:t>б) участниками которых являются только субъекты малого и среднего предпринимательства;</w:t>
      </w:r>
    </w:p>
    <w:p w:rsidR="00594996" w:rsidRDefault="007E284F">
      <w:pPr>
        <w:pStyle w:val="ConsPlusNormal"/>
        <w:spacing w:before="220" w:after="280"/>
        <w:ind w:firstLine="540"/>
        <w:jc w:val="both"/>
      </w:pPr>
      <w:bookmarkStart w:id="39" w:name="P544"/>
      <w:bookmarkEnd w:id="39"/>
      <w:r>
        <w:t>в) в отношении участни</w:t>
      </w:r>
      <w:r>
        <w:t>ков которых Заказчиком устанавливается требование о привлечении к исполнению договора субподрядчиков (соисполнителей) из числа субъектов малого и среднего предпринимательства.</w:t>
      </w:r>
    </w:p>
    <w:p w:rsidR="00594996" w:rsidRDefault="007E284F">
      <w:pPr>
        <w:pStyle w:val="ConsPlusNormal"/>
        <w:spacing w:before="220" w:after="280"/>
        <w:ind w:firstLine="540"/>
        <w:jc w:val="both"/>
      </w:pPr>
      <w:r>
        <w:t>3.10.6. Годовой объем закупок у субъектов малого и среднего предпринимательства,</w:t>
      </w:r>
      <w:r>
        <w:t xml:space="preserve"> годовой объем закупки инновационной продукции, высокотехнологичной продукции у субъектов малого и среднего предпринимательства, годовой объем закупок, которые планируется в соответствии с проектом плана закупки или утвержденным планом закупки осуществить </w:t>
      </w:r>
      <w:r>
        <w:t>по результатам закупок, участниками которых являются только субъекты малого и среднего предпринимательства, определяется действующим законодательством Российской Федерации.</w:t>
      </w:r>
    </w:p>
    <w:p w:rsidR="00594996" w:rsidRDefault="007E284F">
      <w:pPr>
        <w:pStyle w:val="ConsPlusNormal"/>
        <w:spacing w:before="220" w:after="280"/>
        <w:ind w:firstLine="540"/>
        <w:jc w:val="both"/>
      </w:pPr>
      <w:bookmarkStart w:id="40" w:name="P546"/>
      <w:bookmarkEnd w:id="40"/>
      <w:r>
        <w:t xml:space="preserve">3.10.7. Для осуществления закупок в соответствии с </w:t>
      </w:r>
      <w:hyperlink w:anchor="P543">
        <w:r>
          <w:rPr>
            <w:rStyle w:val="-"/>
          </w:rPr>
          <w:t>подпунктом "б" пункта 3.10.5</w:t>
        </w:r>
      </w:hyperlink>
      <w:r>
        <w:t xml:space="preserve"> настоящего Положения заказчик утверждает перечень товаров, работ, услуг (далее - Перечень). Перечень составляется на основании Общероссийского </w:t>
      </w:r>
      <w:hyperlink r:id="rId47">
        <w:r>
          <w:rPr>
            <w:rStyle w:val="-"/>
          </w:rPr>
          <w:t>класс</w:t>
        </w:r>
        <w:r>
          <w:rPr>
            <w:rStyle w:val="-"/>
          </w:rPr>
          <w:t>ификатора</w:t>
        </w:r>
      </w:hyperlink>
      <w:r>
        <w:t xml:space="preserve"> продукции по видам экономической деятельности (ОКПД 2) и размещается в единой информационной системе.</w:t>
      </w:r>
    </w:p>
    <w:p w:rsidR="00594996" w:rsidRDefault="007E284F">
      <w:pPr>
        <w:pStyle w:val="ConsPlusNormal"/>
        <w:spacing w:before="220" w:after="280"/>
        <w:ind w:firstLine="540"/>
        <w:jc w:val="both"/>
      </w:pPr>
      <w:r>
        <w:lastRenderedPageBreak/>
        <w:t xml:space="preserve">3.10.8. Подтверждением принадлежности участника закупки, субподрядчика (соисполнителя), предусмотренного </w:t>
      </w:r>
      <w:hyperlink w:anchor="P544">
        <w:r>
          <w:rPr>
            <w:rStyle w:val="-"/>
          </w:rPr>
          <w:t>подпунктом "</w:t>
        </w:r>
        <w:r>
          <w:rPr>
            <w:rStyle w:val="-"/>
          </w:rPr>
          <w:t>в" пункта 3.10.5</w:t>
        </w:r>
      </w:hyperlink>
      <w:r>
        <w:t xml:space="preserve"> настоящего Положения, к субъектам малого и среднего предпринимательства является наличие информации о таких участнике, субподрядчике (соисполнителе) в едином реестре субъектов малого и среднего предпринимательства. Заказчик не вправе требо</w:t>
      </w:r>
      <w:r>
        <w:t>вать от участника закупки, субподрядчика (соисполнителя), предусмотренного подпунктом "в" пункта 3.10.5 настоящего Положения, предоставления информации и документов, подтверждающих их принадлежность к субъектам малого и среднего предпринимательства.</w:t>
      </w:r>
    </w:p>
    <w:p w:rsidR="00594996" w:rsidRDefault="007E284F">
      <w:pPr>
        <w:pStyle w:val="ConsPlusNormal"/>
        <w:spacing w:before="220" w:after="280"/>
        <w:ind w:firstLine="540"/>
        <w:jc w:val="both"/>
      </w:pPr>
      <w:r>
        <w:t>3.10.9</w:t>
      </w:r>
      <w:r>
        <w:t xml:space="preserve">. При осуществлении закупок в соответствии с </w:t>
      </w:r>
      <w:hyperlink w:anchor="P543">
        <w:r>
          <w:rPr>
            <w:rStyle w:val="-"/>
          </w:rPr>
          <w:t>подпунктами "б"</w:t>
        </w:r>
      </w:hyperlink>
      <w:r>
        <w:t xml:space="preserve"> и </w:t>
      </w:r>
      <w:hyperlink w:anchor="P544">
        <w:r>
          <w:rPr>
            <w:rStyle w:val="-"/>
          </w:rPr>
          <w:t>"в" пункта 3.10.5</w:t>
        </w:r>
      </w:hyperlink>
      <w:r>
        <w:t xml:space="preserve"> настоящего Положения заказчик принимает решение об отказе в допуске к участию в закупке участника закупки или об отказе о</w:t>
      </w:r>
      <w:r>
        <w:t>т заключения договора с участником закупки в случае отсутствия информации об участнике закупки, субподрядчике (соисполнителе), предусмотренными подпунктами "б" и "в" пункта 3.10.5 настоящего Положения, в едином реестре субъектов малого и среднего предприни</w:t>
      </w:r>
      <w:r>
        <w:t>мательства.</w:t>
      </w:r>
    </w:p>
    <w:p w:rsidR="00594996" w:rsidRDefault="007E284F">
      <w:pPr>
        <w:pStyle w:val="ConsPlusNormal"/>
        <w:spacing w:before="220" w:after="280"/>
        <w:ind w:firstLine="540"/>
        <w:jc w:val="both"/>
      </w:pPr>
      <w:r>
        <w:t xml:space="preserve">3.10.10. При осуществлении закупки в соответствии с </w:t>
      </w:r>
      <w:hyperlink w:anchor="P541">
        <w:r>
          <w:rPr>
            <w:rStyle w:val="-"/>
          </w:rPr>
          <w:t>подпунктом "а" пункта 3.10.5</w:t>
        </w:r>
      </w:hyperlink>
      <w:r>
        <w:t xml:space="preserve"> настоящего Положения срок оплаты поставленных товаров (выполненных работ, оказанных услуг) по договору (отдельному этапу договора), закл</w:t>
      </w:r>
      <w:r>
        <w:t>юченному по результатам закупки с субъектом малого и среднего предпринимательства, должен составлять не более 7 рабочих дней со дня подписания Заказчиком документа о приемке поставленного товара (выполненной работы, оказанной услуги) по договору (отдельном</w:t>
      </w:r>
      <w:r>
        <w:t>у этапу договора).</w:t>
      </w:r>
    </w:p>
    <w:p w:rsidR="00594996" w:rsidRDefault="007E284F">
      <w:pPr>
        <w:pStyle w:val="ConsPlusNormal"/>
        <w:spacing w:before="220" w:after="280"/>
        <w:ind w:firstLine="540"/>
        <w:jc w:val="both"/>
      </w:pPr>
      <w:r>
        <w:t>3.10.11. Особенности проведения закупок, участниками которых являются только субъекты малого и среднего предпринимательства.</w:t>
      </w:r>
    </w:p>
    <w:p w:rsidR="00594996" w:rsidRDefault="007E284F">
      <w:pPr>
        <w:pStyle w:val="ConsPlusNormal"/>
        <w:spacing w:before="220" w:after="280"/>
        <w:ind w:firstLine="540"/>
        <w:jc w:val="both"/>
      </w:pPr>
      <w:r>
        <w:t>3.10.11.1. В случае если начальная (максимальная) цена договора (цена лота) на поставку товаров, выполнение рабо</w:t>
      </w:r>
      <w:r>
        <w:t xml:space="preserve">т, оказание услуг не превышает 200 миллионов рублей и указанные товары, работы, услуги включены в Перечень, указанный в </w:t>
      </w:r>
      <w:hyperlink w:anchor="P546">
        <w:r>
          <w:rPr>
            <w:rStyle w:val="-"/>
          </w:rPr>
          <w:t>пункте 3.10.7</w:t>
        </w:r>
      </w:hyperlink>
      <w:r>
        <w:t xml:space="preserve"> настоящего Положения, Заказчик обязан осуществить закупки таких товаров, работ, услуг у субъект</w:t>
      </w:r>
      <w:r>
        <w:t>ов малого и среднего предпринимательства.</w:t>
      </w:r>
    </w:p>
    <w:p w:rsidR="00594996" w:rsidRDefault="007E284F">
      <w:pPr>
        <w:pStyle w:val="ConsPlusNormal"/>
        <w:spacing w:before="220" w:after="280"/>
        <w:ind w:firstLine="540"/>
        <w:jc w:val="both"/>
      </w:pPr>
      <w:r>
        <w:t>3.10.11.2. В случае если начальная (максимальная) цена договора (цена лота) на поставку товаров, выполнение работ, оказание услуг превышает 200 миллионов рублей, но не превышает 400 миллионов рублей, а с 01.10.2021</w:t>
      </w:r>
      <w:r>
        <w:t xml:space="preserve"> не превышает 800 миллионов рублей, и указанные товары, работы, услуги включены в Перечень, указанный в </w:t>
      </w:r>
      <w:hyperlink w:anchor="P546">
        <w:r>
          <w:rPr>
            <w:rStyle w:val="-"/>
          </w:rPr>
          <w:t>пункте 3.10.7</w:t>
        </w:r>
      </w:hyperlink>
      <w:r>
        <w:t xml:space="preserve"> настоящего Положения, заказчик вправе осуществить закупки таких товаров, работ, услуг у субъектов малого и среднего предпринимательства.</w:t>
      </w:r>
    </w:p>
    <w:p w:rsidR="00594996" w:rsidRDefault="007E284F">
      <w:pPr>
        <w:pStyle w:val="ConsPlusNormal"/>
        <w:spacing w:before="220" w:after="280"/>
        <w:ind w:firstLine="540"/>
        <w:jc w:val="both"/>
      </w:pPr>
      <w:r>
        <w:t xml:space="preserve">3.10.11.3. При осуществлении закупки в соответствии с </w:t>
      </w:r>
      <w:hyperlink w:anchor="P543">
        <w:r>
          <w:rPr>
            <w:rStyle w:val="-"/>
          </w:rPr>
          <w:t>подпунктом "б" пункта 3.10.5</w:t>
        </w:r>
      </w:hyperlink>
      <w:r>
        <w:t xml:space="preserve"> настояще</w:t>
      </w:r>
      <w:r>
        <w:t>го Положения в извещении о закупке и документации о закупке указывается, что участниками такой закупки могут быть только субъекты малого и среднего предпринимательства.</w:t>
      </w:r>
    </w:p>
    <w:p w:rsidR="00594996" w:rsidRDefault="007E284F">
      <w:pPr>
        <w:pStyle w:val="ConsPlusNormal"/>
        <w:spacing w:before="220" w:after="280"/>
        <w:ind w:firstLine="540"/>
        <w:jc w:val="both"/>
      </w:pPr>
      <w:r>
        <w:t xml:space="preserve">3.10.11.4. При осуществлении закупки в соответствии с </w:t>
      </w:r>
      <w:hyperlink w:anchor="P543">
        <w:r>
          <w:rPr>
            <w:rStyle w:val="-"/>
          </w:rPr>
          <w:t>подпун</w:t>
        </w:r>
        <w:r>
          <w:rPr>
            <w:rStyle w:val="-"/>
          </w:rPr>
          <w:t>ктом "б" пункта 3.10.5</w:t>
        </w:r>
      </w:hyperlink>
      <w:r>
        <w:t xml:space="preserve"> настоящего Положения Заказчик вправе по истечении срока приема заявок осуществить закупку в порядке, установленном Положением о закупке, без соблюдения правил, установленных настоящей главой, в случаях если:</w:t>
      </w:r>
    </w:p>
    <w:p w:rsidR="00594996" w:rsidRDefault="007E284F">
      <w:pPr>
        <w:pStyle w:val="ConsPlusNormal"/>
        <w:spacing w:before="220" w:after="280"/>
        <w:ind w:firstLine="540"/>
        <w:jc w:val="both"/>
      </w:pPr>
      <w:r>
        <w:t>а) субъекты малого и сред</w:t>
      </w:r>
      <w:r>
        <w:t>него предпринимательства не подали заявок на участие в такой закупке;</w:t>
      </w:r>
    </w:p>
    <w:p w:rsidR="00594996" w:rsidRDefault="007E284F">
      <w:pPr>
        <w:pStyle w:val="ConsPlusNormal"/>
        <w:spacing w:before="220" w:after="280"/>
        <w:ind w:firstLine="540"/>
        <w:jc w:val="both"/>
      </w:pPr>
      <w: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rsidR="00594996" w:rsidRDefault="007E284F">
      <w:pPr>
        <w:pStyle w:val="ConsPlusNormal"/>
        <w:spacing w:before="220" w:after="280"/>
        <w:ind w:firstLine="540"/>
        <w:jc w:val="both"/>
      </w:pPr>
      <w:r>
        <w:t>в) зая</w:t>
      </w:r>
      <w:r>
        <w:t>вка, поданная единственным участником закупки, являющимся субъектом малого и среднего предпринимательства, не соответствует требованиям, предусмотренным документацией о закупке;</w:t>
      </w:r>
    </w:p>
    <w:p w:rsidR="00594996" w:rsidRDefault="007E284F">
      <w:pPr>
        <w:pStyle w:val="ConsPlusNormal"/>
        <w:spacing w:before="220" w:after="280"/>
        <w:ind w:firstLine="540"/>
        <w:jc w:val="both"/>
      </w:pPr>
      <w:r>
        <w:t>г) Заказчиком в порядке, установленном положением о закупке, принято решение (</w:t>
      </w:r>
      <w:r>
        <w:t>за исключением случая осуществления конкурентной закупки) о том, что договор по результатам закупки не заключается.</w:t>
      </w:r>
    </w:p>
    <w:p w:rsidR="00594996" w:rsidRDefault="007E284F">
      <w:pPr>
        <w:pStyle w:val="ConsPlusNormal"/>
        <w:spacing w:before="220" w:after="280"/>
        <w:ind w:firstLine="540"/>
        <w:jc w:val="both"/>
      </w:pPr>
      <w:r>
        <w:t xml:space="preserve">3.10.11.5. Если договор по результатам закупки, осуществляемой в соответствии с </w:t>
      </w:r>
      <w:hyperlink w:anchor="P543">
        <w:r>
          <w:rPr>
            <w:rStyle w:val="-"/>
          </w:rPr>
          <w:t>подпунктом "б" пункта 3.10.5</w:t>
        </w:r>
      </w:hyperlink>
      <w:r>
        <w:t xml:space="preserve"> наст</w:t>
      </w:r>
      <w:r>
        <w:t xml:space="preserve">оящего Положения, не заключен, Заказчик вправе отменить решение об определении поставщика (исполнителя, подрядчика), принятое по результатам такой закупки, и осуществить закупку в </w:t>
      </w:r>
      <w:r>
        <w:lastRenderedPageBreak/>
        <w:t>порядке, установленном положением о закупке, без соблюдения правил, установл</w:t>
      </w:r>
      <w:r>
        <w:t>енных настоящим Положением.</w:t>
      </w:r>
    </w:p>
    <w:p w:rsidR="00594996" w:rsidRDefault="007E284F">
      <w:pPr>
        <w:pStyle w:val="ConsPlusNormal"/>
        <w:spacing w:before="220" w:after="280"/>
        <w:ind w:firstLine="540"/>
        <w:jc w:val="both"/>
      </w:pPr>
      <w:r>
        <w:t xml:space="preserve">3.10.11.6. Если в документации о закупке, осуществляемой в соответствии с </w:t>
      </w:r>
      <w:hyperlink w:anchor="P543">
        <w:r>
          <w:rPr>
            <w:rStyle w:val="-"/>
          </w:rPr>
          <w:t>подпунктом "б" пункта 3.10.5</w:t>
        </w:r>
      </w:hyperlink>
      <w:r>
        <w:t xml:space="preserve"> настоящего Положения, установлено требование к обеспечению заявки на участие в закупке, размер так</w:t>
      </w:r>
      <w:r>
        <w:t>ого обеспечения не может превышать 2 процентов начальной (максимальной) цены договора.</w:t>
      </w:r>
    </w:p>
    <w:p w:rsidR="00594996" w:rsidRDefault="007E284F">
      <w:pPr>
        <w:pStyle w:val="ConsPlusNormal"/>
        <w:spacing w:before="220" w:after="280"/>
        <w:ind w:firstLine="540"/>
        <w:jc w:val="both"/>
      </w:pPr>
      <w:r>
        <w:t xml:space="preserve">3.10.11.7. Денежные средства, внесенные в качестве обеспечения заявки на участие в закупке, осуществляемой в соответствии с </w:t>
      </w:r>
      <w:hyperlink w:anchor="P543">
        <w:r>
          <w:rPr>
            <w:rStyle w:val="-"/>
          </w:rPr>
          <w:t>подпунктом "б" пун</w:t>
        </w:r>
        <w:r>
          <w:rPr>
            <w:rStyle w:val="-"/>
          </w:rPr>
          <w:t>кта 3.10.5</w:t>
        </w:r>
      </w:hyperlink>
      <w:r>
        <w:t xml:space="preserve"> настоящего Положения возвращаются:</w:t>
      </w:r>
    </w:p>
    <w:p w:rsidR="00594996" w:rsidRDefault="007E284F">
      <w:pPr>
        <w:pStyle w:val="ConsPlusNormal"/>
        <w:spacing w:before="220" w:after="280"/>
        <w:ind w:firstLine="540"/>
        <w:jc w:val="both"/>
      </w:pPr>
      <w:r>
        <w:t>а) всем участникам закупки, за исключением участника закупки, заявке которого присвоен первый номер, в срок не более 7 рабочих дней со дня подписания протокола, составленного по результатам закупки;</w:t>
      </w:r>
    </w:p>
    <w:p w:rsidR="00594996" w:rsidRDefault="007E284F">
      <w:pPr>
        <w:pStyle w:val="ConsPlusNormal"/>
        <w:spacing w:before="220" w:after="280"/>
        <w:ind w:firstLine="540"/>
        <w:jc w:val="both"/>
      </w:pPr>
      <w:r>
        <w:t>б) участник</w:t>
      </w:r>
      <w:r>
        <w:t xml:space="preserve">у закупки, заявке которого присвоен первый номер, в срок не более 7 рабочих дней со дня заключения договора либо со дня принятия Заказчиком в порядке, установленном положением о закупке, решения (за исключением случая осуществления конкурентной закупки) о </w:t>
      </w:r>
      <w:r>
        <w:t>том, что договор по результатам закупки не заключается.</w:t>
      </w:r>
    </w:p>
    <w:p w:rsidR="00594996" w:rsidRDefault="007E284F">
      <w:pPr>
        <w:pStyle w:val="ConsPlusNormal"/>
        <w:spacing w:before="220" w:after="280"/>
        <w:ind w:firstLine="540"/>
        <w:jc w:val="both"/>
      </w:pPr>
      <w:r>
        <w:t xml:space="preserve">3.10.11.8. Если в документации о закупке, осуществляемой в соответствии с </w:t>
      </w:r>
      <w:hyperlink w:anchor="P543">
        <w:r>
          <w:rPr>
            <w:rStyle w:val="-"/>
          </w:rPr>
          <w:t>подпунктом "б" пункта 3.10.5</w:t>
        </w:r>
      </w:hyperlink>
      <w:r>
        <w:t xml:space="preserve"> настоящего Положения, установлено требование к обеспечению исполнения </w:t>
      </w:r>
      <w:r>
        <w:t>договора, размер такого обеспечения:</w:t>
      </w:r>
    </w:p>
    <w:p w:rsidR="00594996" w:rsidRDefault="007E284F">
      <w:pPr>
        <w:pStyle w:val="ConsPlusNormal"/>
        <w:spacing w:before="220" w:after="280"/>
        <w:ind w:firstLine="540"/>
        <w:jc w:val="both"/>
      </w:pPr>
      <w:r>
        <w:t>а) не может превышать 5 процентов начальной (максимальной) цены договора, если договором не предусмотрена выплата аванса;</w:t>
      </w:r>
    </w:p>
    <w:p w:rsidR="00594996" w:rsidRDefault="007E284F">
      <w:pPr>
        <w:pStyle w:val="ConsPlusNormal"/>
        <w:spacing w:before="220" w:after="280"/>
        <w:ind w:firstLine="540"/>
        <w:jc w:val="both"/>
      </w:pPr>
      <w:r>
        <w:t>б) устанавливается в размере аванса, если договором предусмотрена выплата аванса.</w:t>
      </w:r>
    </w:p>
    <w:p w:rsidR="00594996" w:rsidRDefault="007E284F">
      <w:pPr>
        <w:pStyle w:val="ConsPlusNormal"/>
        <w:spacing w:before="220" w:after="280"/>
        <w:ind w:firstLine="540"/>
        <w:jc w:val="both"/>
      </w:pPr>
      <w:r>
        <w:t>3.10.11.9. Срок</w:t>
      </w:r>
      <w:r>
        <w:t xml:space="preserve"> заключения договора при осуществлении неконкурентной закупки в соответствии с </w:t>
      </w:r>
      <w:hyperlink w:anchor="P543">
        <w:r>
          <w:rPr>
            <w:rStyle w:val="-"/>
          </w:rPr>
          <w:t>подпунктом "б" пункта 3.10.5</w:t>
        </w:r>
      </w:hyperlink>
      <w:r>
        <w:t xml:space="preserve"> настоящего Положения должен составлять не более 20 дней со дня принятия заказчиком решения о заключении такого договора.</w:t>
      </w:r>
    </w:p>
    <w:p w:rsidR="00594996" w:rsidRDefault="007E284F">
      <w:pPr>
        <w:pStyle w:val="ConsPlusNormal"/>
        <w:spacing w:before="220" w:after="280"/>
        <w:ind w:firstLine="540"/>
        <w:jc w:val="both"/>
      </w:pPr>
      <w:r>
        <w:t xml:space="preserve">3.10.11.10. При осуществлении закупки в соответствии с </w:t>
      </w:r>
      <w:hyperlink w:anchor="P543">
        <w:r>
          <w:rPr>
            <w:rStyle w:val="-"/>
          </w:rPr>
          <w:t>подпунктом "б" пункта 3.10.5</w:t>
        </w:r>
      </w:hyperlink>
      <w:r>
        <w:t xml:space="preserve"> настоящего Положения максимальный срок оплаты поставленных товаров (выполненных работ, оказанных услуг) по договору (отдельному этапу договора), </w:t>
      </w:r>
      <w:r>
        <w:t>заключенному по результатам закупки, должен составлять не более 7 рабочих дней со дня подписания заказчиком документа о приемке поставленного товара (выполненной работы, оказанной услуги) по договору (отдельному этапу договора).</w:t>
      </w:r>
    </w:p>
    <w:p w:rsidR="00594996" w:rsidRDefault="007E284F">
      <w:pPr>
        <w:pStyle w:val="ConsPlusNormal"/>
        <w:spacing w:before="220" w:after="280"/>
        <w:ind w:firstLine="540"/>
        <w:jc w:val="both"/>
      </w:pPr>
      <w:r>
        <w:t>3.10.12. Особенности участи</w:t>
      </w:r>
      <w:r>
        <w:t>я субъектов малого и среднего предпринимательства в закупках в качестве субподрядчиков (соисполнителей).</w:t>
      </w:r>
    </w:p>
    <w:p w:rsidR="00594996" w:rsidRDefault="007E284F">
      <w:pPr>
        <w:pStyle w:val="ConsPlusNormal"/>
        <w:spacing w:before="220" w:after="280"/>
        <w:ind w:firstLine="540"/>
        <w:jc w:val="both"/>
      </w:pPr>
      <w:r>
        <w:t xml:space="preserve">3.10.12.1. Заказчик вправе установить в извещении о закупке, документации о закупке и соответствующем проекте договора требование к участникам закупки </w:t>
      </w:r>
      <w:r>
        <w:t>о привлечении к исполнению договора субподрядчиков (соисполнителей) из числа субъектов малого и среднего предпринимательства. Участники такой закупки представляют в составе заявки на участие в закупке план привлечения субподрядчиков (соисполнителей) из чис</w:t>
      </w:r>
      <w:r>
        <w:t>ла субъектов малого и среднего предпринимательства.</w:t>
      </w:r>
    </w:p>
    <w:p w:rsidR="00594996" w:rsidRDefault="007E284F">
      <w:pPr>
        <w:pStyle w:val="ConsPlusNormal"/>
        <w:spacing w:before="220" w:after="280"/>
        <w:ind w:firstLine="540"/>
        <w:jc w:val="both"/>
      </w:pPr>
      <w:r>
        <w:t>3.10.12.2. План привлечения субподрядчиков (соисполнителей) из числа субъектов малого и среднего предпринимательства содержит следующие сведения:</w:t>
      </w:r>
    </w:p>
    <w:p w:rsidR="00594996" w:rsidRDefault="007E284F">
      <w:pPr>
        <w:pStyle w:val="ConsPlusNormal"/>
        <w:spacing w:before="220" w:after="280"/>
        <w:ind w:firstLine="540"/>
        <w:jc w:val="both"/>
      </w:pPr>
      <w:r>
        <w:t>а) наименование, фирменное наименование (при наличии), мес</w:t>
      </w:r>
      <w:r>
        <w:t>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субъекта малого и среднего предприни</w:t>
      </w:r>
      <w:r>
        <w:t>мательства - субподрядчика (соисполнителя);</w:t>
      </w:r>
    </w:p>
    <w:p w:rsidR="00594996" w:rsidRDefault="007E284F">
      <w:pPr>
        <w:pStyle w:val="ConsPlusNormal"/>
        <w:spacing w:before="220" w:after="280"/>
        <w:ind w:firstLine="540"/>
        <w:jc w:val="both"/>
      </w:pPr>
      <w:r>
        <w:t>б) предмет договора, заключаемого с субъектом малого и среднего предпринимательства - субподрядчиком (соисполнителем), с указанием количества поставляемого им товара, объема выполняемых им работ, оказываемых им у</w:t>
      </w:r>
      <w:r>
        <w:t>слуг;</w:t>
      </w:r>
    </w:p>
    <w:p w:rsidR="00594996" w:rsidRDefault="007E284F">
      <w:pPr>
        <w:pStyle w:val="ConsPlusNormal"/>
        <w:spacing w:before="220" w:after="280"/>
        <w:ind w:firstLine="540"/>
        <w:jc w:val="both"/>
      </w:pPr>
      <w:r>
        <w:lastRenderedPageBreak/>
        <w:t>в) место, условия и сроки (периоды) поставки товара, выполнения работы, оказания услуги субъектом малого и среднего предпринимательства - субподрядчиком (соисполнителем);</w:t>
      </w:r>
    </w:p>
    <w:p w:rsidR="00594996" w:rsidRDefault="007E284F">
      <w:pPr>
        <w:pStyle w:val="ConsPlusNormal"/>
        <w:spacing w:before="220" w:after="280"/>
        <w:ind w:firstLine="540"/>
        <w:jc w:val="both"/>
      </w:pPr>
      <w:r>
        <w:t xml:space="preserve">г) ориентировочная цена договора, заключаемого с субъектом малого и среднего </w:t>
      </w:r>
      <w:r>
        <w:t>предпринимательства - субподрядчиком (соисполнителем).</w:t>
      </w:r>
    </w:p>
    <w:p w:rsidR="00594996" w:rsidRDefault="00594996">
      <w:pPr>
        <w:pStyle w:val="ConsPlusNormal"/>
        <w:jc w:val="both"/>
      </w:pPr>
    </w:p>
    <w:p w:rsidR="00594996" w:rsidRDefault="007E284F">
      <w:pPr>
        <w:pStyle w:val="ConsPlusNormal"/>
        <w:spacing w:before="220" w:after="280"/>
        <w:ind w:firstLine="540"/>
        <w:jc w:val="both"/>
      </w:pPr>
      <w:r>
        <w:t xml:space="preserve">3.10.12.3. Привлечение к исполнению договора, заключенного по результатам закупки, осуществляемой в соответствии с </w:t>
      </w:r>
      <w:hyperlink w:anchor="P544">
        <w:r>
          <w:rPr>
            <w:rStyle w:val="-"/>
          </w:rPr>
          <w:t>подпунктом "в" пункта 3.10.5</w:t>
        </w:r>
      </w:hyperlink>
      <w:r>
        <w:t xml:space="preserve"> настоящего Положения, субподр</w:t>
      </w:r>
      <w:r>
        <w:t>ядчиков (соисполнителей) из числа субъектов малого и среднего предпринимательства является обязательным условием указанного договора. В такой договор также должно быть включено обязательное условие об ответственности поставщика (исполнителя, подрядчика) за</w:t>
      </w:r>
      <w:r>
        <w:t xml:space="preserve"> неисполнение условия о привлечении к исполнению договора субподрядчиков (соисполнителей) из числа субъектов малого и среднего предпринимательства.</w:t>
      </w:r>
    </w:p>
    <w:p w:rsidR="00594996" w:rsidRDefault="007E284F">
      <w:pPr>
        <w:pStyle w:val="ConsPlusNormal"/>
        <w:spacing w:before="220" w:after="280"/>
        <w:ind w:firstLine="540"/>
        <w:jc w:val="both"/>
      </w:pPr>
      <w:r>
        <w:t xml:space="preserve">3.10.12.4. В документацию о закупке, осуществляемой в соответствии с </w:t>
      </w:r>
      <w:hyperlink w:anchor="P544">
        <w:r>
          <w:rPr>
            <w:rStyle w:val="-"/>
          </w:rPr>
          <w:t>подпунктом "</w:t>
        </w:r>
        <w:r>
          <w:rPr>
            <w:rStyle w:val="-"/>
          </w:rPr>
          <w:t>в" пункта 3.10.5</w:t>
        </w:r>
      </w:hyperlink>
      <w:r>
        <w:t xml:space="preserve"> настоящего Положения, должно быть включено обязательное условие о сроке оплаты поставленных товаров (выполненных работ, оказанных услуг) по договору (отдельному этапу договора), заключенному поставщиком (исполнителем, подрядчиком) с субъек</w:t>
      </w:r>
      <w:r>
        <w:t>том малого и среднего предпринимательства в целях исполнения договора, заключенного поставщиком (исполнителем, подрядчиком) с Заказчиком, который должен составлять не более 7 рабочих дней со дня подписания Заказчиком документа о приемке поставленного товар</w:t>
      </w:r>
      <w:r>
        <w:t>а (выполненной работы, оказанной услуги) по договору (отдельному этапу договора).</w:t>
      </w:r>
    </w:p>
    <w:p w:rsidR="00594996" w:rsidRDefault="007E284F">
      <w:pPr>
        <w:pStyle w:val="ConsPlusNormal"/>
        <w:spacing w:before="220" w:after="280"/>
        <w:ind w:firstLine="540"/>
        <w:jc w:val="both"/>
      </w:pPr>
      <w:r>
        <w:t>3.10.12.5. По согласованию с Заказчиком поставщик (исполнитель, подрядчик) вправе осуществить замену субподрядчика (соисполнителя) - субъекта малого и среднего предпринимател</w:t>
      </w:r>
      <w:r>
        <w:t>ьства, с которым заключается либо ранее был заключен договор субподряда, на другого субподрядчика (соисполнителя) - субъекта малого и среднего предпринимательства при условии сохранения цены договора, заключаемого или заключенного между поставщиком (исполн</w:t>
      </w:r>
      <w:r>
        <w:t>ителем, подрядчиком) и субподрядчиком (соисполнителем), либо цены такого договора за вычетом сумм, выплаченных поставщиком (исполнителем, подрядчиком) в счет исполненных обязательств, в случае если договор субподряда был частично исполнен.</w:t>
      </w:r>
    </w:p>
    <w:p w:rsidR="00594996" w:rsidRDefault="007E284F">
      <w:pPr>
        <w:pStyle w:val="ConsPlusNormal"/>
        <w:spacing w:before="220" w:after="280"/>
        <w:ind w:firstLine="540"/>
        <w:jc w:val="both"/>
      </w:pPr>
      <w:r>
        <w:t>3.10.13. Особенн</w:t>
      </w:r>
      <w:r>
        <w:t xml:space="preserve">ости и порядок осуществления конкурентной закупки в электронной форме и функционирования электронной площадки для целей осуществления конкурентной закупки, участниками которой могут быть только субъекты малого и среднего предпринимательства, определяются </w:t>
      </w:r>
      <w:hyperlink r:id="rId48">
        <w:r>
          <w:rPr>
            <w:rStyle w:val="-"/>
          </w:rPr>
          <w:t>Законом</w:t>
        </w:r>
      </w:hyperlink>
      <w:r>
        <w:t xml:space="preserve"> N 223-ФЗ.</w:t>
      </w:r>
    </w:p>
    <w:p w:rsidR="00594996" w:rsidRDefault="007E284F">
      <w:pPr>
        <w:pStyle w:val="ConsPlusNormal"/>
        <w:spacing w:before="220" w:after="280"/>
        <w:ind w:firstLine="540"/>
        <w:jc w:val="both"/>
      </w:pPr>
      <w:r>
        <w:t xml:space="preserve">3.10.14. Установить, что положения </w:t>
      </w:r>
      <w:hyperlink w:anchor="P533">
        <w:r>
          <w:rPr>
            <w:rStyle w:val="-"/>
          </w:rPr>
          <w:t>раздела 3.10</w:t>
        </w:r>
      </w:hyperlink>
      <w:r>
        <w:t xml:space="preserve"> настоящего Положения применяются в течение срока, предусмотренного </w:t>
      </w:r>
      <w:hyperlink r:id="rId49">
        <w:r>
          <w:rPr>
            <w:rStyle w:val="-"/>
          </w:rPr>
          <w:t>частью 15 статьи 8</w:t>
        </w:r>
      </w:hyperlink>
      <w:r>
        <w:t xml:space="preserve"> Закона N 223-ФЗ, к физическим лицам, не являющимся индивидуальными предпринимателями и применяющим специальный налоговый режим "Налог на профессиональный доход", с учет</w:t>
      </w:r>
      <w:r>
        <w:t>ом следующих особенностей:</w:t>
      </w:r>
    </w:p>
    <w:p w:rsidR="00594996" w:rsidRDefault="007E284F">
      <w:pPr>
        <w:pStyle w:val="ConsPlusNormal"/>
        <w:spacing w:before="220" w:after="280"/>
        <w:ind w:firstLine="540"/>
        <w:jc w:val="both"/>
      </w:pPr>
      <w:r>
        <w:t>подтверждением применения такими лицами налогового режима "Налог на профессиональный доход" является наличие информации на официальном сайте федерального органа исполнительной власти, уполномоченного по контролю и надзору в облас</w:t>
      </w:r>
      <w:r>
        <w:t>ти налогов и сборов, о применении ими такого налогового режима;</w:t>
      </w:r>
    </w:p>
    <w:p w:rsidR="00594996" w:rsidRDefault="007E284F">
      <w:pPr>
        <w:pStyle w:val="ConsPlusNormal"/>
        <w:spacing w:before="220" w:after="280"/>
        <w:ind w:firstLine="540"/>
        <w:jc w:val="both"/>
      </w:pPr>
      <w:r>
        <w:t xml:space="preserve">Заказчик не вправе требовать от участника закупки, субподрядчика (соисполнителя), предусмотренного </w:t>
      </w:r>
      <w:hyperlink w:anchor="P544">
        <w:r>
          <w:rPr>
            <w:rStyle w:val="-"/>
          </w:rPr>
          <w:t>подпунктом "в" пункта 3.10.5</w:t>
        </w:r>
      </w:hyperlink>
      <w:r>
        <w:t xml:space="preserve"> настоящего Положения, представления и</w:t>
      </w:r>
      <w:r>
        <w:t>нформации и документов, подтверждающих постановку на учет в налоговом органе в качестве налогоплательщика налога на профессиональный доход;</w:t>
      </w:r>
    </w:p>
    <w:p w:rsidR="00594996" w:rsidRDefault="007E284F">
      <w:pPr>
        <w:pStyle w:val="ConsPlusNormal"/>
        <w:spacing w:before="220" w:after="280"/>
        <w:ind w:firstLine="540"/>
        <w:jc w:val="both"/>
      </w:pPr>
      <w:r>
        <w:t xml:space="preserve">при осуществлении закупок в соответствии с </w:t>
      </w:r>
      <w:hyperlink w:anchor="P543">
        <w:r>
          <w:rPr>
            <w:rStyle w:val="-"/>
          </w:rPr>
          <w:t>подпунктами "б"</w:t>
        </w:r>
      </w:hyperlink>
      <w:r>
        <w:t xml:space="preserve"> и </w:t>
      </w:r>
      <w:hyperlink w:anchor="P544">
        <w:r>
          <w:rPr>
            <w:rStyle w:val="-"/>
          </w:rPr>
          <w:t>"</w:t>
        </w:r>
        <w:r>
          <w:rPr>
            <w:rStyle w:val="-"/>
          </w:rPr>
          <w:t>в" пункта 3.10.5</w:t>
        </w:r>
      </w:hyperlink>
      <w:r>
        <w:t xml:space="preserve"> настоящего Положения Заказчик принимает решение об отказе в допуске к участию в закупке участника закупки или об отказе от заключения договора с участником закупки в случае отсутствия на официальном сайте федерального органа исполнительной</w:t>
      </w:r>
      <w:r>
        <w:t xml:space="preserve"> власти, уполномоченного по контролю и надзору в области налогов и сборов, информации о применении участником закупки, субподрядчиком (соисполнителем), предусмотренными подпунктами "б" и "в" пункта 3.10.5 настоящего Положения, специального налогового </w:t>
      </w:r>
      <w:r>
        <w:lastRenderedPageBreak/>
        <w:t>режим</w:t>
      </w:r>
      <w:r>
        <w:t>а "Налог на профессиональный доход.</w:t>
      </w:r>
    </w:p>
    <w:p w:rsidR="00594996" w:rsidRDefault="007E284F">
      <w:pPr>
        <w:pStyle w:val="ConsPlusTitle"/>
        <w:jc w:val="center"/>
        <w:outlineLvl w:val="2"/>
      </w:pPr>
      <w:r>
        <w:t>3.11. Обеспечение заявки на участие в конкурентных закупках</w:t>
      </w:r>
    </w:p>
    <w:p w:rsidR="00594996" w:rsidRDefault="00594996">
      <w:pPr>
        <w:pStyle w:val="ConsPlusNormal"/>
        <w:jc w:val="both"/>
      </w:pPr>
    </w:p>
    <w:p w:rsidR="00594996" w:rsidRDefault="007E284F">
      <w:pPr>
        <w:pStyle w:val="ConsPlusNormal"/>
        <w:ind w:firstLine="540"/>
        <w:jc w:val="both"/>
      </w:pPr>
      <w:r>
        <w:t>3.11.1. Документация и (или) извещение о закупке путем проведения конкурентных способов закупки может содержать требование об обеспечении заявки на участие в з</w:t>
      </w:r>
      <w:r>
        <w:t>акупке, которое в равной степени распространяется на всех участников закупки.</w:t>
      </w:r>
    </w:p>
    <w:p w:rsidR="00594996" w:rsidRDefault="007E284F">
      <w:pPr>
        <w:pStyle w:val="ConsPlusNormal"/>
        <w:spacing w:before="220" w:after="280"/>
        <w:ind w:firstLine="540"/>
        <w:jc w:val="both"/>
      </w:pPr>
      <w:r>
        <w:t xml:space="preserve">3.11.2. Обеспечение заявки на участие в конкурентной закупке может предоставляться участником конкурентной закупки следующим способом (за исключением случая проведения закупки в </w:t>
      </w:r>
      <w:r>
        <w:t xml:space="preserve">соответствии со </w:t>
      </w:r>
      <w:hyperlink r:id="rId50">
        <w:r>
          <w:rPr>
            <w:rStyle w:val="-"/>
          </w:rPr>
          <w:t>статьей 3.4</w:t>
        </w:r>
      </w:hyperlink>
      <w:r>
        <w:t xml:space="preserve"> Закона N 223-ФЗ, при котором обеспечение заявки на участие в такой закупке предоставляется в соответствии с </w:t>
      </w:r>
      <w:hyperlink r:id="rId51">
        <w:r>
          <w:rPr>
            <w:rStyle w:val="-"/>
          </w:rPr>
          <w:t>частью 12 статьи 3.4</w:t>
        </w:r>
      </w:hyperlink>
      <w:r>
        <w:t xml:space="preserve"> Закона N 223-ФЗ):</w:t>
      </w:r>
    </w:p>
    <w:p w:rsidR="00594996" w:rsidRDefault="00594996">
      <w:pPr>
        <w:pStyle w:val="ConsPlusNormal"/>
        <w:jc w:val="both"/>
      </w:pPr>
    </w:p>
    <w:p w:rsidR="00594996" w:rsidRDefault="007E284F">
      <w:pPr>
        <w:pStyle w:val="ConsPlusNormal"/>
        <w:spacing w:before="220" w:after="280"/>
        <w:ind w:firstLine="540"/>
        <w:jc w:val="both"/>
      </w:pPr>
      <w:r>
        <w:t>путем внесения денежных средств (обеспечивается блокированием оператором денежных средств на ЭТП);</w:t>
      </w:r>
    </w:p>
    <w:p w:rsidR="00594996" w:rsidRDefault="007E284F">
      <w:pPr>
        <w:pStyle w:val="ConsPlusNormal"/>
        <w:spacing w:before="220" w:after="280"/>
        <w:ind w:firstLine="540"/>
        <w:jc w:val="both"/>
      </w:pPr>
      <w:r>
        <w:t>предоставление банковской гарантии;</w:t>
      </w:r>
    </w:p>
    <w:p w:rsidR="00594996" w:rsidRDefault="007E284F">
      <w:pPr>
        <w:pStyle w:val="ConsPlusNormal"/>
        <w:spacing w:before="220" w:after="280"/>
        <w:ind w:firstLine="540"/>
        <w:jc w:val="both"/>
      </w:pPr>
      <w:r>
        <w:t xml:space="preserve">предоставление независимой </w:t>
      </w:r>
      <w:r>
        <w:t>гарантии;</w:t>
      </w:r>
    </w:p>
    <w:p w:rsidR="00594996" w:rsidRDefault="007E284F">
      <w:pPr>
        <w:pStyle w:val="ConsPlusNormal"/>
        <w:spacing w:before="220" w:after="280"/>
        <w:ind w:firstLine="540"/>
        <w:jc w:val="both"/>
      </w:pPr>
      <w:r>
        <w:t>предоставление поручительства, выданного организацией, отвечающей требованиям к фондам содействия кредитованию (гарантийным фондам, фондам поручительств) и их деятельности.</w:t>
      </w:r>
    </w:p>
    <w:p w:rsidR="00594996" w:rsidRDefault="007E284F">
      <w:pPr>
        <w:pStyle w:val="ConsPlusNormal"/>
        <w:spacing w:before="220" w:after="280"/>
        <w:ind w:firstLine="540"/>
        <w:jc w:val="both"/>
      </w:pPr>
      <w:r>
        <w:t>Выбор способа обеспечения заявки на участие в конкурентной закупке из чис</w:t>
      </w:r>
      <w:r>
        <w:t>ла предусмотренных Заказчиком в извещении об осуществлении закупки, документации о закупке осуществляется участником закупки.</w:t>
      </w:r>
    </w:p>
    <w:p w:rsidR="00594996" w:rsidRDefault="007E284F">
      <w:pPr>
        <w:pStyle w:val="ConsPlusNormal"/>
        <w:spacing w:before="220" w:after="280"/>
        <w:ind w:firstLine="540"/>
        <w:jc w:val="both"/>
      </w:pPr>
      <w:r>
        <w:t>3.11.3. Заказчик не устанавливает в документации о конкурентной закупке требование обеспечения заявок на участие в закупке, если н</w:t>
      </w:r>
      <w:r>
        <w:t>ачальная (максимальная) цена договора не превышает пяти миллионов рублей.</w:t>
      </w:r>
    </w:p>
    <w:p w:rsidR="00594996" w:rsidRDefault="007E284F">
      <w:pPr>
        <w:pStyle w:val="ConsPlusNormal"/>
        <w:spacing w:before="220" w:after="280"/>
        <w:ind w:firstLine="540"/>
        <w:jc w:val="both"/>
      </w:pPr>
      <w:r>
        <w:t>В случае если начальная (максимальная) цена договора превышает пять миллионов рублей, Заказчик вправе установить в документации о закупке требование к обеспечению заявок на участие в</w:t>
      </w:r>
      <w:r>
        <w:t xml:space="preserve"> закупке в размере от одной второй процента до пяти процентов начальной (максимальной) цены договора.</w:t>
      </w:r>
    </w:p>
    <w:p w:rsidR="00594996" w:rsidRDefault="007E284F">
      <w:pPr>
        <w:pStyle w:val="ConsPlusNormal"/>
        <w:spacing w:before="220" w:after="280"/>
        <w:ind w:firstLine="540"/>
        <w:jc w:val="both"/>
      </w:pPr>
      <w:r>
        <w:t>3.11.4. Возврат участнику конкурентной закупки обеспечения заявки на участие в закупке не производится в следующих случаях:</w:t>
      </w:r>
    </w:p>
    <w:p w:rsidR="00594996" w:rsidRDefault="007E284F">
      <w:pPr>
        <w:pStyle w:val="ConsPlusNormal"/>
        <w:spacing w:before="220" w:after="280"/>
        <w:ind w:firstLine="540"/>
        <w:jc w:val="both"/>
      </w:pPr>
      <w:r>
        <w:t xml:space="preserve">уклонение или отказ участника </w:t>
      </w:r>
      <w:r>
        <w:t>закупки от заключения договора;</w:t>
      </w:r>
    </w:p>
    <w:p w:rsidR="00594996" w:rsidRDefault="007E284F">
      <w:pPr>
        <w:pStyle w:val="ConsPlusNormal"/>
        <w:spacing w:before="220" w:after="280"/>
        <w:ind w:firstLine="540"/>
        <w:jc w:val="both"/>
      </w:pPr>
      <w:r>
        <w:t xml:space="preserve">непредоставление или предоставление с нарушением условий, установленных </w:t>
      </w:r>
      <w:hyperlink r:id="rId52">
        <w:r>
          <w:rPr>
            <w:rStyle w:val="-"/>
          </w:rPr>
          <w:t>Законом</w:t>
        </w:r>
      </w:hyperlink>
      <w:r>
        <w:t xml:space="preserve"> N 223-ФЗ, до заключения договора Заказчику обеспечения исполнения договора (в случае если в 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w:t>
      </w:r>
      <w:r>
        <w:t>.</w:t>
      </w:r>
    </w:p>
    <w:p w:rsidR="00594996" w:rsidRDefault="007E284F">
      <w:pPr>
        <w:pStyle w:val="ConsPlusNormal"/>
        <w:spacing w:before="220" w:after="280"/>
        <w:ind w:firstLine="540"/>
        <w:jc w:val="both"/>
      </w:pPr>
      <w:r>
        <w:t xml:space="preserve">3.11.5. В случае если установлено требование обеспечения заявки на участие в закупке, ЭТП прекращает блокирование денежных средств в качестве обеспечения заявки на участие в закупке в течение не более чем одного рабочего дня с даты наступления одного из </w:t>
      </w:r>
      <w:r>
        <w:t>следующих случаев:</w:t>
      </w:r>
    </w:p>
    <w:p w:rsidR="00594996" w:rsidRDefault="007E284F">
      <w:pPr>
        <w:pStyle w:val="ConsPlusNormal"/>
        <w:spacing w:before="220" w:after="280"/>
        <w:ind w:firstLine="540"/>
        <w:jc w:val="both"/>
      </w:pPr>
      <w:r>
        <w:t xml:space="preserve">1) подписания протокола рассмотрения и оценки заявок на участие в конкурсе, запросе предложений, протокола подведения итогов аукциона, запроса котировок. При этом прекращение блокирования осуществляется в отношении денежных средств всех </w:t>
      </w:r>
      <w:r>
        <w:t>участников закупки, за исключением победителя, которому такие денежные средства возвращаются после заключения договора;</w:t>
      </w:r>
    </w:p>
    <w:p w:rsidR="00594996" w:rsidRDefault="007E284F">
      <w:pPr>
        <w:pStyle w:val="ConsPlusNormal"/>
        <w:spacing w:before="220" w:after="280"/>
        <w:ind w:firstLine="540"/>
        <w:jc w:val="both"/>
      </w:pPr>
      <w:r>
        <w:t>2) отмены определения поставщика (подрядчика, исполнителя);</w:t>
      </w:r>
    </w:p>
    <w:p w:rsidR="00594996" w:rsidRDefault="007E284F">
      <w:pPr>
        <w:pStyle w:val="ConsPlusNormal"/>
        <w:spacing w:before="220" w:after="280"/>
        <w:ind w:firstLine="540"/>
        <w:jc w:val="both"/>
      </w:pPr>
      <w:r>
        <w:lastRenderedPageBreak/>
        <w:t>3) отклонения заявки участника закупки;</w:t>
      </w:r>
    </w:p>
    <w:p w:rsidR="00594996" w:rsidRDefault="007E284F">
      <w:pPr>
        <w:pStyle w:val="ConsPlusNormal"/>
        <w:spacing w:before="220" w:after="280"/>
        <w:ind w:firstLine="540"/>
        <w:jc w:val="both"/>
      </w:pPr>
      <w:r>
        <w:t xml:space="preserve">4) отзыва заявки участником закупки </w:t>
      </w:r>
      <w:r>
        <w:t>до окончания срока подачи заявок;</w:t>
      </w:r>
    </w:p>
    <w:p w:rsidR="00594996" w:rsidRDefault="007E284F">
      <w:pPr>
        <w:pStyle w:val="ConsPlusNormal"/>
        <w:spacing w:before="220" w:after="280"/>
        <w:ind w:firstLine="540"/>
        <w:jc w:val="both"/>
      </w:pPr>
      <w:r>
        <w:t>5) получения заявки на участие в определении поставщика (подрядчика, исполнителя) после окончания срока подачи заявок;</w:t>
      </w:r>
    </w:p>
    <w:p w:rsidR="00594996" w:rsidRDefault="007E284F">
      <w:pPr>
        <w:pStyle w:val="ConsPlusNormal"/>
        <w:spacing w:before="220" w:after="280"/>
        <w:ind w:firstLine="540"/>
        <w:jc w:val="both"/>
      </w:pPr>
      <w:r>
        <w:t>6) отстранения участника закупки от участия в определении поставщика (подрядчика, исполнителя) или отка</w:t>
      </w:r>
      <w:r>
        <w:t xml:space="preserve">за от заключения договора с победителем в соответствии с </w:t>
      </w:r>
      <w:hyperlink w:anchor="P527">
        <w:r>
          <w:rPr>
            <w:rStyle w:val="-"/>
          </w:rPr>
          <w:t>подпунктами 5</w:t>
        </w:r>
      </w:hyperlink>
      <w:r>
        <w:t xml:space="preserve">, </w:t>
      </w:r>
      <w:hyperlink w:anchor="P528">
        <w:r>
          <w:rPr>
            <w:rStyle w:val="-"/>
          </w:rPr>
          <w:t>6 пункта 3.9.7</w:t>
        </w:r>
      </w:hyperlink>
      <w:r>
        <w:t xml:space="preserve"> настоящего Положения.</w:t>
      </w:r>
    </w:p>
    <w:p w:rsidR="00594996" w:rsidRDefault="007E284F">
      <w:pPr>
        <w:pStyle w:val="ConsPlusNormal"/>
        <w:spacing w:before="220" w:after="280"/>
        <w:ind w:firstLine="540"/>
        <w:jc w:val="both"/>
      </w:pPr>
      <w:r>
        <w:t>3.11.6. Требования к банковской гарантии:</w:t>
      </w:r>
    </w:p>
    <w:p w:rsidR="00594996" w:rsidRDefault="007E284F">
      <w:pPr>
        <w:pStyle w:val="ConsPlusNormal"/>
        <w:spacing w:before="220" w:after="280"/>
        <w:ind w:firstLine="540"/>
        <w:jc w:val="both"/>
      </w:pPr>
      <w:r>
        <w:t>банковская гарантия должна быть безотзывной;</w:t>
      </w:r>
    </w:p>
    <w:p w:rsidR="00594996" w:rsidRDefault="007E284F">
      <w:pPr>
        <w:pStyle w:val="ConsPlusNormal"/>
        <w:spacing w:before="220" w:after="280"/>
        <w:ind w:firstLine="540"/>
        <w:jc w:val="both"/>
      </w:pPr>
      <w:r>
        <w:t>срок д</w:t>
      </w:r>
      <w:r>
        <w:t>ействия банковской гарантии, предоставленной в качестве обеспечения заявки, должен составлять не менее чем два месяца с даты окончания срока подачи заявок;</w:t>
      </w:r>
    </w:p>
    <w:p w:rsidR="00594996" w:rsidRDefault="007E284F">
      <w:pPr>
        <w:pStyle w:val="ConsPlusNormal"/>
        <w:spacing w:before="220" w:after="280"/>
        <w:ind w:firstLine="540"/>
        <w:jc w:val="both"/>
      </w:pPr>
      <w:r>
        <w:t>в банковской гарантии должна содержаться сумма, подлежащая выплате банком-гарантом заказчику в случа</w:t>
      </w:r>
      <w:r>
        <w:t>е невыполнения поставщиком (подрядчиком, исполнителем) условий договора;</w:t>
      </w:r>
    </w:p>
    <w:p w:rsidR="00594996" w:rsidRDefault="007E284F">
      <w:pPr>
        <w:pStyle w:val="ConsPlusNormal"/>
        <w:spacing w:before="220" w:after="280"/>
        <w:ind w:firstLine="540"/>
        <w:jc w:val="both"/>
      </w:pPr>
      <w:r>
        <w:t>в банковской гарантии должны быть прописаны все обязательства участника закупки.</w:t>
      </w:r>
    </w:p>
    <w:p w:rsidR="00594996" w:rsidRDefault="007E284F">
      <w:pPr>
        <w:pStyle w:val="ConsPlusNormal"/>
        <w:spacing w:before="220" w:after="280"/>
        <w:ind w:firstLine="540"/>
        <w:jc w:val="both"/>
      </w:pPr>
      <w:r>
        <w:t xml:space="preserve">3.11.7. Независимая гарантия должна соответствовать требованиям, указанным в </w:t>
      </w:r>
      <w:hyperlink r:id="rId53">
        <w:r>
          <w:rPr>
            <w:rStyle w:val="-"/>
          </w:rPr>
          <w:t>части 14.1 статьи 3.4</w:t>
        </w:r>
      </w:hyperlink>
      <w:r>
        <w:t xml:space="preserve"> Закона N 223-ФЗ.</w:t>
      </w:r>
    </w:p>
    <w:p w:rsidR="00594996" w:rsidRDefault="007E284F">
      <w:pPr>
        <w:pStyle w:val="ConsPlusTitle"/>
        <w:jc w:val="center"/>
        <w:outlineLvl w:val="2"/>
      </w:pPr>
      <w:bookmarkStart w:id="41" w:name="P634"/>
      <w:bookmarkEnd w:id="41"/>
      <w:r>
        <w:t>3.12. Обеспечение исполнения договора</w:t>
      </w:r>
    </w:p>
    <w:p w:rsidR="00594996" w:rsidRDefault="00594996">
      <w:pPr>
        <w:pStyle w:val="ConsPlusNormal"/>
        <w:jc w:val="both"/>
      </w:pPr>
    </w:p>
    <w:p w:rsidR="00594996" w:rsidRDefault="007E284F">
      <w:pPr>
        <w:pStyle w:val="ConsPlusNormal"/>
        <w:ind w:firstLine="540"/>
        <w:jc w:val="both"/>
      </w:pPr>
      <w:r>
        <w:t>3.12.1. Документацией о закупке может быть предусмотрено требование о заключении договора только после предоставлени</w:t>
      </w:r>
      <w:r>
        <w:t>я обеспечения исполнения договора, которое в равной мере распространяется на всех участников проведения процедуры закупки.</w:t>
      </w:r>
    </w:p>
    <w:p w:rsidR="00594996" w:rsidRDefault="007E284F">
      <w:pPr>
        <w:pStyle w:val="ConsPlusNormal"/>
        <w:spacing w:before="220" w:after="280"/>
        <w:ind w:firstLine="540"/>
        <w:jc w:val="both"/>
      </w:pPr>
      <w:r>
        <w:t xml:space="preserve">Положения </w:t>
      </w:r>
      <w:hyperlink w:anchor="P634">
        <w:r>
          <w:rPr>
            <w:rStyle w:val="-"/>
          </w:rPr>
          <w:t>раздела 3.12</w:t>
        </w:r>
      </w:hyperlink>
      <w:r>
        <w:t xml:space="preserve"> настоящего Положения применяются при осуществлении закупок товаров, работ, услуг ко</w:t>
      </w:r>
      <w:r>
        <w:t xml:space="preserve">нкурентными способами, указанными в </w:t>
      </w:r>
      <w:hyperlink w:anchor="P313">
        <w:r>
          <w:rPr>
            <w:rStyle w:val="-"/>
          </w:rPr>
          <w:t>подпункте "а" пункта 3.1.1</w:t>
        </w:r>
      </w:hyperlink>
      <w:r>
        <w:t xml:space="preserve"> настоящего Положения, а также на основании </w:t>
      </w:r>
      <w:hyperlink w:anchor="P1382">
        <w:r>
          <w:rPr>
            <w:rStyle w:val="-"/>
          </w:rPr>
          <w:t>пункта 24</w:t>
        </w:r>
      </w:hyperlink>
      <w:r>
        <w:t xml:space="preserve"> Перечня оснований закупки у единственного поставщика (подрядчика, исполнителя).</w:t>
      </w:r>
    </w:p>
    <w:p w:rsidR="00594996" w:rsidRDefault="007E284F">
      <w:pPr>
        <w:pStyle w:val="ConsPlusNormal"/>
        <w:spacing w:before="220" w:after="280"/>
        <w:ind w:firstLine="540"/>
        <w:jc w:val="both"/>
      </w:pPr>
      <w:r>
        <w:t>3.12.</w:t>
      </w:r>
      <w:r>
        <w:t xml:space="preserve">2. Обеспечение исполнения договора устанавливается документацией о проведении закупки в размере от десяти до тридцати процентов НМЦ договора. Заказчик, за исключением случая, предусмотренного </w:t>
      </w:r>
      <w:hyperlink w:anchor="P642">
        <w:r>
          <w:rPr>
            <w:rStyle w:val="-"/>
          </w:rPr>
          <w:t>абзацем вторым</w:t>
        </w:r>
      </w:hyperlink>
      <w:r>
        <w:t xml:space="preserve"> настоящего пункта, обя</w:t>
      </w:r>
      <w:r>
        <w:t>зан установить требование о предоставлении обеспечения исполнения договора в случае, если НМЦ договора превышает десять миллионов рублей или в договоре предусмотрена выплата аванса, при этом размер обеспечения исполнения договора не может быть меньше разме</w:t>
      </w:r>
      <w:r>
        <w:t>ра авансовых платежей.</w:t>
      </w:r>
    </w:p>
    <w:p w:rsidR="00594996" w:rsidRDefault="007E284F">
      <w:pPr>
        <w:pStyle w:val="ConsPlusNormal"/>
        <w:spacing w:before="220" w:after="280"/>
        <w:ind w:firstLine="540"/>
        <w:jc w:val="both"/>
      </w:pPr>
      <w:bookmarkStart w:id="42" w:name="P642"/>
      <w:bookmarkEnd w:id="42"/>
      <w:r>
        <w:t>Заказчик вправе не устанавливать требование о предоставлении обеспечения исполнения договора, если условие об отсутствии требования о предоставлении обеспечения исполнения договора согласовано органом, осуществляющим функции и полном</w:t>
      </w:r>
      <w:r>
        <w:t>очия учредителя Заказчика, и (или) отраслевым исполнительным органом Самарской области, при согласовании и (или) одобрении договора, который является для Заказчика крупной сделкой и (или) сделкой, в совершении которой имеется заинтересованность.</w:t>
      </w:r>
    </w:p>
    <w:p w:rsidR="00594996" w:rsidRDefault="007E284F">
      <w:pPr>
        <w:pStyle w:val="ConsPlusNormal"/>
        <w:spacing w:before="220" w:after="280"/>
        <w:ind w:firstLine="540"/>
        <w:jc w:val="both"/>
      </w:pPr>
      <w:r>
        <w:t>3.12.3. Ис</w:t>
      </w:r>
      <w:r>
        <w:t xml:space="preserve">полнение договора может обеспечиваться следующими способами (за исключением случая проведения закупки в соответствии со </w:t>
      </w:r>
      <w:hyperlink r:id="rId54">
        <w:r>
          <w:rPr>
            <w:rStyle w:val="-"/>
          </w:rPr>
          <w:t>статьей 3.4</w:t>
        </w:r>
      </w:hyperlink>
      <w:r>
        <w:t xml:space="preserve"> Закона N 223-ФЗ):</w:t>
      </w:r>
    </w:p>
    <w:p w:rsidR="00594996" w:rsidRDefault="007E284F">
      <w:pPr>
        <w:pStyle w:val="ConsPlusNormal"/>
        <w:spacing w:before="220" w:after="280"/>
        <w:ind w:firstLine="540"/>
        <w:jc w:val="both"/>
      </w:pPr>
      <w:r>
        <w:t>предоставлением без</w:t>
      </w:r>
      <w:r>
        <w:t>отзывной банковской гарантии, выданной кредитной организацией, условия которой могут быть установлены в документации о закупке и срок действия которой должен превышать срок действия договора не менее чем на один месяц;</w:t>
      </w:r>
    </w:p>
    <w:p w:rsidR="00594996" w:rsidRDefault="007E284F">
      <w:pPr>
        <w:pStyle w:val="ConsPlusNormal"/>
        <w:spacing w:before="220" w:after="280"/>
        <w:ind w:firstLine="540"/>
        <w:jc w:val="both"/>
      </w:pPr>
      <w:r>
        <w:lastRenderedPageBreak/>
        <w:t>предоставление независимой гарантии;</w:t>
      </w:r>
    </w:p>
    <w:p w:rsidR="00594996" w:rsidRDefault="007E284F">
      <w:pPr>
        <w:pStyle w:val="ConsPlusNormal"/>
        <w:spacing w:before="220" w:after="280"/>
        <w:ind w:firstLine="540"/>
        <w:jc w:val="both"/>
      </w:pPr>
      <w:r>
        <w:t>внесением денежных средств на указанный Заказчиком счет;</w:t>
      </w:r>
    </w:p>
    <w:p w:rsidR="00594996" w:rsidRDefault="007E284F">
      <w:pPr>
        <w:pStyle w:val="ConsPlusNormal"/>
        <w:spacing w:before="220" w:after="280"/>
        <w:ind w:firstLine="540"/>
        <w:jc w:val="both"/>
      </w:pPr>
      <w:r>
        <w:t>предоставления поручительства, выданного организацией, отвечающей требованиям к фондам содействия кредитованию (гарантийным фондам, фондам поручительств) и их деятельности.</w:t>
      </w:r>
    </w:p>
    <w:p w:rsidR="00594996" w:rsidRDefault="007E284F">
      <w:pPr>
        <w:pStyle w:val="ConsPlusNormal"/>
        <w:spacing w:before="220" w:after="280"/>
        <w:ind w:firstLine="540"/>
        <w:jc w:val="both"/>
      </w:pPr>
      <w:r>
        <w:t xml:space="preserve">Способ обеспечения </w:t>
      </w:r>
      <w:r>
        <w:t>исполнения договора определяется участником закупки, с которым заключается договор, самостоятельно.</w:t>
      </w:r>
    </w:p>
    <w:p w:rsidR="00594996" w:rsidRDefault="007E284F">
      <w:pPr>
        <w:pStyle w:val="ConsPlusNormal"/>
        <w:spacing w:before="220" w:after="280"/>
        <w:ind w:firstLine="540"/>
        <w:jc w:val="both"/>
      </w:pPr>
      <w:r>
        <w:t>3.12.4. Договор заключается с участником закупки после предоставления таким участником обеспечения исполнения договора.</w:t>
      </w:r>
    </w:p>
    <w:p w:rsidR="00594996" w:rsidRDefault="007E284F">
      <w:pPr>
        <w:pStyle w:val="ConsPlusNormal"/>
        <w:spacing w:before="220" w:after="280"/>
        <w:ind w:firstLine="540"/>
        <w:jc w:val="both"/>
      </w:pPr>
      <w:r>
        <w:t>3.12.5. В случае непредоставления уч</w:t>
      </w:r>
      <w:r>
        <w:t>астником закупки обеспечения исполнения договора в срок, установленный для заключения договора в документации о закупке, такой участник признается уклонившимся от заключения договора.</w:t>
      </w:r>
    </w:p>
    <w:p w:rsidR="00594996" w:rsidRDefault="007E284F">
      <w:pPr>
        <w:pStyle w:val="ConsPlusNormal"/>
        <w:spacing w:before="220" w:after="280"/>
        <w:ind w:firstLine="540"/>
        <w:jc w:val="both"/>
      </w:pPr>
      <w:r>
        <w:t>3.12.6. Денежные средства, внесенные участником в качестве обеспечения и</w:t>
      </w:r>
      <w:r>
        <w:t>сполнения договора, возвращаются такому участнику после исполнения договора в течение десяти рабочих дней со дня подписания последнего акта приемки товаров, акта выполненных работ, оказанных услуг.</w:t>
      </w:r>
    </w:p>
    <w:p w:rsidR="00594996" w:rsidRDefault="007E284F">
      <w:pPr>
        <w:pStyle w:val="ConsPlusNormal"/>
        <w:spacing w:before="220" w:after="280"/>
        <w:ind w:firstLine="540"/>
        <w:jc w:val="both"/>
      </w:pPr>
      <w:r>
        <w:t>3.12.7. В ходе исполнения договора, исполнение обязательст</w:t>
      </w:r>
      <w:r>
        <w:t>в которого превышает три четверти стоимости договора, Заказчик и поставщик вправе по соглашению сторон уменьшить размер обеспечения исполнения обязательств пропорционально выполненным обязательствам.</w:t>
      </w:r>
    </w:p>
    <w:p w:rsidR="00594996" w:rsidRDefault="007E284F">
      <w:pPr>
        <w:pStyle w:val="ConsPlusNormal"/>
        <w:spacing w:before="220" w:after="280"/>
        <w:ind w:firstLine="540"/>
        <w:jc w:val="both"/>
      </w:pPr>
      <w:r>
        <w:t>3.12.8. Обеспечение исполнения гарантийных обязательств,</w:t>
      </w:r>
      <w:r>
        <w:t xml:space="preserve"> если это предусмотрено условиями договора, содержащимися в документации о закупке, может предоставляться после подписания сторонами по договору документа, подтверждающего выполнение поставщиком (подрядчиком, исполнителем) основных обязательств по договору</w:t>
      </w:r>
      <w:r>
        <w:t xml:space="preserve"> (акта приема-передачи товара, работ, услуг, акта ввода объекта в эксплуатацию и т.п.).</w:t>
      </w:r>
    </w:p>
    <w:p w:rsidR="00594996" w:rsidRDefault="007E284F">
      <w:pPr>
        <w:pStyle w:val="ConsPlusNormal"/>
        <w:spacing w:before="220" w:after="280"/>
        <w:ind w:firstLine="540"/>
        <w:jc w:val="both"/>
      </w:pPr>
      <w:r>
        <w:t>3.12.9. В случае установления требования о предоставлении обеспечения гарантийных обязательств документация о закупке должна содержать:</w:t>
      </w:r>
    </w:p>
    <w:p w:rsidR="00594996" w:rsidRDefault="007E284F">
      <w:pPr>
        <w:pStyle w:val="ConsPlusNormal"/>
        <w:spacing w:before="220" w:after="280"/>
        <w:ind w:firstLine="540"/>
        <w:jc w:val="both"/>
      </w:pPr>
      <w:r>
        <w:t>размер обеспечения гарантийных о</w:t>
      </w:r>
      <w:r>
        <w:t>бязательств;</w:t>
      </w:r>
    </w:p>
    <w:p w:rsidR="00594996" w:rsidRDefault="007E284F">
      <w:pPr>
        <w:pStyle w:val="ConsPlusNormal"/>
        <w:spacing w:before="220" w:after="280"/>
        <w:ind w:firstLine="540"/>
        <w:jc w:val="both"/>
      </w:pPr>
      <w:r>
        <w:t>срок предоставления участником, с которым заключается договор, обеспечения гарантийных обязательств, минимальный срок гарантийных обязательств.</w:t>
      </w:r>
    </w:p>
    <w:p w:rsidR="00594996" w:rsidRDefault="007E284F">
      <w:pPr>
        <w:pStyle w:val="ConsPlusNormal"/>
        <w:spacing w:before="220" w:after="280"/>
        <w:ind w:firstLine="540"/>
        <w:jc w:val="both"/>
      </w:pPr>
      <w:r>
        <w:t xml:space="preserve">При этом проектом договора и договором, заключаемым по результатам закупки, должны быть </w:t>
      </w:r>
      <w:r>
        <w:t>предусмотрены порядок (перечень), дата начала и окончания гарантийных обязательств поставщика (подрядчика, исполнителя), обязанность поставщика (подрядчика, исполнителя) предоставить обеспечение гарантийных обязательств, срок его предоставления и ответстве</w:t>
      </w:r>
      <w:r>
        <w:t>нность поставщика (подрядчика, исполнителя) за непредоставление (несвоевременное предоставление) такого обеспечения.</w:t>
      </w:r>
    </w:p>
    <w:p w:rsidR="00594996" w:rsidRDefault="007E284F">
      <w:pPr>
        <w:pStyle w:val="ConsPlusNormal"/>
        <w:spacing w:before="220" w:after="280"/>
        <w:ind w:firstLine="540"/>
        <w:jc w:val="both"/>
      </w:pPr>
      <w:bookmarkStart w:id="43" w:name="P663"/>
      <w:bookmarkEnd w:id="43"/>
      <w:r>
        <w:t>3.12.10. В случае если участником закупки, с которым заключается договор, является государственное или муниципальное казенное, бюджетное ил</w:t>
      </w:r>
      <w:r>
        <w:t xml:space="preserve">и автономное учреждение, положения </w:t>
      </w:r>
      <w:hyperlink w:anchor="P634">
        <w:r>
          <w:rPr>
            <w:rStyle w:val="-"/>
          </w:rPr>
          <w:t>раздела 3.12</w:t>
        </w:r>
      </w:hyperlink>
      <w:r>
        <w:t xml:space="preserve"> настоящего Положения к такому участнику не применяются.</w:t>
      </w:r>
    </w:p>
    <w:p w:rsidR="00594996" w:rsidRDefault="007E284F">
      <w:pPr>
        <w:pStyle w:val="ConsPlusNormal"/>
        <w:spacing w:before="220" w:after="280"/>
        <w:ind w:firstLine="540"/>
        <w:jc w:val="both"/>
      </w:pPr>
      <w:r>
        <w:t xml:space="preserve">3.12.11. Независимая гарантия должна соответствовать требованиям, указанным в </w:t>
      </w:r>
      <w:hyperlink r:id="rId55">
        <w:r>
          <w:rPr>
            <w:rStyle w:val="-"/>
          </w:rPr>
          <w:t>части 31 статьи 3.4</w:t>
        </w:r>
      </w:hyperlink>
      <w:r>
        <w:t xml:space="preserve"> Закона N 223-ФЗ.</w:t>
      </w:r>
    </w:p>
    <w:p w:rsidR="00594996" w:rsidRDefault="007E284F">
      <w:pPr>
        <w:pStyle w:val="ConsPlusTitle"/>
        <w:jc w:val="center"/>
        <w:outlineLvl w:val="2"/>
      </w:pPr>
      <w:r>
        <w:t>3.13. Выполнение минимальной доли закупок товаров</w:t>
      </w:r>
    </w:p>
    <w:p w:rsidR="00594996" w:rsidRDefault="007E284F">
      <w:pPr>
        <w:pStyle w:val="ConsPlusTitle"/>
        <w:jc w:val="center"/>
      </w:pPr>
      <w:r>
        <w:t>российского происхождения</w:t>
      </w:r>
      <w:r>
        <w:rPr>
          <w:rFonts w:ascii="Times New Roman" w:eastAsia="Calibri" w:hAnsi="Times New Roman" w:cs="Times New Roman"/>
          <w:szCs w:val="28"/>
          <w:lang w:eastAsia="en-US"/>
        </w:rPr>
        <w:t xml:space="preserve"> ˂12˃</w:t>
      </w:r>
    </w:p>
    <w:p w:rsidR="00594996" w:rsidRDefault="00594996">
      <w:pPr>
        <w:pStyle w:val="ConsPlusNormal"/>
        <w:jc w:val="both"/>
      </w:pPr>
    </w:p>
    <w:p w:rsidR="00594996" w:rsidRDefault="007E284F">
      <w:pPr>
        <w:pStyle w:val="ConsPlusNormal"/>
        <w:ind w:firstLine="540"/>
        <w:jc w:val="both"/>
      </w:pPr>
      <w:r>
        <w:t xml:space="preserve">3.13.1. Заказчик введет учет объема закупок товаров российского происхождения, указанных в </w:t>
      </w:r>
      <w:hyperlink r:id="rId56">
        <w:r>
          <w:rPr>
            <w:rStyle w:val="-"/>
          </w:rPr>
          <w:t>приложении</w:t>
        </w:r>
      </w:hyperlink>
      <w:r>
        <w:t xml:space="preserve"> к постановлению Правительства Российской Федерации от 03.12.2020 N 2013 "О минимальной доле закупок товаров российского происхождения".</w:t>
      </w:r>
    </w:p>
    <w:p w:rsidR="00594996" w:rsidRDefault="007E284F">
      <w:pPr>
        <w:pStyle w:val="ConsPlusNormal"/>
        <w:spacing w:before="220" w:after="280"/>
        <w:ind w:firstLine="540"/>
        <w:jc w:val="both"/>
      </w:pPr>
      <w:bookmarkStart w:id="44" w:name="P678"/>
      <w:bookmarkEnd w:id="44"/>
      <w:r>
        <w:lastRenderedPageBreak/>
        <w:t>3.13.2. Для подтверждения</w:t>
      </w:r>
      <w:r>
        <w:t xml:space="preserve"> соответствия товаров требованиям </w:t>
      </w:r>
      <w:hyperlink r:id="rId57">
        <w:r>
          <w:rPr>
            <w:rStyle w:val="-"/>
          </w:rPr>
          <w:t>постановления</w:t>
        </w:r>
      </w:hyperlink>
      <w:r>
        <w:t xml:space="preserve"> Правительства Российской Федерации от 03.12.2020 N 2013 "О минимальной доле закупок товаров российского происхождения" заказчик в</w:t>
      </w:r>
      <w:r>
        <w:t xml:space="preserve"> документации о закупке устанавливает обязанность представления (декларации) участником закупки в составе заявки:</w:t>
      </w:r>
    </w:p>
    <w:p w:rsidR="00594996" w:rsidRDefault="007E284F">
      <w:pPr>
        <w:pStyle w:val="ConsPlusNormal"/>
        <w:spacing w:before="220" w:after="280"/>
        <w:ind w:firstLine="540"/>
        <w:jc w:val="both"/>
      </w:pPr>
      <w:bookmarkStart w:id="45" w:name="P679"/>
      <w:bookmarkEnd w:id="45"/>
      <w:r>
        <w:t>в отношении товаров, страной происхождения которых является Российская Федерация, - номера реестровых записей из реестра российской промышленн</w:t>
      </w:r>
      <w:r>
        <w:t xml:space="preserve">ой продукции, единого реестра российской радиоэлектронной продукции, а также информация о совокупном количестве баллов за выполнение технологических операций (условий) на территории Российской Федерации, если это предусмотрено </w:t>
      </w:r>
      <w:hyperlink r:id="rId58">
        <w:r>
          <w:rPr>
            <w:rStyle w:val="-"/>
          </w:rPr>
          <w:t>постановлением</w:t>
        </w:r>
      </w:hyperlink>
      <w:r>
        <w:t xml:space="preserve"> Правительства Российской Федерации от 17.07.2015 N 719 "О подтверждении производства промышленной продукции на территории Российской Федерации" (далее - постановление Правительства Российской</w:t>
      </w:r>
      <w:r>
        <w:t xml:space="preserve"> Федерации от 17.07.2015 N 719) (для продукции, в отношении которой установлены требования о совокупном количестве баллов за выполнение (освоение) на территории Российской Федерации соответствующих операций (условий)). Информация о реестровых записях о тов</w:t>
      </w:r>
      <w:r>
        <w:t>аре и совокупном количестве баллов включается в договор;</w:t>
      </w:r>
    </w:p>
    <w:p w:rsidR="00594996" w:rsidRDefault="007E284F">
      <w:pPr>
        <w:pStyle w:val="ConsPlusNormal"/>
        <w:spacing w:before="220" w:after="280"/>
        <w:ind w:firstLine="540"/>
        <w:jc w:val="both"/>
      </w:pPr>
      <w:bookmarkStart w:id="46" w:name="P680"/>
      <w:bookmarkEnd w:id="46"/>
      <w:r>
        <w:t>в отношении товаров, страной происхождения которых является государство - член Евразийского экономического союза, за исключением Российской Федерации, - номера реестровых записей из евразийского реес</w:t>
      </w:r>
      <w:r>
        <w:t xml:space="preserve">тра промышленных товаров, а также информация о совокупном количестве баллов за выполнение технологических операций (условий) на территории государства - члена Евразийского экономического союза, если это предусмотрено </w:t>
      </w:r>
      <w:hyperlink r:id="rId59">
        <w:r>
          <w:rPr>
            <w:rStyle w:val="-"/>
          </w:rPr>
          <w:t>решением</w:t>
        </w:r>
      </w:hyperlink>
      <w:r>
        <w:t xml:space="preserve"> Совета Евразийской экономической комиссии от 23.11.2020 N 105 "Об утверждении Правил определения страны происхождения отдельных видов товаров для целей государственных (муниципальных) закупок" (далее - решен</w:t>
      </w:r>
      <w:r>
        <w:t>ие Совета Евразийской экономической комиссии от 23.11.2020 N 105) (для продукции, в отношении которой установлены требования о совокупном количестве баллов за выполнение (освоение) на территории Евразийского экономического союза соответствующих операций (у</w:t>
      </w:r>
      <w:r>
        <w:t>словий)). Информация о реестровых записях о товаре и совокупном количестве баллов включается в договор;</w:t>
      </w:r>
    </w:p>
    <w:p w:rsidR="00594996" w:rsidRDefault="007E284F">
      <w:pPr>
        <w:pStyle w:val="ConsPlusNormal"/>
        <w:spacing w:before="220" w:after="280"/>
        <w:ind w:firstLine="540"/>
        <w:jc w:val="both"/>
      </w:pPr>
      <w:r>
        <w:t>в отношении товаров, произведенных на территориях Донецкой Народной Республики, Луганской Народной Республики, - номера реестровых записей из реестра пр</w:t>
      </w:r>
      <w:r>
        <w:t>омышленной продукции, произведенной на территориях Донецкой Народной Республики, Луганской Народной Республики, а также информация о совокупном количестве баллов за выполнение (освоение) соответствующих операций (условий) на территориях Донецкой Народной Р</w:t>
      </w:r>
      <w:r>
        <w:t>еспублики, Луганской Народной Республики (для продукции, в отношении которой установлены требования о совокупном количестве баллов за выполнение (освоение) на территории Российской Федерации соответствующих операций (условий)). Информация о реестровых запи</w:t>
      </w:r>
      <w:r>
        <w:t>сях о товаре и совокупном количестве баллов включается в договор.</w:t>
      </w:r>
    </w:p>
    <w:p w:rsidR="00594996" w:rsidRDefault="007E284F">
      <w:pPr>
        <w:pStyle w:val="ConsPlusNormal"/>
        <w:spacing w:before="220" w:after="280"/>
        <w:ind w:firstLine="540"/>
        <w:jc w:val="both"/>
      </w:pPr>
      <w:r>
        <w:t xml:space="preserve">Подтверждением страны происхождения радиоэлектронной продукции помимо условий, указанных в </w:t>
      </w:r>
      <w:hyperlink w:anchor="P679">
        <w:r>
          <w:rPr>
            <w:rStyle w:val="-"/>
          </w:rPr>
          <w:t>абзацах 2</w:t>
        </w:r>
      </w:hyperlink>
      <w:r>
        <w:t xml:space="preserve"> и </w:t>
      </w:r>
      <w:hyperlink w:anchor="P680">
        <w:r>
          <w:rPr>
            <w:rStyle w:val="-"/>
          </w:rPr>
          <w:t>3</w:t>
        </w:r>
      </w:hyperlink>
      <w:r>
        <w:t xml:space="preserve"> настоящего пункта, может являть</w:t>
      </w:r>
      <w:r>
        <w:t>ся:</w:t>
      </w:r>
    </w:p>
    <w:p w:rsidR="00594996" w:rsidRDefault="007E284F">
      <w:pPr>
        <w:pStyle w:val="ConsPlusNormal"/>
        <w:spacing w:before="220" w:after="280"/>
        <w:ind w:firstLine="540"/>
        <w:jc w:val="both"/>
      </w:pPr>
      <w:r>
        <w:t>наличие сертификата о происхождении товара, выдаваемого уполномоченным органом (организацией) государства - члена Евразийского экономического союза (сертификат по форме СТ-1), - для целей осуществления закупок радиоэлектронной продукции, извещения об о</w:t>
      </w:r>
      <w:r>
        <w:t>существлении которых размещены в единой информационной системе в сфере закупок либо приглашения принять участие в которых направлены:</w:t>
      </w:r>
    </w:p>
    <w:p w:rsidR="00594996" w:rsidRDefault="007E284F">
      <w:pPr>
        <w:pStyle w:val="ConsPlusNormal"/>
        <w:spacing w:before="220" w:after="280"/>
        <w:ind w:firstLine="540"/>
        <w:jc w:val="both"/>
      </w:pPr>
      <w:r>
        <w:t xml:space="preserve">до 30 июня 2022 года включительно - в отношении радиоэлектронной продукции, кроме продукции, указанной в </w:t>
      </w:r>
      <w:hyperlink w:anchor="P686">
        <w:r>
          <w:rPr>
            <w:rStyle w:val="-"/>
          </w:rPr>
          <w:t>абзаце восьмом</w:t>
        </w:r>
      </w:hyperlink>
      <w:r>
        <w:t xml:space="preserve"> настоящего пункта, страной происхождения которой являются государства - члены Евразийского экономического союза (за исключением Российской Федерации);</w:t>
      </w:r>
    </w:p>
    <w:p w:rsidR="00594996" w:rsidRDefault="007E284F">
      <w:pPr>
        <w:pStyle w:val="ConsPlusNormal"/>
        <w:spacing w:before="220" w:after="280"/>
        <w:ind w:firstLine="540"/>
        <w:jc w:val="both"/>
      </w:pPr>
      <w:bookmarkStart w:id="47" w:name="P686"/>
      <w:bookmarkEnd w:id="47"/>
      <w:r>
        <w:t>до 31 декабря 2022 года включительно - в отношении радиоэлектронной продукции, я</w:t>
      </w:r>
      <w:r>
        <w:t xml:space="preserve">вляющейся медицинским изделием и классифицируемой в рамках следующих кодов в соответствии с Общероссийским </w:t>
      </w:r>
      <w:hyperlink r:id="rId60">
        <w:r>
          <w:rPr>
            <w:rStyle w:val="-"/>
          </w:rPr>
          <w:t>классификатором</w:t>
        </w:r>
      </w:hyperlink>
      <w:r>
        <w:t xml:space="preserve"> продукции по видам экономической деятельности (ОКПД2) </w:t>
      </w:r>
      <w:r>
        <w:t xml:space="preserve">ОК 034-2014: </w:t>
      </w:r>
      <w:hyperlink r:id="rId61">
        <w:r>
          <w:rPr>
            <w:rStyle w:val="-"/>
          </w:rPr>
          <w:t>26.51.53.140</w:t>
        </w:r>
      </w:hyperlink>
      <w:r>
        <w:t xml:space="preserve">, </w:t>
      </w:r>
      <w:hyperlink r:id="rId62">
        <w:r>
          <w:rPr>
            <w:rStyle w:val="-"/>
          </w:rPr>
          <w:t>26.51.53.190</w:t>
        </w:r>
      </w:hyperlink>
      <w:r>
        <w:t xml:space="preserve">, </w:t>
      </w:r>
      <w:hyperlink r:id="rId63">
        <w:r>
          <w:rPr>
            <w:rStyle w:val="-"/>
          </w:rPr>
          <w:t>26.51.70.110</w:t>
        </w:r>
      </w:hyperlink>
      <w:r>
        <w:t xml:space="preserve">, </w:t>
      </w:r>
      <w:hyperlink r:id="rId64">
        <w:r>
          <w:rPr>
            <w:rStyle w:val="-"/>
          </w:rPr>
          <w:t>26.60.11.111</w:t>
        </w:r>
      </w:hyperlink>
      <w:r>
        <w:t xml:space="preserve">, </w:t>
      </w:r>
      <w:hyperlink r:id="rId65">
        <w:r>
          <w:rPr>
            <w:rStyle w:val="-"/>
          </w:rPr>
          <w:t>26.60.11.112</w:t>
        </w:r>
      </w:hyperlink>
      <w:r>
        <w:t xml:space="preserve">, </w:t>
      </w:r>
      <w:hyperlink r:id="rId66">
        <w:r>
          <w:rPr>
            <w:rStyle w:val="-"/>
          </w:rPr>
          <w:t>26.60.11.113</w:t>
        </w:r>
      </w:hyperlink>
      <w:r>
        <w:t xml:space="preserve">, </w:t>
      </w:r>
      <w:hyperlink r:id="rId67">
        <w:r>
          <w:rPr>
            <w:rStyle w:val="-"/>
          </w:rPr>
          <w:t>26.60.12</w:t>
        </w:r>
        <w:r>
          <w:rPr>
            <w:rStyle w:val="-"/>
          </w:rPr>
          <w:t>.110</w:t>
        </w:r>
      </w:hyperlink>
      <w:r>
        <w:t xml:space="preserve">, </w:t>
      </w:r>
      <w:hyperlink r:id="rId68">
        <w:r>
          <w:rPr>
            <w:rStyle w:val="-"/>
          </w:rPr>
          <w:t>26.60.12.129</w:t>
        </w:r>
      </w:hyperlink>
      <w:r>
        <w:t xml:space="preserve">, </w:t>
      </w:r>
      <w:hyperlink r:id="rId69">
        <w:r>
          <w:rPr>
            <w:rStyle w:val="-"/>
          </w:rPr>
          <w:t>32.50.1</w:t>
        </w:r>
      </w:hyperlink>
      <w:r>
        <w:t xml:space="preserve">, </w:t>
      </w:r>
      <w:hyperlink r:id="rId70">
        <w:r>
          <w:rPr>
            <w:rStyle w:val="-"/>
          </w:rPr>
          <w:t>32.50.21.112</w:t>
        </w:r>
      </w:hyperlink>
      <w:r>
        <w:t xml:space="preserve">, </w:t>
      </w:r>
      <w:hyperlink r:id="rId71">
        <w:r>
          <w:rPr>
            <w:rStyle w:val="-"/>
          </w:rPr>
          <w:t>26.60.11.119</w:t>
        </w:r>
      </w:hyperlink>
      <w:r>
        <w:t xml:space="preserve">, </w:t>
      </w:r>
      <w:hyperlink r:id="rId72">
        <w:r>
          <w:rPr>
            <w:rStyle w:val="-"/>
          </w:rPr>
          <w:t>26.60</w:t>
        </w:r>
        <w:r>
          <w:rPr>
            <w:rStyle w:val="-"/>
          </w:rPr>
          <w:t>.11.120</w:t>
        </w:r>
      </w:hyperlink>
      <w:r>
        <w:t xml:space="preserve">, </w:t>
      </w:r>
      <w:hyperlink r:id="rId73">
        <w:r>
          <w:rPr>
            <w:rStyle w:val="-"/>
          </w:rPr>
          <w:t>26.60.11.129</w:t>
        </w:r>
      </w:hyperlink>
      <w:r>
        <w:t xml:space="preserve">, </w:t>
      </w:r>
      <w:hyperlink r:id="rId74">
        <w:r>
          <w:rPr>
            <w:rStyle w:val="-"/>
          </w:rPr>
          <w:t>26.60.11.130</w:t>
        </w:r>
      </w:hyperlink>
      <w:r>
        <w:t xml:space="preserve">, </w:t>
      </w:r>
      <w:hyperlink r:id="rId75">
        <w:r>
          <w:rPr>
            <w:rStyle w:val="-"/>
          </w:rPr>
          <w:t>26.60.12.111</w:t>
        </w:r>
      </w:hyperlink>
      <w:r>
        <w:t xml:space="preserve">, </w:t>
      </w:r>
      <w:hyperlink r:id="rId76">
        <w:r>
          <w:rPr>
            <w:rStyle w:val="-"/>
          </w:rPr>
          <w:t>26.60.12.119</w:t>
        </w:r>
      </w:hyperlink>
      <w:r>
        <w:t xml:space="preserve">, </w:t>
      </w:r>
      <w:hyperlink r:id="rId77">
        <w:r>
          <w:rPr>
            <w:rStyle w:val="-"/>
          </w:rPr>
          <w:t>26.60.12.120</w:t>
        </w:r>
      </w:hyperlink>
      <w:r>
        <w:t xml:space="preserve">, </w:t>
      </w:r>
      <w:hyperlink r:id="rId78">
        <w:r>
          <w:rPr>
            <w:rStyle w:val="-"/>
          </w:rPr>
          <w:t>26.60.12.124</w:t>
        </w:r>
      </w:hyperlink>
      <w:r>
        <w:t xml:space="preserve">, </w:t>
      </w:r>
      <w:hyperlink r:id="rId79">
        <w:r>
          <w:rPr>
            <w:rStyle w:val="-"/>
          </w:rPr>
          <w:t>27.40.39.110</w:t>
        </w:r>
      </w:hyperlink>
      <w:r>
        <w:t xml:space="preserve">, </w:t>
      </w:r>
      <w:hyperlink r:id="rId80">
        <w:r>
          <w:rPr>
            <w:rStyle w:val="-"/>
          </w:rPr>
          <w:t>32.50.13.190</w:t>
        </w:r>
      </w:hyperlink>
      <w:r>
        <w:t xml:space="preserve">, </w:t>
      </w:r>
      <w:hyperlink r:id="rId81">
        <w:r>
          <w:rPr>
            <w:rStyle w:val="-"/>
          </w:rPr>
          <w:t>32.50.13</w:t>
        </w:r>
      </w:hyperlink>
      <w:r>
        <w:t xml:space="preserve">, </w:t>
      </w:r>
      <w:hyperlink r:id="rId82">
        <w:r>
          <w:rPr>
            <w:rStyle w:val="-"/>
          </w:rPr>
          <w:t>26.60.12.121</w:t>
        </w:r>
      </w:hyperlink>
      <w:r>
        <w:t xml:space="preserve">, </w:t>
      </w:r>
      <w:hyperlink r:id="rId83">
        <w:r>
          <w:rPr>
            <w:rStyle w:val="-"/>
          </w:rPr>
          <w:t>26.60.12.122</w:t>
        </w:r>
      </w:hyperlink>
      <w:r>
        <w:t xml:space="preserve">, </w:t>
      </w:r>
      <w:hyperlink r:id="rId84">
        <w:r>
          <w:rPr>
            <w:rStyle w:val="-"/>
          </w:rPr>
          <w:t>26.60.12.123</w:t>
        </w:r>
      </w:hyperlink>
      <w:r>
        <w:t xml:space="preserve">, </w:t>
      </w:r>
      <w:hyperlink r:id="rId85">
        <w:r>
          <w:rPr>
            <w:rStyle w:val="-"/>
          </w:rPr>
          <w:t>26.60.12.131</w:t>
        </w:r>
      </w:hyperlink>
      <w:r>
        <w:t xml:space="preserve">, </w:t>
      </w:r>
      <w:hyperlink r:id="rId86">
        <w:r>
          <w:rPr>
            <w:rStyle w:val="-"/>
          </w:rPr>
          <w:t>26.60.12.132</w:t>
        </w:r>
      </w:hyperlink>
      <w:r>
        <w:t xml:space="preserve">, </w:t>
      </w:r>
      <w:hyperlink r:id="rId87">
        <w:r>
          <w:rPr>
            <w:rStyle w:val="-"/>
          </w:rPr>
          <w:t>26.60.13.130</w:t>
        </w:r>
      </w:hyperlink>
      <w:r>
        <w:t xml:space="preserve">, </w:t>
      </w:r>
      <w:hyperlink r:id="rId88">
        <w:r>
          <w:rPr>
            <w:rStyle w:val="-"/>
          </w:rPr>
          <w:t>26.60.13.190</w:t>
        </w:r>
      </w:hyperlink>
      <w:r>
        <w:t xml:space="preserve">, </w:t>
      </w:r>
      <w:hyperlink r:id="rId89">
        <w:r>
          <w:rPr>
            <w:rStyle w:val="-"/>
          </w:rPr>
          <w:t>26.60.13</w:t>
        </w:r>
      </w:hyperlink>
      <w:r>
        <w:t xml:space="preserve">, </w:t>
      </w:r>
      <w:hyperlink r:id="rId90">
        <w:r>
          <w:rPr>
            <w:rStyle w:val="-"/>
          </w:rPr>
          <w:t>26.60.13.120</w:t>
        </w:r>
      </w:hyperlink>
      <w:r>
        <w:t xml:space="preserve">, </w:t>
      </w:r>
      <w:hyperlink r:id="rId91">
        <w:r>
          <w:rPr>
            <w:rStyle w:val="-"/>
          </w:rPr>
          <w:t>26.60.13.140</w:t>
        </w:r>
      </w:hyperlink>
      <w:r>
        <w:t xml:space="preserve">, </w:t>
      </w:r>
      <w:hyperlink r:id="rId92">
        <w:r>
          <w:rPr>
            <w:rStyle w:val="-"/>
          </w:rPr>
          <w:t>26.60.13.150</w:t>
        </w:r>
      </w:hyperlink>
      <w:r>
        <w:t xml:space="preserve">, </w:t>
      </w:r>
      <w:hyperlink r:id="rId93">
        <w:r>
          <w:rPr>
            <w:rStyle w:val="-"/>
          </w:rPr>
          <w:t>26.60.13.180</w:t>
        </w:r>
      </w:hyperlink>
      <w:r>
        <w:t xml:space="preserve">, </w:t>
      </w:r>
      <w:hyperlink r:id="rId94">
        <w:r>
          <w:rPr>
            <w:rStyle w:val="-"/>
          </w:rPr>
          <w:t>26.6</w:t>
        </w:r>
        <w:r>
          <w:rPr>
            <w:rStyle w:val="-"/>
          </w:rPr>
          <w:t>0.13.190</w:t>
        </w:r>
      </w:hyperlink>
      <w:r>
        <w:t xml:space="preserve">, </w:t>
      </w:r>
      <w:hyperlink r:id="rId95">
        <w:r>
          <w:rPr>
            <w:rStyle w:val="-"/>
          </w:rPr>
          <w:t>28.25.13.110</w:t>
        </w:r>
      </w:hyperlink>
      <w:r>
        <w:t xml:space="preserve">, </w:t>
      </w:r>
      <w:hyperlink r:id="rId96">
        <w:r>
          <w:rPr>
            <w:rStyle w:val="-"/>
          </w:rPr>
          <w:t>32.50.50</w:t>
        </w:r>
      </w:hyperlink>
      <w:r>
        <w:t xml:space="preserve">, </w:t>
      </w:r>
      <w:hyperlink r:id="rId97">
        <w:r>
          <w:rPr>
            <w:rStyle w:val="-"/>
          </w:rPr>
          <w:t>28.25.14.110</w:t>
        </w:r>
      </w:hyperlink>
      <w:r>
        <w:t xml:space="preserve">, </w:t>
      </w:r>
      <w:hyperlink r:id="rId98">
        <w:r>
          <w:rPr>
            <w:rStyle w:val="-"/>
          </w:rPr>
          <w:t>32.50.50.190</w:t>
        </w:r>
      </w:hyperlink>
      <w:r>
        <w:t xml:space="preserve">, </w:t>
      </w:r>
      <w:hyperlink r:id="rId99">
        <w:r>
          <w:rPr>
            <w:rStyle w:val="-"/>
          </w:rPr>
          <w:t>32.</w:t>
        </w:r>
        <w:r>
          <w:rPr>
            <w:rStyle w:val="-"/>
          </w:rPr>
          <w:t>50.12</w:t>
        </w:r>
      </w:hyperlink>
      <w:r>
        <w:t xml:space="preserve">, </w:t>
      </w:r>
      <w:hyperlink r:id="rId100">
        <w:r>
          <w:rPr>
            <w:rStyle w:val="-"/>
          </w:rPr>
          <w:t>32.50.21.121</w:t>
        </w:r>
      </w:hyperlink>
      <w:r>
        <w:t xml:space="preserve">, </w:t>
      </w:r>
      <w:hyperlink r:id="rId101">
        <w:r>
          <w:rPr>
            <w:rStyle w:val="-"/>
          </w:rPr>
          <w:t>32.50.21.122</w:t>
        </w:r>
      </w:hyperlink>
      <w:r>
        <w:t xml:space="preserve">, </w:t>
      </w:r>
      <w:hyperlink r:id="rId102">
        <w:r>
          <w:rPr>
            <w:rStyle w:val="-"/>
          </w:rPr>
          <w:t>32.50.21.129</w:t>
        </w:r>
      </w:hyperlink>
      <w:r>
        <w:t xml:space="preserve">, </w:t>
      </w:r>
      <w:hyperlink r:id="rId103">
        <w:r>
          <w:rPr>
            <w:rStyle w:val="-"/>
          </w:rPr>
          <w:t>32.50.21.160</w:t>
        </w:r>
      </w:hyperlink>
      <w:r>
        <w:t xml:space="preserve">, </w:t>
      </w:r>
      <w:hyperlink r:id="rId104">
        <w:r>
          <w:rPr>
            <w:rStyle w:val="-"/>
          </w:rPr>
          <w:t>32.99.59.000</w:t>
        </w:r>
      </w:hyperlink>
      <w:r>
        <w:t>.</w:t>
      </w:r>
    </w:p>
    <w:p w:rsidR="00594996" w:rsidRDefault="007E284F">
      <w:pPr>
        <w:pStyle w:val="ConsPlusNormal"/>
        <w:spacing w:before="220" w:after="280"/>
        <w:ind w:firstLine="540"/>
        <w:jc w:val="both"/>
      </w:pPr>
      <w:r>
        <w:t xml:space="preserve">3.13.3. При отсутствии в составе заявки документов, указанных в </w:t>
      </w:r>
      <w:hyperlink w:anchor="P678">
        <w:r>
          <w:rPr>
            <w:rStyle w:val="-"/>
          </w:rPr>
          <w:t>пункте 3.13.2</w:t>
        </w:r>
      </w:hyperlink>
      <w:r>
        <w:t xml:space="preserve"> настоящего Положения, предоставления (декларация) участником закупки в составе заявки информации из реестра российской промышленной проду</w:t>
      </w:r>
      <w:r>
        <w:t>кции, единого реестра российской радиоэлектронной продукции, евразийского реестра промышленных товаров, реестра промышленной продукции, произведенной на территориях Донецкой Народной Республики, Луганской Народной Республики, без указания информации о сово</w:t>
      </w:r>
      <w:r>
        <w:t>купном количестве баллов в отношении продукции, для которой установлены требования о совокупном количестве баллов за выполнение (освоение) соответствующих операций (условий), или с указанием совокупного количества баллов, не соответствующего требованиям, у</w:t>
      </w:r>
      <w:r>
        <w:t xml:space="preserve">становленным для целей закупок </w:t>
      </w:r>
      <w:hyperlink r:id="rId105">
        <w:r>
          <w:rPr>
            <w:rStyle w:val="-"/>
          </w:rPr>
          <w:t>постановлением</w:t>
        </w:r>
      </w:hyperlink>
      <w:r>
        <w:t xml:space="preserve"> Правительства Российской Федерации от 17.07.2015 N 719 или </w:t>
      </w:r>
      <w:hyperlink r:id="rId106">
        <w:r>
          <w:rPr>
            <w:rStyle w:val="-"/>
          </w:rPr>
          <w:t>решением</w:t>
        </w:r>
      </w:hyperlink>
      <w:r>
        <w:t xml:space="preserve"> Совета Евразийской экономической комиссии от 23.11.2020 N 105 соответственно, заявка участника закупки не подлежит отклонению, но такая закупка не засчитывается в долю закупок товаров российского происхождения, т.к. такой товар не признаетс</w:t>
      </w:r>
      <w:r>
        <w:t>я российским.</w:t>
      </w:r>
    </w:p>
    <w:p w:rsidR="00594996" w:rsidRDefault="007E284F">
      <w:pPr>
        <w:pStyle w:val="ConsPlusNormal"/>
        <w:spacing w:before="220" w:after="280"/>
        <w:ind w:firstLine="540"/>
        <w:jc w:val="both"/>
      </w:pPr>
      <w:r>
        <w:t xml:space="preserve">3.13.4. Представление приоритета товарам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w:t>
      </w:r>
      <w:r>
        <w:t xml:space="preserve">в соответствии с </w:t>
      </w:r>
      <w:hyperlink r:id="rId107">
        <w:r>
          <w:rPr>
            <w:rStyle w:val="-"/>
          </w:rPr>
          <w:t>постановлением</w:t>
        </w:r>
      </w:hyperlink>
      <w:r>
        <w:t xml:space="preserve"> Правительства Российской Федерации от 16.09.2016 N 925 "О приоритете товаров российского происхождения, работ, услуг, выполняемых, оказываемых ро</w:t>
      </w:r>
      <w:r>
        <w:t xml:space="preserve">ссийскими лицами, по отношению к товарам, происходящим из иностранного государства, работам, услугам, выполняемым, оказываемым иностранными лицами" не связано с наличием в составе заявки документов, подтверждающих соответствие товаров требованиям </w:t>
      </w:r>
      <w:hyperlink r:id="rId108">
        <w:r>
          <w:rPr>
            <w:rStyle w:val="-"/>
          </w:rPr>
          <w:t>постановления</w:t>
        </w:r>
      </w:hyperlink>
      <w:r>
        <w:t xml:space="preserve"> Правительства Российской Федерации от 03.12.2020 N 2013 "О минимальной доле закупок товаров российского происхождения".</w:t>
      </w:r>
    </w:p>
    <w:p w:rsidR="00594996" w:rsidRDefault="007E284F">
      <w:pPr>
        <w:pStyle w:val="ConsPlusTitle"/>
        <w:jc w:val="center"/>
        <w:outlineLvl w:val="2"/>
      </w:pPr>
      <w:r>
        <w:t>3.14. Особенности закупок подрядных работ</w:t>
      </w:r>
    </w:p>
    <w:p w:rsidR="00594996" w:rsidRDefault="00594996">
      <w:pPr>
        <w:pStyle w:val="ConsPlusNormal"/>
        <w:jc w:val="both"/>
      </w:pPr>
    </w:p>
    <w:p w:rsidR="00594996" w:rsidRDefault="007E284F">
      <w:pPr>
        <w:pStyle w:val="ConsPlusNormal"/>
        <w:ind w:firstLine="540"/>
        <w:jc w:val="both"/>
      </w:pPr>
      <w:r>
        <w:t xml:space="preserve">В случае </w:t>
      </w:r>
      <w:r>
        <w:t>осуществления закупок подрядных работ в состав документации о закупке в обязательном порядке должны входить:</w:t>
      </w:r>
    </w:p>
    <w:p w:rsidR="00594996" w:rsidRDefault="007E284F">
      <w:pPr>
        <w:pStyle w:val="ConsPlusNormal"/>
        <w:spacing w:before="220" w:after="280"/>
        <w:ind w:firstLine="540"/>
        <w:jc w:val="both"/>
      </w:pPr>
      <w:r>
        <w:t>по работам, не требующим наличия проектно-сметной документации, - ведомость объемов работ, локальный ресурсный сметный расчет, локальный сметный ра</w:t>
      </w:r>
      <w:r>
        <w:t>счет;</w:t>
      </w:r>
    </w:p>
    <w:p w:rsidR="00594996" w:rsidRDefault="007E284F">
      <w:pPr>
        <w:pStyle w:val="ConsPlusNormal"/>
        <w:spacing w:before="220" w:after="280"/>
        <w:ind w:firstLine="540"/>
        <w:jc w:val="both"/>
      </w:pPr>
      <w:r>
        <w:t>по работам, требующим наличия проектно-сметной документации (капитальный ремонт, строительство, реконструкция, за исключением строительства и реконструкции линейных объектов и сетей инженерно-технического обеспечения), - сводный сметный расчет, ведом</w:t>
      </w:r>
      <w:r>
        <w:t xml:space="preserve">ость объемов работ, локальный ресурсный сметный расчет, локальный сметный расчет, утвержденная проектно-сметная документация и положительное заключение государственной, негосударственной экспертизы и/или экспертизы промышленной безопасности (в случае если </w:t>
      </w:r>
      <w:r>
        <w:t>проведение соответствующих экспертиз предусмотрено действующим законодательством Российской Федерации).</w:t>
      </w:r>
    </w:p>
    <w:p w:rsidR="00594996" w:rsidRDefault="007E284F">
      <w:pPr>
        <w:pStyle w:val="ConsPlusTitle"/>
        <w:jc w:val="center"/>
        <w:outlineLvl w:val="2"/>
      </w:pPr>
      <w:r>
        <w:t>3.15. Антидемпинговые меры при проведении конкурса</w:t>
      </w:r>
    </w:p>
    <w:p w:rsidR="00594996" w:rsidRDefault="007E284F">
      <w:pPr>
        <w:pStyle w:val="ConsPlusTitle"/>
        <w:jc w:val="center"/>
      </w:pPr>
      <w:r>
        <w:t>и аукциона</w:t>
      </w:r>
    </w:p>
    <w:p w:rsidR="00594996" w:rsidRDefault="00594996">
      <w:pPr>
        <w:pStyle w:val="ConsPlusNormal"/>
        <w:jc w:val="both"/>
      </w:pPr>
    </w:p>
    <w:p w:rsidR="00594996" w:rsidRDefault="007E284F">
      <w:pPr>
        <w:pStyle w:val="ConsPlusNormal"/>
        <w:ind w:firstLine="540"/>
        <w:jc w:val="both"/>
      </w:pPr>
      <w:r>
        <w:t>Заказчик при проведении закупки вправе в извещении, документации установить возможность п</w:t>
      </w:r>
      <w:r>
        <w:t>рименения следующих антидемпинговых мер:</w:t>
      </w:r>
    </w:p>
    <w:p w:rsidR="00594996" w:rsidRDefault="007E284F">
      <w:pPr>
        <w:pStyle w:val="ConsPlusNormal"/>
        <w:spacing w:before="220" w:after="280"/>
        <w:ind w:firstLine="540"/>
        <w:jc w:val="both"/>
      </w:pPr>
      <w:bookmarkStart w:id="48" w:name="P703"/>
      <w:bookmarkEnd w:id="48"/>
      <w:r>
        <w:t>3.15.1. Если при проведении конкурса или аукциона НМЦ договора составляет более чем пятнадцать миллионов рублей и участником закупки, с которым заключается договор, предложена цена договора, которая на двадцать пять</w:t>
      </w:r>
      <w:r>
        <w:t xml:space="preserve"> и более процентов ниже НМЦ договора,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 в документации о проведении конку</w:t>
      </w:r>
      <w:r>
        <w:t>рса или аукциона, но не менее чем в размере аванса (если договором предусмотрена выплата аванса).</w:t>
      </w:r>
    </w:p>
    <w:p w:rsidR="00594996" w:rsidRDefault="007E284F">
      <w:pPr>
        <w:pStyle w:val="ConsPlusNormal"/>
        <w:spacing w:before="220" w:after="280"/>
        <w:ind w:firstLine="540"/>
        <w:jc w:val="both"/>
      </w:pPr>
      <w:bookmarkStart w:id="49" w:name="P705"/>
      <w:bookmarkEnd w:id="49"/>
      <w:r>
        <w:t>3.15.2. Если при проведении конкурса или аукциона НМЦ договора составляет пятнадцать миллионов рублей и менее и участником закупки, с которым заключается дого</w:t>
      </w:r>
      <w:r>
        <w:t xml:space="preserve">вор, предложена цена договора, которая на двадцать пять и более процентов ниже НМЦ договора, договор заключается только после предоставления таким участником обеспечения исполнения договора в размере, указанном в </w:t>
      </w:r>
      <w:hyperlink w:anchor="P703">
        <w:r>
          <w:rPr>
            <w:rStyle w:val="-"/>
          </w:rPr>
          <w:t>пункте 3.15.1</w:t>
        </w:r>
      </w:hyperlink>
      <w:r>
        <w:t xml:space="preserve"> на</w:t>
      </w:r>
      <w:r>
        <w:t xml:space="preserve">стоящего Положения, или информации, подтверждающей добросовестность такого участника на дату </w:t>
      </w:r>
      <w:r>
        <w:lastRenderedPageBreak/>
        <w:t xml:space="preserve">подачи заявки в соответствии с </w:t>
      </w:r>
      <w:hyperlink w:anchor="P706">
        <w:r>
          <w:rPr>
            <w:rStyle w:val="-"/>
          </w:rPr>
          <w:t>пунктом 3.15.3</w:t>
        </w:r>
      </w:hyperlink>
      <w:r>
        <w:t xml:space="preserve"> настоящего Положения.</w:t>
      </w:r>
    </w:p>
    <w:p w:rsidR="00594996" w:rsidRDefault="007E284F">
      <w:pPr>
        <w:pStyle w:val="ConsPlusNormal"/>
        <w:spacing w:before="220" w:after="280"/>
        <w:ind w:firstLine="540"/>
        <w:jc w:val="both"/>
      </w:pPr>
      <w:bookmarkStart w:id="50" w:name="P706"/>
      <w:bookmarkEnd w:id="50"/>
      <w:r>
        <w:t>3.15.3. К информации, подтверждающей добросовестность участника заку</w:t>
      </w:r>
      <w:r>
        <w:t>пки, относится информация, содержащаяся в реестре договоров или в реестре контрактов, заключенных заказчиками, и подтверждающая исполнение таким участником в течение одного года до даты подачи заявки на участие в конкурсе или аукционе трех и более договоро</w:t>
      </w:r>
      <w:r>
        <w:t>в и (или) контрактов (при этом все договоры и (или) контракты должны быть исполнены без применения к такому участнику неустоек (штрафов, пеней), либо в течение двух лет до даты подачи заявки на участие в конкурсе или аукционе четырех и более договоров и (и</w:t>
      </w:r>
      <w:r>
        <w:t xml:space="preserve">ли) контрактов (при этом не менее чем семьдесят пять процентов договоров и (или) контрактов должны быть исполнены без применения к такому участнику неустоек (штрафов, пеней), либо в течение трех лет до даты подачи заявки на участие в конкурсе или аукционе </w:t>
      </w:r>
      <w:r>
        <w:t>трех и более договоров и (или) контрактов (при этом все контракты должны быть исполнены без применения к такому участнику неустоек (штрафов, пеней). В этих случаях цена одного из договоров и (или) контрактов должна составлять не менее чем двадцать проценто</w:t>
      </w:r>
      <w:r>
        <w:t xml:space="preserve">в цены, по которой участником закупки предложено заключить договор в соответствии с </w:t>
      </w:r>
      <w:hyperlink w:anchor="P705">
        <w:r>
          <w:rPr>
            <w:rStyle w:val="-"/>
          </w:rPr>
          <w:t>пунктом 3.15.2</w:t>
        </w:r>
      </w:hyperlink>
      <w:r>
        <w:t xml:space="preserve"> настоящего Положения.</w:t>
      </w:r>
    </w:p>
    <w:p w:rsidR="00594996" w:rsidRDefault="007E284F">
      <w:pPr>
        <w:pStyle w:val="ConsPlusNormal"/>
        <w:spacing w:before="220" w:after="280"/>
        <w:ind w:firstLine="540"/>
        <w:jc w:val="both"/>
      </w:pPr>
      <w:r>
        <w:t xml:space="preserve">3.15.4. В случае проведения конкурса информация, предусмотренная </w:t>
      </w:r>
      <w:hyperlink w:anchor="P706">
        <w:r>
          <w:rPr>
            <w:rStyle w:val="-"/>
          </w:rPr>
          <w:t>пунктом 3.15.3</w:t>
        </w:r>
      </w:hyperlink>
      <w:r>
        <w:t xml:space="preserve"> н</w:t>
      </w:r>
      <w:r>
        <w:t>астоящего Положения, представляется участником закупки в составе заявки на участие в конкурсе. Комиссия отклоняет такую заявку в случае признания этой информации недостоверной. Решение об отклонении такой заявки фиксируется в протоколе определения поставщи</w:t>
      </w:r>
      <w:r>
        <w:t xml:space="preserve">ка (подрядчика, исполнителя) с указанием причин отклонения, доводится до сведения участника закупки, направившего заявку, не позднее чем через три рабочих дня со дня подписания указанного протокола. Если участником закупки в случае, предусмотренном </w:t>
      </w:r>
      <w:hyperlink w:anchor="P705">
        <w:r>
          <w:rPr>
            <w:rStyle w:val="-"/>
          </w:rPr>
          <w:t>пунктом 3.15.2</w:t>
        </w:r>
      </w:hyperlink>
      <w:r>
        <w:t xml:space="preserve"> настоящего Положения, в составе заявки на участие в конкурсе не представлена информация, подтверждающая его добросовестность в соответствии с </w:t>
      </w:r>
      <w:hyperlink w:anchor="P706">
        <w:r>
          <w:rPr>
            <w:rStyle w:val="-"/>
          </w:rPr>
          <w:t>пунктом 3.15.3</w:t>
        </w:r>
      </w:hyperlink>
      <w:r>
        <w:t xml:space="preserve"> настоящего Положения, договор с данны</w:t>
      </w:r>
      <w:r>
        <w:t xml:space="preserve">м участником заключается после предоставления им обеспечения исполнения договора в размере, в полтора раза превышающем размер обеспечения исполнения договора, указанный в документации о проведении конкурса, но не менее чем в размере аванса (если договором </w:t>
      </w:r>
      <w:r>
        <w:t>предусмотрена выплата аванса).</w:t>
      </w:r>
    </w:p>
    <w:p w:rsidR="00594996" w:rsidRDefault="007E284F">
      <w:pPr>
        <w:pStyle w:val="ConsPlusNormal"/>
        <w:spacing w:before="220" w:after="280"/>
        <w:ind w:firstLine="540"/>
        <w:jc w:val="both"/>
      </w:pPr>
      <w:r>
        <w:t xml:space="preserve">3.15.5. В случае проведения аукциона информация, предусмотренная </w:t>
      </w:r>
      <w:hyperlink w:anchor="P706">
        <w:r>
          <w:rPr>
            <w:rStyle w:val="-"/>
          </w:rPr>
          <w:t>пунктом 3.15.3</w:t>
        </w:r>
      </w:hyperlink>
      <w:r>
        <w:t xml:space="preserve"> настоящего Положения, представляется участником закупки при направлении Заказчику подписанного проекта договора. При невыполнении таким участником, признанным победителем аукциона, данного требования или признании Комиссией информации, предусмотренной </w:t>
      </w:r>
      <w:hyperlink w:anchor="P706">
        <w:r>
          <w:rPr>
            <w:rStyle w:val="-"/>
          </w:rPr>
          <w:t>пунктом 3.15.3</w:t>
        </w:r>
      </w:hyperlink>
      <w:r>
        <w:t xml:space="preserve"> настоящего Положения, недостоверной договор с таким участником не заключается и он признается уклонившимся от заключения договора. В этом случае решение Комиссии по осуществлению закупок оформляется протоколом, которы</w:t>
      </w:r>
      <w:r>
        <w:t>й размещается в единой информационной системе и доводится до сведения всех участников аукциона не позднее чем через три дня со дня подписания указанного протокола.</w:t>
      </w:r>
    </w:p>
    <w:p w:rsidR="00594996" w:rsidRDefault="007E284F">
      <w:pPr>
        <w:pStyle w:val="ConsPlusNormal"/>
        <w:spacing w:before="220" w:after="280"/>
        <w:ind w:firstLine="540"/>
        <w:jc w:val="both"/>
      </w:pPr>
      <w:r>
        <w:t xml:space="preserve">3.15.6. Обеспечение исполнения договора, указанное в </w:t>
      </w:r>
      <w:hyperlink w:anchor="P703">
        <w:r>
          <w:rPr>
            <w:rStyle w:val="-"/>
          </w:rPr>
          <w:t>пунктах 3.15</w:t>
        </w:r>
        <w:r>
          <w:rPr>
            <w:rStyle w:val="-"/>
          </w:rPr>
          <w:t>.1</w:t>
        </w:r>
      </w:hyperlink>
      <w:r>
        <w:t xml:space="preserve">, </w:t>
      </w:r>
      <w:hyperlink w:anchor="P705">
        <w:r>
          <w:rPr>
            <w:rStyle w:val="-"/>
          </w:rPr>
          <w:t>3.15.2</w:t>
        </w:r>
      </w:hyperlink>
      <w:r>
        <w:t xml:space="preserve"> настоящего Положения, предоставляется участником закупки, с которым заключается договор, до его заключения. Участник закупки, не выполнивший данного требования, признается уклонившимся от заключения договора. В этом сл</w:t>
      </w:r>
      <w:r>
        <w:t>учае уклонение участника закупки от заключения договора оформляется протоколом, который размещается в единой информационной системе и доводится до сведения всех участников закупки не позднее чем через три дня со дня подписания указанного протокола.</w:t>
      </w:r>
    </w:p>
    <w:p w:rsidR="00594996" w:rsidRDefault="007E284F">
      <w:pPr>
        <w:pStyle w:val="ConsPlusNormal"/>
        <w:spacing w:before="220" w:after="280"/>
        <w:ind w:firstLine="540"/>
        <w:jc w:val="both"/>
      </w:pPr>
      <w:r>
        <w:t>3.15.7.</w:t>
      </w:r>
      <w:r>
        <w:t xml:space="preserve"> В случае признания победителя конкурса или аукциона уклонившимся от заключения договора на второго участника закупки, с которым в соответствии с положениями настоящего Положения заключается договор, распространяются требования настоящего раздела в полном </w:t>
      </w:r>
      <w:r>
        <w:t>объеме.</w:t>
      </w:r>
    </w:p>
    <w:p w:rsidR="00594996" w:rsidRDefault="007E284F">
      <w:pPr>
        <w:spacing w:before="280"/>
        <w:jc w:val="center"/>
        <w:outlineLvl w:val="2"/>
      </w:pPr>
      <w:r>
        <w:rPr>
          <w:rFonts w:ascii="Calibri" w:hAnsi="Calibri"/>
          <w:b/>
          <w:bCs/>
          <w:lang w:val="ru-RU"/>
        </w:rPr>
        <w:t>3.16. Предоставление национального режима при осуществлении закупок</w:t>
      </w:r>
      <w:r>
        <w:rPr>
          <w:rFonts w:ascii="Calibri" w:hAnsi="Calibri"/>
          <w:lang w:val="ru-RU"/>
        </w:rPr>
        <w:t xml:space="preserve"> ˂13˃</w:t>
      </w:r>
    </w:p>
    <w:p w:rsidR="00594996" w:rsidRDefault="007E284F">
      <w:pPr>
        <w:spacing w:before="280"/>
        <w:ind w:firstLine="709"/>
        <w:jc w:val="both"/>
        <w:outlineLvl w:val="2"/>
      </w:pPr>
      <w:r>
        <w:rPr>
          <w:rFonts w:ascii="Calibri" w:hAnsi="Calibri"/>
          <w:lang w:val="ru-RU"/>
        </w:rPr>
        <w:t>3.16.1. При осуществлении закупок предоставляется национальный режим, обеспечивающий происходящему из иностранного государства товару, работе, услуге, соответственно выполняем</w:t>
      </w:r>
      <w:r>
        <w:rPr>
          <w:rFonts w:ascii="Calibri" w:hAnsi="Calibri"/>
          <w:lang w:val="ru-RU"/>
        </w:rPr>
        <w:t xml:space="preserve">ой, оказываемой иностранным лицом, равные условия с товаром российского происхождения, работой, услугой, соответственно выполняемой, оказываемой российским лицом, за исключением случаев принятия Правительством Российской Федерации мер, предусмотренных </w:t>
      </w:r>
      <w:hyperlink r:id="rId109">
        <w:r>
          <w:rPr>
            <w:rStyle w:val="-"/>
            <w:rFonts w:ascii="Calibri" w:eastAsia="Times New Roman" w:hAnsi="Calibri"/>
            <w:lang w:val="ru-RU" w:eastAsia="ru-RU"/>
          </w:rPr>
          <w:t>пунктом 1 части 2 статьи 3.1-4</w:t>
        </w:r>
      </w:hyperlink>
      <w:r>
        <w:rPr>
          <w:rFonts w:ascii="Calibri" w:eastAsia="Times New Roman" w:hAnsi="Calibri"/>
          <w:lang w:val="ru-RU" w:eastAsia="ru-RU"/>
        </w:rPr>
        <w:t xml:space="preserve"> Закон № 223-</w:t>
      </w:r>
      <w:r>
        <w:rPr>
          <w:rFonts w:ascii="Calibri" w:hAnsi="Calibri"/>
          <w:lang w:val="ru-RU"/>
        </w:rPr>
        <w:t xml:space="preserve">ФЗ. Если иное не предусмотрено мерами, принятыми Правительством Российской Федерации в соответствии с настоящим пунктом, </w:t>
      </w:r>
      <w:hyperlink r:id="rId110">
        <w:r>
          <w:rPr>
            <w:rStyle w:val="-"/>
            <w:rFonts w:ascii="Calibri" w:eastAsia="Times New Roman" w:hAnsi="Calibri"/>
            <w:lang w:val="ru-RU" w:eastAsia="ru-RU"/>
          </w:rPr>
          <w:t>пунктом 1 части 2 статьи 3.1-4</w:t>
        </w:r>
      </w:hyperlink>
      <w:r>
        <w:rPr>
          <w:rFonts w:ascii="Calibri" w:eastAsia="Times New Roman" w:hAnsi="Calibri"/>
          <w:lang w:val="ru-RU" w:eastAsia="ru-RU"/>
        </w:rPr>
        <w:t xml:space="preserve"> Закон № 223-ФЗ</w:t>
      </w:r>
      <w:r>
        <w:rPr>
          <w:rFonts w:ascii="Calibri" w:hAnsi="Calibri"/>
          <w:lang w:val="ru-RU"/>
        </w:rPr>
        <w:t xml:space="preserve">, касающиеся товара </w:t>
      </w:r>
      <w:r>
        <w:rPr>
          <w:rFonts w:ascii="Calibri" w:hAnsi="Calibri"/>
          <w:lang w:val="ru-RU"/>
        </w:rPr>
        <w:lastRenderedPageBreak/>
        <w:t xml:space="preserve">российского происхождения, работы, услуги, соответственно выполняемой, оказываемой российским лицом, применяются </w:t>
      </w:r>
      <w:r>
        <w:rPr>
          <w:rFonts w:ascii="Calibri" w:hAnsi="Calibri"/>
          <w:lang w:val="ru-RU"/>
        </w:rPr>
        <w:t>также в отношении товара, происходящего из иностранного государства, работы, услуги, соответственно выполняемой, оказываемой иностранным лицом, которым предоставляются равные условия с товаром российского происхождения, работой, услугой, соответственно вып</w:t>
      </w:r>
      <w:r>
        <w:rPr>
          <w:rFonts w:ascii="Calibri" w:hAnsi="Calibri"/>
          <w:lang w:val="ru-RU"/>
        </w:rPr>
        <w:t>олняемой, оказываемой российским лицом. В случае принятия мер, предусмотренных настоящим пунктом, Правительство Российской Федерации определяет информацию и перечень документов, которые подтверждают страну происхождения товара для целей Закона № 223-ФЗ.</w:t>
      </w:r>
    </w:p>
    <w:p w:rsidR="00594996" w:rsidRDefault="007E284F">
      <w:pPr>
        <w:spacing w:before="280"/>
        <w:ind w:firstLine="709"/>
        <w:jc w:val="both"/>
        <w:outlineLvl w:val="2"/>
        <w:rPr>
          <w:rFonts w:ascii="Calibri" w:hAnsi="Calibri"/>
          <w:lang w:val="ru-RU"/>
        </w:rPr>
      </w:pPr>
      <w:r>
        <w:rPr>
          <w:rFonts w:ascii="Calibri" w:hAnsi="Calibri"/>
          <w:lang w:val="ru-RU"/>
        </w:rPr>
        <w:t>3.</w:t>
      </w:r>
      <w:r>
        <w:rPr>
          <w:rFonts w:ascii="Calibri" w:hAnsi="Calibri"/>
          <w:lang w:val="ru-RU"/>
        </w:rPr>
        <w:t>16.2. При осуществлении закупки товара, работы, услуги:</w:t>
      </w:r>
    </w:p>
    <w:p w:rsidR="00594996" w:rsidRDefault="007E284F">
      <w:pPr>
        <w:spacing w:before="280"/>
        <w:ind w:firstLine="709"/>
        <w:jc w:val="both"/>
        <w:outlineLvl w:val="2"/>
        <w:rPr>
          <w:rFonts w:ascii="Calibri" w:hAnsi="Calibri"/>
          <w:lang w:val="ru-RU"/>
        </w:rPr>
      </w:pPr>
      <w:r>
        <w:rPr>
          <w:rFonts w:ascii="Calibri" w:hAnsi="Calibri"/>
          <w:lang w:val="ru-RU"/>
        </w:rPr>
        <w:t xml:space="preserve">3.16.2.1. если Правительством Российской Федерации установлен запрет закупок товаров (в том числе поставляемых при выполнении закупаемых работ, оказании закупаемых услуг), происходящих из иностранных </w:t>
      </w:r>
      <w:r>
        <w:rPr>
          <w:rFonts w:ascii="Calibri" w:hAnsi="Calibri"/>
          <w:lang w:val="ru-RU"/>
        </w:rPr>
        <w:t>государств, работ, услуг, соответственно выполняемых, оказываемых иностранными лицами, не допускаются:</w:t>
      </w:r>
    </w:p>
    <w:p w:rsidR="00594996" w:rsidRDefault="007E284F">
      <w:pPr>
        <w:spacing w:before="280"/>
        <w:ind w:firstLine="709"/>
        <w:jc w:val="both"/>
        <w:outlineLvl w:val="2"/>
        <w:rPr>
          <w:rFonts w:ascii="Calibri" w:hAnsi="Calibri"/>
          <w:lang w:val="ru-RU"/>
        </w:rPr>
      </w:pPr>
      <w:r>
        <w:rPr>
          <w:rFonts w:ascii="Calibri" w:hAnsi="Calibri"/>
          <w:lang w:val="ru-RU"/>
        </w:rPr>
        <w:t>а) заключение договора на поставку такого товара;</w:t>
      </w:r>
    </w:p>
    <w:p w:rsidR="00594996" w:rsidRDefault="007E284F">
      <w:pPr>
        <w:spacing w:before="280"/>
        <w:ind w:firstLine="709"/>
        <w:jc w:val="both"/>
        <w:outlineLvl w:val="2"/>
        <w:rPr>
          <w:rFonts w:ascii="Calibri" w:hAnsi="Calibri"/>
          <w:lang w:val="ru-RU"/>
        </w:rPr>
      </w:pPr>
      <w:r>
        <w:rPr>
          <w:rFonts w:ascii="Calibri" w:hAnsi="Calibri"/>
          <w:lang w:val="ru-RU"/>
        </w:rPr>
        <w:t xml:space="preserve">б) при исполнении договора замена такого товара на происходящий из иностранного государства товар, в </w:t>
      </w:r>
      <w:r>
        <w:rPr>
          <w:rFonts w:ascii="Calibri" w:hAnsi="Calibri"/>
          <w:lang w:val="ru-RU"/>
        </w:rPr>
        <w:t>отношении которого установлен данный запрет;</w:t>
      </w:r>
    </w:p>
    <w:p w:rsidR="00594996" w:rsidRDefault="007E284F">
      <w:pPr>
        <w:spacing w:before="280"/>
        <w:ind w:firstLine="709"/>
        <w:jc w:val="both"/>
        <w:outlineLvl w:val="2"/>
        <w:rPr>
          <w:rFonts w:ascii="Calibri" w:hAnsi="Calibri"/>
          <w:lang w:val="ru-RU"/>
        </w:rPr>
      </w:pPr>
      <w:r>
        <w:rPr>
          <w:rFonts w:ascii="Calibri" w:hAnsi="Calibri"/>
          <w:lang w:val="ru-RU"/>
        </w:rPr>
        <w:t>в) заключение договора на выполнение такой работы, оказание такой услуги с подрядчиком (исполнителем), являющимся иностранным лицом;</w:t>
      </w:r>
    </w:p>
    <w:p w:rsidR="00594996" w:rsidRDefault="007E284F">
      <w:pPr>
        <w:spacing w:before="280"/>
        <w:ind w:firstLine="709"/>
        <w:jc w:val="both"/>
        <w:outlineLvl w:val="2"/>
        <w:rPr>
          <w:rFonts w:ascii="Calibri" w:hAnsi="Calibri"/>
          <w:lang w:val="ru-RU"/>
        </w:rPr>
      </w:pPr>
      <w:r>
        <w:rPr>
          <w:rFonts w:ascii="Calibri" w:hAnsi="Calibri"/>
          <w:lang w:val="ru-RU"/>
        </w:rPr>
        <w:t xml:space="preserve">г) перемена подрядчика (исполнителя) (в случае, если эта перемена допускается </w:t>
      </w:r>
      <w:r>
        <w:rPr>
          <w:rFonts w:ascii="Calibri" w:hAnsi="Calibri"/>
          <w:lang w:val="ru-RU"/>
        </w:rPr>
        <w:t>гражданским законодательством), с которым заключен указанный договор, на иностранное лицо, которое зарегистрировано на территории иностранного государства, в отношении которого установлен данный запрет;</w:t>
      </w:r>
    </w:p>
    <w:p w:rsidR="00594996" w:rsidRDefault="007E284F">
      <w:pPr>
        <w:spacing w:before="280"/>
        <w:ind w:firstLine="709"/>
        <w:jc w:val="both"/>
        <w:outlineLvl w:val="2"/>
        <w:rPr>
          <w:rFonts w:ascii="Calibri" w:hAnsi="Calibri"/>
          <w:lang w:val="ru-RU"/>
        </w:rPr>
      </w:pPr>
      <w:r>
        <w:rPr>
          <w:rFonts w:ascii="Calibri" w:hAnsi="Calibri"/>
          <w:lang w:val="ru-RU"/>
        </w:rPr>
        <w:t>3.16.2.2. если Правительством Российской Федерации ус</w:t>
      </w:r>
      <w:r>
        <w:rPr>
          <w:rFonts w:ascii="Calibri" w:hAnsi="Calibri"/>
          <w:lang w:val="ru-RU"/>
        </w:rPr>
        <w:t>тановлено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w:t>
      </w:r>
      <w:r>
        <w:rPr>
          <w:rFonts w:ascii="Calibri" w:hAnsi="Calibri"/>
          <w:lang w:val="ru-RU"/>
        </w:rPr>
        <w:t>мальную обязательную долю закупок товаров российского происхождения не допускаются:</w:t>
      </w:r>
    </w:p>
    <w:p w:rsidR="00594996" w:rsidRDefault="007E284F">
      <w:pPr>
        <w:spacing w:before="280"/>
        <w:ind w:firstLine="709"/>
        <w:jc w:val="both"/>
        <w:outlineLvl w:val="2"/>
        <w:rPr>
          <w:rFonts w:ascii="Calibri" w:hAnsi="Calibri"/>
          <w:lang w:val="ru-RU"/>
        </w:rPr>
      </w:pPr>
      <w:r>
        <w:rPr>
          <w:rFonts w:ascii="Calibri" w:hAnsi="Calibri"/>
          <w:lang w:val="ru-RU"/>
        </w:rPr>
        <w:t>а) заключение договора на поставку товара, происходящего из иностранного государства, если поданы заявка на участие в закупке, окончательное предложение, признанные по резу</w:t>
      </w:r>
      <w:r>
        <w:rPr>
          <w:rFonts w:ascii="Calibri" w:hAnsi="Calibri"/>
          <w:lang w:val="ru-RU"/>
        </w:rPr>
        <w:t>льтатам их рассмотрения соответствующими требованиям положения о закупке, извещения об осуществлении конкурентной закупки (в случае проведения конкурентной закупки), документации о конкурентной закупке (в случае проведения конкурентной закупки) и содержащи</w:t>
      </w:r>
      <w:r>
        <w:rPr>
          <w:rFonts w:ascii="Calibri" w:hAnsi="Calibri"/>
          <w:lang w:val="ru-RU"/>
        </w:rPr>
        <w:t>е предложения о поставке товара российского происхождения;</w:t>
      </w:r>
    </w:p>
    <w:p w:rsidR="00594996" w:rsidRDefault="007E284F">
      <w:pPr>
        <w:spacing w:before="280"/>
        <w:ind w:firstLine="709"/>
        <w:jc w:val="both"/>
        <w:outlineLvl w:val="2"/>
        <w:rPr>
          <w:rFonts w:ascii="Calibri" w:hAnsi="Calibri"/>
          <w:lang w:val="ru-RU"/>
        </w:rPr>
      </w:pPr>
      <w:r>
        <w:rPr>
          <w:rFonts w:ascii="Calibri" w:hAnsi="Calibri"/>
          <w:lang w:val="ru-RU"/>
        </w:rPr>
        <w:t>б) при исполнении договора замена товара на происходящий из иностранного государства товар, в отношении которого установлено данное ограничение, если договор предусматривает поставку товара российс</w:t>
      </w:r>
      <w:r>
        <w:rPr>
          <w:rFonts w:ascii="Calibri" w:hAnsi="Calibri"/>
          <w:lang w:val="ru-RU"/>
        </w:rPr>
        <w:t>кого происхождения;</w:t>
      </w:r>
    </w:p>
    <w:p w:rsidR="00594996" w:rsidRDefault="007E284F">
      <w:pPr>
        <w:spacing w:before="280"/>
        <w:ind w:firstLine="709"/>
        <w:jc w:val="both"/>
        <w:outlineLvl w:val="2"/>
        <w:rPr>
          <w:rFonts w:ascii="Calibri" w:hAnsi="Calibri"/>
          <w:lang w:val="ru-RU"/>
        </w:rPr>
      </w:pPr>
      <w:r>
        <w:rPr>
          <w:rFonts w:ascii="Calibri" w:hAnsi="Calibri"/>
          <w:lang w:val="ru-RU"/>
        </w:rPr>
        <w:t xml:space="preserve">в) заключение договора на выполнение такой работы, оказание такой услуги с участником закупки, являющимся иностранным лицом, если российским лицом поданы заявка на участие в закупке, окончательное предложение, признанные по результатам </w:t>
      </w:r>
      <w:r>
        <w:rPr>
          <w:rFonts w:ascii="Calibri" w:hAnsi="Calibri"/>
          <w:lang w:val="ru-RU"/>
        </w:rPr>
        <w:t>их рассмотрения соответствующими требованиям положения о закупке, извещения об осуществлении конкурентной закупки (в случае проведения конкурентной закупки), документации о конкурентной закупке (в случае проведения конкурентной закупки);</w:t>
      </w:r>
    </w:p>
    <w:p w:rsidR="00594996" w:rsidRDefault="007E284F">
      <w:pPr>
        <w:spacing w:before="280"/>
        <w:ind w:firstLine="709"/>
        <w:jc w:val="both"/>
        <w:outlineLvl w:val="2"/>
        <w:rPr>
          <w:rFonts w:ascii="Calibri" w:hAnsi="Calibri"/>
          <w:lang w:val="ru-RU"/>
        </w:rPr>
      </w:pPr>
      <w:r>
        <w:rPr>
          <w:rFonts w:ascii="Calibri" w:hAnsi="Calibri"/>
          <w:lang w:val="ru-RU"/>
        </w:rPr>
        <w:t>г) перемена подряд</w:t>
      </w:r>
      <w:r>
        <w:rPr>
          <w:rFonts w:ascii="Calibri" w:hAnsi="Calibri"/>
          <w:lang w:val="ru-RU"/>
        </w:rPr>
        <w:t>чика (исполнителя) (в случае, если эта перемена допускается гражданским законодательством), с которым заключен договор, на иностранное лицо, которое зарегистрировано на территории иностранного государства, в отношении которого установлено данное ограничени</w:t>
      </w:r>
      <w:r>
        <w:rPr>
          <w:rFonts w:ascii="Calibri" w:hAnsi="Calibri"/>
          <w:lang w:val="ru-RU"/>
        </w:rPr>
        <w:t>е, если договор заключен с российским лицом;</w:t>
      </w:r>
    </w:p>
    <w:p w:rsidR="00594996" w:rsidRDefault="007E284F">
      <w:pPr>
        <w:spacing w:before="280"/>
        <w:ind w:firstLine="709"/>
        <w:jc w:val="both"/>
        <w:outlineLvl w:val="2"/>
        <w:rPr>
          <w:rFonts w:ascii="Calibri" w:hAnsi="Calibri"/>
          <w:lang w:val="ru-RU"/>
        </w:rPr>
      </w:pPr>
      <w:r>
        <w:rPr>
          <w:rFonts w:ascii="Calibri" w:hAnsi="Calibri"/>
          <w:lang w:val="ru-RU"/>
        </w:rPr>
        <w:t xml:space="preserve">3.16.2.3. если Правительством Российской Федерации установлено преимущество в отношении товаров российского происхождения (в том числе поставляемых при выполнении закупаемых работ, </w:t>
      </w:r>
      <w:r>
        <w:rPr>
          <w:rFonts w:ascii="Calibri" w:hAnsi="Calibri"/>
          <w:lang w:val="ru-RU"/>
        </w:rPr>
        <w:lastRenderedPageBreak/>
        <w:t>оказании закупаемых услуг), ра</w:t>
      </w:r>
      <w:r>
        <w:rPr>
          <w:rFonts w:ascii="Calibri" w:hAnsi="Calibri"/>
          <w:lang w:val="ru-RU"/>
        </w:rPr>
        <w:t>бот, услуг, соответственно выполняемых, оказываемых российскими лицами; преимущество в отношении товара российского происхождения:</w:t>
      </w:r>
    </w:p>
    <w:p w:rsidR="00594996" w:rsidRDefault="007E284F">
      <w:pPr>
        <w:spacing w:before="280"/>
        <w:ind w:firstLine="709"/>
        <w:jc w:val="both"/>
        <w:outlineLvl w:val="2"/>
        <w:rPr>
          <w:rFonts w:ascii="Calibri" w:hAnsi="Calibri"/>
          <w:lang w:val="ru-RU"/>
        </w:rPr>
      </w:pPr>
      <w:r>
        <w:rPr>
          <w:rFonts w:ascii="Calibri" w:hAnsi="Calibri"/>
          <w:lang w:val="ru-RU"/>
        </w:rPr>
        <w:t xml:space="preserve">а) при рассмотрении, оценке, сопоставлении заявок на участие в закупке, окончательных предложений осуществляется снижение на </w:t>
      </w:r>
      <w:r>
        <w:rPr>
          <w:rFonts w:ascii="Calibri" w:hAnsi="Calibri"/>
          <w:lang w:val="ru-RU"/>
        </w:rPr>
        <w:t>пятнадцать процентов ценового предложения, поданного в соответствии с Законом № 223-ФЗ и настоящим Положением участником закупки, предлагающим к поставке товар только российского происхождения, либо увеличение на пятнадцать процентов ценового предложения э</w:t>
      </w:r>
      <w:r>
        <w:rPr>
          <w:rFonts w:ascii="Calibri" w:hAnsi="Calibri"/>
          <w:lang w:val="ru-RU"/>
        </w:rPr>
        <w:t>того участника закупки в случае подачи им предложения о размере платы, подлежащей внесению за заключение договора;</w:t>
      </w:r>
    </w:p>
    <w:p w:rsidR="00594996" w:rsidRDefault="007E284F">
      <w:pPr>
        <w:spacing w:before="280"/>
        <w:ind w:firstLine="709"/>
        <w:jc w:val="both"/>
        <w:outlineLvl w:val="2"/>
        <w:rPr>
          <w:rFonts w:ascii="Calibri" w:hAnsi="Calibri"/>
          <w:lang w:val="ru-RU"/>
        </w:rPr>
      </w:pPr>
      <w:r>
        <w:rPr>
          <w:rFonts w:ascii="Calibri" w:hAnsi="Calibri"/>
          <w:lang w:val="ru-RU"/>
        </w:rPr>
        <w:t>б) в случае заключения договора с участником закупки, указанным в подпункте "а" настоящего пункта, договор заключается без учета снижения либ</w:t>
      </w:r>
      <w:r>
        <w:rPr>
          <w:rFonts w:ascii="Calibri" w:hAnsi="Calibri"/>
          <w:lang w:val="ru-RU"/>
        </w:rPr>
        <w:t>о увеличения ценового предложения, осуществленных в соответствии с подпунктом "а" настоящего пункта;</w:t>
      </w:r>
    </w:p>
    <w:p w:rsidR="00594996" w:rsidRDefault="007E284F">
      <w:pPr>
        <w:spacing w:before="280"/>
        <w:ind w:firstLine="709"/>
        <w:jc w:val="both"/>
        <w:outlineLvl w:val="2"/>
        <w:rPr>
          <w:rFonts w:ascii="Calibri" w:hAnsi="Calibri"/>
          <w:lang w:val="ru-RU"/>
        </w:rPr>
      </w:pPr>
      <w:r>
        <w:rPr>
          <w:rFonts w:ascii="Calibri" w:hAnsi="Calibri"/>
          <w:lang w:val="ru-RU"/>
        </w:rPr>
        <w:t>в) при исполнении договора допускается замена товара исключительно на товар российского происхождения, если договор предусматривает поставку товара российс</w:t>
      </w:r>
      <w:r>
        <w:rPr>
          <w:rFonts w:ascii="Calibri" w:hAnsi="Calibri"/>
          <w:lang w:val="ru-RU"/>
        </w:rPr>
        <w:t>кого происхождения.</w:t>
      </w:r>
    </w:p>
    <w:p w:rsidR="00594996" w:rsidRDefault="007E284F">
      <w:pPr>
        <w:spacing w:before="280"/>
        <w:ind w:firstLine="709"/>
        <w:jc w:val="both"/>
        <w:outlineLvl w:val="2"/>
        <w:rPr>
          <w:rFonts w:ascii="Calibri" w:hAnsi="Calibri"/>
          <w:lang w:val="ru-RU"/>
        </w:rPr>
      </w:pPr>
      <w:r>
        <w:rPr>
          <w:rFonts w:ascii="Calibri" w:hAnsi="Calibri"/>
          <w:lang w:val="ru-RU"/>
        </w:rPr>
        <w:t>г) при рассмотрении, оценке, сопоставлении заявок на участие в конкурентной закупке, заявок на участие в неконкурентной закупке, окончательных предложений осуществляется снижение на пятнадцать процентов ценового предложения, поданного в</w:t>
      </w:r>
      <w:r>
        <w:rPr>
          <w:rFonts w:ascii="Calibri" w:hAnsi="Calibri"/>
          <w:lang w:val="ru-RU"/>
        </w:rPr>
        <w:t xml:space="preserve"> соответствии с настоящим Федеральным законом и положением о закупке участником закупки, являющимся российским лицом, либо увеличение на пятнадцать процентов ценового предложения этого участника закупки в случае подачи им предложения о размере платы, подле</w:t>
      </w:r>
      <w:r>
        <w:rPr>
          <w:rFonts w:ascii="Calibri" w:hAnsi="Calibri"/>
          <w:lang w:val="ru-RU"/>
        </w:rPr>
        <w:t>жащей внесению за заключение с ним договора;</w:t>
      </w:r>
    </w:p>
    <w:p w:rsidR="00594996" w:rsidRDefault="007E284F">
      <w:pPr>
        <w:spacing w:before="280"/>
        <w:ind w:firstLine="709"/>
        <w:jc w:val="both"/>
        <w:outlineLvl w:val="2"/>
        <w:rPr>
          <w:rFonts w:ascii="Calibri" w:hAnsi="Calibri"/>
          <w:lang w:val="ru-RU"/>
        </w:rPr>
      </w:pPr>
      <w:r>
        <w:rPr>
          <w:rFonts w:ascii="Calibri" w:hAnsi="Calibri"/>
          <w:lang w:val="ru-RU"/>
        </w:rPr>
        <w:t>д) в случае заключения договора с участником закупки, указанным в подпункте "г" настоящего пункта, договор заключается без учета снижения либо увеличения ценового предложения, осуществленных в соответствии с под</w:t>
      </w:r>
      <w:r>
        <w:rPr>
          <w:rFonts w:ascii="Calibri" w:hAnsi="Calibri"/>
          <w:lang w:val="ru-RU"/>
        </w:rPr>
        <w:t>пунктом "г" настоящего пункта;</w:t>
      </w:r>
    </w:p>
    <w:p w:rsidR="00594996" w:rsidRDefault="007E284F">
      <w:pPr>
        <w:spacing w:before="280"/>
        <w:ind w:firstLine="709"/>
        <w:jc w:val="both"/>
        <w:outlineLvl w:val="2"/>
        <w:rPr>
          <w:rFonts w:ascii="Calibri" w:hAnsi="Calibri"/>
          <w:lang w:val="ru-RU"/>
        </w:rPr>
      </w:pPr>
      <w:r>
        <w:rPr>
          <w:rFonts w:ascii="Calibri" w:hAnsi="Calibri"/>
          <w:lang w:val="ru-RU"/>
        </w:rPr>
        <w:t>е) перемена подрядчика (исполнителя) (в случае, если эта перемена допускается гражданским законодательством), с которым заключен договор, допускается исключительно на российское лицо, если договор заключен с российским лицом.</w:t>
      </w:r>
    </w:p>
    <w:p w:rsidR="00594996" w:rsidRDefault="007E284F">
      <w:pPr>
        <w:spacing w:before="280"/>
        <w:ind w:firstLine="709"/>
        <w:jc w:val="both"/>
        <w:outlineLvl w:val="2"/>
        <w:rPr>
          <w:rFonts w:ascii="Calibri" w:hAnsi="Calibri"/>
          <w:lang w:val="ru-RU"/>
        </w:rPr>
      </w:pPr>
      <w:r>
        <w:rPr>
          <w:rFonts w:ascii="Calibri" w:hAnsi="Calibri"/>
          <w:lang w:val="ru-RU"/>
        </w:rPr>
        <w:t>3.16.3. По итогам года до 1 февраля года, следующего за отчетным годом, в единой информационной системе Заказчик размещает отчет об объеме закупок товаров российского происхождения, работ, услуг, соответственно выполняемых, оказываемых российскими лицами,</w:t>
      </w:r>
      <w:r>
        <w:rPr>
          <w:rFonts w:ascii="Calibri" w:hAnsi="Calibri"/>
          <w:lang w:val="ru-RU"/>
        </w:rPr>
        <w:t xml:space="preserve"> который формируется путем обработки содержащейся в единой информационной системе информации, включенной в реестр договоров, заключенных Заказчиком по результатам закупки, а также путем формирования Заказчиком информации об объеме закупок, информация о кот</w:t>
      </w:r>
      <w:r>
        <w:rPr>
          <w:rFonts w:ascii="Calibri" w:hAnsi="Calibri"/>
          <w:lang w:val="ru-RU"/>
        </w:rPr>
        <w:t>орых не подлежит в соответствии с Законом № 223-ФЗ размещению в единой информационной системе. В случаях, установленных Правительством Российской Федерации в целях обеспечения обороны страны и безопасности государства, при которых отчет об объеме закупок т</w:t>
      </w:r>
      <w:r>
        <w:rPr>
          <w:rFonts w:ascii="Calibri" w:hAnsi="Calibri"/>
          <w:lang w:val="ru-RU"/>
        </w:rPr>
        <w:t>оваров российского происхождения, работ, услуг, соответственно выполняемых, оказываемых российскими лицами, не подлежит размещению в единой информационной системе, Заказчик до 1 февраля года, следующего за отчетным годом, составляет и направляет такой отче</w:t>
      </w:r>
      <w:r>
        <w:rPr>
          <w:rFonts w:ascii="Calibri" w:hAnsi="Calibri"/>
          <w:lang w:val="ru-RU"/>
        </w:rPr>
        <w:t xml:space="preserve">т в уполномоченным Правительством Российской Федерации федеральный орган исполнительной власти. </w:t>
      </w:r>
    </w:p>
    <w:p w:rsidR="00594996" w:rsidRDefault="00594996">
      <w:pPr>
        <w:pStyle w:val="ConsPlusNormal"/>
        <w:jc w:val="both"/>
      </w:pPr>
    </w:p>
    <w:p w:rsidR="00594996" w:rsidRDefault="007E284F">
      <w:pPr>
        <w:pStyle w:val="ConsPlusTitle"/>
        <w:jc w:val="center"/>
        <w:outlineLvl w:val="1"/>
      </w:pPr>
      <w:bookmarkStart w:id="51" w:name="P712"/>
      <w:bookmarkEnd w:id="51"/>
      <w:r>
        <w:t>4. Порядок подготовки и проведения процедур закупок</w:t>
      </w:r>
    </w:p>
    <w:p w:rsidR="00594996" w:rsidRDefault="00594996">
      <w:pPr>
        <w:pStyle w:val="ConsPlusNormal"/>
        <w:jc w:val="both"/>
      </w:pPr>
    </w:p>
    <w:p w:rsidR="00594996" w:rsidRDefault="007E284F">
      <w:pPr>
        <w:pStyle w:val="ConsPlusTitle"/>
        <w:jc w:val="center"/>
        <w:outlineLvl w:val="2"/>
      </w:pPr>
      <w:r>
        <w:t>4.1. Конкурс</w:t>
      </w:r>
    </w:p>
    <w:p w:rsidR="00594996" w:rsidRDefault="00594996">
      <w:pPr>
        <w:pStyle w:val="ConsPlusNormal"/>
        <w:jc w:val="both"/>
      </w:pPr>
    </w:p>
    <w:p w:rsidR="00594996" w:rsidRDefault="007E284F">
      <w:pPr>
        <w:pStyle w:val="ConsPlusTitle"/>
        <w:jc w:val="center"/>
        <w:outlineLvl w:val="3"/>
      </w:pPr>
      <w:r>
        <w:t>4.1.1. Общие положения</w:t>
      </w:r>
    </w:p>
    <w:p w:rsidR="00594996" w:rsidRDefault="00594996">
      <w:pPr>
        <w:pStyle w:val="ConsPlusNormal"/>
        <w:jc w:val="both"/>
      </w:pPr>
    </w:p>
    <w:p w:rsidR="00594996" w:rsidRDefault="007E284F">
      <w:pPr>
        <w:pStyle w:val="ConsPlusNormal"/>
        <w:ind w:firstLine="540"/>
        <w:jc w:val="both"/>
      </w:pPr>
      <w:r>
        <w:t xml:space="preserve">4.1.1.1. Конкурс - это торги, победителем которых признается лицо, </w:t>
      </w:r>
      <w:r>
        <w:t>предложившее лучшие условия исполнения договора в соответствии с критериями и порядком оценки и сопоставления заявок, которые установлены в конкурсной документации на основании настоящего Положения. Конкурс проводится в электронной форме посредством функци</w:t>
      </w:r>
      <w:r>
        <w:t>онала ЭТП.</w:t>
      </w:r>
    </w:p>
    <w:p w:rsidR="00594996" w:rsidRDefault="007E284F">
      <w:pPr>
        <w:pStyle w:val="ConsPlusNormal"/>
        <w:spacing w:before="220" w:after="280"/>
        <w:ind w:firstLine="540"/>
        <w:jc w:val="both"/>
      </w:pPr>
      <w:r>
        <w:t>Порядок проведения конкурса, в том числе количество этапов, указывается в документации.</w:t>
      </w:r>
    </w:p>
    <w:p w:rsidR="00594996" w:rsidRDefault="007E284F">
      <w:pPr>
        <w:pStyle w:val="ConsPlusNormal"/>
        <w:spacing w:before="220" w:after="280"/>
        <w:ind w:firstLine="540"/>
        <w:jc w:val="both"/>
      </w:pPr>
      <w:r>
        <w:lastRenderedPageBreak/>
        <w:t>Этапом конкурса может быть:</w:t>
      </w:r>
    </w:p>
    <w:p w:rsidR="00594996" w:rsidRDefault="007E284F">
      <w:pPr>
        <w:pStyle w:val="ConsPlusNormal"/>
        <w:spacing w:before="220" w:after="280"/>
        <w:ind w:firstLine="540"/>
        <w:jc w:val="both"/>
      </w:pPr>
      <w:r>
        <w:t>квалификационный отбор участников конкурса;</w:t>
      </w:r>
    </w:p>
    <w:p w:rsidR="00594996" w:rsidRDefault="007E284F">
      <w:pPr>
        <w:pStyle w:val="ConsPlusNormal"/>
        <w:spacing w:before="220" w:after="280"/>
        <w:ind w:firstLine="540"/>
        <w:jc w:val="both"/>
      </w:pPr>
      <w:r>
        <w:t xml:space="preserve">электронный аукцион, проводимый среди участников конкурса, допущенных до данного </w:t>
      </w:r>
      <w:r>
        <w:t>этапа.</w:t>
      </w:r>
    </w:p>
    <w:p w:rsidR="00594996" w:rsidRDefault="007E284F">
      <w:pPr>
        <w:pStyle w:val="ConsPlusNormal"/>
        <w:spacing w:before="220" w:after="280"/>
        <w:ind w:firstLine="540"/>
        <w:jc w:val="both"/>
      </w:pPr>
      <w:r>
        <w:t>4.1.1.2. Информация о закупке путем проведения конкурса сообщается неограниченному кругу лиц путем размещения извещения о проведении конкурса и конкурсной документации в информационно-телекоммуникационной сети Интернет и на ЭТП.</w:t>
      </w:r>
    </w:p>
    <w:p w:rsidR="00594996" w:rsidRDefault="007E284F">
      <w:pPr>
        <w:pStyle w:val="ConsPlusNormal"/>
        <w:spacing w:before="220" w:after="280"/>
        <w:ind w:firstLine="540"/>
        <w:jc w:val="both"/>
      </w:pPr>
      <w:r>
        <w:t>Обмен информацией, с</w:t>
      </w:r>
      <w:r>
        <w:t xml:space="preserve">вязанной с проведением конкурса, между участником такого конкурса, Заказчиком, оператором ЭТП осуществляется на ЭТП в форме электронных документов, которые должны быть подписаны электронной подписью лица, имеющего право действовать от имени соответственно </w:t>
      </w:r>
      <w:r>
        <w:t>участника такого конкурса, Заказчика.</w:t>
      </w:r>
    </w:p>
    <w:p w:rsidR="00594996" w:rsidRDefault="007E284F">
      <w:pPr>
        <w:pStyle w:val="ConsPlusNormal"/>
        <w:spacing w:before="220" w:after="280"/>
        <w:ind w:firstLine="540"/>
        <w:jc w:val="both"/>
      </w:pPr>
      <w:r>
        <w:t>4.1.1.3. Для проведения конкурса Заказчик разрабатывает, утверждает конкурсную документацию.</w:t>
      </w:r>
    </w:p>
    <w:p w:rsidR="00594996" w:rsidRDefault="007E284F">
      <w:pPr>
        <w:pStyle w:val="ConsPlusNormal"/>
        <w:spacing w:before="220" w:after="280"/>
        <w:ind w:firstLine="540"/>
        <w:jc w:val="both"/>
      </w:pPr>
      <w:r>
        <w:t>Размещение конкурсной документации и извещения о проведении конкурса в единой информационной системе и ЭТП осуществляется Зак</w:t>
      </w:r>
      <w:r>
        <w:t xml:space="preserve">азчиком одновременно и в соответствии с </w:t>
      </w:r>
      <w:hyperlink w:anchor="P425">
        <w:r>
          <w:rPr>
            <w:rStyle w:val="-"/>
          </w:rPr>
          <w:t>разделами 3.7</w:t>
        </w:r>
      </w:hyperlink>
      <w:r>
        <w:t xml:space="preserve">, </w:t>
      </w:r>
      <w:hyperlink w:anchor="P452">
        <w:r>
          <w:rPr>
            <w:rStyle w:val="-"/>
          </w:rPr>
          <w:t>3.8</w:t>
        </w:r>
      </w:hyperlink>
      <w:r>
        <w:t xml:space="preserve"> настоящего Положения не менее чем за пятнадцать дней до даты окончания срока подачи заявок на участие в конкурсе.</w:t>
      </w:r>
    </w:p>
    <w:p w:rsidR="00594996" w:rsidRDefault="007E284F">
      <w:pPr>
        <w:pStyle w:val="ConsPlusNormal"/>
        <w:spacing w:before="220" w:after="280"/>
        <w:ind w:firstLine="540"/>
        <w:jc w:val="both"/>
      </w:pPr>
      <w:r>
        <w:t>Сведения, содержащиеся в изве</w:t>
      </w:r>
      <w:r>
        <w:t>щении о закупке, должны соответствовать сведениям, содержащимся в документации о закупке. Конкурсная документация размещается в электронной форме.</w:t>
      </w:r>
    </w:p>
    <w:p w:rsidR="00594996" w:rsidRDefault="007E284F">
      <w:pPr>
        <w:pStyle w:val="ConsPlusNormal"/>
        <w:spacing w:before="220" w:after="280"/>
        <w:ind w:firstLine="540"/>
        <w:jc w:val="both"/>
      </w:pPr>
      <w:r>
        <w:t xml:space="preserve">4.1.1.4. Извещение, помимо информации, указанной в </w:t>
      </w:r>
      <w:hyperlink w:anchor="P428">
        <w:r>
          <w:rPr>
            <w:rStyle w:val="-"/>
          </w:rPr>
          <w:t>пункте 3.7.2</w:t>
        </w:r>
      </w:hyperlink>
      <w:r>
        <w:t xml:space="preserve"> настоящего Положен</w:t>
      </w:r>
      <w:r>
        <w:t>ия, должно содержать:</w:t>
      </w:r>
    </w:p>
    <w:p w:rsidR="00594996" w:rsidRDefault="007E284F">
      <w:pPr>
        <w:pStyle w:val="ConsPlusNormal"/>
        <w:spacing w:before="220" w:after="280"/>
        <w:ind w:firstLine="540"/>
        <w:jc w:val="both"/>
      </w:pPr>
      <w:r>
        <w:t xml:space="preserve">требования, предъявляемые к участникам конкурса, и исчерпывающий перечень документов, которые должны быть представлены участником конкурса в соответствии с </w:t>
      </w:r>
      <w:hyperlink w:anchor="P498">
        <w:r>
          <w:rPr>
            <w:rStyle w:val="-"/>
          </w:rPr>
          <w:t>пунктом 3.9</w:t>
        </w:r>
      </w:hyperlink>
      <w:r>
        <w:t xml:space="preserve"> настоящего Положения;</w:t>
      </w:r>
    </w:p>
    <w:p w:rsidR="00594996" w:rsidRDefault="007E284F">
      <w:pPr>
        <w:pStyle w:val="ConsPlusNormal"/>
        <w:spacing w:before="220" w:after="280"/>
        <w:ind w:firstLine="540"/>
        <w:jc w:val="both"/>
      </w:pPr>
      <w:r>
        <w:t>способы получения</w:t>
      </w:r>
      <w:r>
        <w:t xml:space="preserve"> конкурсной документации, срок, место и порядок представления конкурсной документации;</w:t>
      </w:r>
    </w:p>
    <w:p w:rsidR="00594996" w:rsidRDefault="007E284F">
      <w:pPr>
        <w:pStyle w:val="ConsPlusNormal"/>
        <w:spacing w:before="220" w:after="280"/>
        <w:ind w:firstLine="540"/>
        <w:jc w:val="both"/>
      </w:pPr>
      <w:r>
        <w:t>дату и время проведения конкурса (открытия доступа к поданным заявкам, рассмотрения заявок);</w:t>
      </w:r>
    </w:p>
    <w:p w:rsidR="00594996" w:rsidRDefault="007E284F">
      <w:pPr>
        <w:pStyle w:val="ConsPlusNormal"/>
        <w:spacing w:before="220" w:after="280"/>
        <w:ind w:firstLine="540"/>
        <w:jc w:val="both"/>
      </w:pPr>
      <w:r>
        <w:t xml:space="preserve">преимущества, предоставляемые Заказчиком для СМСП </w:t>
      </w:r>
      <w:hyperlink w:anchor="P1314">
        <w:r>
          <w:rPr>
            <w:rStyle w:val="-"/>
          </w:rPr>
          <w:t>&lt;4&gt;</w:t>
        </w:r>
      </w:hyperlink>
      <w:r>
        <w:t>.</w:t>
      </w:r>
    </w:p>
    <w:p w:rsidR="00594996" w:rsidRDefault="007E284F">
      <w:pPr>
        <w:pStyle w:val="ConsPlusNormal"/>
        <w:spacing w:before="220" w:after="280"/>
        <w:ind w:firstLine="540"/>
        <w:jc w:val="both"/>
      </w:pPr>
      <w:r>
        <w:t xml:space="preserve">4.1.1.5. Любой участник конкурса вправе направить Заказчику в порядке, предусмотренном </w:t>
      </w:r>
      <w:hyperlink r:id="rId111">
        <w:r>
          <w:rPr>
            <w:rStyle w:val="-"/>
          </w:rPr>
          <w:t>Законом</w:t>
        </w:r>
      </w:hyperlink>
      <w:r>
        <w:t xml:space="preserve"> N 223-ФЗ и настоящим Положением, запрос о даче разъяснений положений извеще</w:t>
      </w:r>
      <w:r>
        <w:t>ния об осуществлении закупки и (или) документации о закупке.</w:t>
      </w:r>
    </w:p>
    <w:p w:rsidR="00594996" w:rsidRDefault="007E284F">
      <w:pPr>
        <w:pStyle w:val="ConsPlusNormal"/>
        <w:spacing w:before="220" w:after="280"/>
        <w:ind w:firstLine="540"/>
        <w:jc w:val="both"/>
      </w:pPr>
      <w:r>
        <w:t>В течение трех рабочих дней с даты поступления указанного запроса Заказчик осуществляет разъяснение положений документации о закупке и размещает их в единой информационной системе с указанием пре</w:t>
      </w:r>
      <w:r>
        <w:t>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w:t>
      </w:r>
      <w:r>
        <w:t xml:space="preserve"> заявок на участие в такой закупке.</w:t>
      </w:r>
    </w:p>
    <w:p w:rsidR="00594996" w:rsidRDefault="007E284F">
      <w:pPr>
        <w:pStyle w:val="ConsPlusNormal"/>
        <w:spacing w:before="220" w:after="280"/>
        <w:ind w:firstLine="540"/>
        <w:jc w:val="both"/>
      </w:pPr>
      <w:r>
        <w:t>Разъяснения положений документации о закупке не должны изменять предмет закупки и существенные условия проекта договора.</w:t>
      </w:r>
    </w:p>
    <w:p w:rsidR="00594996" w:rsidRDefault="007E284F">
      <w:pPr>
        <w:pStyle w:val="ConsPlusNormal"/>
        <w:spacing w:before="220" w:after="280"/>
        <w:ind w:firstLine="540"/>
        <w:jc w:val="both"/>
      </w:pPr>
      <w:r>
        <w:t>4.1.1.6. Заказчик вправе принять решение о внесении изменений в извещение и (или) документацию о пр</w:t>
      </w:r>
      <w:r>
        <w:t>оведении конкурса. Изменение объекта закупки при проведении конкурса не допускается. Не позднее чем в течение трех дней с даты принятия данного решения указанные изменения размещаются Заказчиком в единой информационной системе и ЭТП. Срок подачи заявок при</w:t>
      </w:r>
      <w:r>
        <w:t xml:space="preserve"> внесении изменений определяется в соответствии с </w:t>
      </w:r>
      <w:hyperlink w:anchor="P209">
        <w:r>
          <w:rPr>
            <w:rStyle w:val="-"/>
          </w:rPr>
          <w:t>п. 2.2.3</w:t>
        </w:r>
      </w:hyperlink>
      <w:r>
        <w:t xml:space="preserve"> настоящего Положения.</w:t>
      </w:r>
    </w:p>
    <w:p w:rsidR="00594996" w:rsidRDefault="00594996">
      <w:pPr>
        <w:pStyle w:val="ConsPlusNormal"/>
        <w:jc w:val="both"/>
      </w:pPr>
    </w:p>
    <w:p w:rsidR="00594996" w:rsidRDefault="007E284F">
      <w:pPr>
        <w:pStyle w:val="ConsPlusNormal"/>
        <w:spacing w:before="220" w:after="280"/>
        <w:ind w:firstLine="540"/>
        <w:jc w:val="both"/>
      </w:pPr>
      <w:r>
        <w:t xml:space="preserve">4.1.1.7. Заказчик вправе отменить закупку по одному и более предмету закупки (лоту) до наступления даты и времени окончания срока подачи заявок на </w:t>
      </w:r>
      <w:r>
        <w:t>участие в конкурсе. Решение об отмене закупки размещается в единой информационной системе в день принятия этого решения.</w:t>
      </w:r>
    </w:p>
    <w:p w:rsidR="00594996" w:rsidRDefault="007E284F">
      <w:pPr>
        <w:pStyle w:val="ConsPlusNormal"/>
        <w:spacing w:before="220" w:after="280"/>
        <w:ind w:firstLine="540"/>
        <w:jc w:val="both"/>
      </w:pPr>
      <w:r>
        <w:t>По истечении вышеуказанного срока отмены закупки и до заключения договора заказчик вправе отменить определение поставщика (исполнителя,</w:t>
      </w:r>
      <w:r>
        <w:t xml:space="preserve"> подрядчика) только в случае возникновения обстоятельств непреодолимой силы в соответствии с гражданским законодательством.</w:t>
      </w:r>
    </w:p>
    <w:p w:rsidR="00594996" w:rsidRDefault="007E284F">
      <w:pPr>
        <w:pStyle w:val="ConsPlusNormal"/>
        <w:spacing w:before="220" w:after="280"/>
        <w:ind w:firstLine="540"/>
        <w:jc w:val="both"/>
      </w:pPr>
      <w:r>
        <w:t>4.1.1.8. Заказчик не несет обязательств и ответственности в случае неознакомления участниками закупки с информацией об изменении кон</w:t>
      </w:r>
      <w:r>
        <w:t>курсной документации или отказе от проведения конкурса.</w:t>
      </w:r>
    </w:p>
    <w:p w:rsidR="00594996" w:rsidRDefault="00594996">
      <w:pPr>
        <w:pStyle w:val="ConsPlusNormal"/>
        <w:spacing w:before="220" w:after="280"/>
        <w:ind w:firstLine="540"/>
        <w:jc w:val="both"/>
      </w:pPr>
    </w:p>
    <w:p w:rsidR="00594996" w:rsidRDefault="007E284F">
      <w:pPr>
        <w:pStyle w:val="ConsPlusTitle"/>
        <w:jc w:val="center"/>
        <w:outlineLvl w:val="3"/>
      </w:pPr>
      <w:r>
        <w:t>4.1.2. Конкурсная документация</w:t>
      </w:r>
    </w:p>
    <w:p w:rsidR="00594996" w:rsidRDefault="00594996">
      <w:pPr>
        <w:pStyle w:val="ConsPlusNormal"/>
        <w:jc w:val="both"/>
      </w:pPr>
    </w:p>
    <w:p w:rsidR="00594996" w:rsidRDefault="007E284F">
      <w:pPr>
        <w:pStyle w:val="ConsPlusNormal"/>
        <w:ind w:firstLine="540"/>
        <w:jc w:val="both"/>
      </w:pPr>
      <w:r>
        <w:t xml:space="preserve">4.1.2.1. Конкурсная документация разрабатывается Заказчиком и утверждается руководителем Заказчика, заместителем руководителя или иным лицом, уполномоченным </w:t>
      </w:r>
      <w:r>
        <w:t>руководителем.</w:t>
      </w:r>
    </w:p>
    <w:p w:rsidR="00594996" w:rsidRDefault="007E284F">
      <w:pPr>
        <w:pStyle w:val="ConsPlusNormal"/>
        <w:spacing w:before="220" w:after="280"/>
        <w:ind w:firstLine="540"/>
        <w:jc w:val="both"/>
      </w:pPr>
      <w:r>
        <w:t xml:space="preserve">4.1.2.2. Конкурсная документация, помимо информации, указанной в </w:t>
      </w:r>
      <w:hyperlink w:anchor="P454">
        <w:r>
          <w:rPr>
            <w:rStyle w:val="-"/>
          </w:rPr>
          <w:t>пункте 3.8.1</w:t>
        </w:r>
      </w:hyperlink>
      <w:r>
        <w:t xml:space="preserve"> настоящего Положения, должна содержать:</w:t>
      </w:r>
    </w:p>
    <w:p w:rsidR="00594996" w:rsidRDefault="007E284F">
      <w:pPr>
        <w:pStyle w:val="ConsPlusNormal"/>
        <w:spacing w:before="220" w:after="280"/>
        <w:ind w:firstLine="540"/>
        <w:jc w:val="both"/>
      </w:pPr>
      <w:r>
        <w:t>требования к сроку и (или) объему предоставления гарантий качества товара, работ, услуг, к обслу</w:t>
      </w:r>
      <w:r>
        <w:t>живанию товара, к расходам на эксплуатацию товара (при необходимости);</w:t>
      </w:r>
    </w:p>
    <w:p w:rsidR="00594996" w:rsidRDefault="007E284F">
      <w:pPr>
        <w:pStyle w:val="ConsPlusNormal"/>
        <w:spacing w:before="220" w:after="280"/>
        <w:ind w:firstLine="540"/>
        <w:jc w:val="both"/>
      </w:pPr>
      <w:r>
        <w:t>сведения о возможности Заказчика изменить предусмотренные договором количество товаров, объем работ, услуг в соответствии с настоящим Положением;</w:t>
      </w:r>
    </w:p>
    <w:p w:rsidR="00594996" w:rsidRDefault="007E284F">
      <w:pPr>
        <w:pStyle w:val="ConsPlusNormal"/>
        <w:spacing w:before="220" w:after="280"/>
        <w:ind w:firstLine="540"/>
        <w:jc w:val="both"/>
      </w:pPr>
      <w:r>
        <w:t>порядок и срок отзыва заявок на участие</w:t>
      </w:r>
      <w:r>
        <w:t xml:space="preserve"> в конкурсе, порядок внесения изменений в такие заявки;</w:t>
      </w:r>
    </w:p>
    <w:p w:rsidR="00594996" w:rsidRDefault="007E284F">
      <w:pPr>
        <w:pStyle w:val="ConsPlusNormal"/>
        <w:spacing w:before="220" w:after="280"/>
        <w:ind w:firstLine="540"/>
        <w:jc w:val="both"/>
      </w:pPr>
      <w:r>
        <w:t>срок со дня размещения в единой информационной системе итогового протокола по результатам конкурса, в течение которого победитель конкурса должен подписать проект договора.</w:t>
      </w:r>
    </w:p>
    <w:p w:rsidR="00594996" w:rsidRDefault="007E284F">
      <w:pPr>
        <w:pStyle w:val="ConsPlusNormal"/>
        <w:spacing w:before="220" w:after="280"/>
        <w:ind w:firstLine="540"/>
        <w:jc w:val="both"/>
      </w:pPr>
      <w:r>
        <w:t>4.1.2.3. К конкурсной докум</w:t>
      </w:r>
      <w:r>
        <w:t>ентации должен быть приложен проект договора, который является неотъемлемой частью конкурсной документации (в случае проведения конкурса по нескольким лотам - проект договора в отношении каждого лота).</w:t>
      </w:r>
    </w:p>
    <w:p w:rsidR="00594996" w:rsidRDefault="007E284F">
      <w:pPr>
        <w:pStyle w:val="ConsPlusTitle"/>
        <w:jc w:val="center"/>
        <w:outlineLvl w:val="3"/>
      </w:pPr>
      <w:bookmarkStart w:id="52" w:name="P752"/>
      <w:bookmarkEnd w:id="52"/>
      <w:r>
        <w:t>4.1.3. Порядок подачи заявок на участие в конкурсе</w:t>
      </w:r>
    </w:p>
    <w:p w:rsidR="00594996" w:rsidRDefault="00594996">
      <w:pPr>
        <w:pStyle w:val="ConsPlusNormal"/>
        <w:jc w:val="both"/>
      </w:pPr>
    </w:p>
    <w:p w:rsidR="00594996" w:rsidRDefault="007E284F">
      <w:pPr>
        <w:pStyle w:val="ConsPlusNormal"/>
        <w:ind w:firstLine="540"/>
        <w:jc w:val="both"/>
      </w:pPr>
      <w:r>
        <w:t>4.</w:t>
      </w:r>
      <w:r>
        <w:t>1.3.1. Заявки на участие в конкурсе представляются по форме и в порядке, а также в месте и до истечения срока, которые указаны в конкурсной документации. Подача заявки на участие в конкурсе производится заявителем однократно.</w:t>
      </w:r>
    </w:p>
    <w:p w:rsidR="00594996" w:rsidRDefault="007E284F">
      <w:pPr>
        <w:pStyle w:val="ConsPlusNormal"/>
        <w:spacing w:before="220" w:after="280"/>
        <w:ind w:firstLine="540"/>
        <w:jc w:val="both"/>
      </w:pPr>
      <w:bookmarkStart w:id="53" w:name="P755"/>
      <w:bookmarkEnd w:id="53"/>
      <w:r>
        <w:t>4.1.3.2. Участник закупки пода</w:t>
      </w:r>
      <w:r>
        <w:t>ет заявку в форме электронного документа. На каждый лот подается отдельная заявка. Заявка должна содержать всю указанную Заказчиком в конкурсной документации информацию, а именно:</w:t>
      </w:r>
    </w:p>
    <w:p w:rsidR="00594996" w:rsidRDefault="007E284F">
      <w:pPr>
        <w:pStyle w:val="ConsPlusNormal"/>
        <w:spacing w:before="220" w:after="280"/>
        <w:ind w:firstLine="540"/>
        <w:jc w:val="both"/>
      </w:pPr>
      <w:bookmarkStart w:id="54" w:name="P756"/>
      <w:bookmarkEnd w:id="54"/>
      <w:r>
        <w:t>а) документы и информацию об участнике закупки:</w:t>
      </w:r>
    </w:p>
    <w:p w:rsidR="00594996" w:rsidRDefault="007E284F">
      <w:pPr>
        <w:pStyle w:val="ConsPlusNormal"/>
        <w:spacing w:before="220" w:after="280"/>
        <w:ind w:firstLine="540"/>
        <w:jc w:val="both"/>
      </w:pPr>
      <w:r>
        <w:t>наименование, фирменное наим</w:t>
      </w:r>
      <w:r>
        <w:t>енование (при наличии), организационно-правовую форму, место нахождения, почтовый адрес (для юридического лица), идентификационный номер налогоплательщика учредителей, членов коллегиального исполнительного органа, лица, исполняющего функции единоличного ис</w:t>
      </w:r>
      <w:r>
        <w:t>полнительного органа участника конкурса, фамилию, имя, отчество (при наличии), паспортные данные, место жительства (для физического лица), номер контактного телефона, адрес электронной почты участника;</w:t>
      </w:r>
    </w:p>
    <w:p w:rsidR="00594996" w:rsidRDefault="007E284F">
      <w:pPr>
        <w:pStyle w:val="ConsPlusNormal"/>
        <w:spacing w:before="220" w:after="280"/>
        <w:ind w:firstLine="540"/>
        <w:jc w:val="both"/>
      </w:pPr>
      <w:r>
        <w:t>согласие участника закупки на обработку персональных д</w:t>
      </w:r>
      <w:r>
        <w:t>анных (для физического лица);</w:t>
      </w:r>
    </w:p>
    <w:p w:rsidR="00594996" w:rsidRDefault="007E284F">
      <w:pPr>
        <w:pStyle w:val="ConsPlusNormal"/>
        <w:spacing w:before="220" w:after="280"/>
        <w:ind w:firstLine="540"/>
        <w:jc w:val="both"/>
      </w:pPr>
      <w:r>
        <w:lastRenderedPageBreak/>
        <w:t>полученную не ранее чем за шесть месяцев до дня размещения извещения о проведении процедуры закупки выписку из Единого государственного реестра юридических лиц, или подписанную квалифицированной электронной подписью налогового</w:t>
      </w:r>
      <w:r>
        <w:t xml:space="preserve"> органа выписку из Единого государственного реестра индивидуальных предпринимателей, или подписанные квалифицированной электронной подписью налогового органа копии документов, удостоверяющих личность (для физического лица), надлежащим образом заверенный пе</w:t>
      </w:r>
      <w:r>
        <w:t>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полученных не ранее че</w:t>
      </w:r>
      <w:r>
        <w:t>м за шесть месяцев до дня размещения в единой информационной системе извещения о проведении процедуры закупки;</w:t>
      </w:r>
    </w:p>
    <w:p w:rsidR="00594996" w:rsidRDefault="007E284F">
      <w:pPr>
        <w:pStyle w:val="ConsPlusNormal"/>
        <w:spacing w:before="220" w:after="280"/>
        <w:ind w:firstLine="540"/>
        <w:jc w:val="both"/>
      </w:pPr>
      <w:r>
        <w:t>документ, подтверждающий полномочия лица на осуществление действий от имени участника конкурса - юридического лица (копию решения о назначении ил</w:t>
      </w:r>
      <w:r>
        <w:t xml:space="preserve">и об избрании либо копию приказа о назначении физического лица на должность, в соответствии с которыми такое физическое лицо обладает правом действовать от имени участника конкурса без доверенности (далее в настоящем разделе - руководитель). В случае если </w:t>
      </w:r>
      <w:r>
        <w:t>от имени участника конкурса действует иное лицо, заявка на участие в конкурсе должна содержать также доверенность на осуществление действий от имени участника конкурса, заверенную печатью участника конкурса и подписанную руководителем (для юридического лиц</w:t>
      </w:r>
      <w:r>
        <w:t>а) (при наличии печати) или уполномоченным руководителем лицом, либо нотариально заверенную копию указанной доверенности. В случае если указанная доверенность подписана лицом, уполномоченным руководителем, заявка на участие в конкурсе должна содержать такж</w:t>
      </w:r>
      <w:r>
        <w:t>е документ, подтверждающий полномочия такого лица;</w:t>
      </w:r>
    </w:p>
    <w:p w:rsidR="00594996" w:rsidRDefault="007E284F">
      <w:pPr>
        <w:pStyle w:val="ConsPlusNormal"/>
        <w:spacing w:before="220" w:after="280"/>
        <w:ind w:firstLine="540"/>
        <w:jc w:val="both"/>
      </w:pPr>
      <w:r>
        <w:t>копии учредительных документов участника конкурса (для юридического лица);</w:t>
      </w:r>
    </w:p>
    <w:p w:rsidR="00594996" w:rsidRDefault="007E284F">
      <w:pPr>
        <w:pStyle w:val="ConsPlusNormal"/>
        <w:spacing w:before="220" w:after="280"/>
        <w:ind w:firstLine="540"/>
        <w:jc w:val="both"/>
      </w:pPr>
      <w:r>
        <w:t>решение об одобрении или о совершении крупной сделки либо копию такого решения в случае, если требование о необходимости наличия т</w:t>
      </w:r>
      <w:r>
        <w:t>акого решения для совершения крупной сделки установлено законодательством Российской Федерации, учредительными документами юридического лица и для участника конкурса поставка товара, выполнение работы или оказание услуги, являющихся предметом договора, либ</w:t>
      </w:r>
      <w:r>
        <w:t>о внесение денежных средств в качестве обеспечения заявки на участие в конкурсе, обеспечения исполнения договора является крупной сделкой.</w:t>
      </w:r>
    </w:p>
    <w:p w:rsidR="00594996" w:rsidRDefault="007E284F">
      <w:pPr>
        <w:pStyle w:val="ConsPlusNormal"/>
        <w:spacing w:before="220" w:after="280"/>
        <w:ind w:firstLine="540"/>
        <w:jc w:val="both"/>
      </w:pPr>
      <w:r>
        <w:t>При этом отсутствие в составе заявки вышеуказанных документов подтверждает, что для данного участника поставка товаро</w:t>
      </w:r>
      <w:r>
        <w:t>в, выполнение работ, оказание услуг, являющиеся предметом договора, или внесение денежных средств в качестве обеспечения заявки на участие в процедуре закупки, обеспечения исполнения договора не являются крупной сделкой.</w:t>
      </w:r>
    </w:p>
    <w:p w:rsidR="00594996" w:rsidRDefault="007E284F">
      <w:pPr>
        <w:pStyle w:val="ConsPlusNormal"/>
        <w:spacing w:before="220" w:after="280"/>
        <w:ind w:firstLine="540"/>
        <w:jc w:val="both"/>
      </w:pPr>
      <w:r>
        <w:t xml:space="preserve">В случае если получение указанного </w:t>
      </w:r>
      <w:r>
        <w:t>решения до истечения срока подачи заявок на участие в конкурсе для участника процедуры закупки невозможно в силу необходимости соблюдения установленного порядка созыва заседания органа, к компетенции которого относится вопрос об одобрении крупных сделок, у</w:t>
      </w:r>
      <w:r>
        <w:t>частник процедуры закупки обязан представить письмо, содержащее обязательство в случае признания его победителем процедуры закупки представить вышеуказанное решение до момента заключения договора;</w:t>
      </w:r>
    </w:p>
    <w:p w:rsidR="00594996" w:rsidRDefault="007E284F">
      <w:pPr>
        <w:pStyle w:val="ConsPlusNormal"/>
        <w:spacing w:before="220" w:after="280"/>
        <w:ind w:firstLine="540"/>
        <w:jc w:val="both"/>
      </w:pPr>
      <w:r>
        <w:t>документы, подтверждающие соответствие участника закупки тр</w:t>
      </w:r>
      <w:r>
        <w:t xml:space="preserve">ебованиям к участникам закупки в соответствии с </w:t>
      </w:r>
      <w:hyperlink w:anchor="P502">
        <w:r>
          <w:rPr>
            <w:rStyle w:val="-"/>
          </w:rPr>
          <w:t>подпунктом 1 пункта 3.9.1</w:t>
        </w:r>
      </w:hyperlink>
      <w:r>
        <w:t xml:space="preserve"> настоящего Положения, или копии таких документов;</w:t>
      </w:r>
    </w:p>
    <w:p w:rsidR="00594996" w:rsidRDefault="007E284F">
      <w:pPr>
        <w:pStyle w:val="ConsPlusNormal"/>
        <w:spacing w:before="220" w:after="280"/>
        <w:ind w:firstLine="540"/>
        <w:jc w:val="both"/>
      </w:pPr>
      <w:r>
        <w:t>документы, подтверждающие соответствие участника конкурса и (или) предлагаемых им товара, работы или услу</w:t>
      </w:r>
      <w:r>
        <w:t>ги дополнительным требованиям (</w:t>
      </w:r>
      <w:hyperlink w:anchor="P511">
        <w:r>
          <w:rPr>
            <w:rStyle w:val="-"/>
          </w:rPr>
          <w:t>пункт 3.9.3</w:t>
        </w:r>
      </w:hyperlink>
      <w:r>
        <w:t xml:space="preserve"> настоящего Положения), условиям, запретам и ограничениям в случае, если такие дополнительные требования, условия, запреты и ограничения установлены Заказчиком в конкурсной документации, </w:t>
      </w:r>
      <w:r>
        <w:t xml:space="preserve">а также декларацию о соответствии участника конкурса требованиям, установленным в соответствии с </w:t>
      </w:r>
      <w:hyperlink w:anchor="P503">
        <w:r>
          <w:rPr>
            <w:rStyle w:val="-"/>
          </w:rPr>
          <w:t>подпунктами 2</w:t>
        </w:r>
      </w:hyperlink>
      <w:r>
        <w:t xml:space="preserve"> - </w:t>
      </w:r>
      <w:hyperlink w:anchor="P509">
        <w:r>
          <w:rPr>
            <w:rStyle w:val="-"/>
          </w:rPr>
          <w:t>8 пункта 3.9.1</w:t>
        </w:r>
      </w:hyperlink>
      <w:r>
        <w:t xml:space="preserve"> настоящего Положения;</w:t>
      </w:r>
    </w:p>
    <w:p w:rsidR="00594996" w:rsidRDefault="007E284F">
      <w:pPr>
        <w:pStyle w:val="ConsPlusNormal"/>
        <w:spacing w:before="220" w:after="280"/>
        <w:ind w:firstLine="540"/>
        <w:jc w:val="both"/>
      </w:pPr>
      <w:bookmarkStart w:id="55" w:name="P767"/>
      <w:bookmarkEnd w:id="55"/>
      <w:r>
        <w:t>б) предложение участника конкурса в отношении объект</w:t>
      </w:r>
      <w:r>
        <w:t xml:space="preserve">а закупки, в том числе о цене договора, сведения о НМЦ единицы каждого товара, работы, услуги, являющихся предметом закупки, информацию о стране происхождения товара </w:t>
      </w:r>
      <w:hyperlink w:anchor="P1316">
        <w:r>
          <w:rPr>
            <w:rStyle w:val="-"/>
          </w:rPr>
          <w:t>&lt;5&gt;</w:t>
        </w:r>
      </w:hyperlink>
      <w:r>
        <w:t xml:space="preserve"> и производителе товара;</w:t>
      </w:r>
    </w:p>
    <w:p w:rsidR="00594996" w:rsidRDefault="007E284F">
      <w:pPr>
        <w:pStyle w:val="ConsPlusNormal"/>
        <w:spacing w:before="220" w:after="280"/>
        <w:ind w:firstLine="540"/>
        <w:jc w:val="both"/>
      </w:pPr>
      <w:r>
        <w:t>в) согласие осуществить поставку т</w:t>
      </w:r>
      <w:r>
        <w:t xml:space="preserve">овара, выполнение работ, оказание услуг на условиях, </w:t>
      </w:r>
      <w:r>
        <w:lastRenderedPageBreak/>
        <w:t>установленных документацией об осуществлении закупки, в случае наличия в документации об осуществлении закупки указания на конкретные марку (при наличии), модель (при наличии), товарный знак (его словесн</w:t>
      </w:r>
      <w:r>
        <w:t>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(при наличии), наименова</w:t>
      </w:r>
      <w:r>
        <w:t>ние производителя, торговое наименование закупаемых товаров (при наличии);</w:t>
      </w:r>
    </w:p>
    <w:p w:rsidR="00594996" w:rsidRDefault="007E284F">
      <w:pPr>
        <w:pStyle w:val="ConsPlusNormal"/>
        <w:spacing w:before="220" w:after="280"/>
        <w:ind w:firstLine="540"/>
        <w:jc w:val="both"/>
      </w:pPr>
      <w:r>
        <w:t>г) конкретные показатели, соответствующие значениям, установленным документацией о закупке, и указание на конкретные марку (при наличии), модель (при наличии), товарный знак (его сл</w:t>
      </w:r>
      <w:r>
        <w:t>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(при наличии), наим</w:t>
      </w:r>
      <w:r>
        <w:t>енование производителя, торговое наименование закупаемых товаров (при наличии) при условии отсутствия в данной документации указания на конкретные марку (при наличии), модель (при наличии), товарный знак (его словесное обозначение) (при наличии), знак обсл</w:t>
      </w:r>
      <w:r>
        <w:t>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(при наличии), наименование производителя, торговое наименование</w:t>
      </w:r>
      <w:r>
        <w:t xml:space="preserve"> закупаемых товаров (при наличии);</w:t>
      </w:r>
    </w:p>
    <w:p w:rsidR="00594996" w:rsidRDefault="007E284F">
      <w:pPr>
        <w:pStyle w:val="ConsPlusNormal"/>
        <w:spacing w:before="220" w:after="280"/>
        <w:ind w:firstLine="540"/>
        <w:jc w:val="both"/>
      </w:pPr>
      <w:bookmarkStart w:id="56" w:name="P770"/>
      <w:bookmarkEnd w:id="56"/>
      <w:r>
        <w:t xml:space="preserve">д) в случаях, предусмотренных конкурсной документацией,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(при </w:t>
      </w:r>
      <w:r>
        <w:t>наличии в соответствии с законодательством Российской Федерации данных требований к указанным товару, работе или услуге);</w:t>
      </w:r>
    </w:p>
    <w:p w:rsidR="00594996" w:rsidRDefault="007E284F">
      <w:pPr>
        <w:pStyle w:val="ConsPlusNormal"/>
        <w:spacing w:before="220" w:after="280"/>
        <w:ind w:firstLine="540"/>
        <w:jc w:val="both"/>
      </w:pPr>
      <w:r>
        <w:t>е) в случае если в конкурсной документации указан такой критерий оценки заявок на участие в конкурсе, как квалификация участника конку</w:t>
      </w:r>
      <w:r>
        <w:t>рса, документы, подтверждающие его квалификацию, при этом отсутствие указанных документов не является основанием для отказа в допуске к участию в конкурсе;</w:t>
      </w:r>
    </w:p>
    <w:p w:rsidR="00594996" w:rsidRDefault="007E284F">
      <w:pPr>
        <w:pStyle w:val="ConsPlusNormal"/>
        <w:spacing w:before="220" w:after="280"/>
        <w:ind w:firstLine="540"/>
        <w:jc w:val="both"/>
      </w:pPr>
      <w:r>
        <w:t>ж) эскиз, рисунок, чертеж, фотография, иное изображение, образец, проба товара, закупка которого осу</w:t>
      </w:r>
      <w:r>
        <w:t>ществляется (при наличии).</w:t>
      </w:r>
    </w:p>
    <w:p w:rsidR="00594996" w:rsidRDefault="007E284F">
      <w:pPr>
        <w:pStyle w:val="ConsPlusNormal"/>
        <w:spacing w:before="220" w:after="280"/>
        <w:ind w:firstLine="540"/>
        <w:jc w:val="both"/>
      </w:pPr>
      <w:r>
        <w:t>4.1.3.3. Заявка на участие в конкурсе должна быть составлена только на русском языке. Отдельные документы в составе заявки (или их части) могут быть на другом языке при условии, что к ним будет прилагаться надлежащим образом заве</w:t>
      </w:r>
      <w:r>
        <w:t>ренный перевод на русском языке.</w:t>
      </w:r>
    </w:p>
    <w:p w:rsidR="00594996" w:rsidRDefault="007E284F">
      <w:pPr>
        <w:pStyle w:val="ConsPlusNormal"/>
        <w:spacing w:before="220" w:after="280"/>
        <w:ind w:firstLine="540"/>
        <w:jc w:val="both"/>
      </w:pPr>
      <w:r>
        <w:t>4.1.3.4. Каждая поданная в форме электронного документа заявка на участие в конкурсе, поступившая в срок, указанный в конкурсной документации, регистрируется оператором ЭТП путем присвоения ей порядкового номера и подтвержд</w:t>
      </w:r>
      <w:r>
        <w:t>ения в форме электронного документа, направляемого участнику такого конкурса, подавшему указанную заявку, ее получения с указанием присвоенного ей порядкового номера.</w:t>
      </w:r>
    </w:p>
    <w:p w:rsidR="00594996" w:rsidRDefault="007E284F">
      <w:pPr>
        <w:pStyle w:val="ConsPlusNormal"/>
        <w:spacing w:before="220" w:after="280"/>
        <w:ind w:firstLine="540"/>
        <w:jc w:val="both"/>
      </w:pPr>
      <w:r>
        <w:t>4.1.3.5. Участник конкурса вправе подать только одну заявку на участие в конкурсе в отнош</w:t>
      </w:r>
      <w:r>
        <w:t>ении каждого предмета конкурса (лота).</w:t>
      </w:r>
    </w:p>
    <w:p w:rsidR="00594996" w:rsidRDefault="007E284F">
      <w:pPr>
        <w:pStyle w:val="ConsPlusNormal"/>
        <w:spacing w:before="220" w:after="280"/>
        <w:ind w:firstLine="540"/>
        <w:jc w:val="both"/>
      </w:pPr>
      <w:r>
        <w:t>В случае если несколько граждан планируют создание произведения литературы или искусства, исполнения (как результата интеллектуальной деятельности), являющихся предметом договора, совместным творческим трудом, указанн</w:t>
      </w:r>
      <w:r>
        <w:t>ые граждане подают одну заявку на участие в конкурсе и считаются одним участником конкурса.</w:t>
      </w:r>
    </w:p>
    <w:p w:rsidR="00594996" w:rsidRDefault="007E284F">
      <w:pPr>
        <w:pStyle w:val="ConsPlusNormal"/>
        <w:spacing w:before="220" w:after="280"/>
        <w:ind w:firstLine="540"/>
        <w:jc w:val="both"/>
      </w:pPr>
      <w:r>
        <w:t>В случае если конкурсной документацией предусмотрено право Заказчика заключить договоры на выполнение двух и более поисковых научно-исследовательских работ с нескол</w:t>
      </w:r>
      <w:r>
        <w:t>ькими участниками конкурса, участник конкурса вправе подать заявку на участие в конкурсе (лоте) только в отношении одной поисковой научно-исследовательской работы.</w:t>
      </w:r>
    </w:p>
    <w:p w:rsidR="00594996" w:rsidRDefault="007E284F">
      <w:pPr>
        <w:pStyle w:val="ConsPlusNormal"/>
        <w:spacing w:before="220" w:after="280"/>
        <w:ind w:firstLine="540"/>
        <w:jc w:val="both"/>
      </w:pPr>
      <w:r>
        <w:t>4.1.3.6. Прием заявок на участие в конкурсе прекращается с окончанием срока открытия доступа</w:t>
      </w:r>
      <w:r>
        <w:t xml:space="preserve"> к поданным в форме электронных документов заявкам на участие в конкурсе.</w:t>
      </w:r>
    </w:p>
    <w:p w:rsidR="00594996" w:rsidRDefault="007E284F">
      <w:pPr>
        <w:pStyle w:val="ConsPlusNormal"/>
        <w:spacing w:before="220" w:after="280"/>
        <w:ind w:firstLine="540"/>
        <w:jc w:val="both"/>
      </w:pPr>
      <w:r>
        <w:t>Оператор электронной торговой площадки возвращает заявку подавшему ее участнику конкурса в случае:</w:t>
      </w:r>
    </w:p>
    <w:p w:rsidR="00594996" w:rsidRDefault="007E284F">
      <w:pPr>
        <w:pStyle w:val="ConsPlusNormal"/>
        <w:spacing w:before="220" w:after="280"/>
        <w:ind w:firstLine="540"/>
        <w:jc w:val="both"/>
      </w:pPr>
      <w:r>
        <w:lastRenderedPageBreak/>
        <w:t>1) подачи данной заявки с нарушением требований, предусмотренных настоящим Положени</w:t>
      </w:r>
      <w:r>
        <w:t>ем;</w:t>
      </w:r>
    </w:p>
    <w:p w:rsidR="00594996" w:rsidRDefault="007E284F">
      <w:pPr>
        <w:pStyle w:val="ConsPlusNormal"/>
        <w:spacing w:before="220" w:after="280"/>
        <w:ind w:firstLine="540"/>
        <w:jc w:val="both"/>
      </w:pPr>
      <w:r>
        <w:t>2) подачи одним участником конкурса двух и более заявок на участие в нем при условии, что поданные ранее заявки этим участником не отозваны. В указанном случае этому участнику возвращаются все заявки на участие в таком конкурсе;</w:t>
      </w:r>
    </w:p>
    <w:p w:rsidR="00594996" w:rsidRDefault="007E284F">
      <w:pPr>
        <w:pStyle w:val="ConsPlusNormal"/>
        <w:spacing w:before="220" w:after="280"/>
        <w:ind w:firstLine="540"/>
        <w:jc w:val="both"/>
      </w:pPr>
      <w:r>
        <w:t>3) получения данной зая</w:t>
      </w:r>
      <w:r>
        <w:t>вки после даты или времени окончания срока подачи заявок на участие в конкурсе.</w:t>
      </w:r>
    </w:p>
    <w:p w:rsidR="00594996" w:rsidRDefault="007E284F">
      <w:pPr>
        <w:pStyle w:val="ConsPlusNormal"/>
        <w:spacing w:before="220" w:after="280"/>
        <w:ind w:firstLine="540"/>
        <w:jc w:val="both"/>
      </w:pPr>
      <w:r>
        <w:t>Одновременно с возвратом заявки на участие в конкурсе участнику конкурса, подавшему данную заявку, оператор электронной торговой площадки направляет уведомление об основаниях е</w:t>
      </w:r>
      <w:r>
        <w:t>е возврата. Возврат заявок на участие в таком конкурсе по иным основаниям не допускается.</w:t>
      </w:r>
    </w:p>
    <w:p w:rsidR="00594996" w:rsidRDefault="007E284F">
      <w:pPr>
        <w:pStyle w:val="ConsPlusNormal"/>
        <w:spacing w:before="220" w:after="280"/>
        <w:ind w:firstLine="540"/>
        <w:jc w:val="both"/>
      </w:pPr>
      <w:r>
        <w:t>4.1.3.7. Заказчик проводит рассмотрение содержания заявок на участие в конкурсе только после открытия ЭТП доступа к поданным в форме электронных документов заявкам на</w:t>
      </w:r>
      <w:r>
        <w:t xml:space="preserve"> участие в конкурсе.</w:t>
      </w:r>
    </w:p>
    <w:p w:rsidR="00594996" w:rsidRDefault="007E284F">
      <w:pPr>
        <w:pStyle w:val="ConsPlusNormal"/>
        <w:spacing w:before="220" w:after="280"/>
        <w:ind w:firstLine="540"/>
        <w:jc w:val="both"/>
      </w:pPr>
      <w:r>
        <w:t>4.1.3.8. Участник закупки, подавший заявку на участие в конкурсе,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w:t>
      </w:r>
      <w:r>
        <w:t>у электронной площадки.</w:t>
      </w:r>
    </w:p>
    <w:p w:rsidR="00594996" w:rsidRDefault="007E284F">
      <w:pPr>
        <w:pStyle w:val="ConsPlusTitle"/>
        <w:jc w:val="center"/>
        <w:outlineLvl w:val="3"/>
      </w:pPr>
      <w:r>
        <w:t>4.1.4. Открытие доступа к поданным в форме</w:t>
      </w:r>
    </w:p>
    <w:p w:rsidR="00594996" w:rsidRDefault="007E284F">
      <w:pPr>
        <w:pStyle w:val="ConsPlusTitle"/>
        <w:jc w:val="center"/>
      </w:pPr>
      <w:r>
        <w:t>электронных документов заявкам</w:t>
      </w:r>
    </w:p>
    <w:p w:rsidR="00594996" w:rsidRDefault="00594996">
      <w:pPr>
        <w:pStyle w:val="ConsPlusNormal"/>
        <w:jc w:val="both"/>
      </w:pPr>
    </w:p>
    <w:p w:rsidR="00594996" w:rsidRDefault="007E284F">
      <w:pPr>
        <w:pStyle w:val="ConsPlusNormal"/>
        <w:ind w:firstLine="540"/>
        <w:jc w:val="both"/>
      </w:pPr>
      <w:r>
        <w:t>Открытие доступа к поданным в форме электронных документов заявкам осуществляется в соответствии с правилами проведения закупки с использованием ЭТП, регламе</w:t>
      </w:r>
      <w:r>
        <w:t>нтом работы ЭТП.</w:t>
      </w:r>
    </w:p>
    <w:p w:rsidR="00594996" w:rsidRDefault="00594996">
      <w:pPr>
        <w:pStyle w:val="ConsPlusNormal"/>
        <w:jc w:val="both"/>
      </w:pPr>
    </w:p>
    <w:p w:rsidR="00594996" w:rsidRDefault="007E284F">
      <w:pPr>
        <w:pStyle w:val="ConsPlusTitle"/>
        <w:jc w:val="center"/>
        <w:outlineLvl w:val="3"/>
      </w:pPr>
      <w:r>
        <w:t>4.1.5. Рассмотрение и оценка заявок на участие в конкурсе</w:t>
      </w:r>
    </w:p>
    <w:p w:rsidR="00594996" w:rsidRDefault="00594996">
      <w:pPr>
        <w:pStyle w:val="ConsPlusNormal"/>
        <w:jc w:val="both"/>
      </w:pPr>
    </w:p>
    <w:p w:rsidR="00594996" w:rsidRDefault="007E284F">
      <w:pPr>
        <w:pStyle w:val="ConsPlusNormal"/>
        <w:ind w:firstLine="540"/>
        <w:jc w:val="both"/>
      </w:pPr>
      <w:r>
        <w:t xml:space="preserve">4.1.5.1. Срок рассмотрения и оценки заявок на участие в конкурсе не может превышать десяти дней с даты окончания срока подачи заявок. Заказчик вправе продлить срок рассмотрения и </w:t>
      </w:r>
      <w:r>
        <w:t>оценки заявок на участие в конкурсе, но не более чем на десять дней. При этом в течение одного рабочего дня с даты принятия решения о продлении срока рассмотрения и оценки таких заявок Заказчик направляет соответствующее уведомление всем участникам конкурс</w:t>
      </w:r>
      <w:r>
        <w:t>а, подавшим заявки на участие в конкурсе, а также размещает указанное уведомление в единой информационной системе.</w:t>
      </w:r>
    </w:p>
    <w:p w:rsidR="00594996" w:rsidRDefault="007E284F">
      <w:pPr>
        <w:pStyle w:val="ConsPlusNormal"/>
        <w:spacing w:before="220" w:after="280"/>
        <w:ind w:firstLine="540"/>
        <w:jc w:val="both"/>
      </w:pPr>
      <w:r>
        <w:t>4.1.5.2. Заявка на участие в конкурсе признается надлежащей, если она соответствует требованиям настоящего Положения, извещению об осуществле</w:t>
      </w:r>
      <w:r>
        <w:t>нии закупки и конкурсной документации, а участник закупки, подавший такую заявку, соответствует требованиям, которые предъявляются к участнику закупки и указаны в конкурсной документации.</w:t>
      </w:r>
    </w:p>
    <w:p w:rsidR="00594996" w:rsidRDefault="007E284F">
      <w:pPr>
        <w:pStyle w:val="ConsPlusNormal"/>
        <w:spacing w:before="220" w:after="280"/>
        <w:ind w:firstLine="540"/>
        <w:jc w:val="both"/>
      </w:pPr>
      <w:r>
        <w:t xml:space="preserve">Комиссия отказывает в допуске к участию в конкурсе по основаниям, предусмотренным </w:t>
      </w:r>
      <w:hyperlink w:anchor="P522">
        <w:r>
          <w:rPr>
            <w:rStyle w:val="-"/>
          </w:rPr>
          <w:t>пунктом 3.9.7</w:t>
        </w:r>
      </w:hyperlink>
      <w:r>
        <w:t xml:space="preserve"> настоящего Положения.</w:t>
      </w:r>
    </w:p>
    <w:p w:rsidR="00594996" w:rsidRDefault="007E284F">
      <w:pPr>
        <w:pStyle w:val="ConsPlusNormal"/>
        <w:spacing w:before="220" w:after="280"/>
        <w:ind w:firstLine="540"/>
        <w:jc w:val="both"/>
      </w:pPr>
      <w:r>
        <w:t>4.1.5.3. В случае установления недостоверности информации, содержащейся в документах, представленных участником</w:t>
      </w:r>
      <w:r>
        <w:t xml:space="preserve"> конкурса в соответствии с </w:t>
      </w:r>
      <w:hyperlink w:anchor="P755">
        <w:r>
          <w:rPr>
            <w:rStyle w:val="-"/>
          </w:rPr>
          <w:t>пунктом 4.1.3.2</w:t>
        </w:r>
      </w:hyperlink>
      <w:r>
        <w:t xml:space="preserve"> настоящего Положения, Комиссия обязана отстранить такого участника от участия в конкурсе на любом этапе его проведения.</w:t>
      </w:r>
    </w:p>
    <w:p w:rsidR="00594996" w:rsidRDefault="007E284F">
      <w:pPr>
        <w:pStyle w:val="ConsPlusNormal"/>
        <w:spacing w:before="220" w:after="280"/>
        <w:ind w:firstLine="540"/>
        <w:jc w:val="both"/>
      </w:pPr>
      <w:bookmarkStart w:id="57" w:name="P802"/>
      <w:bookmarkEnd w:id="57"/>
      <w:r>
        <w:t>4.1.5.4. Результаты рассмотрения заявок на участие в конкурсе фикс</w:t>
      </w:r>
      <w:r>
        <w:t>ируются в протоколе рассмотрения заявок на участие в конкурсе, который должен содержать:</w:t>
      </w:r>
    </w:p>
    <w:p w:rsidR="00594996" w:rsidRDefault="007E284F">
      <w:pPr>
        <w:pStyle w:val="ConsPlusNormal"/>
        <w:spacing w:before="220" w:after="280"/>
        <w:ind w:firstLine="540"/>
        <w:jc w:val="both"/>
      </w:pPr>
      <w:r>
        <w:t>дату, время проведения рассмотрения заявок;</w:t>
      </w:r>
    </w:p>
    <w:p w:rsidR="00594996" w:rsidRDefault="007E284F">
      <w:pPr>
        <w:pStyle w:val="ConsPlusNormal"/>
        <w:spacing w:before="220" w:after="280"/>
        <w:ind w:firstLine="540"/>
        <w:jc w:val="both"/>
      </w:pPr>
      <w:r>
        <w:t>решение о допуске либо недопуске заявителей, подавших заявки на участие в конкурсе;</w:t>
      </w:r>
    </w:p>
    <w:p w:rsidR="00594996" w:rsidRDefault="007E284F">
      <w:pPr>
        <w:pStyle w:val="ConsPlusNormal"/>
        <w:spacing w:before="220" w:after="280"/>
        <w:ind w:firstLine="540"/>
        <w:jc w:val="both"/>
      </w:pPr>
      <w:r>
        <w:t xml:space="preserve">основание недопуска с указанием пункта </w:t>
      </w:r>
      <w:r>
        <w:t>извещения и конкурсной документации, которому не соответствует заявка на участие в конкурсе.</w:t>
      </w:r>
    </w:p>
    <w:p w:rsidR="00594996" w:rsidRDefault="007E284F">
      <w:pPr>
        <w:pStyle w:val="ConsPlusNormal"/>
        <w:spacing w:before="220" w:after="280"/>
        <w:ind w:firstLine="540"/>
        <w:jc w:val="both"/>
      </w:pPr>
      <w:r>
        <w:t xml:space="preserve">4.1.5.5. Комиссия осуществляет оценку заявок на участие в конкурсе, которые не были отклонены, для </w:t>
      </w:r>
      <w:r>
        <w:lastRenderedPageBreak/>
        <w:t>выявления победителя конкурса на основе критериев и в порядке, к</w:t>
      </w:r>
      <w:r>
        <w:t>оторые определены в конкурсной документации.</w:t>
      </w:r>
    </w:p>
    <w:p w:rsidR="00594996" w:rsidRDefault="007E284F">
      <w:pPr>
        <w:pStyle w:val="ConsPlusNormal"/>
        <w:spacing w:before="220" w:after="280"/>
        <w:ind w:firstLine="540"/>
        <w:jc w:val="both"/>
      </w:pPr>
      <w:r>
        <w:t xml:space="preserve">Критерии оценки заявок на участие в конкурсе указаны в </w:t>
      </w:r>
      <w:hyperlink w:anchor="P411">
        <w:r>
          <w:rPr>
            <w:rStyle w:val="-"/>
          </w:rPr>
          <w:t>пункте 3.6.7</w:t>
        </w:r>
      </w:hyperlink>
      <w:r>
        <w:t xml:space="preserve"> настоящего Положения.</w:t>
      </w:r>
    </w:p>
    <w:p w:rsidR="00594996" w:rsidRDefault="007E284F">
      <w:pPr>
        <w:pStyle w:val="ConsPlusNormal"/>
        <w:spacing w:before="220" w:after="280"/>
        <w:ind w:firstLine="540"/>
        <w:jc w:val="both"/>
      </w:pPr>
      <w:r>
        <w:t>В конкурсной документации Заказчик должен использовать не менее двух критериев. Критерий "цена</w:t>
      </w:r>
      <w:r>
        <w:t xml:space="preserve"> договора" является обязательным.</w:t>
      </w:r>
    </w:p>
    <w:p w:rsidR="00594996" w:rsidRDefault="007E284F">
      <w:pPr>
        <w:pStyle w:val="ConsPlusNormal"/>
        <w:spacing w:before="220" w:after="280"/>
        <w:ind w:firstLine="540"/>
        <w:jc w:val="both"/>
      </w:pPr>
      <w:r>
        <w:t>Оценка и сопоставление заявок на участие в конкурсе,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w:t>
      </w:r>
      <w:r>
        <w:t>тся по предложенной в указанных заявках цене договора, сниженной на пятнадцать процентов. При осуществлении закупок радиоэлектронной продукции путем проведения конкурса оценка и сопоставление заявок на участие в закупке, которые содержат предложения о пост</w:t>
      </w:r>
      <w:r>
        <w:t>авке радиоэлектронной продукции, включенной в единый реестр российской радиоэлектронной продукции, по стоимостным критериям оценки производятся по предложенной в указанных заявках цене договора, сниженной на тридцать процентов</w:t>
      </w:r>
      <w:r>
        <w:rPr>
          <w:rFonts w:ascii="Times New Roman" w:eastAsia="Calibri" w:hAnsi="Times New Roman" w:cs="Times New Roman"/>
          <w:sz w:val="28"/>
          <w:szCs w:val="28"/>
          <w:lang w:eastAsia="en-US"/>
        </w:rPr>
        <w:t xml:space="preserve"> </w:t>
      </w:r>
      <w:r>
        <w:rPr>
          <w:rFonts w:ascii="Times New Roman" w:eastAsia="Calibri" w:hAnsi="Times New Roman" w:cs="Times New Roman"/>
          <w:lang w:eastAsia="en-US"/>
        </w:rPr>
        <w:t>˂</w:t>
      </w:r>
      <w:r>
        <w:rPr>
          <w:rFonts w:ascii="Times New Roman" w:eastAsia="Calibri" w:hAnsi="Times New Roman" w:cs="Times New Roman"/>
          <w:lang w:eastAsia="en-US"/>
        </w:rPr>
        <w:t>14˃</w:t>
      </w:r>
      <w:r>
        <w:t>.</w:t>
      </w:r>
    </w:p>
    <w:p w:rsidR="00594996" w:rsidRDefault="007E284F">
      <w:pPr>
        <w:pStyle w:val="ConsPlusNormal"/>
        <w:spacing w:before="220" w:after="280"/>
        <w:ind w:firstLine="540"/>
        <w:jc w:val="both"/>
      </w:pPr>
      <w:r>
        <w:t xml:space="preserve">Условия предоставления </w:t>
      </w:r>
      <w:r>
        <w:t xml:space="preserve">приоритета товарам российского происхождения, работам, услугам, выполняемым, оказываемым российскими лицами, а также случаи непредоставления приоритета отражены в </w:t>
      </w:r>
      <w:hyperlink r:id="rId112">
        <w:r>
          <w:rPr>
            <w:rStyle w:val="-"/>
          </w:rPr>
          <w:t>пун</w:t>
        </w:r>
        <w:r>
          <w:rPr>
            <w:rStyle w:val="-"/>
          </w:rPr>
          <w:t>ктах 5</w:t>
        </w:r>
      </w:hyperlink>
      <w:r>
        <w:t xml:space="preserve"> и </w:t>
      </w:r>
      <w:hyperlink r:id="rId113">
        <w:r>
          <w:rPr>
            <w:rStyle w:val="-"/>
          </w:rPr>
          <w:t>6</w:t>
        </w:r>
      </w:hyperlink>
      <w:r>
        <w:t xml:space="preserve"> постановления Правительства РФ от 16.09.2016 N 925 и применяются с учетом </w:t>
      </w:r>
      <w:hyperlink r:id="rId114">
        <w:r>
          <w:rPr>
            <w:rStyle w:val="-"/>
          </w:rPr>
          <w:t>пункта 8</w:t>
        </w:r>
      </w:hyperlink>
      <w:r>
        <w:t xml:space="preserve"> Постановления РФ от 16.09.2016 N 925</w:t>
      </w:r>
      <w:r>
        <w:rPr>
          <w:rFonts w:ascii="Times New Roman" w:eastAsia="Calibri" w:hAnsi="Times New Roman" w:cs="Times New Roman"/>
          <w:lang w:eastAsia="en-US"/>
        </w:rPr>
        <w:t xml:space="preserve"> ˂14˃</w:t>
      </w:r>
      <w:r>
        <w:t>.</w:t>
      </w:r>
    </w:p>
    <w:p w:rsidR="00594996" w:rsidRDefault="007E284F">
      <w:pPr>
        <w:pStyle w:val="ConsPlusNormal"/>
        <w:spacing w:before="220" w:after="280"/>
        <w:ind w:firstLine="540"/>
        <w:jc w:val="both"/>
      </w:pPr>
      <w:r>
        <w:t xml:space="preserve">При проведении оценки по критерию "цена договора", "цена единицы товара, работы, услуги" в качестве единого базиса сравнения ценовых предложений используются цены предложений участников конкурса </w:t>
      </w:r>
      <w:r>
        <w:t>с учетом всех налогов, сборов и прочих расходов в соответствии с законодательством Российской Федерации.</w:t>
      </w:r>
    </w:p>
    <w:p w:rsidR="00594996" w:rsidRDefault="007E284F">
      <w:pPr>
        <w:pStyle w:val="ConsPlusNormal"/>
        <w:spacing w:before="220" w:after="280"/>
        <w:ind w:firstLine="540"/>
        <w:jc w:val="both"/>
      </w:pPr>
      <w:r>
        <w:t>В случаях когда результаты анализа не позволяют однозначно заключить о наличии у Комиссии права применить налоговый вычет по НДС либо если налоговый вы</w:t>
      </w:r>
      <w:r>
        <w:t>чет по НДС применяется в отношении части приобретаемой продукции, в качестве единого базиса сравнения ценовых предложений используются цены предложений участников конкурса с учетом всех налогов, сборов и прочих расходов в соответствии с законодательством Р</w:t>
      </w:r>
      <w:r>
        <w:t>оссийской Федерации.</w:t>
      </w:r>
    </w:p>
    <w:p w:rsidR="00594996" w:rsidRDefault="007E284F">
      <w:pPr>
        <w:pStyle w:val="ConsPlusNormal"/>
        <w:spacing w:before="220" w:after="280"/>
        <w:ind w:firstLine="540"/>
        <w:jc w:val="both"/>
      </w:pPr>
      <w:r>
        <w:t>4.1.5.6. На основании результатов оценки заявок на участие в конкурсе Комиссия присваивает каждой заявке на участие в конкурсе порядковый номер в порядке уменьшения степени выгодности содержащихся в них условий исполнения договора. Зая</w:t>
      </w:r>
      <w:r>
        <w:t>вке на участие в конкурсе,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w:t>
      </w:r>
      <w:r>
        <w:t>ся заявке на участие в конкурсе, которая поступила ранее других заявок на участие в конкурсе, содержащих такие же условия.</w:t>
      </w:r>
    </w:p>
    <w:p w:rsidR="00594996" w:rsidRDefault="007E284F">
      <w:pPr>
        <w:pStyle w:val="ConsPlusNormal"/>
        <w:spacing w:before="220" w:after="280"/>
        <w:ind w:firstLine="540"/>
        <w:jc w:val="both"/>
      </w:pPr>
      <w:r>
        <w:t>4.1.5.7. Победителем конкурса признается участник конкурса, который предложил лучшие условия исполнения договора на основе критериев,</w:t>
      </w:r>
      <w:r>
        <w:t xml:space="preserve"> указанных в конкурсной документации, и заявке на участие в конкурсе которого присвоен первый номер.</w:t>
      </w:r>
    </w:p>
    <w:p w:rsidR="00594996" w:rsidRDefault="007E284F">
      <w:pPr>
        <w:pStyle w:val="ConsPlusNormal"/>
        <w:spacing w:before="220" w:after="280"/>
        <w:ind w:firstLine="540"/>
        <w:jc w:val="both"/>
      </w:pPr>
      <w:r>
        <w:t>4.1.5.8. Если конкурсной документацией предусмотрено право Заказчика заключить договоры с несколькими участниками конкурса в случаях, указанных в настоящем</w:t>
      </w:r>
      <w:r>
        <w:t xml:space="preserve"> Положении, Комиссия присваивает первый номер нескольким заявкам на участие в конкурсе, содержащим лучшие условия исполнения договора. При этом число заявок на участие в конкурсе, которым присвоен первый номер, не должно превышать количество таких договоро</w:t>
      </w:r>
      <w:r>
        <w:t>в, указанное в конкурсной документации.</w:t>
      </w:r>
    </w:p>
    <w:p w:rsidR="00594996" w:rsidRDefault="007E284F">
      <w:pPr>
        <w:pStyle w:val="ConsPlusNormal"/>
        <w:spacing w:before="220" w:after="280"/>
        <w:ind w:firstLine="540"/>
        <w:jc w:val="both"/>
      </w:pPr>
      <w:bookmarkStart w:id="58" w:name="P819"/>
      <w:bookmarkEnd w:id="58"/>
      <w:r>
        <w:t>4.1.5.9. Результаты оценки заявок на участие в конкурсе фиксируются в протоколе оценки таких заявок, в котором должна содержаться следующая информация:</w:t>
      </w:r>
    </w:p>
    <w:p w:rsidR="00594996" w:rsidRDefault="007E284F">
      <w:pPr>
        <w:pStyle w:val="ConsPlusNormal"/>
        <w:spacing w:before="220" w:after="280"/>
        <w:ind w:firstLine="540"/>
        <w:jc w:val="both"/>
      </w:pPr>
      <w:r>
        <w:t>дата и время оценки таких заявок;</w:t>
      </w:r>
    </w:p>
    <w:p w:rsidR="00594996" w:rsidRDefault="007E284F">
      <w:pPr>
        <w:pStyle w:val="ConsPlusNormal"/>
        <w:spacing w:before="220" w:after="280"/>
        <w:ind w:firstLine="540"/>
        <w:jc w:val="both"/>
      </w:pPr>
      <w:r>
        <w:t>присвоенные заявкам на участие</w:t>
      </w:r>
      <w:r>
        <w:t xml:space="preserve"> в конкурсе значения по каждому из предусмотренных критериев оценки заявок на участие в конкурсе;</w:t>
      </w:r>
    </w:p>
    <w:p w:rsidR="00594996" w:rsidRDefault="007E284F">
      <w:pPr>
        <w:pStyle w:val="ConsPlusNormal"/>
        <w:spacing w:before="220" w:after="280"/>
        <w:ind w:firstLine="540"/>
        <w:jc w:val="both"/>
      </w:pPr>
      <w:r>
        <w:lastRenderedPageBreak/>
        <w:t>принятое на основании результатов оценки заявок на участие в конкурсе решение о присвоении таким заявкам порядковых номеров;</w:t>
      </w:r>
    </w:p>
    <w:p w:rsidR="00594996" w:rsidRDefault="007E284F">
      <w:pPr>
        <w:pStyle w:val="ConsPlusNormal"/>
        <w:spacing w:before="220" w:after="280"/>
        <w:ind w:firstLine="540"/>
        <w:jc w:val="both"/>
      </w:pPr>
      <w:r>
        <w:t>наименования (для юридических лиц</w:t>
      </w:r>
      <w:r>
        <w:t>), фамилии, имена, отчества (при наличии) (для физических лиц), почтовые адреса участников конкурса, заявкам на участие в конкурсе которых присвоены первый и второй номера.</w:t>
      </w:r>
    </w:p>
    <w:p w:rsidR="00594996" w:rsidRDefault="007E284F">
      <w:pPr>
        <w:pStyle w:val="ConsPlusNormal"/>
        <w:spacing w:before="220" w:after="280"/>
        <w:ind w:firstLine="540"/>
        <w:jc w:val="both"/>
      </w:pPr>
      <w:bookmarkStart w:id="59" w:name="P826"/>
      <w:bookmarkEnd w:id="59"/>
      <w:r>
        <w:t>4.1.5.10. Результаты рассмотрения единственной заявки на участие в конкурсе на пред</w:t>
      </w:r>
      <w:r>
        <w:t>мет ее соответствия требованиям конкурсной документации фиксируются в протоколе рассмотрения единственной заявки на участие в конкурсе, в котором должна содержаться следующая информация:</w:t>
      </w:r>
    </w:p>
    <w:p w:rsidR="00594996" w:rsidRDefault="007E284F">
      <w:pPr>
        <w:pStyle w:val="ConsPlusNormal"/>
        <w:spacing w:before="220" w:after="280"/>
        <w:ind w:firstLine="540"/>
        <w:jc w:val="both"/>
      </w:pPr>
      <w:r>
        <w:t>дата, время проведения рассмотрения такой заявки;</w:t>
      </w:r>
    </w:p>
    <w:p w:rsidR="00594996" w:rsidRDefault="007E284F">
      <w:pPr>
        <w:pStyle w:val="ConsPlusNormal"/>
        <w:spacing w:before="220" w:after="280"/>
        <w:ind w:firstLine="540"/>
        <w:jc w:val="both"/>
      </w:pPr>
      <w:r>
        <w:t>наименование (для ю</w:t>
      </w:r>
      <w:r>
        <w:t>ридического лица), фамилия, имя, отчество (при наличии) (для физического лица), почтовый адрес участника конкурса, подавшего единственную заявку на участие в конкурсе;</w:t>
      </w:r>
    </w:p>
    <w:p w:rsidR="00594996" w:rsidRDefault="007E284F">
      <w:pPr>
        <w:pStyle w:val="ConsPlusNormal"/>
        <w:spacing w:before="220" w:after="280"/>
        <w:ind w:firstLine="540"/>
        <w:jc w:val="both"/>
      </w:pPr>
      <w:r>
        <w:t>решение каждого члена Комиссии о соответствии или не соответствии такой заявки требовани</w:t>
      </w:r>
      <w:r>
        <w:t>ям настоящего Положения и конкурсной документации;</w:t>
      </w:r>
    </w:p>
    <w:p w:rsidR="00594996" w:rsidRDefault="007E284F">
      <w:pPr>
        <w:pStyle w:val="ConsPlusNormal"/>
        <w:spacing w:before="220" w:after="280"/>
        <w:ind w:firstLine="540"/>
        <w:jc w:val="both"/>
      </w:pPr>
      <w:r>
        <w:t>решение о возможности заключения договора с участником конкурса, подавшим единственную заявку на участие в конкурсе.</w:t>
      </w:r>
    </w:p>
    <w:p w:rsidR="00594996" w:rsidRDefault="007E284F">
      <w:pPr>
        <w:pStyle w:val="ConsPlusNormal"/>
        <w:spacing w:before="220" w:after="280"/>
        <w:ind w:firstLine="540"/>
        <w:jc w:val="both"/>
      </w:pPr>
      <w:r>
        <w:t xml:space="preserve">4.1.5.11. Протоколы, указанные в </w:t>
      </w:r>
      <w:hyperlink w:anchor="P802">
        <w:r>
          <w:rPr>
            <w:rStyle w:val="-"/>
          </w:rPr>
          <w:t>пунктах 4.1.5.4</w:t>
        </w:r>
      </w:hyperlink>
      <w:r>
        <w:t xml:space="preserve">, </w:t>
      </w:r>
      <w:hyperlink w:anchor="P819">
        <w:r>
          <w:rPr>
            <w:rStyle w:val="-"/>
          </w:rPr>
          <w:t>4.1.5.9</w:t>
        </w:r>
      </w:hyperlink>
      <w:r>
        <w:t xml:space="preserve">, </w:t>
      </w:r>
      <w:hyperlink w:anchor="P826">
        <w:r>
          <w:rPr>
            <w:rStyle w:val="-"/>
          </w:rPr>
          <w:t>4.1.5.10</w:t>
        </w:r>
      </w:hyperlink>
      <w:r>
        <w:t xml:space="preserve"> и </w:t>
      </w:r>
      <w:hyperlink w:anchor="P844">
        <w:r>
          <w:rPr>
            <w:rStyle w:val="-"/>
          </w:rPr>
          <w:t>4.1.5.19</w:t>
        </w:r>
      </w:hyperlink>
      <w:r>
        <w:t xml:space="preserve"> настоящего Положения, подписываются всеми присутствующими членами Комиссии. Экземпляр каждого из этих протоколов хранится у Заказчика и не позднее чем через </w:t>
      </w:r>
      <w:r>
        <w:t xml:space="preserve">три дня со дня подписания размещается на ЭТП и в единой информационной системе с приложением информации, предусмотренной </w:t>
      </w:r>
      <w:hyperlink w:anchor="P767">
        <w:r>
          <w:rPr>
            <w:rStyle w:val="-"/>
          </w:rPr>
          <w:t>подпунктом "б" пункта 4.1.3.2</w:t>
        </w:r>
      </w:hyperlink>
      <w:r>
        <w:t xml:space="preserve"> настоящего Положения и проекта договора, который составляется путем включения </w:t>
      </w:r>
      <w:r>
        <w:t>в данный проект условий договора, предложенных победителем конкурса или участником конкурса, подавшим единственную заявку на участие в конкурсе.</w:t>
      </w:r>
    </w:p>
    <w:p w:rsidR="00594996" w:rsidRDefault="007E284F">
      <w:pPr>
        <w:pStyle w:val="ConsPlusNormal"/>
        <w:spacing w:before="220" w:after="280"/>
        <w:ind w:firstLine="540"/>
        <w:jc w:val="both"/>
      </w:pPr>
      <w:r>
        <w:t>4.1.5.12. Заказчик вправе проводить аудиозапись процедуры рассмотрения заявок на участие в конкурсе на электрон</w:t>
      </w:r>
      <w:r>
        <w:t>ном носителе информации.</w:t>
      </w:r>
    </w:p>
    <w:p w:rsidR="00594996" w:rsidRDefault="007E284F">
      <w:pPr>
        <w:pStyle w:val="ConsPlusNormal"/>
        <w:spacing w:before="220" w:after="280"/>
        <w:ind w:firstLine="540"/>
        <w:jc w:val="both"/>
      </w:pPr>
      <w:r>
        <w:t>4.1.5.13. 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разъяснения положений конкурсной документации, а также аудиозапись</w:t>
      </w:r>
      <w:r>
        <w:t xml:space="preserve"> рассмотрения заявок на электронном носителе информации хранятся Заказчиком не менее чем три года, на ЭТП - согласно регламенту работы ЭТП.</w:t>
      </w:r>
    </w:p>
    <w:p w:rsidR="00594996" w:rsidRDefault="007E284F">
      <w:pPr>
        <w:pStyle w:val="ConsPlusNormal"/>
        <w:spacing w:before="220" w:after="280"/>
        <w:ind w:firstLine="540"/>
        <w:jc w:val="both"/>
      </w:pPr>
      <w:r>
        <w:t>4.1.5.14. При многоэтапном конкурсе по завершении рассмотрения конкурсных заявок Заказчик составляет и утверждает пе</w:t>
      </w:r>
      <w:r>
        <w:t>речень участников, допущенных к следующему этапу конкурса. В течение трех рабочих дней со дня утверждения указанного перечня Заказчик размещает в единой информационной системе и на ЭТП уведомления о допуске к следующему этапу конкурса.</w:t>
      </w:r>
    </w:p>
    <w:p w:rsidR="00594996" w:rsidRDefault="007E284F">
      <w:pPr>
        <w:pStyle w:val="ConsPlusNormal"/>
        <w:spacing w:before="220" w:after="280"/>
        <w:ind w:firstLine="540"/>
        <w:jc w:val="both"/>
      </w:pPr>
      <w:r>
        <w:t>4.1.5.15. На заключи</w:t>
      </w:r>
      <w:r>
        <w:t>тельном этапе многоэтапного конкурса Заказчик предлагает участникам, допущенным до данного этапа, представить окончательные предложения об условиях исполнения договора.</w:t>
      </w:r>
    </w:p>
    <w:p w:rsidR="00594996" w:rsidRDefault="007E284F">
      <w:pPr>
        <w:pStyle w:val="ConsPlusNormal"/>
        <w:spacing w:before="220" w:after="280"/>
        <w:ind w:firstLine="540"/>
        <w:jc w:val="both"/>
      </w:pPr>
      <w:r>
        <w:t>Предложения об условиях исполнения договора представляются участниками в сроки и по фор</w:t>
      </w:r>
      <w:r>
        <w:t xml:space="preserve">ме, которые установлены документацией в соответствии с </w:t>
      </w:r>
      <w:hyperlink w:anchor="P752">
        <w:r>
          <w:rPr>
            <w:rStyle w:val="-"/>
          </w:rPr>
          <w:t>пунктом 4.1.3</w:t>
        </w:r>
      </w:hyperlink>
      <w:r>
        <w:t xml:space="preserve"> настоящего Положения. Учредительные документы, документы финансовой отчетности и иные документы, представленные в составе конкурсной заявки, повторно не предста</w:t>
      </w:r>
      <w:r>
        <w:t>вляются.</w:t>
      </w:r>
    </w:p>
    <w:p w:rsidR="00594996" w:rsidRDefault="007E284F">
      <w:pPr>
        <w:pStyle w:val="ConsPlusNormal"/>
        <w:spacing w:before="220" w:after="280"/>
        <w:ind w:firstLine="540"/>
        <w:jc w:val="both"/>
      </w:pPr>
      <w:r>
        <w:t>4.1.5.16. Проведение электронного аукциона в качестве последнего этапа конкурса после уточнения требований к продукции осуществляется на ЭТП для определения наилучшего предложения по цене среди участников, конкурсные заявки которых признаны соотве</w:t>
      </w:r>
      <w:r>
        <w:t>тствующими требованиям документации.</w:t>
      </w:r>
    </w:p>
    <w:p w:rsidR="00594996" w:rsidRDefault="007E284F">
      <w:pPr>
        <w:pStyle w:val="ConsPlusNormal"/>
        <w:spacing w:before="220" w:after="280"/>
        <w:ind w:firstLine="540"/>
        <w:jc w:val="both"/>
      </w:pPr>
      <w:r>
        <w:t xml:space="preserve">4.1.5.17. Электронный аукцион проводится в порядке, предусмотренном </w:t>
      </w:r>
      <w:hyperlink w:anchor="P951">
        <w:r>
          <w:rPr>
            <w:rStyle w:val="-"/>
          </w:rPr>
          <w:t>пунктом 4.2.5</w:t>
        </w:r>
      </w:hyperlink>
      <w:r>
        <w:t xml:space="preserve"> настоящего Положения. При этом в случае проведения электронного аукциона в качестве этапа конкурса Заказчик </w:t>
      </w:r>
      <w:r>
        <w:lastRenderedPageBreak/>
        <w:t>ув</w:t>
      </w:r>
      <w:r>
        <w:t>едомляет участников о проведении электронного аукциона не позднее двух рабочих дней до даты его проведения.</w:t>
      </w:r>
    </w:p>
    <w:p w:rsidR="00594996" w:rsidRDefault="007E284F">
      <w:pPr>
        <w:pStyle w:val="ConsPlusNormal"/>
        <w:spacing w:before="220" w:after="280"/>
        <w:ind w:firstLine="540"/>
        <w:jc w:val="both"/>
      </w:pPr>
      <w:r>
        <w:t>4.1.5.18. В случае проведения электронного аукциона как этапа конкурса в качестве окончательных предложений участника по цене рассматриваются подтве</w:t>
      </w:r>
      <w:r>
        <w:t xml:space="preserve">рждения ценовых предложений, направленных участником оператору ЭТП в соответствии с </w:t>
      </w:r>
      <w:hyperlink w:anchor="P974">
        <w:r>
          <w:rPr>
            <w:rStyle w:val="-"/>
          </w:rPr>
          <w:t>пунктом 4.2.5.13</w:t>
        </w:r>
      </w:hyperlink>
      <w:r>
        <w:t xml:space="preserve"> настоящего Положения.</w:t>
      </w:r>
    </w:p>
    <w:p w:rsidR="00594996" w:rsidRDefault="007E284F">
      <w:pPr>
        <w:pStyle w:val="ConsPlusNormal"/>
        <w:spacing w:before="220" w:after="280"/>
        <w:ind w:firstLine="540"/>
        <w:jc w:val="both"/>
      </w:pPr>
      <w:bookmarkStart w:id="60" w:name="P844"/>
      <w:bookmarkEnd w:id="60"/>
      <w:r>
        <w:t>4.1.5.19. Комиссия подводит итоги по каждому этапу многоэтапного конкурса. Победителем признается участник</w:t>
      </w:r>
      <w:r>
        <w:t>, который предложил лучшую конкурсную заявку, на основании критериев, определенных в конкурсной документации, с учетом результатов электронного аукциона, проведенного в качестве этапа многоэтапного конкурса.</w:t>
      </w:r>
    </w:p>
    <w:p w:rsidR="00594996" w:rsidRDefault="007E284F">
      <w:pPr>
        <w:pStyle w:val="ConsPlusTitle"/>
        <w:jc w:val="center"/>
        <w:outlineLvl w:val="3"/>
      </w:pPr>
      <w:r>
        <w:t>4.1.6. Признание конкурсной процедуры несостоявш</w:t>
      </w:r>
      <w:r>
        <w:t>ейся</w:t>
      </w:r>
    </w:p>
    <w:p w:rsidR="00594996" w:rsidRDefault="00594996">
      <w:pPr>
        <w:pStyle w:val="ConsPlusNormal"/>
        <w:jc w:val="both"/>
      </w:pPr>
    </w:p>
    <w:p w:rsidR="00594996" w:rsidRDefault="007E284F">
      <w:pPr>
        <w:pStyle w:val="ConsPlusNormal"/>
        <w:ind w:firstLine="540"/>
        <w:jc w:val="both"/>
      </w:pPr>
      <w:r>
        <w:t>4.1.6.1. В случае если по окончании срока подачи заявок на участие в конкурсе подана только одна заявка на участие в конкурсе или не подано ни одной такой заявки, конкурс признается несостоявшимся. В случае если конкурсной документацией предусмотрено</w:t>
      </w:r>
      <w:r>
        <w:t xml:space="preserve"> два и более лота, конкурс признается несостоявшимся только в отношении тех лотов, в отношении которых подана только одна заявка на участие в конкурсе или не подано ни одной такой заявки.</w:t>
      </w:r>
    </w:p>
    <w:p w:rsidR="00594996" w:rsidRDefault="007E284F">
      <w:pPr>
        <w:pStyle w:val="ConsPlusNormal"/>
        <w:spacing w:before="220" w:after="280"/>
        <w:ind w:firstLine="540"/>
        <w:jc w:val="both"/>
      </w:pPr>
      <w:r>
        <w:t>4.1.6.2. В случае если по результатам рассмотрения заявок на участие</w:t>
      </w:r>
      <w:r>
        <w:t xml:space="preserve"> в конкурсе Комиссия отклонила все такие заявки или только одна такая заявка соответствует требованиям, указанным в конкурсной документации, конкурс признается несостоявшимся.</w:t>
      </w:r>
    </w:p>
    <w:p w:rsidR="00594996" w:rsidRDefault="007E284F">
      <w:pPr>
        <w:pStyle w:val="ConsPlusTitle"/>
        <w:jc w:val="center"/>
        <w:outlineLvl w:val="3"/>
      </w:pPr>
      <w:r>
        <w:t>4.1.7. Заключение договора по результатам конкурса</w:t>
      </w:r>
    </w:p>
    <w:p w:rsidR="00594996" w:rsidRDefault="00594996">
      <w:pPr>
        <w:pStyle w:val="ConsPlusNormal"/>
        <w:jc w:val="both"/>
      </w:pPr>
    </w:p>
    <w:p w:rsidR="00594996" w:rsidRDefault="007E284F">
      <w:pPr>
        <w:pStyle w:val="ConsPlusNormal"/>
        <w:ind w:firstLine="540"/>
        <w:jc w:val="both"/>
      </w:pPr>
      <w:r>
        <w:t xml:space="preserve">4.1.7.1. По результатам </w:t>
      </w:r>
      <w:r>
        <w:t>конкурса договор заключается на условиях, указанных в заявке на участие в конкурсе, поданной участником конкурса, с которым заключается договор, и в конкурсной документации. При заключении договора его цена не может превышать НМЦ договора, указанную в изве</w:t>
      </w:r>
      <w:r>
        <w:t>щении о проведении конкурса. В случае если договор заключается с физическим лицом, Заказчик, если иное не предусмотрено конкурсной документацией, уменьшает цену договора, предложенную таким лицом, на размер налоговых платежей, связанных с оплатой такого до</w:t>
      </w:r>
      <w:r>
        <w:t>говора, за исключением индивидуальных предпринимателей и иных лиц, занимающихся частной практикой.</w:t>
      </w:r>
    </w:p>
    <w:p w:rsidR="00594996" w:rsidRDefault="007E284F">
      <w:pPr>
        <w:pStyle w:val="ConsPlusNormal"/>
        <w:spacing w:before="220" w:after="280"/>
        <w:ind w:firstLine="540"/>
        <w:jc w:val="both"/>
      </w:pPr>
      <w:r>
        <w:t xml:space="preserve">4.1.7.2. Договор заключается не ранее чем через десять дней и не позднее чем через двадцать дней с даты размещения в единой информационной системе протокола </w:t>
      </w:r>
      <w:r>
        <w:t>рассмотрения и оценки заявок на участие в конкурсе. При этом договор заключается только после предоставления участником конкурса обеспечения исполнения договора (при наличии такого условия в соответствии с требованиями настоящего Положения). Документы, под</w:t>
      </w:r>
      <w:r>
        <w:t>тверждающие предоставление обеспечения исполнения договора, победитель конкурса обязан представить Заказчику одновременно с договором.</w:t>
      </w:r>
    </w:p>
    <w:p w:rsidR="00594996" w:rsidRDefault="007E284F">
      <w:pPr>
        <w:pStyle w:val="ConsPlusNormal"/>
        <w:spacing w:before="220" w:after="280"/>
        <w:ind w:firstLine="540"/>
        <w:jc w:val="both"/>
      </w:pPr>
      <w:r>
        <w:t>4.1.7.3. При уклонении победителя конкурса от заключения договора Заказчик вправе обратиться в суд с иском о возмещении у</w:t>
      </w:r>
      <w:r>
        <w:t>бытков, причиненных уклонением от заключения договора, в части, не покрытой суммой обеспечения заявки на участие в конкурсе (при наличии), и заключить договор с участником конкурса, заявке на участие в конкурсе которого присвоен второй номер.</w:t>
      </w:r>
    </w:p>
    <w:p w:rsidR="00594996" w:rsidRDefault="007E284F">
      <w:pPr>
        <w:pStyle w:val="ConsPlusNormal"/>
        <w:spacing w:before="220" w:after="280"/>
        <w:ind w:firstLine="540"/>
        <w:jc w:val="both"/>
      </w:pPr>
      <w:r>
        <w:t>4.1.7.4. Прое</w:t>
      </w:r>
      <w:r>
        <w:t xml:space="preserve">кт договора в случае согласия участника конкурса, заявке на участие в конкурсе которого присвоен второй номер, заключить договор составляется Заказчиком путем включения в проект договора, прилагаемый к конкурсной документации, условий исполнения договора, </w:t>
      </w:r>
      <w:r>
        <w:t xml:space="preserve">предложенных этим участником. Проект договора подлежит направлению этому участнику в срок, не превышающий десяти дней с даты признания победителя конкурса уклонившимся от заключения договора. Одновременно с подписанными экземплярами договора этот участник </w:t>
      </w:r>
      <w:r>
        <w:t>обязан представить документы, подтверждающие обеспечение исполнения договора.</w:t>
      </w:r>
    </w:p>
    <w:p w:rsidR="00594996" w:rsidRDefault="007E284F">
      <w:pPr>
        <w:pStyle w:val="ConsPlusNormal"/>
        <w:spacing w:before="220" w:after="280"/>
        <w:ind w:firstLine="540"/>
        <w:jc w:val="both"/>
      </w:pPr>
      <w:r>
        <w:t>4.1.7.5. Непредставление участником конкурса, заявке на участие в конкурсе которого присвоен второй номер, в срок, установленный настоящей статьей, подписанного этим участником д</w:t>
      </w:r>
      <w:r>
        <w:t>оговора и обеспечения исполнения договора не считается уклонением этого участника от заключения договора. В данном случае конкурс признается несостоявшимся.</w:t>
      </w:r>
    </w:p>
    <w:p w:rsidR="00594996" w:rsidRDefault="007E284F">
      <w:pPr>
        <w:pStyle w:val="ConsPlusNormal"/>
        <w:spacing w:before="220" w:after="280"/>
        <w:ind w:firstLine="540"/>
        <w:jc w:val="both"/>
      </w:pPr>
      <w:r>
        <w:lastRenderedPageBreak/>
        <w:t>4.1.7.6. При признании конкурса несостоявшимся по причине отсутствия заявок на участия в закупке, п</w:t>
      </w:r>
      <w:r>
        <w:t>оступления одной заявки, признанной Заказчиком соответствующей требованиям к товарам, работам, услугам в соответствии с извещением, документацией о закупке, в случае отклонения всех заявок или при уклонении участников, с которыми должен быть заключен догов</w:t>
      </w:r>
      <w:r>
        <w:t>ор по результатам закупки, Заказчик вправе заключить договор с единственным поставщиком в соответствии с настоящим Положением по цене, не превышающей НМЦ договора, либо изменить условия договора и осуществить закупку предусмотренными настоящим Положением с</w:t>
      </w:r>
      <w:r>
        <w:t>пособами.</w:t>
      </w:r>
    </w:p>
    <w:p w:rsidR="00594996" w:rsidRDefault="007E284F">
      <w:pPr>
        <w:pStyle w:val="ConsPlusTitle"/>
        <w:jc w:val="center"/>
        <w:outlineLvl w:val="2"/>
      </w:pPr>
      <w:r>
        <w:t>4.2. Аукцион</w:t>
      </w:r>
    </w:p>
    <w:p w:rsidR="00594996" w:rsidRDefault="00594996">
      <w:pPr>
        <w:pStyle w:val="ConsPlusNormal"/>
        <w:jc w:val="both"/>
      </w:pPr>
    </w:p>
    <w:p w:rsidR="00594996" w:rsidRDefault="007E284F">
      <w:pPr>
        <w:pStyle w:val="ConsPlusTitle"/>
        <w:jc w:val="center"/>
        <w:outlineLvl w:val="3"/>
      </w:pPr>
      <w:r>
        <w:t>4.2.1. Общие положения</w:t>
      </w:r>
    </w:p>
    <w:p w:rsidR="00594996" w:rsidRDefault="00594996">
      <w:pPr>
        <w:pStyle w:val="ConsPlusNormal"/>
        <w:jc w:val="both"/>
      </w:pPr>
    </w:p>
    <w:p w:rsidR="00594996" w:rsidRDefault="007E284F">
      <w:pPr>
        <w:pStyle w:val="ConsPlusNormal"/>
        <w:ind w:firstLine="540"/>
        <w:jc w:val="both"/>
      </w:pPr>
      <w:r>
        <w:t>4.2.1.1. Аукцион - это торги, победителем которых признается лицо, предложившее наиболее низкую цену договора или, если при проведении аукциона цена договора снижена до нуля и аукцион проводится на право закл</w:t>
      </w:r>
      <w:r>
        <w:t>ючить договор, наиболее высокую цену договора. Проведение аукциона обеспечивается на ЭТП ее оператором.</w:t>
      </w:r>
    </w:p>
    <w:p w:rsidR="00594996" w:rsidRDefault="007E284F">
      <w:pPr>
        <w:pStyle w:val="ConsPlusNormal"/>
        <w:spacing w:before="220" w:after="280"/>
        <w:ind w:firstLine="540"/>
        <w:jc w:val="both"/>
      </w:pPr>
      <w:r>
        <w:t xml:space="preserve">4.2.1.2. Информация о закупке путем проведения аукциона сообщается неограниченному кругу лиц путем размещения извещения о проведении аукциона и </w:t>
      </w:r>
      <w:r>
        <w:t>документации об аукционе в информационно-телекоммуникационной сети Интернет и на ЭТП.</w:t>
      </w:r>
    </w:p>
    <w:p w:rsidR="00594996" w:rsidRDefault="007E284F">
      <w:pPr>
        <w:pStyle w:val="ConsPlusNormal"/>
        <w:spacing w:before="220" w:after="280"/>
        <w:ind w:firstLine="540"/>
        <w:jc w:val="both"/>
      </w:pPr>
      <w:r>
        <w:t>Обмен информацией, связанной с проведением аукциона, между участником такого аукциона, Заказчиком, оператором ЭТП осуществляется на ЭТП в форме электронных документов, ко</w:t>
      </w:r>
      <w:r>
        <w:t>торые должны быть подписаны электронной подписью лица, имеющего право действовать от имени соответственно участника такого аукциона, Заказчика.</w:t>
      </w:r>
    </w:p>
    <w:p w:rsidR="00594996" w:rsidRDefault="007E284F">
      <w:pPr>
        <w:pStyle w:val="ConsPlusNormal"/>
        <w:spacing w:before="220" w:after="280"/>
        <w:ind w:firstLine="540"/>
        <w:jc w:val="both"/>
      </w:pPr>
      <w:r>
        <w:t>4.2.1.3. Для проведения аукциона Заказчик разрабатывает, утверждает документацию об аукционе.</w:t>
      </w:r>
    </w:p>
    <w:p w:rsidR="00594996" w:rsidRDefault="007E284F">
      <w:pPr>
        <w:pStyle w:val="ConsPlusNormal"/>
        <w:spacing w:before="220" w:after="280"/>
        <w:ind w:firstLine="540"/>
        <w:jc w:val="both"/>
      </w:pPr>
      <w:r>
        <w:t>Размещение докумен</w:t>
      </w:r>
      <w:r>
        <w:t xml:space="preserve">тации об аукционе и извещения о проведении аукциона в единой информационной системе осуществляется Заказчиком одновременно и в соответствии с </w:t>
      </w:r>
      <w:hyperlink w:anchor="P425">
        <w:r>
          <w:rPr>
            <w:rStyle w:val="-"/>
          </w:rPr>
          <w:t>разделами 3.7</w:t>
        </w:r>
      </w:hyperlink>
      <w:r>
        <w:t xml:space="preserve">, </w:t>
      </w:r>
      <w:hyperlink w:anchor="P452">
        <w:r>
          <w:rPr>
            <w:rStyle w:val="-"/>
          </w:rPr>
          <w:t>3.8</w:t>
        </w:r>
      </w:hyperlink>
      <w:r>
        <w:t xml:space="preserve"> настоящего Положения не менее чем за пятн</w:t>
      </w:r>
      <w:r>
        <w:t>адцать дней до даты окончания срока подачи заявок на участие в аукционе.</w:t>
      </w:r>
    </w:p>
    <w:p w:rsidR="00594996" w:rsidRDefault="007E284F">
      <w:pPr>
        <w:pStyle w:val="ConsPlusNormal"/>
        <w:spacing w:before="220" w:after="280"/>
        <w:ind w:firstLine="540"/>
        <w:jc w:val="both"/>
      </w:pPr>
      <w:r>
        <w:t>Сведения, содержащиеся в извещении о закупке, должны соответствовать сведениям, содержащимся в документации о закупке.</w:t>
      </w:r>
    </w:p>
    <w:p w:rsidR="00594996" w:rsidRDefault="007E284F">
      <w:pPr>
        <w:pStyle w:val="ConsPlusNormal"/>
        <w:spacing w:before="220" w:after="280"/>
        <w:ind w:firstLine="540"/>
        <w:jc w:val="both"/>
      </w:pPr>
      <w:r>
        <w:t xml:space="preserve">4.2.1.4. Извещение помимо информации, указанной в </w:t>
      </w:r>
      <w:hyperlink w:anchor="P428">
        <w:r>
          <w:rPr>
            <w:rStyle w:val="-"/>
          </w:rPr>
          <w:t>пункте 3.7.2</w:t>
        </w:r>
      </w:hyperlink>
      <w:r>
        <w:t xml:space="preserve"> настоящего Положения, должно содержать информацию о:</w:t>
      </w:r>
    </w:p>
    <w:p w:rsidR="00594996" w:rsidRDefault="007E284F">
      <w:pPr>
        <w:pStyle w:val="ConsPlusNormal"/>
        <w:spacing w:before="220" w:after="280"/>
        <w:ind w:firstLine="540"/>
        <w:jc w:val="both"/>
      </w:pPr>
      <w:r>
        <w:t>дате окончания срока рассмотрения заявок на участие в аукционе;</w:t>
      </w:r>
    </w:p>
    <w:p w:rsidR="00594996" w:rsidRDefault="007E284F">
      <w:pPr>
        <w:pStyle w:val="ConsPlusNormal"/>
        <w:spacing w:before="220" w:after="280"/>
        <w:ind w:firstLine="540"/>
        <w:jc w:val="both"/>
      </w:pPr>
      <w:r>
        <w:t>дате и времени проведения аукциона;</w:t>
      </w:r>
    </w:p>
    <w:p w:rsidR="00594996" w:rsidRDefault="007E284F">
      <w:pPr>
        <w:pStyle w:val="ConsPlusNormal"/>
        <w:spacing w:before="220" w:after="280"/>
        <w:ind w:firstLine="540"/>
        <w:jc w:val="both"/>
      </w:pPr>
      <w:r>
        <w:t xml:space="preserve">преимуществах, предоставляемых Заказчиком для СМСП </w:t>
      </w:r>
      <w:hyperlink w:anchor="P1317">
        <w:r>
          <w:rPr>
            <w:rStyle w:val="-"/>
          </w:rPr>
          <w:t>&lt;6&gt;</w:t>
        </w:r>
      </w:hyperlink>
      <w:r>
        <w:t>;</w:t>
      </w:r>
    </w:p>
    <w:p w:rsidR="00594996" w:rsidRDefault="007E284F">
      <w:pPr>
        <w:pStyle w:val="ConsPlusNormal"/>
        <w:spacing w:before="220" w:after="280"/>
        <w:ind w:firstLine="540"/>
        <w:jc w:val="both"/>
      </w:pPr>
      <w:r>
        <w:t xml:space="preserve">требованиях, предъявляемых к участникам аукциона, а также перечень документов, которые должны быть представлены участником аукциона в соответствии с </w:t>
      </w:r>
      <w:hyperlink w:anchor="P498">
        <w:r>
          <w:rPr>
            <w:rStyle w:val="-"/>
          </w:rPr>
          <w:t>пунктом 3.9</w:t>
        </w:r>
      </w:hyperlink>
      <w:r>
        <w:t xml:space="preserve"> настоящего Положения.</w:t>
      </w:r>
    </w:p>
    <w:p w:rsidR="00594996" w:rsidRDefault="007E284F">
      <w:pPr>
        <w:pStyle w:val="ConsPlusNormal"/>
        <w:spacing w:before="220" w:after="280"/>
        <w:ind w:firstLine="540"/>
        <w:jc w:val="both"/>
      </w:pPr>
      <w:r>
        <w:t>4.2.1.5. Любой участник аукциона вправе</w:t>
      </w:r>
      <w:r>
        <w:t xml:space="preserve"> направить Заказчику в порядке, предусмотренном </w:t>
      </w:r>
      <w:hyperlink r:id="rId115">
        <w:r>
          <w:rPr>
            <w:rStyle w:val="-"/>
          </w:rPr>
          <w:t>Законом</w:t>
        </w:r>
      </w:hyperlink>
      <w:r>
        <w:t xml:space="preserve"> N 223-ФЗ и настоящим Положением, запрос о даче разъяснений положений извещения об осуществлении закупки и (или) документа</w:t>
      </w:r>
      <w:r>
        <w:t>ции о закупке.</w:t>
      </w:r>
    </w:p>
    <w:p w:rsidR="00594996" w:rsidRDefault="007E284F">
      <w:pPr>
        <w:pStyle w:val="ConsPlusNormal"/>
        <w:spacing w:before="220" w:after="280"/>
        <w:ind w:firstLine="540"/>
        <w:jc w:val="both"/>
      </w:pPr>
      <w:r>
        <w:t>В течение трех рабочих дней с даты поступления указанного запроса Заказчик осуществляет разъяснение положений документации о закупке и размещает его в единой информационной системе с указанием предмета запроса, но без указания участника тако</w:t>
      </w:r>
      <w:r>
        <w:t>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w:t>
      </w:r>
    </w:p>
    <w:p w:rsidR="00594996" w:rsidRDefault="007E284F">
      <w:pPr>
        <w:pStyle w:val="ConsPlusNormal"/>
        <w:spacing w:before="220" w:after="280"/>
        <w:ind w:firstLine="540"/>
        <w:jc w:val="both"/>
      </w:pPr>
      <w:r>
        <w:lastRenderedPageBreak/>
        <w:t>Разъяснен</w:t>
      </w:r>
      <w:r>
        <w:t>ия положений документации о закупке не должны изменять предмет закупки и существенные условия проекта договора.</w:t>
      </w:r>
    </w:p>
    <w:p w:rsidR="00594996" w:rsidRDefault="007E284F">
      <w:pPr>
        <w:pStyle w:val="ConsPlusNormal"/>
        <w:spacing w:before="220" w:after="280"/>
        <w:ind w:firstLine="540"/>
        <w:jc w:val="both"/>
      </w:pPr>
      <w:r>
        <w:t xml:space="preserve">4.2.1.6. Заказчик вправе принять решение о внесении изменений в извещение и (или) документацию о проведении аукциона. Изменение объекта закупки </w:t>
      </w:r>
      <w:r>
        <w:t xml:space="preserve">при проведении аукциона не допускается. Не позднее чем в течение трех дней с даты принятия данного решения указанные изменения размещаются Заказчиком в единой информационной системе. Срок подачи заявок при внесении изменений определяется в соответствии с </w:t>
      </w:r>
      <w:hyperlink w:anchor="P209">
        <w:r>
          <w:rPr>
            <w:rStyle w:val="-"/>
          </w:rPr>
          <w:t>п. 2.2.3</w:t>
        </w:r>
      </w:hyperlink>
      <w:r>
        <w:t xml:space="preserve"> настоящего Положения.</w:t>
      </w:r>
    </w:p>
    <w:p w:rsidR="00594996" w:rsidRDefault="007E284F">
      <w:pPr>
        <w:pStyle w:val="ConsPlusNormal"/>
        <w:spacing w:before="220" w:after="280"/>
        <w:ind w:firstLine="540"/>
        <w:jc w:val="both"/>
      </w:pPr>
      <w:r>
        <w:t>4.2.1.7. Заказчик вправе отменить закупку по одному и более предмету закупки (лоту) до наступления даты и времени окончания срока подачи заявок на участие в аукционе. Решение об отмене закупки размещ</w:t>
      </w:r>
      <w:r>
        <w:t>ается в единой информационной системе в день принятия этого решения.</w:t>
      </w:r>
    </w:p>
    <w:p w:rsidR="00594996" w:rsidRDefault="007E284F">
      <w:pPr>
        <w:pStyle w:val="ConsPlusNormal"/>
        <w:spacing w:before="220" w:after="280"/>
        <w:ind w:firstLine="540"/>
        <w:jc w:val="both"/>
      </w:pPr>
      <w:r>
        <w:t>По истечении вышеуказанного срока отмены закупки и до заключения договора заказчик вправе отменить определение поставщика (исполнителя, подрядчика) только в случае возникновения обстоятел</w:t>
      </w:r>
      <w:r>
        <w:t>ьств непреодолимой силы в соответствии с гражданским законодательством.</w:t>
      </w:r>
    </w:p>
    <w:p w:rsidR="00594996" w:rsidRDefault="007E284F">
      <w:pPr>
        <w:pStyle w:val="ConsPlusNormal"/>
        <w:spacing w:before="220" w:after="280"/>
        <w:ind w:firstLine="540"/>
        <w:jc w:val="both"/>
      </w:pPr>
      <w:r>
        <w:t>4.2.1.8. Заказчик не несет обязательств и ответственности в случае, если участники закупки не ознакомились с информацией об изменении документации об аукционе, извещения о проведении а</w:t>
      </w:r>
      <w:r>
        <w:t>укциона или отказе от проведения аукциона.</w:t>
      </w:r>
    </w:p>
    <w:p w:rsidR="00594996" w:rsidRDefault="007E284F">
      <w:pPr>
        <w:pStyle w:val="ConsPlusTitle"/>
        <w:jc w:val="center"/>
        <w:outlineLvl w:val="3"/>
      </w:pPr>
      <w:r>
        <w:t>4.2.2. Аукционная документация</w:t>
      </w:r>
    </w:p>
    <w:p w:rsidR="00594996" w:rsidRDefault="00594996">
      <w:pPr>
        <w:pStyle w:val="ConsPlusNormal"/>
        <w:jc w:val="both"/>
      </w:pPr>
    </w:p>
    <w:p w:rsidR="00594996" w:rsidRDefault="007E284F">
      <w:pPr>
        <w:pStyle w:val="ConsPlusNormal"/>
        <w:ind w:firstLine="540"/>
        <w:jc w:val="both"/>
      </w:pPr>
      <w:r>
        <w:t>4.2.2.1. Аукционная документация разрабатывается и утверждается руководителем Заказчика, заместителем руководителя или иным лицом, уполномоченным руководителем.</w:t>
      </w:r>
    </w:p>
    <w:p w:rsidR="00594996" w:rsidRDefault="007E284F">
      <w:pPr>
        <w:pStyle w:val="ConsPlusNormal"/>
        <w:spacing w:before="220" w:after="280"/>
        <w:ind w:firstLine="540"/>
        <w:jc w:val="both"/>
      </w:pPr>
      <w:r>
        <w:t xml:space="preserve">4.2.2.2. Аукционная </w:t>
      </w:r>
      <w:r>
        <w:t xml:space="preserve">документация подлежит обязательному размещению в единой информационной системе одновременно с извещением о проведении аукциона и помимо информации, указанной в </w:t>
      </w:r>
      <w:hyperlink w:anchor="P454">
        <w:r>
          <w:rPr>
            <w:rStyle w:val="-"/>
          </w:rPr>
          <w:t>пункте 3.8.1</w:t>
        </w:r>
      </w:hyperlink>
      <w:r>
        <w:t xml:space="preserve"> настоящего Положения, должна содержать:</w:t>
      </w:r>
    </w:p>
    <w:p w:rsidR="00594996" w:rsidRDefault="007E284F">
      <w:pPr>
        <w:pStyle w:val="ConsPlusNormal"/>
        <w:spacing w:before="220" w:after="280"/>
        <w:ind w:firstLine="540"/>
        <w:jc w:val="both"/>
      </w:pPr>
      <w:r>
        <w:t xml:space="preserve">сведения о </w:t>
      </w:r>
      <w:r>
        <w:t>возможности Заказчика изменить предусмотренные договором количество товаров, объем работ, услуг в соответствии с настоящим Положением;</w:t>
      </w:r>
    </w:p>
    <w:p w:rsidR="00594996" w:rsidRDefault="007E284F">
      <w:pPr>
        <w:pStyle w:val="ConsPlusNormal"/>
        <w:spacing w:before="220" w:after="280"/>
        <w:ind w:firstLine="540"/>
        <w:jc w:val="both"/>
      </w:pPr>
      <w:r>
        <w:t>информацию о порядке и сроках отзыва заявок на участие в аукционе, порядке внесения изменений в такие заявки;</w:t>
      </w:r>
    </w:p>
    <w:p w:rsidR="00594996" w:rsidRDefault="007E284F">
      <w:pPr>
        <w:pStyle w:val="ConsPlusNormal"/>
        <w:spacing w:before="220" w:after="280"/>
        <w:ind w:firstLine="540"/>
        <w:jc w:val="both"/>
      </w:pPr>
      <w:r>
        <w:t xml:space="preserve">информацию </w:t>
      </w:r>
      <w:r>
        <w:t>о порядке, дате начала и окончания срока предоставления участникам закупки разъяснений положений аукционной документации;</w:t>
      </w:r>
    </w:p>
    <w:p w:rsidR="00594996" w:rsidRDefault="007E284F">
      <w:pPr>
        <w:pStyle w:val="ConsPlusNormal"/>
        <w:spacing w:before="220" w:after="280"/>
        <w:ind w:firstLine="540"/>
        <w:jc w:val="both"/>
      </w:pPr>
      <w:r>
        <w:t>информацию о сроке со дня размещения в единой информационной системе итогового протокола по результатам аукциона, в течение которого п</w:t>
      </w:r>
      <w:r>
        <w:t>обедитель аукциона должен подписать проект договора.</w:t>
      </w:r>
    </w:p>
    <w:p w:rsidR="00594996" w:rsidRDefault="007E284F">
      <w:pPr>
        <w:pStyle w:val="ConsPlusNormal"/>
        <w:spacing w:before="220" w:after="280"/>
        <w:ind w:firstLine="540"/>
        <w:jc w:val="both"/>
      </w:pPr>
      <w:r>
        <w:t xml:space="preserve">4.2.2.3. К аукционной документации должны быть приложены проект договора, который является неотъемлемой частью аукционной документации (в случае проведения аукциона по нескольким лотам - проект договора </w:t>
      </w:r>
      <w:r>
        <w:t>в отношении каждого лота), техническое задание, спецификация.</w:t>
      </w:r>
    </w:p>
    <w:p w:rsidR="00594996" w:rsidRDefault="007E284F">
      <w:pPr>
        <w:pStyle w:val="ConsPlusNormal"/>
        <w:spacing w:before="220" w:after="280"/>
        <w:ind w:firstLine="540"/>
        <w:jc w:val="both"/>
      </w:pPr>
      <w:r>
        <w:t>Комплект аукционной документации подлежит обязательному размещению в единой информационной системе и на ЭТП одновременно с извещением.</w:t>
      </w:r>
    </w:p>
    <w:p w:rsidR="00594996" w:rsidRDefault="007E284F">
      <w:pPr>
        <w:pStyle w:val="ConsPlusNormal"/>
        <w:spacing w:before="220" w:after="280"/>
        <w:ind w:firstLine="540"/>
        <w:jc w:val="both"/>
      </w:pPr>
      <w:r>
        <w:t>В случае если в аукционной документации содержится требован</w:t>
      </w:r>
      <w:r>
        <w:t>ие о соответствии поставляемого товара образцу или макету товара, к документации может быть приложен такой образец или макет товара. В этом случае указанный образец или макет товара является неотъемлемой частью документации.</w:t>
      </w:r>
    </w:p>
    <w:p w:rsidR="00594996" w:rsidRDefault="007E284F">
      <w:pPr>
        <w:pStyle w:val="ConsPlusTitle"/>
        <w:jc w:val="center"/>
        <w:outlineLvl w:val="3"/>
      </w:pPr>
      <w:r>
        <w:t>4.2.3. Порядок подачи заявок на</w:t>
      </w:r>
      <w:r>
        <w:t xml:space="preserve"> участие в аукционе</w:t>
      </w:r>
    </w:p>
    <w:p w:rsidR="00594996" w:rsidRDefault="00594996">
      <w:pPr>
        <w:pStyle w:val="ConsPlusNormal"/>
        <w:jc w:val="both"/>
      </w:pPr>
    </w:p>
    <w:p w:rsidR="00594996" w:rsidRDefault="007E284F">
      <w:pPr>
        <w:pStyle w:val="ConsPlusNormal"/>
        <w:ind w:firstLine="540"/>
        <w:jc w:val="both"/>
      </w:pPr>
      <w:r>
        <w:t>4.2.3.1. Заявки на участие в аукционе представляются по форме и в порядке, а также до истечения срока, которые указаны в аукционной документации. Подача заявки на участие в аукционе производится заявителем однократно.</w:t>
      </w:r>
    </w:p>
    <w:p w:rsidR="00594996" w:rsidRDefault="007E284F">
      <w:pPr>
        <w:pStyle w:val="ConsPlusNormal"/>
        <w:spacing w:before="220" w:after="280"/>
        <w:ind w:firstLine="540"/>
        <w:jc w:val="both"/>
      </w:pPr>
      <w:bookmarkStart w:id="61" w:name="P901"/>
      <w:bookmarkEnd w:id="61"/>
      <w:r>
        <w:lastRenderedPageBreak/>
        <w:t>4.2.3.2. Заявка н</w:t>
      </w:r>
      <w:r>
        <w:t>а участие должна содержать следующую информацию:</w:t>
      </w:r>
    </w:p>
    <w:p w:rsidR="00594996" w:rsidRDefault="007E284F">
      <w:pPr>
        <w:pStyle w:val="ConsPlusNormal"/>
        <w:spacing w:before="220" w:after="280"/>
        <w:ind w:firstLine="540"/>
        <w:jc w:val="both"/>
      </w:pPr>
      <w:r>
        <w:t>1) при заключении договора на поставку товара:</w:t>
      </w:r>
    </w:p>
    <w:p w:rsidR="00594996" w:rsidRDefault="007E284F">
      <w:pPr>
        <w:pStyle w:val="ConsPlusNormal"/>
        <w:spacing w:before="220" w:after="280"/>
        <w:ind w:firstLine="540"/>
        <w:jc w:val="both"/>
      </w:pPr>
      <w:r>
        <w:t>согласие участника такого аукциона на поставку товара в случае, если этот участник предлагает для поставки товар, в отношении которого в документации о таком ау</w:t>
      </w:r>
      <w:r>
        <w:t>кционе содержится указание на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w:t>
      </w:r>
      <w:r>
        <w:t>ание места происхождения товара или наименование производителя товара;</w:t>
      </w:r>
    </w:p>
    <w:p w:rsidR="00594996" w:rsidRDefault="007E284F">
      <w:pPr>
        <w:pStyle w:val="ConsPlusNormal"/>
        <w:spacing w:before="220" w:after="280"/>
        <w:ind w:firstLine="540"/>
        <w:jc w:val="both"/>
      </w:pPr>
      <w:r>
        <w:t xml:space="preserve">конкретные показатели,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w:t>
      </w:r>
      <w:r>
        <w:t>(при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предлагаемого для поставки товара при усло</w:t>
      </w:r>
      <w:r>
        <w:t>вии отсутствия в данной документации указания на товарный знак,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w:t>
      </w:r>
      <w:r>
        <w:t xml:space="preserve">я товара или наименование производителя, наименование страны происхождения товара </w:t>
      </w:r>
      <w:hyperlink w:anchor="P1319">
        <w:r>
          <w:rPr>
            <w:rStyle w:val="-"/>
          </w:rPr>
          <w:t>&lt;7&gt;</w:t>
        </w:r>
      </w:hyperlink>
      <w:r>
        <w:t>;</w:t>
      </w:r>
    </w:p>
    <w:p w:rsidR="00594996" w:rsidRDefault="007E284F">
      <w:pPr>
        <w:pStyle w:val="ConsPlusNormal"/>
        <w:spacing w:before="220" w:after="280"/>
        <w:ind w:firstLine="540"/>
        <w:jc w:val="both"/>
      </w:pPr>
      <w:bookmarkStart w:id="62" w:name="P905"/>
      <w:bookmarkEnd w:id="62"/>
      <w:r>
        <w:t>2) согласие участника аукциона на выполнение работы или оказание услуги на условиях, предусмотренных документацией об аукционе, при проведени</w:t>
      </w:r>
      <w:r>
        <w:t>и такого аукциона на выполнение работы или оказание услуги;</w:t>
      </w:r>
    </w:p>
    <w:p w:rsidR="00594996" w:rsidRDefault="007E284F">
      <w:pPr>
        <w:pStyle w:val="ConsPlusNormal"/>
        <w:spacing w:before="220" w:after="280"/>
        <w:ind w:firstLine="540"/>
        <w:jc w:val="both"/>
      </w:pPr>
      <w:r>
        <w:t>3) при заключении договора на выполнение работы или оказание услуги, для выполнения или оказания которых используется товар:</w:t>
      </w:r>
    </w:p>
    <w:p w:rsidR="00594996" w:rsidRDefault="007E284F">
      <w:pPr>
        <w:pStyle w:val="ConsPlusNormal"/>
        <w:spacing w:before="220" w:after="280"/>
        <w:ind w:firstLine="540"/>
        <w:jc w:val="both"/>
      </w:pPr>
      <w:r>
        <w:t xml:space="preserve">согласие, предусмотренное </w:t>
      </w:r>
      <w:hyperlink w:anchor="P905">
        <w:r>
          <w:rPr>
            <w:rStyle w:val="-"/>
          </w:rPr>
          <w:t>подпунктом 2</w:t>
        </w:r>
      </w:hyperlink>
      <w:r>
        <w:t xml:space="preserve"> насто</w:t>
      </w:r>
      <w:r>
        <w:t>ящего пункта, в том числе согласие на использование товара, в отношении которого в документации о таком аукционе содержится указание на товарный знак (его словесное обозначение) (при наличии), знак обслуживания (при наличии), фирменное наименование (при на</w:t>
      </w:r>
      <w:r>
        <w:t>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w:t>
      </w:r>
    </w:p>
    <w:p w:rsidR="00594996" w:rsidRDefault="007E284F">
      <w:pPr>
        <w:pStyle w:val="ConsPlusNormal"/>
        <w:spacing w:before="220" w:after="280"/>
        <w:ind w:firstLine="540"/>
        <w:jc w:val="both"/>
      </w:pPr>
      <w:r>
        <w:t xml:space="preserve">согласие, предусмотренное </w:t>
      </w:r>
      <w:hyperlink w:anchor="P905">
        <w:r>
          <w:rPr>
            <w:rStyle w:val="-"/>
          </w:rPr>
          <w:t>подпунктом 2</w:t>
        </w:r>
      </w:hyperlink>
      <w:r>
        <w:t xml:space="preserve"> настоящего пу</w:t>
      </w:r>
      <w:r>
        <w:t>нкта, а также конкретные показатели используемого товара, соответствующие значениям, установленным документацией о таком аукционе, и указание на товарный знак (его словесное обозначение) (при наличии), знак обслуживания (при наличии), фирменное наименовани</w:t>
      </w:r>
      <w:r>
        <w:t>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 при условии отсутствия в данной документации указания на товарный знак,</w:t>
      </w:r>
      <w:r>
        <w:t xml:space="preserve">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происхождения товара или наименование производителя товара.</w:t>
      </w:r>
    </w:p>
    <w:p w:rsidR="00594996" w:rsidRDefault="007E284F">
      <w:pPr>
        <w:pStyle w:val="ConsPlusNormal"/>
        <w:spacing w:before="220" w:after="280"/>
        <w:ind w:firstLine="540"/>
        <w:jc w:val="both"/>
      </w:pPr>
      <w:r>
        <w:t>Заявка на участ</w:t>
      </w:r>
      <w:r>
        <w:t>ие в аукционе может содержать эскиз, рисунок, чертеж, фотографию, иное изображение товара, на поставку которого заключается договор.</w:t>
      </w:r>
    </w:p>
    <w:p w:rsidR="00594996" w:rsidRDefault="007E284F">
      <w:pPr>
        <w:pStyle w:val="ConsPlusNormal"/>
        <w:spacing w:before="220" w:after="280"/>
        <w:ind w:firstLine="540"/>
        <w:jc w:val="both"/>
      </w:pPr>
      <w:r>
        <w:t xml:space="preserve">Заявка на участие в аукционе должна содержать документы и информацию, указанные в </w:t>
      </w:r>
      <w:hyperlink w:anchor="P756">
        <w:r>
          <w:rPr>
            <w:rStyle w:val="-"/>
          </w:rPr>
          <w:t>подпунктах "а"</w:t>
        </w:r>
      </w:hyperlink>
      <w:r>
        <w:t xml:space="preserve">, </w:t>
      </w:r>
      <w:hyperlink w:anchor="P770">
        <w:r>
          <w:rPr>
            <w:rStyle w:val="-"/>
          </w:rPr>
          <w:t>"д" пункта 4.1.3.2</w:t>
        </w:r>
      </w:hyperlink>
      <w:r>
        <w:t xml:space="preserve"> настоящего Положения.</w:t>
      </w:r>
    </w:p>
    <w:p w:rsidR="00594996" w:rsidRDefault="007E284F">
      <w:pPr>
        <w:pStyle w:val="ConsPlusNormal"/>
        <w:spacing w:before="220" w:after="280"/>
        <w:ind w:firstLine="540"/>
        <w:jc w:val="both"/>
      </w:pPr>
      <w:r>
        <w:t>Требовать от участника аукциона представления иных документов и информации, за исключением предусмотренных настоящим Положением документов и информации, не допускается.</w:t>
      </w:r>
    </w:p>
    <w:p w:rsidR="00594996" w:rsidRDefault="007E284F">
      <w:pPr>
        <w:pStyle w:val="ConsPlusNormal"/>
        <w:spacing w:before="220" w:after="280"/>
        <w:ind w:firstLine="540"/>
        <w:jc w:val="both"/>
      </w:pPr>
      <w:r>
        <w:t>4.2.3.3. Участник</w:t>
      </w:r>
      <w:r>
        <w:t xml:space="preserve"> аукциона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до предусмотренных документацией об аукционе даты и времени окончания срока подач</w:t>
      </w:r>
      <w:r>
        <w:t>и заявок на участие в такой закупке.</w:t>
      </w:r>
    </w:p>
    <w:p w:rsidR="00594996" w:rsidRDefault="007E284F">
      <w:pPr>
        <w:pStyle w:val="ConsPlusNormal"/>
        <w:spacing w:before="220" w:after="280"/>
        <w:ind w:firstLine="540"/>
        <w:jc w:val="both"/>
      </w:pPr>
      <w:r>
        <w:lastRenderedPageBreak/>
        <w:t>Заявка на участие в аукционе направляется участником аукциона оператору ЭТП в форме электронного документа. Заявка на участие в аукционе должна быть написана только на русском языке. Отдельные документы в составе заявки</w:t>
      </w:r>
      <w:r>
        <w:t xml:space="preserve"> (или их части) могут быть на другом языке при условии, что к ним будет прилагаться надлежащим образом заверенный перевод на русском языке.</w:t>
      </w:r>
    </w:p>
    <w:p w:rsidR="00594996" w:rsidRDefault="007E284F">
      <w:pPr>
        <w:pStyle w:val="ConsPlusNormal"/>
        <w:spacing w:before="220" w:after="280"/>
        <w:ind w:firstLine="540"/>
        <w:jc w:val="both"/>
      </w:pPr>
      <w:r>
        <w:t>После получения заявки на участие в аукционе оператор ЭТП обязан присвоить ей порядковый номер и подтвердить в форме</w:t>
      </w:r>
      <w:r>
        <w:t xml:space="preserve"> электронного документа, направляемого участнику такого аукциона, подавшему указанную заявку, ее получение с указанием присвоенного ей порядкового номера.</w:t>
      </w:r>
    </w:p>
    <w:p w:rsidR="00594996" w:rsidRDefault="007E284F">
      <w:pPr>
        <w:pStyle w:val="ConsPlusNormal"/>
        <w:spacing w:before="220" w:after="280"/>
        <w:ind w:firstLine="540"/>
        <w:jc w:val="both"/>
      </w:pPr>
      <w:r>
        <w:t xml:space="preserve">В случае если несколько граждан планируют создание произведения литературы или искусства, исполнения </w:t>
      </w:r>
      <w:r>
        <w:t>(как результата интеллектуальной деятельности), являющихся предметом договора, совместным творческим трудом, указанные граждане подают одну заявку на участие в аукционе и считаются одним участником аукциона.</w:t>
      </w:r>
    </w:p>
    <w:p w:rsidR="00594996" w:rsidRDefault="007E284F">
      <w:pPr>
        <w:pStyle w:val="ConsPlusNormal"/>
        <w:spacing w:before="220" w:after="280"/>
        <w:ind w:firstLine="540"/>
        <w:jc w:val="both"/>
      </w:pPr>
      <w:r>
        <w:t xml:space="preserve">4.2.3.4. Оператор электронной торговой площадки </w:t>
      </w:r>
      <w:r>
        <w:t>возвращает заявку подавшему ее участнику аукциона в случае:</w:t>
      </w:r>
    </w:p>
    <w:p w:rsidR="00594996" w:rsidRDefault="007E284F">
      <w:pPr>
        <w:pStyle w:val="ConsPlusNormal"/>
        <w:spacing w:before="220" w:after="280"/>
        <w:ind w:firstLine="540"/>
        <w:jc w:val="both"/>
      </w:pPr>
      <w:r>
        <w:t>1) подачи данной заявки с нарушением требований, предусмотренных настоящим Положением;</w:t>
      </w:r>
    </w:p>
    <w:p w:rsidR="00594996" w:rsidRDefault="007E284F">
      <w:pPr>
        <w:pStyle w:val="ConsPlusNormal"/>
        <w:spacing w:before="220" w:after="280"/>
        <w:ind w:firstLine="540"/>
        <w:jc w:val="both"/>
      </w:pPr>
      <w:r>
        <w:t>2) подачи одним участником аукциона двух и более заявок на участие в аукционе при условии, что поданные ранее</w:t>
      </w:r>
      <w:r>
        <w:t xml:space="preserve"> заявки этим участником не отозваны. В таком случае данному участнику возвращаются все заявки на участие в таком аукционе;</w:t>
      </w:r>
    </w:p>
    <w:p w:rsidR="00594996" w:rsidRDefault="007E284F">
      <w:pPr>
        <w:pStyle w:val="ConsPlusNormal"/>
        <w:spacing w:before="220" w:after="280"/>
        <w:ind w:firstLine="540"/>
        <w:jc w:val="both"/>
      </w:pPr>
      <w:r>
        <w:t>3) получения данной заявки после даты или времени окончания срока подачи заявок на участие в аукционе.</w:t>
      </w:r>
    </w:p>
    <w:p w:rsidR="00594996" w:rsidRDefault="007E284F">
      <w:pPr>
        <w:pStyle w:val="ConsPlusNormal"/>
        <w:spacing w:before="220" w:after="280"/>
        <w:ind w:firstLine="540"/>
        <w:jc w:val="both"/>
      </w:pPr>
      <w:r>
        <w:t xml:space="preserve">Одновременно с возвратом </w:t>
      </w:r>
      <w:r>
        <w:t>заявки на участие в аукционе участнику аукциона, подавшему данную заявку, оператор электронной торговой площадки направляет уведомление об основаниях ее возврата. Возврат заявок на участие в таком аукционе по иным основаниям не допускается.</w:t>
      </w:r>
    </w:p>
    <w:p w:rsidR="00594996" w:rsidRDefault="007E284F">
      <w:pPr>
        <w:pStyle w:val="ConsPlusNormal"/>
        <w:spacing w:before="220" w:after="280"/>
        <w:ind w:firstLine="540"/>
        <w:jc w:val="both"/>
      </w:pPr>
      <w:r>
        <w:t>4.2.3.5. Участн</w:t>
      </w:r>
      <w:r>
        <w:t>ик аукциона, подавший заявку на участие в таком аукционе,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594996" w:rsidRDefault="007E284F">
      <w:pPr>
        <w:pStyle w:val="ConsPlusNormal"/>
        <w:spacing w:before="220" w:after="280"/>
        <w:ind w:firstLine="540"/>
        <w:jc w:val="both"/>
      </w:pPr>
      <w:r>
        <w:t>4.2.3</w:t>
      </w:r>
      <w:r>
        <w:t xml:space="preserve">.6. В случае если по окончании срока подачи заявок на участие в аукционе подана только одна заявка на участие в аукционе, указанная заявка рассматривается в порядке, установленном </w:t>
      </w:r>
      <w:hyperlink w:anchor="P928">
        <w:r>
          <w:rPr>
            <w:rStyle w:val="-"/>
          </w:rPr>
          <w:t>разделом 4.2.4</w:t>
        </w:r>
      </w:hyperlink>
      <w:r>
        <w:t xml:space="preserve"> настоящего Положения. В случае есл</w:t>
      </w:r>
      <w:r>
        <w:t>и указанная заявка соответствует всем требованиям и условиям, предусмотренным документацией об аукционе, Заказчик в течение трех рабочих дней с даты подписания протокола рассмотрения заявок на участие в аукционе обязан передать с использованием ЭТП участни</w:t>
      </w:r>
      <w:r>
        <w:t>ку закупки, подавшему единственную заявку на участие в аукционе, проект договора, прилагаемого к документации об аукционе. При этом договор заключается на условиях, предусмотренных документацией об аукционе, по НМЦ договора (цене лота), указанной в извещен</w:t>
      </w:r>
      <w:r>
        <w:t>ии о проведении аукциона, или по согласованной с подавшим указанную заявку участником закупки цене договора, не превышающей НМЦ договора (цены лота). Участник закупки, подавший указанную заявку, не вправе отказаться от заключения договора. При непредставле</w:t>
      </w:r>
      <w:r>
        <w:t xml:space="preserve">нии таким участником закупки Заказчику подписанного договора, а также обеспечения исполнения договора в случае, если Заказчиком было установлено требование обеспечения исполнения договора, в срок, предусмотренный документацией об аукционе, данный участник </w:t>
      </w:r>
      <w:r>
        <w:t>признается уклонившимся от заключения договора.</w:t>
      </w:r>
    </w:p>
    <w:p w:rsidR="00594996" w:rsidRDefault="007E284F">
      <w:pPr>
        <w:pStyle w:val="ConsPlusTitle"/>
        <w:jc w:val="center"/>
        <w:outlineLvl w:val="3"/>
      </w:pPr>
      <w:bookmarkStart w:id="63" w:name="P928"/>
      <w:bookmarkEnd w:id="63"/>
      <w:r>
        <w:t>4.2.4. Порядок рассмотрения заявок на участие в аукционе</w:t>
      </w:r>
    </w:p>
    <w:p w:rsidR="00594996" w:rsidRDefault="00594996">
      <w:pPr>
        <w:pStyle w:val="ConsPlusNormal"/>
        <w:jc w:val="both"/>
      </w:pPr>
    </w:p>
    <w:p w:rsidR="00594996" w:rsidRDefault="007E284F">
      <w:pPr>
        <w:pStyle w:val="ConsPlusNormal"/>
        <w:ind w:firstLine="540"/>
        <w:jc w:val="both"/>
      </w:pPr>
      <w:r>
        <w:t>4.2.4.1. Аукцион может быть одноэтапным и двухэтапным. Тип аукциона определяется Заказчиком на этапе формирования извещения о проведении аукциона.</w:t>
      </w:r>
    </w:p>
    <w:p w:rsidR="00594996" w:rsidRDefault="007E284F">
      <w:pPr>
        <w:pStyle w:val="ConsPlusNormal"/>
        <w:spacing w:before="220" w:after="280"/>
        <w:ind w:firstLine="540"/>
        <w:jc w:val="both"/>
      </w:pPr>
      <w:r>
        <w:t>Под</w:t>
      </w:r>
      <w:r>
        <w:t xml:space="preserve"> одноэтапным аукционом понимается аукцион, заявки на который подаются в одной части. Заявки должны содержать документы и сведения, указанные Заказчиком в извещении и документации об аукционе.</w:t>
      </w:r>
    </w:p>
    <w:p w:rsidR="00594996" w:rsidRDefault="007E284F">
      <w:pPr>
        <w:pStyle w:val="ConsPlusNormal"/>
        <w:spacing w:before="220" w:after="280"/>
        <w:ind w:firstLine="540"/>
        <w:jc w:val="both"/>
      </w:pPr>
      <w:r>
        <w:lastRenderedPageBreak/>
        <w:t>Одноэтапный аукцион предусматривает:</w:t>
      </w:r>
    </w:p>
    <w:p w:rsidR="00594996" w:rsidRDefault="007E284F">
      <w:pPr>
        <w:pStyle w:val="ConsPlusNormal"/>
        <w:spacing w:before="220" w:after="280"/>
        <w:ind w:firstLine="540"/>
        <w:jc w:val="both"/>
      </w:pPr>
      <w:r>
        <w:t>рассмотрение заявок Заказчи</w:t>
      </w:r>
      <w:r>
        <w:t>ком до даты и времени проведения аукциона, формирование протокола рассмотрения заявок. На этом этапе осуществляется допуск заявителей к участию в аукционе, признанных Комиссией участниками аукциона;</w:t>
      </w:r>
    </w:p>
    <w:p w:rsidR="00594996" w:rsidRDefault="007E284F">
      <w:pPr>
        <w:pStyle w:val="ConsPlusNormal"/>
        <w:spacing w:before="220" w:after="280"/>
        <w:ind w:firstLine="540"/>
        <w:jc w:val="both"/>
      </w:pPr>
      <w:r>
        <w:t>проведение аукциона, формирование протокола проведения ау</w:t>
      </w:r>
      <w:r>
        <w:t>кциона.</w:t>
      </w:r>
    </w:p>
    <w:p w:rsidR="00594996" w:rsidRDefault="007E284F">
      <w:pPr>
        <w:pStyle w:val="ConsPlusNormal"/>
        <w:spacing w:before="220" w:after="280"/>
        <w:ind w:firstLine="540"/>
        <w:jc w:val="both"/>
      </w:pPr>
      <w:r>
        <w:t>Под двухэтапным аукционом понимается аукцион, заявки на который подаются в двух частях, одна из которых должна содержать только согласие заявителя на поставку товаров, выполнение работ, оказание услуг, соответствующих требованиям извещения и докуме</w:t>
      </w:r>
      <w:r>
        <w:t>нтации об аукционе. Вторая часть заявки на участие в аукционе должна содержать данные о заявителе, документы и сведения, указанные Заказчиком в извещении и документации об аукционе.</w:t>
      </w:r>
    </w:p>
    <w:p w:rsidR="00594996" w:rsidRDefault="007E284F">
      <w:pPr>
        <w:pStyle w:val="ConsPlusNormal"/>
        <w:spacing w:before="220" w:after="280"/>
        <w:ind w:firstLine="540"/>
        <w:jc w:val="both"/>
      </w:pPr>
      <w:r>
        <w:t>Двухэтапный аукцион предусматривает:</w:t>
      </w:r>
    </w:p>
    <w:p w:rsidR="00594996" w:rsidRDefault="007E284F">
      <w:pPr>
        <w:pStyle w:val="ConsPlusNormal"/>
        <w:spacing w:before="220" w:after="280"/>
        <w:ind w:firstLine="540"/>
        <w:jc w:val="both"/>
      </w:pPr>
      <w:r>
        <w:t>рассмотрение первых частей заявок Зак</w:t>
      </w:r>
      <w:r>
        <w:t>азчиком до даты и времени проведения аукциона, формирование протокола рассмотрения заявок. На данном этапе осуществляется допуск заявителей к участию в аукционе, признанных Комиссией участниками аукциона;</w:t>
      </w:r>
    </w:p>
    <w:p w:rsidR="00594996" w:rsidRDefault="007E284F">
      <w:pPr>
        <w:pStyle w:val="ConsPlusNormal"/>
        <w:spacing w:before="220" w:after="280"/>
        <w:ind w:firstLine="540"/>
        <w:jc w:val="both"/>
      </w:pPr>
      <w:r>
        <w:t>проведение аукциона, формирование протокола проведе</w:t>
      </w:r>
      <w:r>
        <w:t>ния аукциона;</w:t>
      </w:r>
    </w:p>
    <w:p w:rsidR="00594996" w:rsidRDefault="007E284F">
      <w:pPr>
        <w:pStyle w:val="ConsPlusNormal"/>
        <w:spacing w:before="220" w:after="280"/>
        <w:ind w:firstLine="540"/>
        <w:jc w:val="both"/>
      </w:pPr>
      <w:r>
        <w:t>рассмотрение вторых частей заявок Заказчиком по факту проведения аукциона на соответствие заявок участников аукционной документации, формирование протокола подведения итогов. На данном этапе возможно отклонение участников аукциона на основани</w:t>
      </w:r>
      <w:r>
        <w:t>и рассмотрения вторых частей их заявок.</w:t>
      </w:r>
    </w:p>
    <w:p w:rsidR="00594996" w:rsidRDefault="007E284F">
      <w:pPr>
        <w:pStyle w:val="ConsPlusNormal"/>
        <w:spacing w:before="220" w:after="280"/>
        <w:ind w:firstLine="540"/>
        <w:jc w:val="both"/>
      </w:pPr>
      <w:r>
        <w:t>4.2.4.2. Комиссия рассматривает заявки на участие в аукционе на соответствие требованиям, установленным документацией об аукционе и настоящим Положением.</w:t>
      </w:r>
    </w:p>
    <w:p w:rsidR="00594996" w:rsidRDefault="007E284F">
      <w:pPr>
        <w:pStyle w:val="ConsPlusNormal"/>
        <w:spacing w:before="220" w:after="280"/>
        <w:ind w:firstLine="540"/>
        <w:jc w:val="both"/>
      </w:pPr>
      <w:r>
        <w:t>Срок рассмотрения заявок на участие в аукционе не может превыш</w:t>
      </w:r>
      <w:r>
        <w:t>ать десяти дней с даты окончания подачи заявок на участие в аукционе.</w:t>
      </w:r>
    </w:p>
    <w:p w:rsidR="00594996" w:rsidRDefault="007E284F">
      <w:pPr>
        <w:pStyle w:val="ConsPlusNormal"/>
        <w:spacing w:before="220" w:after="280"/>
        <w:ind w:firstLine="540"/>
        <w:jc w:val="both"/>
      </w:pPr>
      <w:r>
        <w:t xml:space="preserve">Комиссия отказывает в допуске к участию в аукционе по основаниям, предусмотренным </w:t>
      </w:r>
      <w:hyperlink w:anchor="P522">
        <w:r>
          <w:rPr>
            <w:rStyle w:val="-"/>
          </w:rPr>
          <w:t>пунктом 3.9.7</w:t>
        </w:r>
      </w:hyperlink>
      <w:r>
        <w:t xml:space="preserve"> настоящего Положения.</w:t>
      </w:r>
    </w:p>
    <w:p w:rsidR="00594996" w:rsidRDefault="007E284F">
      <w:pPr>
        <w:pStyle w:val="ConsPlusNormal"/>
        <w:spacing w:before="220" w:after="280"/>
        <w:ind w:firstLine="540"/>
        <w:jc w:val="both"/>
      </w:pPr>
      <w:r>
        <w:t>4.2.4.3. В случае представления участнико</w:t>
      </w:r>
      <w:r>
        <w:t xml:space="preserve">м аукциона в соответствии с </w:t>
      </w:r>
      <w:hyperlink w:anchor="P901">
        <w:r>
          <w:rPr>
            <w:rStyle w:val="-"/>
          </w:rPr>
          <w:t>пунктом 4.2.3.2</w:t>
        </w:r>
      </w:hyperlink>
      <w:r>
        <w:t xml:space="preserve"> настоящего Положения недостоверной информации, содержащейся в документах, Комиссия обязана отстранить такого участника от участия в аукционе на любом этапе его проведения.</w:t>
      </w:r>
    </w:p>
    <w:p w:rsidR="00594996" w:rsidRDefault="007E284F">
      <w:pPr>
        <w:pStyle w:val="ConsPlusNormal"/>
        <w:spacing w:before="220" w:after="280"/>
        <w:ind w:firstLine="540"/>
        <w:jc w:val="both"/>
      </w:pPr>
      <w:r>
        <w:t>4.2.4.4. На о</w:t>
      </w:r>
      <w:r>
        <w:t>сновании результатов рассмотрения заявок на участие в аукционе Комиссией принимается решение о допуске к участию в аукционе участника закупки и о признании участника закупки, подавшего заявку на участие в аукционе, участником аукциона или об отказе в допус</w:t>
      </w:r>
      <w:r>
        <w:t xml:space="preserve">ке такого участника к участию в аукционе, а также оформляется протокол рассмотрения заявок на участие в аукционе, который ведется Комиссией и подписывается всеми присутствующими на заседании членами Комиссии в день окончания рассмотрения заявок на участие </w:t>
      </w:r>
      <w:r>
        <w:t>в аукционе.</w:t>
      </w:r>
    </w:p>
    <w:p w:rsidR="00594996" w:rsidRDefault="007E284F">
      <w:pPr>
        <w:pStyle w:val="ConsPlusNormal"/>
        <w:spacing w:before="220" w:after="280"/>
        <w:ind w:firstLine="540"/>
        <w:jc w:val="both"/>
      </w:pPr>
      <w:r>
        <w:t>В случае проведения двухэтапного аукциона на первом этапе производится только рассмотрение первых частей заявок.</w:t>
      </w:r>
    </w:p>
    <w:p w:rsidR="00594996" w:rsidRDefault="007E284F">
      <w:pPr>
        <w:pStyle w:val="ConsPlusNormal"/>
        <w:spacing w:before="220" w:after="280"/>
        <w:ind w:firstLine="540"/>
        <w:jc w:val="both"/>
      </w:pPr>
      <w:r>
        <w:t>Протокол должен содержать сведения об участниках закупки, подавших заявки на участие в аукционе, решение о допуске участника закупк</w:t>
      </w:r>
      <w:r>
        <w:t>и к участию в аукционе и признании его участником аукциона или об отказе в допуске участника закупки к участию в аукционе с обоснованием такого решения и с указанием пунктов настоящего Положения, которым не соответствует участник закупки или заявка на учас</w:t>
      </w:r>
      <w:r>
        <w:t>тие в аукционе этого участника, пунктов заявки на участие в аукционе, которые не соответствуют требованиям документации об аукционе, а также сведения о решении каждого члена Комиссии о допуске участника к участию в аукционе или об отказе ему в допуске к уч</w:t>
      </w:r>
      <w:r>
        <w:t>астию в аукционе.</w:t>
      </w:r>
    </w:p>
    <w:p w:rsidR="00594996" w:rsidRDefault="007E284F">
      <w:pPr>
        <w:pStyle w:val="ConsPlusNormal"/>
        <w:spacing w:before="220" w:after="280"/>
        <w:ind w:firstLine="540"/>
        <w:jc w:val="both"/>
      </w:pPr>
      <w:r>
        <w:t xml:space="preserve">Указанный протокол не позднее чем через три дня со дня его подписания направляется Заказчиком </w:t>
      </w:r>
      <w:r>
        <w:lastRenderedPageBreak/>
        <w:t>оператору ЭТП и размещается в единой информационной системе.</w:t>
      </w:r>
    </w:p>
    <w:p w:rsidR="00594996" w:rsidRDefault="007E284F">
      <w:pPr>
        <w:pStyle w:val="ConsPlusNormal"/>
        <w:spacing w:before="220" w:after="280"/>
        <w:ind w:firstLine="540"/>
        <w:jc w:val="both"/>
      </w:pPr>
      <w:r>
        <w:t>4.2.4.5. Заказчик вправе проводить аудиозапись процедуры рассмотрения заявок на уча</w:t>
      </w:r>
      <w:r>
        <w:t>стие в аукционе на электронном носителе информации.</w:t>
      </w:r>
    </w:p>
    <w:p w:rsidR="00594996" w:rsidRDefault="007E284F">
      <w:pPr>
        <w:pStyle w:val="ConsPlusTitle"/>
        <w:jc w:val="center"/>
        <w:outlineLvl w:val="3"/>
      </w:pPr>
      <w:bookmarkStart w:id="64" w:name="P951"/>
      <w:bookmarkEnd w:id="64"/>
      <w:r>
        <w:t>4.2.5. Процедура проведения аукциона</w:t>
      </w:r>
    </w:p>
    <w:p w:rsidR="00594996" w:rsidRDefault="00594996">
      <w:pPr>
        <w:pStyle w:val="ConsPlusNormal"/>
        <w:jc w:val="both"/>
      </w:pPr>
    </w:p>
    <w:p w:rsidR="00594996" w:rsidRDefault="007E284F">
      <w:pPr>
        <w:pStyle w:val="ConsPlusNormal"/>
        <w:ind w:firstLine="540"/>
        <w:jc w:val="both"/>
      </w:pPr>
      <w:r>
        <w:t xml:space="preserve">4.2.5.1. Аукцион проводится на ЭТП в указанный в извещении о его проведении день. Днем проведения аукциона является рабочий день, следующий после истечения двух дней </w:t>
      </w:r>
      <w:r>
        <w:t>с даты окончания срока рассмотрения заявок на участие в таком аукционе.</w:t>
      </w:r>
    </w:p>
    <w:p w:rsidR="00594996" w:rsidRDefault="007E284F">
      <w:pPr>
        <w:pStyle w:val="ConsPlusNormal"/>
        <w:spacing w:before="220" w:after="280"/>
        <w:ind w:firstLine="540"/>
        <w:jc w:val="both"/>
      </w:pPr>
      <w:r>
        <w:t>4.2.5.2. В аукционе могут участвовать только допущенные к участию в таком аукционе его участники.</w:t>
      </w:r>
    </w:p>
    <w:p w:rsidR="00594996" w:rsidRDefault="007E284F">
      <w:pPr>
        <w:pStyle w:val="ConsPlusNormal"/>
        <w:spacing w:before="220" w:after="280"/>
        <w:ind w:firstLine="540"/>
        <w:jc w:val="both"/>
      </w:pPr>
      <w:r>
        <w:t>4.2.5.3. Аукцион проводится путем снижения НМЦ договора, указанной в извещении о прове</w:t>
      </w:r>
      <w:r>
        <w:t>дении такого аукциона, в порядке, установленном настоящим разделом.</w:t>
      </w:r>
    </w:p>
    <w:p w:rsidR="00594996" w:rsidRDefault="007E284F">
      <w:pPr>
        <w:pStyle w:val="ConsPlusNormal"/>
        <w:spacing w:before="220" w:after="280"/>
        <w:ind w:firstLine="540"/>
        <w:jc w:val="both"/>
      </w:pPr>
      <w:bookmarkStart w:id="65" w:name="P957"/>
      <w:bookmarkEnd w:id="65"/>
      <w:r>
        <w:t>4.2.5.4. Если в документации об аукционе указана общая НМЦ запасных частей к технике, оборудованию либо НМЦ единицы товара, работы или услуги, такой аукцион проводится путем снижения указа</w:t>
      </w:r>
      <w:r>
        <w:t>нных общей НМЦ и НМЦ единицы товара, работы или услуги в порядке, установленном настоящим разделом.</w:t>
      </w:r>
    </w:p>
    <w:p w:rsidR="00594996" w:rsidRDefault="007E284F">
      <w:pPr>
        <w:pStyle w:val="ConsPlusNormal"/>
        <w:spacing w:before="220" w:after="280"/>
        <w:ind w:firstLine="540"/>
        <w:jc w:val="both"/>
      </w:pPr>
      <w:r>
        <w:t>4.2.5.5. Величина снижения НМЦ договора (далее - "шаг аукциона") составляет от половины процента до пяти процентов НМЦ договора.</w:t>
      </w:r>
    </w:p>
    <w:p w:rsidR="00594996" w:rsidRDefault="007E284F">
      <w:pPr>
        <w:pStyle w:val="ConsPlusNormal"/>
        <w:spacing w:before="220" w:after="280"/>
        <w:ind w:firstLine="540"/>
        <w:jc w:val="both"/>
      </w:pPr>
      <w:r>
        <w:t>4.2.5.6. При проведении аук</w:t>
      </w:r>
      <w:r>
        <w:t>циона его участники подают предложения о цене договора, предусматривающие снижение текущего минимального предложения о цене договора на величину в пределах "шага аукциона".</w:t>
      </w:r>
    </w:p>
    <w:p w:rsidR="00594996" w:rsidRDefault="007E284F">
      <w:pPr>
        <w:pStyle w:val="ConsPlusNormal"/>
        <w:spacing w:before="220" w:after="280"/>
        <w:ind w:firstLine="540"/>
        <w:jc w:val="both"/>
      </w:pPr>
      <w:r>
        <w:t>4.2.5.7. При проведении аукциона его участник не вправе подать предложение о цене д</w:t>
      </w:r>
      <w:r>
        <w:t>оговора, которое:</w:t>
      </w:r>
    </w:p>
    <w:p w:rsidR="00594996" w:rsidRDefault="007E284F">
      <w:pPr>
        <w:pStyle w:val="ConsPlusNormal"/>
        <w:spacing w:before="220" w:after="280"/>
        <w:ind w:firstLine="540"/>
        <w:jc w:val="both"/>
      </w:pPr>
      <w:r>
        <w:t>1) равно ранее поданному этим участником предложению о цене договора или больше, чем оно есть, а также предложение о цене договора, равное нулю;</w:t>
      </w:r>
    </w:p>
    <w:p w:rsidR="00594996" w:rsidRDefault="007E284F">
      <w:pPr>
        <w:pStyle w:val="ConsPlusNormal"/>
        <w:spacing w:before="220" w:after="280"/>
        <w:ind w:firstLine="540"/>
        <w:jc w:val="both"/>
      </w:pPr>
      <w:r>
        <w:t>2) ниже, чем текущее минимальное предложение о цене договора, сниженное в пределах "шага аукц</w:t>
      </w:r>
      <w:r>
        <w:t>иона";</w:t>
      </w:r>
    </w:p>
    <w:p w:rsidR="00594996" w:rsidRDefault="007E284F">
      <w:pPr>
        <w:pStyle w:val="ConsPlusNormal"/>
        <w:spacing w:before="220" w:after="280"/>
        <w:ind w:firstLine="540"/>
        <w:jc w:val="both"/>
      </w:pPr>
      <w:r>
        <w:t>3) ниже, чем текущее минимальное предложение о цене договора, в случае, если оно подано таким участником аукциона.</w:t>
      </w:r>
    </w:p>
    <w:p w:rsidR="00594996" w:rsidRDefault="007E284F">
      <w:pPr>
        <w:pStyle w:val="ConsPlusNormal"/>
        <w:spacing w:before="220" w:after="280"/>
        <w:ind w:firstLine="540"/>
        <w:jc w:val="both"/>
      </w:pPr>
      <w:r>
        <w:t>4.2.5.8. При проведении аукциона устанавливается время приема предложений участников такого аукциона о цене договора, составляющее дес</w:t>
      </w:r>
      <w:r>
        <w:t>ять минут от начала проведения такого аукциона до истечения срока подачи предложений о цене договора, а также десять минут после поступления последнего предложения о цене договора. Время, оставшееся до истечения срока подачи предложений о цене договора, об</w:t>
      </w:r>
      <w:r>
        <w:t>новляется автоматически, с помощью программных и технических средств, обеспечивающих проведение такого аукциона, после снижения НМЦ договора или поступления последнего предложения о цене договора. Если в течение указанного времени ни одного предложения о б</w:t>
      </w:r>
      <w:r>
        <w:t>олее низкой цене договора не поступило, такой аукцион автоматически, с помощью программных и технических средств, обеспечивающих его проведение, завершается.</w:t>
      </w:r>
    </w:p>
    <w:p w:rsidR="00594996" w:rsidRDefault="007E284F">
      <w:pPr>
        <w:pStyle w:val="ConsPlusNormal"/>
        <w:spacing w:before="220" w:after="280"/>
        <w:ind w:firstLine="540"/>
        <w:jc w:val="both"/>
      </w:pPr>
      <w:r>
        <w:t>4.2.5.9. Во время проведения аукциона предложения о цене договора, не соответствующие требованиям,</w:t>
      </w:r>
      <w:r>
        <w:t xml:space="preserve"> предусмотренным настоящим Положением, должны быть отклонены.</w:t>
      </w:r>
    </w:p>
    <w:p w:rsidR="00594996" w:rsidRDefault="007E284F">
      <w:pPr>
        <w:pStyle w:val="ConsPlusNormal"/>
        <w:spacing w:before="220" w:after="280"/>
        <w:ind w:firstLine="540"/>
        <w:jc w:val="both"/>
      </w:pPr>
      <w:r>
        <w:t>4.2.5.10. В случае если участником аукциона предложена цена договора, равная цене, предложенной другим участником такого аукциона, лучшим признается предложение о цене договора, поступившее рань</w:t>
      </w:r>
      <w:r>
        <w:t>ше.</w:t>
      </w:r>
    </w:p>
    <w:p w:rsidR="00594996" w:rsidRDefault="007E284F">
      <w:pPr>
        <w:pStyle w:val="ConsPlusNormal"/>
        <w:spacing w:before="220" w:after="280"/>
        <w:ind w:firstLine="540"/>
        <w:jc w:val="both"/>
      </w:pPr>
      <w:r>
        <w:t xml:space="preserve">4.2.5.11. В случае проведения в соответствии с </w:t>
      </w:r>
      <w:hyperlink w:anchor="P957">
        <w:r>
          <w:rPr>
            <w:rStyle w:val="-"/>
          </w:rPr>
          <w:t>пунктом 4.2.5.4</w:t>
        </w:r>
      </w:hyperlink>
      <w:r>
        <w:t xml:space="preserve"> настоящего Положения аукциона его </w:t>
      </w:r>
      <w:r>
        <w:lastRenderedPageBreak/>
        <w:t>участником, предложившим наиболее низкую цену договора, признается лицо, предложившее наиболее низкую общую цену запасных частей</w:t>
      </w:r>
      <w:r>
        <w:t xml:space="preserve"> к технике, оборудованию и наиболее низкую цену единицы работы и (или) услуги по техническому обслуживанию и (или) ремонту техники, оборудования, наиболее низкую цену единицы услуги.</w:t>
      </w:r>
    </w:p>
    <w:p w:rsidR="00594996" w:rsidRDefault="007E284F">
      <w:pPr>
        <w:pStyle w:val="ConsPlusNormal"/>
        <w:spacing w:before="220" w:after="280"/>
        <w:ind w:firstLine="540"/>
        <w:jc w:val="both"/>
      </w:pPr>
      <w:r>
        <w:t xml:space="preserve">4.2.5.12. В случае если при проведении аукциона цена договора снижена до </w:t>
      </w:r>
      <w:r>
        <w:t>нуля рублей, такой аукцион проводится на право заключить договор. При этом такой аукцион проводится путем повышения цены договора по правилам, предусмотренным настоящим Положением, о проведении такого аукциона с учетом следующих особенностей:</w:t>
      </w:r>
    </w:p>
    <w:p w:rsidR="00594996" w:rsidRDefault="007E284F">
      <w:pPr>
        <w:pStyle w:val="ConsPlusNormal"/>
        <w:spacing w:before="220" w:after="280"/>
        <w:ind w:firstLine="540"/>
        <w:jc w:val="both"/>
      </w:pPr>
      <w:r>
        <w:t>1) такой аукц</w:t>
      </w:r>
      <w:r>
        <w:t>ион проводится до достижения цены договора не более чем сто миллионов рублей;</w:t>
      </w:r>
    </w:p>
    <w:p w:rsidR="00594996" w:rsidRDefault="007E284F">
      <w:pPr>
        <w:pStyle w:val="ConsPlusNormal"/>
        <w:spacing w:before="220" w:after="280"/>
        <w:ind w:firstLine="540"/>
        <w:jc w:val="both"/>
      </w:pPr>
      <w:r>
        <w:t>2) участник такого аукциона не вправе подавать предложения о цене договора выше максимальной суммы сделки для этого участника, указанной в решении об одобрении или о совершении п</w:t>
      </w:r>
      <w:r>
        <w:t>о результатам такого аукциона сделок от имени участника закупки, которое содержится в реестре участников такого аукциона, получивших аккредитацию на электронной площадке;</w:t>
      </w:r>
    </w:p>
    <w:p w:rsidR="00594996" w:rsidRDefault="007E284F">
      <w:pPr>
        <w:pStyle w:val="ConsPlusNormal"/>
        <w:spacing w:before="220" w:after="280"/>
        <w:ind w:firstLine="540"/>
        <w:jc w:val="both"/>
      </w:pPr>
      <w:r>
        <w:t>3) размер обеспечения исполнения договора рассчитывается исходя из начальной (максима</w:t>
      </w:r>
      <w:r>
        <w:t>льной) цены договора, указанной в извещении о проведении такого аукциона.</w:t>
      </w:r>
    </w:p>
    <w:p w:rsidR="00594996" w:rsidRDefault="007E284F">
      <w:pPr>
        <w:pStyle w:val="ConsPlusNormal"/>
        <w:spacing w:before="220" w:after="280"/>
        <w:ind w:firstLine="540"/>
        <w:jc w:val="both"/>
      </w:pPr>
      <w:bookmarkStart w:id="66" w:name="P974"/>
      <w:bookmarkEnd w:id="66"/>
      <w:r>
        <w:t>4.2.5.13. Победителем аукциона признается лицо, предложившее наиболее низкую цену договора, за исключением случая, если при проведении аукциона на право заключить договор цена догово</w:t>
      </w:r>
      <w:r>
        <w:t>ра снижена до нуля, аукцион проводится на право заключить договор. В этом случае победителем аукциона признается лицо, предложившее наиболее высокую цену на право заключить договор.</w:t>
      </w:r>
    </w:p>
    <w:p w:rsidR="00594996" w:rsidRDefault="007E284F">
      <w:pPr>
        <w:pStyle w:val="ConsPlusNormal"/>
        <w:spacing w:before="220" w:after="280"/>
        <w:ind w:firstLine="540"/>
        <w:jc w:val="both"/>
      </w:pPr>
      <w:r>
        <w:t>В процессе проведения электронного аукциона участникам доступна информация</w:t>
      </w:r>
      <w:r>
        <w:t xml:space="preserve"> о лучшей цене без наименования участника, предлагающего данную цену. Если электронный аукцион проводится в качестве этапа конкурса, в порядке оценки и сопоставления заявок которого критерий цены имеет значение менее ста процентов, в качестве лучшей цены у</w:t>
      </w:r>
      <w:r>
        <w:t>частнику доступна информация о приведенной лучшей цене, рассчитанной в соответствии с оценкой предложения участника по неценовым критериям.</w:t>
      </w:r>
    </w:p>
    <w:p w:rsidR="00594996" w:rsidRDefault="007E284F">
      <w:pPr>
        <w:pStyle w:val="ConsPlusNormal"/>
        <w:spacing w:before="220" w:after="280"/>
        <w:ind w:firstLine="540"/>
        <w:jc w:val="both"/>
      </w:pPr>
      <w:r>
        <w:t xml:space="preserve">4.2.5.14. При проведении аукциона Заказчик в обязательном порядке ведет протокол аукциона, в котором должны </w:t>
      </w:r>
      <w:r>
        <w:t>содержаться сведения о дате и времени проведения аукциона, адресе ЭТП, об участниках аукциона, о НМЦ договора (цене лота), дате, времени начала и окончания такого аукциона, об итогах аукциона, в том числе последнем и предпоследнем предложениях о цене догов</w:t>
      </w:r>
      <w:r>
        <w:t>ора, наименовании и месте нахождения (для юридического лица), фамилии, имени, отчестве, месте жительства (для физического лица) победителя аукциона и участника, который сделал предпоследнее предложение о цене договора. Протокол подписывается всеми присутст</w:t>
      </w:r>
      <w:r>
        <w:t>вующими членами Комиссии в день проведения аукциона.</w:t>
      </w:r>
    </w:p>
    <w:p w:rsidR="00594996" w:rsidRDefault="007E284F">
      <w:pPr>
        <w:pStyle w:val="ConsPlusNormal"/>
        <w:spacing w:before="220" w:after="280"/>
        <w:ind w:firstLine="540"/>
        <w:jc w:val="both"/>
      </w:pPr>
      <w:r>
        <w:t>В случае проведения двухэтапного аукциона Заказчиком после проведения аукциона проводится рассмотрение вторых частей заявок на участие в аукционе в соответствии с правилами, установленными в процессе пуб</w:t>
      </w:r>
      <w:r>
        <w:t>ликации извещения о проведении процедуры, и осуществляется публикация протокола подведения итогов аукциона, который должен содержать:</w:t>
      </w:r>
    </w:p>
    <w:p w:rsidR="00594996" w:rsidRDefault="007E284F">
      <w:pPr>
        <w:pStyle w:val="ConsPlusNormal"/>
        <w:spacing w:before="220" w:after="280"/>
        <w:ind w:firstLine="540"/>
        <w:jc w:val="both"/>
      </w:pPr>
      <w:r>
        <w:t>основание отклонения заявки на участие в аукционе с указанием требования аукционной документации, которому не соответствуе</w:t>
      </w:r>
      <w:r>
        <w:t>т заявка на участие в аукционе;</w:t>
      </w:r>
    </w:p>
    <w:p w:rsidR="00594996" w:rsidRDefault="007E284F">
      <w:pPr>
        <w:pStyle w:val="ConsPlusNormal"/>
        <w:spacing w:before="220" w:after="280"/>
        <w:ind w:firstLine="540"/>
        <w:jc w:val="both"/>
      </w:pPr>
      <w:r>
        <w:t>указание мест, занятых участниками аукциона.</w:t>
      </w:r>
    </w:p>
    <w:p w:rsidR="00594996" w:rsidRDefault="007E284F">
      <w:pPr>
        <w:pStyle w:val="ConsPlusNormal"/>
        <w:spacing w:before="220" w:after="280"/>
        <w:ind w:firstLine="540"/>
        <w:jc w:val="both"/>
      </w:pPr>
      <w:r>
        <w:t>Заказчик не позднее трех рабочих дней с даты подписания протокола с использованием ЭТП направляет победителю аукциона протокол и проект договора, который составляется путем включе</w:t>
      </w:r>
      <w:r>
        <w:t>ния цены договора, предложенной победителем аукциона, в проект договора, прилагаемого к документации об аукционе.</w:t>
      </w:r>
    </w:p>
    <w:p w:rsidR="00594996" w:rsidRDefault="007E284F">
      <w:pPr>
        <w:pStyle w:val="ConsPlusNormal"/>
        <w:spacing w:before="220" w:after="280"/>
        <w:ind w:firstLine="540"/>
        <w:jc w:val="both"/>
      </w:pPr>
      <w:r>
        <w:t xml:space="preserve">Указанный протокол размещается в единой информационной системе в срок, указанный в </w:t>
      </w:r>
      <w:hyperlink w:anchor="P213">
        <w:r>
          <w:rPr>
            <w:rStyle w:val="-"/>
          </w:rPr>
          <w:t>пункте 2.2.5</w:t>
        </w:r>
      </w:hyperlink>
      <w:r>
        <w:t xml:space="preserve"> настоящего Положения.</w:t>
      </w:r>
    </w:p>
    <w:p w:rsidR="00594996" w:rsidRDefault="007E284F">
      <w:pPr>
        <w:pStyle w:val="ConsPlusNormal"/>
        <w:spacing w:before="220" w:after="280"/>
        <w:ind w:firstLine="540"/>
        <w:jc w:val="both"/>
      </w:pPr>
      <w:r>
        <w:t xml:space="preserve">4.2.5.15. Протоколы, составленные в ходе проведения аукциона, заявки на участие в аукционе, </w:t>
      </w:r>
      <w:r>
        <w:lastRenderedPageBreak/>
        <w:t>документация об аукционе, изменения, внесенные в документацию об аукционе, и разъяснения документации об аукционе, а также аудиозапись рассмо</w:t>
      </w:r>
      <w:r>
        <w:t>трения заявок на электронном носителе информации хранится Заказчиком не менее чем три года.</w:t>
      </w:r>
    </w:p>
    <w:p w:rsidR="00594996" w:rsidRDefault="007E284F">
      <w:pPr>
        <w:pStyle w:val="ConsPlusTitle"/>
        <w:jc w:val="center"/>
        <w:outlineLvl w:val="3"/>
      </w:pPr>
      <w:r>
        <w:t>4.2.6. Признание аукциона несостоявшимся</w:t>
      </w:r>
    </w:p>
    <w:p w:rsidR="00594996" w:rsidRDefault="00594996">
      <w:pPr>
        <w:pStyle w:val="ConsPlusNormal"/>
        <w:jc w:val="both"/>
      </w:pPr>
    </w:p>
    <w:p w:rsidR="00594996" w:rsidRDefault="007E284F">
      <w:pPr>
        <w:pStyle w:val="ConsPlusNormal"/>
        <w:ind w:firstLine="540"/>
        <w:jc w:val="both"/>
      </w:pPr>
      <w:r>
        <w:t>4.2.6.1. В случае если по окончании срока подачи заявок на участие в аукционе подана только одна заявка на участие в аукци</w:t>
      </w:r>
      <w:r>
        <w:t>оне или не подано ни одной заявки на участие в аукционе,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по которым подана только одн</w:t>
      </w:r>
      <w:r>
        <w:t>а заявка на участие в аукционе или не подана ни одна заявка на участие в аукционе.</w:t>
      </w:r>
    </w:p>
    <w:p w:rsidR="00594996" w:rsidRDefault="007E284F">
      <w:pPr>
        <w:pStyle w:val="ConsPlusNormal"/>
        <w:spacing w:before="220" w:after="280"/>
        <w:ind w:firstLine="540"/>
        <w:jc w:val="both"/>
      </w:pPr>
      <w:r>
        <w:t>4.2.6.2. В случае если по окончании срока подачи заявок на участие в аукционе подана только одна заявка на участие в аукционе или не подана ни одна заявка на участие в аукци</w:t>
      </w:r>
      <w:r>
        <w:t xml:space="preserve">оне, в протокол рассмотрения заявок на участие в аукционе вносится информация о признании аукциона несостоявшимся. Указанный протокол размещается в единой информационной системе в срок, указанный в </w:t>
      </w:r>
      <w:hyperlink w:anchor="P213">
        <w:r>
          <w:rPr>
            <w:rStyle w:val="-"/>
          </w:rPr>
          <w:t>пункте 2.2.5</w:t>
        </w:r>
      </w:hyperlink>
      <w:r>
        <w:t xml:space="preserve"> настоящего Положен</w:t>
      </w:r>
      <w:r>
        <w:t>ия.</w:t>
      </w:r>
    </w:p>
    <w:p w:rsidR="00594996" w:rsidRDefault="007E284F">
      <w:pPr>
        <w:pStyle w:val="ConsPlusNormal"/>
        <w:spacing w:before="220" w:after="280"/>
        <w:ind w:firstLine="540"/>
        <w:jc w:val="both"/>
      </w:pPr>
      <w:r>
        <w:t>4.2.6.3. Участникам аукциона, подавшим заявки на участие в аукционе и признанным его участниками, и участникам закупки, подавшим заявки на участие в аукционе и не допущенным к участию в аукционе, оператором ЭТП направляются уведомления о принятых Комис</w:t>
      </w:r>
      <w:r>
        <w:t>сией решениях в течение одного часа после подписания соответствующего протокола.</w:t>
      </w:r>
    </w:p>
    <w:p w:rsidR="00594996" w:rsidRDefault="007E284F">
      <w:pPr>
        <w:pStyle w:val="ConsPlusNormal"/>
        <w:spacing w:before="220" w:after="280"/>
        <w:ind w:firstLine="540"/>
        <w:jc w:val="both"/>
      </w:pPr>
      <w:r>
        <w:t>4.2.6.4. В случае если на основании результатов рассмотрения заявок на участие в аукционе принято решение об отказе в допуске к участию в аукционе всех участников закупки, под</w:t>
      </w:r>
      <w:r>
        <w:t>авших заявки на участие в аукционе, или о признании только одного участника, подавшего заявку на участие в аукционе, участником аукциона, аукцион признается несостоявшимся. В случае если документацией об аукционе предусмотрено два и более лота, аукцион при</w:t>
      </w:r>
      <w:r>
        <w:t>знается несостоявшимся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аукционе в отношении этого лота, или решение о допуске к участию в котором и при</w:t>
      </w:r>
      <w:r>
        <w:t>знании участником аукциона принято относительно только одного участника закупки, подавшего заявку на участие в аукционе в отношении этого лота.</w:t>
      </w:r>
    </w:p>
    <w:p w:rsidR="00594996" w:rsidRDefault="007E284F">
      <w:pPr>
        <w:pStyle w:val="ConsPlusNormal"/>
        <w:spacing w:before="220" w:after="280"/>
        <w:ind w:firstLine="540"/>
        <w:jc w:val="both"/>
      </w:pPr>
      <w:r>
        <w:t>4.2.6.5. В случае если аукцион признан несостоявшимся и только один участник закупки, подавший заявку на участие</w:t>
      </w:r>
      <w:r>
        <w:t xml:space="preserve"> в аукционе, признан участником аукциона, Заказчик не позднее трех рабочих дней с даты подписания протокола рассмотрения заявок на участие в аукционе обязан передать с использованием ЭТП такому участнику аукциона проект договора, прилагаемого к документаци</w:t>
      </w:r>
      <w:r>
        <w:t>и об аукционе. При этом договор заключается на условиях, предусмотренных документацией об аукционе, по НМЦ договора (цене лота), указанной в извещении о проведении аукциона, или по согласованной с указанным участником аукциона и не превышающей НМЦ договора</w:t>
      </w:r>
      <w:r>
        <w:t xml:space="preserve"> (цены лота) цене договора. Такой участник аукциона не вправе отказаться от заключения договора.</w:t>
      </w:r>
    </w:p>
    <w:p w:rsidR="00594996" w:rsidRDefault="007E284F">
      <w:pPr>
        <w:pStyle w:val="ConsPlusNormal"/>
        <w:spacing w:before="220" w:after="280"/>
        <w:ind w:firstLine="540"/>
        <w:jc w:val="both"/>
      </w:pPr>
      <w:r>
        <w:t>При непредставлении Заказчику таким участником закупки в срок, предусмотренный документацией об аукционе, подписанного договора, а также обеспечения исполнения</w:t>
      </w:r>
      <w:r>
        <w:t xml:space="preserve"> договора в случае, если Заказчиком было установлено требование обеспечения исполнения договора, такой участник признается уклонившимся от заключения договора.</w:t>
      </w:r>
    </w:p>
    <w:p w:rsidR="00594996" w:rsidRDefault="007E284F">
      <w:pPr>
        <w:pStyle w:val="ConsPlusNormal"/>
        <w:spacing w:before="220" w:after="280"/>
        <w:ind w:firstLine="540"/>
        <w:jc w:val="both"/>
      </w:pPr>
      <w:r>
        <w:t>4.2.6.6. В случае если в аукционе участвовал один участник либо в течение десяти минут после нач</w:t>
      </w:r>
      <w:r>
        <w:t>ала проведения аукциона ни один из его участников не подал предложение о цене договора, такой аукцион признается несостоявшимся. В случае если документацией об аукционе предусмотрено два и более лота, решение о признании аукциона несостоявшимся принимается</w:t>
      </w:r>
      <w:r>
        <w:t xml:space="preserve"> в отношении каждого лота отдельно.</w:t>
      </w:r>
    </w:p>
    <w:p w:rsidR="00594996" w:rsidRDefault="007E284F">
      <w:pPr>
        <w:pStyle w:val="ConsPlusTitle"/>
        <w:jc w:val="center"/>
        <w:outlineLvl w:val="3"/>
      </w:pPr>
      <w:r>
        <w:t>4.2.7. Заключение договора по результатам аукциона</w:t>
      </w:r>
    </w:p>
    <w:p w:rsidR="00594996" w:rsidRDefault="00594996">
      <w:pPr>
        <w:pStyle w:val="ConsPlusNormal"/>
        <w:jc w:val="both"/>
      </w:pPr>
    </w:p>
    <w:p w:rsidR="00594996" w:rsidRDefault="007E284F">
      <w:pPr>
        <w:pStyle w:val="ConsPlusNormal"/>
        <w:ind w:firstLine="540"/>
        <w:jc w:val="both"/>
      </w:pPr>
      <w:r>
        <w:t>4.2.7.1. Договор заключается на условиях, указанных в извещении о проведении аукциона и документации об аукционе, по цене, предложенной победителем аукциона, либо в слу</w:t>
      </w:r>
      <w:r>
        <w:t>чае заключения договора с участником аукциона, который сделал предпоследнее предложение о цене договора, по цене, предложенной таким участником. В случае если договор заключается с физическим лицом, Заказчик, если иное не предусмотрено документацией об аук</w:t>
      </w:r>
      <w:r>
        <w:t xml:space="preserve">ционе, уменьшает цену договора, предложенную таким </w:t>
      </w:r>
      <w:r>
        <w:lastRenderedPageBreak/>
        <w:t>лицом, на размер налоговых платежей, связанных с оплатой такого договора, за исключением индивидуальных предпринимателей и иных лиц, занимающихся частной практикой.</w:t>
      </w:r>
    </w:p>
    <w:p w:rsidR="00594996" w:rsidRDefault="007E284F">
      <w:pPr>
        <w:pStyle w:val="ConsPlusNormal"/>
        <w:spacing w:before="220" w:after="280"/>
        <w:ind w:firstLine="540"/>
        <w:jc w:val="both"/>
      </w:pPr>
      <w:r>
        <w:t>В случае если победителем аукциона предс</w:t>
      </w:r>
      <w:r>
        <w:t>тавлена заявка, содержащая предложение о поставке товаров, происходящих из иностранных государств, или предложение о выполнении работы, оказании услуг иностранными лицами, договор с таким победителем заключается по цене, сниженной на пятнадцать процентов о</w:t>
      </w:r>
      <w:r>
        <w:t>т предложенной им цены договора. При осуществлении закупок радиоэлектронной продукции путем проведения аукциона в случае, если победителем закупки представлена заявка на участие в закупке, содержащая предложение о поставке радиоэлектронной продукции, не вк</w:t>
      </w:r>
      <w:r>
        <w:t>люченной в единый реестр российской радиоэлектронной продукции, договор с таким победителем заключается по цене, сниженной на тридцать процентов от предложенной им цены договора</w:t>
      </w:r>
      <w:r>
        <w:rPr>
          <w:rFonts w:ascii="Times New Roman" w:eastAsia="Calibri" w:hAnsi="Times New Roman" w:cs="Times New Roman"/>
          <w:lang w:eastAsia="en-US"/>
        </w:rPr>
        <w:t xml:space="preserve"> ˂14˃</w:t>
      </w:r>
      <w:r>
        <w:t>.</w:t>
      </w:r>
    </w:p>
    <w:p w:rsidR="00594996" w:rsidRDefault="007E284F">
      <w:pPr>
        <w:pStyle w:val="ConsPlusNormal"/>
        <w:spacing w:before="220" w:after="280"/>
        <w:ind w:firstLine="540"/>
        <w:jc w:val="both"/>
      </w:pPr>
      <w:r>
        <w:t xml:space="preserve">В случае если победителем закупки, при проведении которой цена договора </w:t>
      </w:r>
      <w:r>
        <w:t>снижена до нуля и которая проводится на право заключить договор, представлена заявка на участие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w:t>
      </w:r>
      <w:r>
        <w:t>ыми лицами, договор с таким победителем заключается по цене, увеличенной на пятнадцать процентов от предложенной им цены договора. При осуществлении закупок радиоэлектронной продукции путем проведения аукциона в случае, если победителем закупки, при провед</w:t>
      </w:r>
      <w:r>
        <w:t>ении которой цена договора снижена до нуля и которая проводится на право заключить договор, представлена заявка на участие в закупке, которая содержит предложение о поставке радиоэлектронной продукции, не включенной в единый реестр российской радиоэлектрон</w:t>
      </w:r>
      <w:r>
        <w:t xml:space="preserve">ной продукции, договор с таким победителем заключается по цене, увеличенной на тридцать процентов от предложенной им цены договора. Условия предоставления приоритета товарам российского происхождения, работам, услугам, выполняемым, оказываемым российскими </w:t>
      </w:r>
      <w:r>
        <w:t xml:space="preserve">лицами, а также случаи непредоставления приоритета отражены в </w:t>
      </w:r>
      <w:hyperlink r:id="rId116">
        <w:r>
          <w:rPr>
            <w:rStyle w:val="-"/>
          </w:rPr>
          <w:t>пунктах 5</w:t>
        </w:r>
      </w:hyperlink>
      <w:r>
        <w:t xml:space="preserve"> и </w:t>
      </w:r>
      <w:hyperlink r:id="rId117">
        <w:r>
          <w:rPr>
            <w:rStyle w:val="-"/>
          </w:rPr>
          <w:t>6</w:t>
        </w:r>
      </w:hyperlink>
      <w:r>
        <w:t xml:space="preserve"> </w:t>
      </w:r>
      <w:r>
        <w:t xml:space="preserve">постановления Правительства РФ от 16.09.2016 N 925 и применяются с учетом </w:t>
      </w:r>
      <w:hyperlink r:id="rId118">
        <w:r>
          <w:rPr>
            <w:rStyle w:val="-"/>
          </w:rPr>
          <w:t>пункта 8</w:t>
        </w:r>
      </w:hyperlink>
      <w:r>
        <w:t xml:space="preserve"> Постановления РФ от 16.09.2016 N 925</w:t>
      </w:r>
      <w:r>
        <w:rPr>
          <w:rFonts w:ascii="Times New Roman" w:eastAsia="Calibri" w:hAnsi="Times New Roman" w:cs="Times New Roman"/>
          <w:lang w:eastAsia="en-US"/>
        </w:rPr>
        <w:t xml:space="preserve"> ˂14˃</w:t>
      </w:r>
      <w:r>
        <w:t>.</w:t>
      </w:r>
    </w:p>
    <w:p w:rsidR="00594996" w:rsidRDefault="007E284F">
      <w:pPr>
        <w:pStyle w:val="ConsPlusNormal"/>
        <w:spacing w:before="220" w:after="280"/>
        <w:ind w:firstLine="540"/>
        <w:jc w:val="both"/>
      </w:pPr>
      <w:r>
        <w:t>Договор может быть заключен не ранее чем</w:t>
      </w:r>
      <w:r>
        <w:t xml:space="preserve">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аукциона.</w:t>
      </w:r>
    </w:p>
    <w:p w:rsidR="00594996" w:rsidRDefault="007E284F">
      <w:pPr>
        <w:pStyle w:val="ConsPlusNormal"/>
        <w:spacing w:before="220" w:after="280"/>
        <w:ind w:firstLine="540"/>
        <w:jc w:val="both"/>
      </w:pPr>
      <w:bookmarkStart w:id="67" w:name="P1006"/>
      <w:bookmarkEnd w:id="67"/>
      <w:r>
        <w:t>4.2.7.2. Заказчик обязан передать с использованием ЭТП проект договора победителю без свое</w:t>
      </w:r>
      <w:r>
        <w:t>й подписи в срок не позднее трех рабочих дней с даты подписания итогового протокола аукциона. При этом договор заключается только после предоставления участником аукциона обеспечения исполнения договора (при наличии такого условия в соответствии с требован</w:t>
      </w:r>
      <w:r>
        <w:t>иями настоящего Положения). Документы, подтверждающие предоставление обеспечения исполнения договора, победитель аукциона или участник аукциона, с которым заключается договор при уклонении победителя аукциона, обязан представить Заказчику одновременно с до</w:t>
      </w:r>
      <w:r>
        <w:t>говором.</w:t>
      </w:r>
    </w:p>
    <w:p w:rsidR="00594996" w:rsidRDefault="007E284F">
      <w:pPr>
        <w:pStyle w:val="ConsPlusNormal"/>
        <w:spacing w:before="220" w:after="280"/>
        <w:ind w:firstLine="540"/>
        <w:jc w:val="both"/>
      </w:pPr>
      <w:r>
        <w:t>4.2.7.3. В случае если победитель аукциона признан уклонившимся от заключения договора, Заказчик вправе обратиться в суд с требованием о понуждении победителя аукциона заключить договор, а также о возмещении убытков, причиненных уклонением от закл</w:t>
      </w:r>
      <w:r>
        <w:t>ючения договора, либо заключить договор с участником аукциона, который сделал предпоследнее предложение о цене договора.</w:t>
      </w:r>
    </w:p>
    <w:p w:rsidR="00594996" w:rsidRDefault="007E284F">
      <w:pPr>
        <w:pStyle w:val="ConsPlusNormal"/>
        <w:spacing w:before="220" w:after="280"/>
        <w:ind w:firstLine="540"/>
        <w:jc w:val="both"/>
      </w:pPr>
      <w:r>
        <w:t>4.2.7.4. Проект договора, прилагаемый к аукционной документации, в случае согласия участника аукциона, заявке на участие в аукционе кот</w:t>
      </w:r>
      <w:r>
        <w:t>орого присвоен второй номер, заключить договор, составляется Заказчиком путем включения в него условий исполнения договора, предложенных этим участником. Проект договора подлежит направлению Заказчиком данному участнику в срок, не превышающий десяти дней с</w:t>
      </w:r>
      <w:r>
        <w:t xml:space="preserve"> даты признания победителя аукциона уклонившимся от заключения договора. Одновременно с подписанными экземплярами договора этот участник обязан предоставить обеспечение исполнения договора.</w:t>
      </w:r>
    </w:p>
    <w:p w:rsidR="00594996" w:rsidRDefault="007E284F">
      <w:pPr>
        <w:pStyle w:val="ConsPlusNormal"/>
        <w:spacing w:before="220" w:after="280"/>
        <w:ind w:firstLine="540"/>
        <w:jc w:val="both"/>
      </w:pPr>
      <w:r>
        <w:t>4.2.7.5. В случае если участник аукциона, заявке на участие которо</w:t>
      </w:r>
      <w:r>
        <w:t xml:space="preserve">го присвоен второй номер, не представил Заказчику в срок, установленный </w:t>
      </w:r>
      <w:hyperlink w:anchor="P1006">
        <w:r>
          <w:rPr>
            <w:rStyle w:val="-"/>
          </w:rPr>
          <w:t>пунктом 4.2.7.2</w:t>
        </w:r>
      </w:hyperlink>
      <w:r>
        <w:t xml:space="preserve"> настоящего Положения, подписанный участником договор, а также обеспечение исполнения договора, то он не считается уклонившимся от заключения</w:t>
      </w:r>
      <w:r>
        <w:t xml:space="preserve"> договора. В данном случае аукцион признается несостоявшимся.</w:t>
      </w:r>
    </w:p>
    <w:p w:rsidR="00594996" w:rsidRDefault="007E284F">
      <w:pPr>
        <w:pStyle w:val="ConsPlusNormal"/>
        <w:spacing w:before="220" w:after="280"/>
        <w:ind w:firstLine="540"/>
        <w:jc w:val="both"/>
      </w:pPr>
      <w:r>
        <w:t xml:space="preserve">4.2.7.6. При признании аукциона несостоявшимся по причине отсутствия заявок на участие в закупке, поступления одной заявки, признанной Заказчиком соответствующей требованиям к товарам, работам, </w:t>
      </w:r>
      <w:r>
        <w:lastRenderedPageBreak/>
        <w:t>услугам в соответствии с извещением, документацией о закупке, в случае отклонения всех заявок или при уклонении участников, с которыми должен быть заключен договор по результатам закупки, в случае если в течение десяти минут после начала проведения аукцион</w:t>
      </w:r>
      <w:r>
        <w:t xml:space="preserve">а ни один из его участников не подал предложение о цене договора и такой аукцион признан несостоявшимся, Заказчик вправе заключить договор с единственным поставщиком в соответствии с настоящим Положением по цене, не превышающей НМЦ договора, либо изменить </w:t>
      </w:r>
      <w:r>
        <w:t>условия договора и осуществить закупку предусмотренными настоящим Положением способами.</w:t>
      </w:r>
    </w:p>
    <w:p w:rsidR="00594996" w:rsidRDefault="007E284F">
      <w:pPr>
        <w:pStyle w:val="ConsPlusTitle"/>
        <w:jc w:val="center"/>
        <w:outlineLvl w:val="2"/>
      </w:pPr>
      <w:r>
        <w:t>4.3. Запрос котировок</w:t>
      </w:r>
    </w:p>
    <w:p w:rsidR="00594996" w:rsidRDefault="00594996">
      <w:pPr>
        <w:pStyle w:val="ConsPlusNormal"/>
        <w:jc w:val="both"/>
      </w:pPr>
    </w:p>
    <w:p w:rsidR="00594996" w:rsidRDefault="007E284F">
      <w:pPr>
        <w:pStyle w:val="ConsPlusTitle"/>
        <w:jc w:val="center"/>
        <w:outlineLvl w:val="3"/>
      </w:pPr>
      <w:r>
        <w:t>4.3.1. Общие положения</w:t>
      </w:r>
    </w:p>
    <w:p w:rsidR="00594996" w:rsidRDefault="00594996">
      <w:pPr>
        <w:pStyle w:val="ConsPlusNormal"/>
        <w:jc w:val="both"/>
      </w:pPr>
    </w:p>
    <w:p w:rsidR="00594996" w:rsidRDefault="007E284F">
      <w:pPr>
        <w:pStyle w:val="ConsPlusNormal"/>
        <w:ind w:firstLine="540"/>
        <w:jc w:val="both"/>
      </w:pPr>
      <w:r>
        <w:t xml:space="preserve">4.3.1.1. Под запросом котировок понимается способ закупки, при котором информация о закупаемых товарах, работах или </w:t>
      </w:r>
      <w:r>
        <w:t>услугах сообщается неограниченному кругу лиц путем размещения в единой информационной системе извещения о проведении запроса котировок и победителем запроса котировок признается участник закупки, предложивший наиболее низкую цену договора.</w:t>
      </w:r>
    </w:p>
    <w:p w:rsidR="00594996" w:rsidRDefault="007E284F">
      <w:pPr>
        <w:pStyle w:val="ConsPlusNormal"/>
        <w:spacing w:before="220" w:after="280"/>
        <w:ind w:firstLine="540"/>
        <w:jc w:val="both"/>
      </w:pPr>
      <w:r>
        <w:t xml:space="preserve">4.3.1.2. Размещение извещения о проведении запроса котировок в единой информационной системе и на ЭТП осуществляется Заказчиком одновременно и в соответствии с </w:t>
      </w:r>
      <w:hyperlink w:anchor="P425">
        <w:r>
          <w:rPr>
            <w:rStyle w:val="-"/>
          </w:rPr>
          <w:t>разделом 3.7</w:t>
        </w:r>
      </w:hyperlink>
      <w:r>
        <w:t xml:space="preserve"> настоящего Положения не менее чем за пять рабочих дней д</w:t>
      </w:r>
      <w:r>
        <w:t>о дня истечения срока подачи заявок.</w:t>
      </w:r>
    </w:p>
    <w:p w:rsidR="00594996" w:rsidRDefault="007E284F">
      <w:pPr>
        <w:pStyle w:val="ConsPlusNormal"/>
        <w:spacing w:before="220" w:after="280"/>
        <w:ind w:firstLine="540"/>
        <w:jc w:val="both"/>
      </w:pPr>
      <w:r>
        <w:t>Извещение о проведении запроса котировок должно быть доступным для ознакомления в течение всего срока подачи заявок на участие в запросе котировок без взимания платы.</w:t>
      </w:r>
    </w:p>
    <w:p w:rsidR="00594996" w:rsidRDefault="007E284F">
      <w:pPr>
        <w:pStyle w:val="ConsPlusNormal"/>
        <w:spacing w:before="220" w:after="280"/>
        <w:ind w:firstLine="540"/>
        <w:jc w:val="both"/>
      </w:pPr>
      <w:r>
        <w:t>Извещение о проведении запроса котировок помимо инфо</w:t>
      </w:r>
      <w:r>
        <w:t xml:space="preserve">рмации, указанной в </w:t>
      </w:r>
      <w:hyperlink w:anchor="P428">
        <w:r>
          <w:rPr>
            <w:rStyle w:val="-"/>
          </w:rPr>
          <w:t>пункте 3.7.2</w:t>
        </w:r>
      </w:hyperlink>
      <w:r>
        <w:t xml:space="preserve"> настоящего Положения, должно содержать информацию о:</w:t>
      </w:r>
    </w:p>
    <w:p w:rsidR="00594996" w:rsidRDefault="007E284F">
      <w:pPr>
        <w:pStyle w:val="ConsPlusNormal"/>
        <w:spacing w:before="220" w:after="280"/>
        <w:ind w:firstLine="540"/>
        <w:jc w:val="both"/>
      </w:pPr>
      <w:r>
        <w:t>дате и времени открытия доступа к поданным в форме электронных документов заявкам на участие в запросе котировок;</w:t>
      </w:r>
    </w:p>
    <w:p w:rsidR="00594996" w:rsidRDefault="007E284F">
      <w:pPr>
        <w:pStyle w:val="ConsPlusNormal"/>
        <w:spacing w:before="220" w:after="280"/>
        <w:ind w:firstLine="540"/>
        <w:jc w:val="both"/>
      </w:pPr>
      <w:r>
        <w:t xml:space="preserve">сроке подписания победителем </w:t>
      </w:r>
      <w:r>
        <w:t>запроса котировок договора, исчисляемом со дня размещения в единой информационной системе итогового протокола запроса котировок;</w:t>
      </w:r>
    </w:p>
    <w:p w:rsidR="00594996" w:rsidRDefault="007E284F">
      <w:pPr>
        <w:pStyle w:val="ConsPlusNormal"/>
        <w:spacing w:before="220" w:after="280"/>
        <w:ind w:firstLine="540"/>
        <w:jc w:val="both"/>
      </w:pPr>
      <w:r>
        <w:t xml:space="preserve">преимуществах, предоставляемых Заказчиком для СМСП </w:t>
      </w:r>
      <w:hyperlink w:anchor="P1320">
        <w:r>
          <w:rPr>
            <w:rStyle w:val="-"/>
          </w:rPr>
          <w:t>&lt;8&gt;</w:t>
        </w:r>
      </w:hyperlink>
      <w:r>
        <w:t>;</w:t>
      </w:r>
    </w:p>
    <w:p w:rsidR="00594996" w:rsidRDefault="007E284F">
      <w:pPr>
        <w:pStyle w:val="ConsPlusNormal"/>
        <w:spacing w:before="220" w:after="280"/>
        <w:ind w:firstLine="540"/>
        <w:jc w:val="both"/>
      </w:pPr>
      <w:r>
        <w:t>а также форму заявки на участие в запросе к</w:t>
      </w:r>
      <w:r>
        <w:t>отировок.</w:t>
      </w:r>
    </w:p>
    <w:p w:rsidR="00594996" w:rsidRDefault="007E284F">
      <w:pPr>
        <w:pStyle w:val="ConsPlusNormal"/>
        <w:spacing w:before="220" w:after="280"/>
        <w:ind w:firstLine="540"/>
        <w:jc w:val="both"/>
      </w:pPr>
      <w:r>
        <w:t>К извещению о проведении запроса котировок должен быть приложен проект договора.</w:t>
      </w:r>
    </w:p>
    <w:p w:rsidR="00594996" w:rsidRDefault="007E284F">
      <w:pPr>
        <w:pStyle w:val="ConsPlusNormal"/>
        <w:spacing w:before="220" w:after="280"/>
        <w:ind w:firstLine="540"/>
        <w:jc w:val="both"/>
      </w:pPr>
      <w:r>
        <w:t>4.3.1.3. Заказчик одновременно с размещением в единой информационной системе извещения о проведении запроса котировок вправе направить запрос о предоставлении котиро</w:t>
      </w:r>
      <w:r>
        <w:t>вок не менее чем трем лицам, осуществляющим поставки товаров, выполнение работ, оказание услуг, предусмотренных извещением о проведении запроса котировок.</w:t>
      </w:r>
    </w:p>
    <w:p w:rsidR="00594996" w:rsidRDefault="007E284F">
      <w:pPr>
        <w:pStyle w:val="ConsPlusNormal"/>
        <w:spacing w:before="220" w:after="280"/>
        <w:ind w:firstLine="540"/>
        <w:jc w:val="both"/>
      </w:pPr>
      <w:r>
        <w:t>Запрос о предоставлении котировок может направляться с использованием любых средств связи, в том числ</w:t>
      </w:r>
      <w:r>
        <w:t>е в форме электронного документа.</w:t>
      </w:r>
    </w:p>
    <w:p w:rsidR="00594996" w:rsidRDefault="007E284F">
      <w:pPr>
        <w:pStyle w:val="ConsPlusNormal"/>
        <w:spacing w:before="220" w:after="280"/>
        <w:ind w:firstLine="540"/>
        <w:jc w:val="both"/>
      </w:pPr>
      <w:r>
        <w:t>4.3.1.4. Заказчик вправе принять решение о внесении изменений в извещение о проведении запроса котировок. Изменение объекта закупки при проведении запроса котировок не допускается. Не позднее чем в течение одного дня с дат</w:t>
      </w:r>
      <w:r>
        <w:t xml:space="preserve">ы принятия данного решения указанные изменения размещаются Заказчиком в единой информационной системе. Срок подачи заявок при внесении изменений определяется в соответствии с </w:t>
      </w:r>
      <w:hyperlink w:anchor="P209">
        <w:r>
          <w:rPr>
            <w:rStyle w:val="-"/>
          </w:rPr>
          <w:t>п. 2.2.3</w:t>
        </w:r>
      </w:hyperlink>
      <w:r>
        <w:t xml:space="preserve"> настоящего Положения.</w:t>
      </w:r>
    </w:p>
    <w:p w:rsidR="00594996" w:rsidRDefault="007E284F">
      <w:pPr>
        <w:pStyle w:val="ConsPlusNormal"/>
        <w:spacing w:before="220" w:after="280"/>
        <w:ind w:firstLine="540"/>
        <w:jc w:val="both"/>
      </w:pPr>
      <w:r>
        <w:t>4.3.1.5. Заказчик вправ</w:t>
      </w:r>
      <w:r>
        <w:t>е отменить закупку по одному и более предмету закупки до наступления даты и времени окончания срока подачи заявок на участие в запросе котировок. Решение об отмене закупки размещается в единой информационной системе в день принятия этого решения.</w:t>
      </w:r>
    </w:p>
    <w:p w:rsidR="00594996" w:rsidRDefault="00594996">
      <w:pPr>
        <w:pStyle w:val="ConsPlusNormal"/>
        <w:jc w:val="both"/>
      </w:pPr>
    </w:p>
    <w:p w:rsidR="00594996" w:rsidRDefault="007E284F">
      <w:pPr>
        <w:pStyle w:val="ConsPlusNormal"/>
        <w:spacing w:before="220" w:after="280"/>
        <w:ind w:firstLine="540"/>
        <w:jc w:val="both"/>
      </w:pPr>
      <w:r>
        <w:lastRenderedPageBreak/>
        <w:t>По истеч</w:t>
      </w:r>
      <w:r>
        <w:t>ении вышеуказанного срока отмены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rsidR="00594996" w:rsidRDefault="007E284F">
      <w:pPr>
        <w:pStyle w:val="ConsPlusNormal"/>
        <w:spacing w:before="220" w:after="280"/>
        <w:ind w:firstLine="540"/>
        <w:jc w:val="both"/>
      </w:pPr>
      <w:r>
        <w:t>4.3.1</w:t>
      </w:r>
      <w:r>
        <w:t>.6. Заказчик не несет обязательств и ответственности в случае, если участники закупки не ознакомились с информацией об изменении извещения о проведении закупки или отказе от проведения запроса котировок.</w:t>
      </w:r>
    </w:p>
    <w:p w:rsidR="00594996" w:rsidRDefault="007E284F">
      <w:pPr>
        <w:pStyle w:val="ConsPlusNormal"/>
        <w:spacing w:before="220" w:after="280"/>
        <w:ind w:firstLine="540"/>
        <w:jc w:val="both"/>
      </w:pPr>
      <w:r>
        <w:t>4.3.1.7. Заявка на участие в запросе котировок должн</w:t>
      </w:r>
      <w:r>
        <w:t>а содержать информацию, требуемую Заказчиком, указанную в извещении о закупке в соответствии с настоящим Положением, а также:</w:t>
      </w:r>
    </w:p>
    <w:p w:rsidR="00594996" w:rsidRDefault="007E284F">
      <w:pPr>
        <w:pStyle w:val="ConsPlusNormal"/>
        <w:spacing w:before="220" w:after="280"/>
        <w:ind w:firstLine="540"/>
        <w:jc w:val="both"/>
      </w:pPr>
      <w:r>
        <w:t>согласие участника запроса котировок исполнить условия договора, указанные в извещении о проведении запроса котировок, наименовани</w:t>
      </w:r>
      <w:r>
        <w:t>е и характеристики поставляемого товара в случае осуществления поставки товара;</w:t>
      </w:r>
    </w:p>
    <w:p w:rsidR="00594996" w:rsidRDefault="007E284F">
      <w:pPr>
        <w:pStyle w:val="ConsPlusNormal"/>
        <w:spacing w:before="220" w:after="280"/>
        <w:ind w:firstLine="540"/>
        <w:jc w:val="both"/>
      </w:pPr>
      <w:r>
        <w:t xml:space="preserve">информацию о наименовании страны происхождения поставляемого товара </w:t>
      </w:r>
      <w:hyperlink w:anchor="P1322">
        <w:r>
          <w:rPr>
            <w:rStyle w:val="-"/>
          </w:rPr>
          <w:t>&lt;9&gt;</w:t>
        </w:r>
      </w:hyperlink>
      <w:r>
        <w:t>;</w:t>
      </w:r>
    </w:p>
    <w:p w:rsidR="00594996" w:rsidRDefault="007E284F">
      <w:pPr>
        <w:pStyle w:val="ConsPlusNormal"/>
        <w:spacing w:before="220" w:after="280"/>
        <w:ind w:firstLine="540"/>
        <w:jc w:val="both"/>
      </w:pPr>
      <w:r>
        <w:t>информацию о цене товара, работы или услуги;</w:t>
      </w:r>
    </w:p>
    <w:p w:rsidR="00594996" w:rsidRDefault="007E284F">
      <w:pPr>
        <w:pStyle w:val="ConsPlusNormal"/>
        <w:spacing w:before="220" w:after="280"/>
        <w:ind w:firstLine="540"/>
        <w:jc w:val="both"/>
      </w:pPr>
      <w:r>
        <w:t>идентификационный номер налого</w:t>
      </w:r>
      <w:r>
        <w:t>плательщика.</w:t>
      </w:r>
    </w:p>
    <w:p w:rsidR="00594996" w:rsidRDefault="007E284F">
      <w:pPr>
        <w:pStyle w:val="ConsPlusTitle"/>
        <w:jc w:val="center"/>
        <w:outlineLvl w:val="3"/>
      </w:pPr>
      <w:r>
        <w:t>4.3.2. Порядок подачи заявки на участие в запросе котировок</w:t>
      </w:r>
    </w:p>
    <w:p w:rsidR="00594996" w:rsidRDefault="00594996">
      <w:pPr>
        <w:pStyle w:val="ConsPlusNormal"/>
        <w:jc w:val="both"/>
      </w:pPr>
    </w:p>
    <w:p w:rsidR="00594996" w:rsidRDefault="007E284F">
      <w:pPr>
        <w:pStyle w:val="ConsPlusNormal"/>
        <w:ind w:firstLine="540"/>
        <w:jc w:val="both"/>
      </w:pPr>
      <w:r>
        <w:t>4.3.2.1. Заявки на участие в запросе котировок представляются участниками по форме и в порядке, а также до истечения срока, которые указаны в извещении.</w:t>
      </w:r>
    </w:p>
    <w:p w:rsidR="00594996" w:rsidRDefault="007E284F">
      <w:pPr>
        <w:pStyle w:val="ConsPlusNormal"/>
        <w:spacing w:before="220" w:after="280"/>
        <w:ind w:firstLine="540"/>
        <w:jc w:val="both"/>
      </w:pPr>
      <w:r>
        <w:t>Любой участник закупки, в том</w:t>
      </w:r>
      <w:r>
        <w:t xml:space="preserve"> числе участник, которому не направлялся запрос о предоставлении котировок, вправе подать только одну заявку на участие в запросе котировок.</w:t>
      </w:r>
    </w:p>
    <w:p w:rsidR="00594996" w:rsidRDefault="007E284F">
      <w:pPr>
        <w:pStyle w:val="ConsPlusNormal"/>
        <w:spacing w:before="220" w:after="280"/>
        <w:ind w:firstLine="540"/>
        <w:jc w:val="both"/>
      </w:pPr>
      <w:r>
        <w:t>В случае если несколько граждан планируют создание, исполнение произведения литературы или искусства (как результат</w:t>
      </w:r>
      <w:r>
        <w:t>а интеллектуальной деятельности), являющихся предметом договора, совместным творческим трудом, указанные граждане подают одну заявку на участие в запросе котировок и считаются одним участником запроса котировок.</w:t>
      </w:r>
    </w:p>
    <w:p w:rsidR="00594996" w:rsidRDefault="007E284F">
      <w:pPr>
        <w:pStyle w:val="ConsPlusNormal"/>
        <w:spacing w:before="220" w:after="280"/>
        <w:ind w:firstLine="540"/>
        <w:jc w:val="both"/>
      </w:pPr>
      <w:r>
        <w:t>4.3.2.2. Заявка на участие в запросе котиров</w:t>
      </w:r>
      <w:r>
        <w:t>ок подается в форме электронного документа в срок, указанный в извещении о проведении запроса котировок, и должна быть написана только на русском языке. Отдельные документы в составе заявки (или их части) могут быть на другом языке при условии, что к ним б</w:t>
      </w:r>
      <w:r>
        <w:t>удет прилагаться надлежащим образом заверенный перевод на русском языке.</w:t>
      </w:r>
    </w:p>
    <w:p w:rsidR="00594996" w:rsidRDefault="007E284F">
      <w:pPr>
        <w:pStyle w:val="ConsPlusNormal"/>
        <w:spacing w:before="220" w:after="280"/>
        <w:ind w:firstLine="540"/>
        <w:jc w:val="both"/>
      </w:pPr>
      <w:r>
        <w:t>4.3.2.3. Заявка на участие в запросе котировок, поданная в срок, указанный в извещении о проведении запроса котировок, регистрируется оператором ЭТП путем присвоения ей порядкового но</w:t>
      </w:r>
      <w:r>
        <w:t>мера и подтверждения в форме электронного документа, направляемого участнику такого запроса котировок, подавшему указанную заявку, ее получение с указанием присвоенного ей порядкового номера.</w:t>
      </w:r>
    </w:p>
    <w:p w:rsidR="00594996" w:rsidRDefault="007E284F">
      <w:pPr>
        <w:pStyle w:val="ConsPlusNormal"/>
        <w:spacing w:before="220" w:after="280"/>
        <w:ind w:firstLine="540"/>
        <w:jc w:val="both"/>
      </w:pPr>
      <w:r>
        <w:t>4.3.2.4. Прием заявок на участие в запросе котировок прекращаетс</w:t>
      </w:r>
      <w:r>
        <w:t>я с окончанием срока открытия доступа к поданным в форме электронных документов заявкам на участие в запросе котировок.</w:t>
      </w:r>
    </w:p>
    <w:p w:rsidR="00594996" w:rsidRDefault="007E284F">
      <w:pPr>
        <w:pStyle w:val="ConsPlusNormal"/>
        <w:spacing w:before="220" w:after="280"/>
        <w:ind w:firstLine="540"/>
        <w:jc w:val="both"/>
      </w:pPr>
      <w:r>
        <w:t>Оператор электронной торговой площадки возвращает заявку подавшему ее участнику запроса котировок в случае:</w:t>
      </w:r>
    </w:p>
    <w:p w:rsidR="00594996" w:rsidRDefault="007E284F">
      <w:pPr>
        <w:pStyle w:val="ConsPlusNormal"/>
        <w:spacing w:before="220" w:after="280"/>
        <w:ind w:firstLine="540"/>
        <w:jc w:val="both"/>
      </w:pPr>
      <w:r>
        <w:t>1) подачи данной заявки с на</w:t>
      </w:r>
      <w:r>
        <w:t>рушением требований, предусмотренных настоящим Положением;</w:t>
      </w:r>
    </w:p>
    <w:p w:rsidR="00594996" w:rsidRDefault="007E284F">
      <w:pPr>
        <w:pStyle w:val="ConsPlusNormal"/>
        <w:spacing w:before="220" w:after="280"/>
        <w:ind w:firstLine="540"/>
        <w:jc w:val="both"/>
      </w:pPr>
      <w:r>
        <w:t>2) подачи одним участником запроса котировок двух и более заявок на участие в нем при условии, что поданные ранее заявки этим участником не отозваны. В данном случае этому участнику возвращаются вс</w:t>
      </w:r>
      <w:r>
        <w:t>е заявки на участие в таком запросе котировок;</w:t>
      </w:r>
    </w:p>
    <w:p w:rsidR="00594996" w:rsidRDefault="007E284F">
      <w:pPr>
        <w:pStyle w:val="ConsPlusNormal"/>
        <w:spacing w:before="220" w:after="280"/>
        <w:ind w:firstLine="540"/>
        <w:jc w:val="both"/>
      </w:pPr>
      <w:r>
        <w:t>3) получения данной заявки после даты или времени окончания срока подачи заявок на участие в запросе котировок.</w:t>
      </w:r>
    </w:p>
    <w:p w:rsidR="00594996" w:rsidRDefault="007E284F">
      <w:pPr>
        <w:pStyle w:val="ConsPlusNormal"/>
        <w:spacing w:before="220" w:after="280"/>
        <w:ind w:firstLine="540"/>
        <w:jc w:val="both"/>
      </w:pPr>
      <w:r>
        <w:lastRenderedPageBreak/>
        <w:t>Одновременно с возвратом заявки на участие в запросе котировок участнику, подавшему данную заявку</w:t>
      </w:r>
      <w:r>
        <w:t>, оператор электронной торговой площадки направляет уведомление об основаниях ее возврата. Возврат заявок на участие в таком запросе котировок по иным основаниям не допускается.</w:t>
      </w:r>
    </w:p>
    <w:p w:rsidR="00594996" w:rsidRDefault="007E284F">
      <w:pPr>
        <w:pStyle w:val="ConsPlusNormal"/>
        <w:spacing w:before="220" w:after="280"/>
        <w:ind w:firstLine="540"/>
        <w:jc w:val="both"/>
      </w:pPr>
      <w:r>
        <w:t>4.3.2.5. Заказчик проводит рассмотрение содержания заявок на участие в запросе</w:t>
      </w:r>
      <w:r>
        <w:t xml:space="preserve"> котировок только после открытия ЭТП доступа к поданным в форме электронных документов заявкам на участие в запросе котировок.</w:t>
      </w:r>
    </w:p>
    <w:p w:rsidR="00594996" w:rsidRDefault="007E284F">
      <w:pPr>
        <w:pStyle w:val="ConsPlusNormal"/>
        <w:spacing w:before="220" w:after="280"/>
        <w:ind w:firstLine="540"/>
        <w:jc w:val="both"/>
      </w:pPr>
      <w:r>
        <w:t>4.3.2.6. Участник закупки, подавший заявку на участие в запросе котировок, вправе отозвать данную заявку либо внести в нее измене</w:t>
      </w:r>
      <w:r>
        <w:t>ния не позднее даты окончания срока подачи заявок на участие в такой закупке, направив об этом уведомление оператору электронной площадки.</w:t>
      </w:r>
    </w:p>
    <w:p w:rsidR="00594996" w:rsidRDefault="007E284F">
      <w:pPr>
        <w:pStyle w:val="ConsPlusTitle"/>
        <w:jc w:val="center"/>
        <w:outlineLvl w:val="3"/>
      </w:pPr>
      <w:r>
        <w:t>4.3.3. Рассмотрение и оценка заявки на участие</w:t>
      </w:r>
    </w:p>
    <w:p w:rsidR="00594996" w:rsidRDefault="007E284F">
      <w:pPr>
        <w:pStyle w:val="ConsPlusTitle"/>
        <w:jc w:val="center"/>
      </w:pPr>
      <w:r>
        <w:t>в запросе котировок</w:t>
      </w:r>
    </w:p>
    <w:p w:rsidR="00594996" w:rsidRDefault="00594996">
      <w:pPr>
        <w:pStyle w:val="ConsPlusNormal"/>
        <w:jc w:val="both"/>
      </w:pPr>
    </w:p>
    <w:p w:rsidR="00594996" w:rsidRDefault="007E284F">
      <w:pPr>
        <w:pStyle w:val="ConsPlusNormal"/>
        <w:ind w:firstLine="540"/>
        <w:jc w:val="both"/>
      </w:pPr>
      <w:r>
        <w:t xml:space="preserve">4.3.3.1. В течение пяти дней с даты окончания </w:t>
      </w:r>
      <w:r>
        <w:t>подачи заявок Комиссия рассматривает заявки в части соответствия их требованиям, установленным в извещении о проведении запроса котировок, и оценивает такие заявки.</w:t>
      </w:r>
    </w:p>
    <w:p w:rsidR="00594996" w:rsidRDefault="007E284F">
      <w:pPr>
        <w:pStyle w:val="ConsPlusNormal"/>
        <w:spacing w:before="220" w:after="280"/>
        <w:ind w:firstLine="540"/>
        <w:jc w:val="both"/>
      </w:pPr>
      <w:r>
        <w:t>4.3.3.2. Победителем запроса котировок признается участник запроса котировок, подавший заяв</w:t>
      </w:r>
      <w:r>
        <w:t>ку на участие в запросе котировок, которая соответствует всем требованиям, установленным в извещении о проведении запроса котировок, и в которой указана наиболее низкая цена товара, работы или услуги. При предложении наиболее низкой цены товара, работы или</w:t>
      </w:r>
      <w:r>
        <w:t xml:space="preserve"> услуги несколькими участниками запроса котировок победителем запроса котировок признается участник, заявка на участие в запросе котировок которого поступила ранее других заявок на участие в запросе котировок, в которых предложена такая же цена.</w:t>
      </w:r>
    </w:p>
    <w:p w:rsidR="00594996" w:rsidRDefault="007E284F">
      <w:pPr>
        <w:pStyle w:val="ConsPlusNormal"/>
        <w:spacing w:before="220" w:after="280"/>
        <w:ind w:firstLine="540"/>
        <w:jc w:val="both"/>
      </w:pPr>
      <w:r>
        <w:t>Оценка и с</w:t>
      </w:r>
      <w:r>
        <w:t>опоставление заявок на участие в запросе котировок, которые содержат предложения о поставке товаров российского происхождения, выполнении работ, оказании услуг российскими лицами, производятся по предложенной в указанных заявках цене договора, сниженной на</w:t>
      </w:r>
      <w:r>
        <w:t xml:space="preserve"> пятнадцать процентов. При осуществлении закупок радиоэлектронной продукции путем проведения запроса котировок оценка и сопоставление заявок на участие в закупке, которые содержат предложения о поставке радиоэлектронной продукции, включенной в единый реест</w:t>
      </w:r>
      <w:r>
        <w:t>р российской радиоэлектронной продукции, производятся по предложенной в указанных заявках цене договора, сниженной на тридцать процентов.</w:t>
      </w:r>
    </w:p>
    <w:p w:rsidR="00594996" w:rsidRDefault="007E284F">
      <w:pPr>
        <w:pStyle w:val="ConsPlusNormal"/>
        <w:spacing w:before="220" w:after="280"/>
        <w:ind w:firstLine="540"/>
        <w:jc w:val="both"/>
      </w:pPr>
      <w:r>
        <w:t xml:space="preserve">4.3.3.3. Комиссия отказывает в допуске к участию в запросе котировок по основаниям, предусмотренным </w:t>
      </w:r>
      <w:hyperlink w:anchor="P522">
        <w:r>
          <w:rPr>
            <w:rStyle w:val="-"/>
          </w:rPr>
          <w:t>пунктом 3.9.7</w:t>
        </w:r>
      </w:hyperlink>
      <w:r>
        <w:t xml:space="preserve"> настоящего Положения.</w:t>
      </w:r>
    </w:p>
    <w:p w:rsidR="00594996" w:rsidRDefault="007E284F">
      <w:pPr>
        <w:pStyle w:val="ConsPlusNormal"/>
        <w:spacing w:before="220" w:after="280"/>
        <w:ind w:firstLine="540"/>
        <w:jc w:val="both"/>
      </w:pPr>
      <w:r>
        <w:t>4.3.3.4. Результаты рассмотрения и оценки заявок на участие в запросе котировок оформляются протоколом, в котором содержатся информация о Заказчике, о существенных условиях договора, обо всех участниках, подавши</w:t>
      </w:r>
      <w:r>
        <w:t>х заявки на участие в запросе котировок, об отклоненных заявках на участие в запросе котировок с обоснованием причин отклонения (в том числе с указанием положений извещения о проведении запроса котировок, пунктов настоящего Положения, которым не соответств</w:t>
      </w:r>
      <w:r>
        <w:t>уют заявки на участие в запросе котировок этих участников, положений заявки на участие в запросе котировок, не соответствующих требованиям извещения о проведении запроса котировок, нарушений федеральных законов и иных нормативных правовых актов, послуживши</w:t>
      </w:r>
      <w:r>
        <w:t>х основанием для отклонения заявок на участие в запросе котировок), предложение о наиболее низкой цене товара, работы или услуги, информация о победителе запроса котировок, об участнике запроса котировок, предложившем в заявке на участие в запросе котирово</w:t>
      </w:r>
      <w:r>
        <w:t>к цену договора такую же, как и победитель запроса котировок, или об участнике запроса котировок, предложение о цене договора которого содержит лучшие условия по цене договора, следующие после предложенных победителем запроса котировок условий. Протокол ра</w:t>
      </w:r>
      <w:r>
        <w:t xml:space="preserve">ссмотрения и оценки заявок на участие в запросе котировок подписывается всеми присутствующими на заседании членами Комиссии и размещается в единой информационной системе в срок, указанный в </w:t>
      </w:r>
      <w:hyperlink w:anchor="P213">
        <w:r>
          <w:rPr>
            <w:rStyle w:val="-"/>
          </w:rPr>
          <w:t>пункте 2.2.5</w:t>
        </w:r>
      </w:hyperlink>
      <w:r>
        <w:t xml:space="preserve"> настоящего Положения.</w:t>
      </w:r>
    </w:p>
    <w:p w:rsidR="00594996" w:rsidRDefault="007E284F">
      <w:pPr>
        <w:pStyle w:val="ConsPlusNormal"/>
        <w:spacing w:before="220" w:after="280"/>
        <w:ind w:firstLine="540"/>
        <w:jc w:val="both"/>
      </w:pPr>
      <w:r>
        <w:t>Указ</w:t>
      </w:r>
      <w:r>
        <w:t>анный протокол передается с использованием ЭТП победителю запроса котировок с приложением проекта договора, который составляется путем включения в него условий исполнения договора, предусмотренных извещением о проведении запроса котировок, и цены, предложе</w:t>
      </w:r>
      <w:r>
        <w:t>нной победителем запроса котировок в заявке на участие в запросе котировок.</w:t>
      </w:r>
    </w:p>
    <w:p w:rsidR="00594996" w:rsidRDefault="007E284F">
      <w:pPr>
        <w:pStyle w:val="ConsPlusNormal"/>
        <w:spacing w:before="220" w:after="280"/>
        <w:ind w:firstLine="540"/>
        <w:jc w:val="both"/>
      </w:pPr>
      <w:r>
        <w:lastRenderedPageBreak/>
        <w:t>Заказчик вправе проводить аудиозапись процедуры рассмотрения заявок на участие в запросе котировок на электронном носителе информации.</w:t>
      </w:r>
    </w:p>
    <w:p w:rsidR="00594996" w:rsidRDefault="007E284F">
      <w:pPr>
        <w:pStyle w:val="ConsPlusTitle"/>
        <w:jc w:val="center"/>
        <w:outlineLvl w:val="3"/>
      </w:pPr>
      <w:r>
        <w:t>4.3.4. Признание запроса котировок несостоявш</w:t>
      </w:r>
      <w:r>
        <w:t>имся</w:t>
      </w:r>
    </w:p>
    <w:p w:rsidR="00594996" w:rsidRDefault="00594996">
      <w:pPr>
        <w:pStyle w:val="ConsPlusNormal"/>
        <w:jc w:val="both"/>
      </w:pPr>
    </w:p>
    <w:p w:rsidR="00594996" w:rsidRDefault="007E284F">
      <w:pPr>
        <w:pStyle w:val="ConsPlusNormal"/>
        <w:ind w:firstLine="540"/>
        <w:jc w:val="both"/>
      </w:pPr>
      <w:r>
        <w:t>4.3.4.1. В случае если по окончании срока подачи заявок на участие в запросе котировок подана только одна такая заявка или не подано ни одной такой заявки, запрос котировок признается несостоявшимся.</w:t>
      </w:r>
    </w:p>
    <w:p w:rsidR="00594996" w:rsidRDefault="007E284F">
      <w:pPr>
        <w:pStyle w:val="ConsPlusNormal"/>
        <w:spacing w:before="220" w:after="280"/>
        <w:ind w:firstLine="540"/>
        <w:jc w:val="both"/>
      </w:pPr>
      <w:r>
        <w:t xml:space="preserve">4.3.4.2. В случае если комиссией отклонены все </w:t>
      </w:r>
      <w:r>
        <w:t>поданные заявки на участие в запросе котировок или по результатам рассмотрения таких заявок только одна такая заявка признана соответствующей всем требованиям, указанным в извещении о проведении запроса котировок, запрос котировок признается несостоявшимся</w:t>
      </w:r>
      <w:r>
        <w:t>.</w:t>
      </w:r>
    </w:p>
    <w:p w:rsidR="00594996" w:rsidRDefault="007E284F">
      <w:pPr>
        <w:pStyle w:val="ConsPlusNormal"/>
        <w:spacing w:before="220" w:after="280"/>
        <w:ind w:firstLine="540"/>
        <w:jc w:val="both"/>
      </w:pPr>
      <w:r>
        <w:t>4.3.4.3. В случае если запрос котировок признается несостоявшимся в связи с тем, что подана только одна заявка, которая признана соответствующей установленным Заказчиком требованиям к товарам, работам, услугам в соответствии с извещением о проведении зап</w:t>
      </w:r>
      <w:r>
        <w:t>роса котировок, или только одна заявка соответствует требованиям в соответствии с извещением о проведении запроса котировок, а также в случае отсутствия заявок на участие в закупке, отклонения всех заявок или при уклонении участников, с которыми должен быт</w:t>
      </w:r>
      <w:r>
        <w:t>ь заключен договор по результатам закупки, Заказчик вправе заключить договор с единственным поставщиком в соответствии с настоящим Положением по цене, предложенной таким участником, но не превышающей НМЦ договора, либо изменить условия договора и осуществи</w:t>
      </w:r>
      <w:r>
        <w:t>ть закупку предусмотренными настоящим Положением способами.</w:t>
      </w:r>
    </w:p>
    <w:p w:rsidR="00594996" w:rsidRDefault="007E284F">
      <w:pPr>
        <w:pStyle w:val="ConsPlusTitle"/>
        <w:jc w:val="center"/>
        <w:outlineLvl w:val="3"/>
      </w:pPr>
      <w:r>
        <w:t>4.3.5. Заключение договора с победителем запроса котировок</w:t>
      </w:r>
    </w:p>
    <w:p w:rsidR="00594996" w:rsidRDefault="00594996">
      <w:pPr>
        <w:pStyle w:val="ConsPlusNormal"/>
        <w:jc w:val="both"/>
      </w:pPr>
    </w:p>
    <w:p w:rsidR="00594996" w:rsidRDefault="007E284F">
      <w:pPr>
        <w:pStyle w:val="ConsPlusNormal"/>
        <w:ind w:firstLine="540"/>
        <w:jc w:val="both"/>
      </w:pPr>
      <w:r>
        <w:t xml:space="preserve">4.3.5.1. Заказчик обязан передать с использованием ЭТП проект договора победителю без своей подписи в срок не позднее трех рабочих дней </w:t>
      </w:r>
      <w:r>
        <w:t>с даты подписания протокола рассмотрения и оценки заявок на участие в запросе котировок.</w:t>
      </w:r>
    </w:p>
    <w:p w:rsidR="00594996" w:rsidRDefault="007E284F">
      <w:pPr>
        <w:pStyle w:val="ConsPlusNormal"/>
        <w:spacing w:before="220" w:after="280"/>
        <w:ind w:firstLine="540"/>
        <w:jc w:val="both"/>
      </w:pPr>
      <w:r>
        <w:t>4.3.5.2. Договор заключается на условиях, предусмотренных извещением о проведении запроса котировок, по цене и на условиях, указанных в заявке на участие в запросе кот</w:t>
      </w:r>
      <w:r>
        <w:t>ировок победителя запроса котировок или в заявке на участие в запросе котировок участника запроса котировок, с которым заключается договор в случае уклонения такого победителя от заключения договора.</w:t>
      </w:r>
    </w:p>
    <w:p w:rsidR="00594996" w:rsidRDefault="007E284F">
      <w:pPr>
        <w:pStyle w:val="ConsPlusNormal"/>
        <w:spacing w:before="220" w:after="280"/>
        <w:ind w:firstLine="540"/>
        <w:jc w:val="both"/>
      </w:pPr>
      <w:r>
        <w:t>В случае, если договор заключается с физическим лицом, З</w:t>
      </w:r>
      <w:r>
        <w:t xml:space="preserve">аказчик, если иное не предусмотрено извещением о проведении запроса котировок, уменьшает цену договора, предложенную таким лицом, на размер налоговых платежей, связанных с оплатой такого договора, за исключением индивидуальных предпринимателей и иных лиц, </w:t>
      </w:r>
      <w:r>
        <w:t>занимающихся частной практикой.</w:t>
      </w:r>
    </w:p>
    <w:p w:rsidR="00594996" w:rsidRDefault="007E284F">
      <w:pPr>
        <w:pStyle w:val="ConsPlusNormal"/>
        <w:spacing w:before="220" w:after="280"/>
        <w:ind w:firstLine="540"/>
        <w:jc w:val="both"/>
      </w:pPr>
      <w:r>
        <w:t>В случае если победителем запроса котировок представлена заявка, содержащая предложение о поставке товаров, происходящих из иностранных государств, или предложение о выполнении работы, оказании услуг иностранными лицами, дог</w:t>
      </w:r>
      <w:r>
        <w:t>овор с таким победителем заключается по цене, предложенной участником в заявке на участие в закупке. Условия предоставления приоритета товарам российского происхождения, работам, услугам, выполняемым, оказываемым российскими лицами, а также случаи непредос</w:t>
      </w:r>
      <w:r>
        <w:t xml:space="preserve">тавления приоритета отражены в </w:t>
      </w:r>
      <w:hyperlink r:id="rId119">
        <w:r>
          <w:rPr>
            <w:rStyle w:val="-"/>
          </w:rPr>
          <w:t>пунктах 5</w:t>
        </w:r>
      </w:hyperlink>
      <w:r>
        <w:t xml:space="preserve"> и </w:t>
      </w:r>
      <w:hyperlink r:id="rId120">
        <w:r>
          <w:rPr>
            <w:rStyle w:val="-"/>
          </w:rPr>
          <w:t>6</w:t>
        </w:r>
      </w:hyperlink>
      <w:r>
        <w:t xml:space="preserve"> постановления Правительства РФ </w:t>
      </w:r>
      <w:r>
        <w:t xml:space="preserve">от 16.09.2016 N 925 и применяются с учетом </w:t>
      </w:r>
      <w:hyperlink r:id="rId121">
        <w:r>
          <w:rPr>
            <w:rStyle w:val="-"/>
          </w:rPr>
          <w:t>пункта 8</w:t>
        </w:r>
      </w:hyperlink>
      <w:r>
        <w:t xml:space="preserve"> Постановления РФ от 16.09.2016 N 925</w:t>
      </w:r>
      <w:r>
        <w:rPr>
          <w:rFonts w:ascii="Times New Roman" w:eastAsia="Calibri" w:hAnsi="Times New Roman" w:cs="Times New Roman"/>
          <w:sz w:val="28"/>
          <w:szCs w:val="28"/>
          <w:lang w:eastAsia="en-US"/>
        </w:rPr>
        <w:t xml:space="preserve"> </w:t>
      </w:r>
      <w:r>
        <w:rPr>
          <w:rFonts w:ascii="Times New Roman" w:eastAsia="Calibri" w:hAnsi="Times New Roman" w:cs="Times New Roman"/>
          <w:lang w:eastAsia="en-US"/>
        </w:rPr>
        <w:t>˂</w:t>
      </w:r>
      <w:r>
        <w:rPr>
          <w:rFonts w:ascii="Times New Roman" w:eastAsia="Calibri" w:hAnsi="Times New Roman" w:cs="Times New Roman"/>
          <w:lang w:eastAsia="en-US"/>
        </w:rPr>
        <w:t>14˃</w:t>
      </w:r>
      <w:r>
        <w:t>.</w:t>
      </w:r>
    </w:p>
    <w:p w:rsidR="00594996" w:rsidRDefault="007E284F">
      <w:pPr>
        <w:pStyle w:val="ConsPlusNormal"/>
        <w:spacing w:before="220" w:after="280"/>
        <w:ind w:firstLine="540"/>
        <w:jc w:val="both"/>
      </w:pPr>
      <w:bookmarkStart w:id="68" w:name="P1095"/>
      <w:bookmarkEnd w:id="68"/>
      <w:r>
        <w:t>4.3.5.3. Договор может быть заключен не ранее чем через десять дней и н</w:t>
      </w:r>
      <w:r>
        <w:t>е позднее чем через двадцать дней с даты размещения в единой информационной системе итогового протокола, составленного по результатам запроса котировок.</w:t>
      </w:r>
    </w:p>
    <w:p w:rsidR="00594996" w:rsidRDefault="007E284F">
      <w:pPr>
        <w:pStyle w:val="ConsPlusNormal"/>
        <w:spacing w:before="220" w:after="280"/>
        <w:ind w:firstLine="540"/>
        <w:jc w:val="both"/>
      </w:pPr>
      <w:r>
        <w:t>4.3.5.4. В случае если победитель запроса котировок не представил Заказчику подписанный договор в срок,</w:t>
      </w:r>
      <w:r>
        <w:t xml:space="preserve"> указанный в извещении о проведении запроса котировок, такой победитель признается уклонившимся от заключения договора.</w:t>
      </w:r>
    </w:p>
    <w:p w:rsidR="00594996" w:rsidRDefault="007E284F">
      <w:pPr>
        <w:pStyle w:val="ConsPlusNormal"/>
        <w:spacing w:before="220" w:after="280"/>
        <w:ind w:firstLine="540"/>
        <w:jc w:val="both"/>
      </w:pPr>
      <w:r>
        <w:t>При уклонении победителя запроса котировок от заключения договора Заказчик вправе заключить договор с участником запроса котировок, заяв</w:t>
      </w:r>
      <w:r>
        <w:t>ке на участие в запросе котировок которого присвоен второй номер.</w:t>
      </w:r>
    </w:p>
    <w:p w:rsidR="00594996" w:rsidRDefault="007E284F">
      <w:pPr>
        <w:pStyle w:val="ConsPlusNormal"/>
        <w:spacing w:before="220" w:after="280"/>
        <w:ind w:firstLine="540"/>
        <w:jc w:val="both"/>
      </w:pPr>
      <w:r>
        <w:lastRenderedPageBreak/>
        <w:t>4.3.5.5. Проект договора, прилагаемый к извещению о проведении запроса котировок (в случае согласия участника запроса котировок, заявке на участие в запросе котировок которого присвоен второ</w:t>
      </w:r>
      <w:r>
        <w:t>й номер, заключить договор), составляется Заказчиком путем включения в него условий исполнения договора, предложенных этим участником. Проект договора подлежит направлению Заказчиком с использованием ЭТП данному участнику в срок, не превышающий десяти дней</w:t>
      </w:r>
      <w:r>
        <w:t xml:space="preserve"> с даты признания победителя запроса котировок уклонившимся от заключения договора. Одновременно с подписанием договора данный участник обязан представить документы, подтверждающие обеспечение исполнения договора.</w:t>
      </w:r>
    </w:p>
    <w:p w:rsidR="00594996" w:rsidRDefault="007E284F">
      <w:pPr>
        <w:pStyle w:val="ConsPlusNormal"/>
        <w:spacing w:before="220" w:after="280"/>
        <w:ind w:firstLine="540"/>
        <w:jc w:val="both"/>
      </w:pPr>
      <w:r>
        <w:t>4.3.5.6. Непредставление участником запрос</w:t>
      </w:r>
      <w:r>
        <w:t xml:space="preserve">а котировок, заявке на участие которого присвоен второй номер, Заказчику подписанного договора и обеспечения исполнения договора в срок, установленный </w:t>
      </w:r>
      <w:hyperlink w:anchor="P1095">
        <w:r>
          <w:rPr>
            <w:rStyle w:val="-"/>
          </w:rPr>
          <w:t>пунктом 4.3.5.3</w:t>
        </w:r>
      </w:hyperlink>
      <w:r>
        <w:t xml:space="preserve"> настоящего Положения, не считается уклонением данного участни</w:t>
      </w:r>
      <w:r>
        <w:t>ка от заключения договора. В данном случае запрос котировок признается несостоявшимся.</w:t>
      </w:r>
    </w:p>
    <w:p w:rsidR="00594996" w:rsidRDefault="007E284F">
      <w:pPr>
        <w:pStyle w:val="ConsPlusTitle"/>
        <w:jc w:val="center"/>
        <w:outlineLvl w:val="2"/>
      </w:pPr>
      <w:r>
        <w:t>4.4. Запрос предложений</w:t>
      </w:r>
    </w:p>
    <w:p w:rsidR="00594996" w:rsidRDefault="00594996">
      <w:pPr>
        <w:pStyle w:val="ConsPlusNormal"/>
        <w:jc w:val="both"/>
      </w:pPr>
    </w:p>
    <w:p w:rsidR="00594996" w:rsidRDefault="007E284F">
      <w:pPr>
        <w:pStyle w:val="ConsPlusTitle"/>
        <w:jc w:val="center"/>
        <w:outlineLvl w:val="3"/>
      </w:pPr>
      <w:r>
        <w:t>4.4.1. Общие положения</w:t>
      </w:r>
    </w:p>
    <w:p w:rsidR="00594996" w:rsidRDefault="00594996">
      <w:pPr>
        <w:pStyle w:val="ConsPlusNormal"/>
        <w:jc w:val="both"/>
      </w:pPr>
    </w:p>
    <w:p w:rsidR="00594996" w:rsidRDefault="007E284F">
      <w:pPr>
        <w:pStyle w:val="ConsPlusNormal"/>
        <w:ind w:firstLine="540"/>
        <w:jc w:val="both"/>
      </w:pPr>
      <w:r>
        <w:t>4.4.1.1. Под запросом предложений понимается способ закупки, при котором информация о закупаемых товарах, работах или ус</w:t>
      </w:r>
      <w:r>
        <w:t xml:space="preserve">лугах сообщается неограниченному кругу лиц путем размещения в единой информационной системе извещения о проведении запроса предложений, документации о проведении запроса предложений. Победителем запроса предложений признается участник закупки, направивший </w:t>
      </w:r>
      <w:r>
        <w:t>окончательное предложение, которое наилучшим образом соответствует установленным Заказчиком требованиям к товару, работе или услуге.</w:t>
      </w:r>
    </w:p>
    <w:p w:rsidR="00594996" w:rsidRDefault="007E284F">
      <w:pPr>
        <w:pStyle w:val="ConsPlusNormal"/>
        <w:spacing w:before="220" w:after="280"/>
        <w:ind w:firstLine="540"/>
        <w:jc w:val="both"/>
      </w:pPr>
      <w:r>
        <w:t xml:space="preserve">4.4.1.2. Заказчик вправе осуществлять закупку путем проведения запроса предложений в случаях, указанных в </w:t>
      </w:r>
      <w:hyperlink w:anchor="P395">
        <w:r>
          <w:rPr>
            <w:rStyle w:val="-"/>
          </w:rPr>
          <w:t>пункте 3.6.4</w:t>
        </w:r>
      </w:hyperlink>
      <w:r>
        <w:t xml:space="preserve"> настоящего Положения.</w:t>
      </w:r>
    </w:p>
    <w:p w:rsidR="00594996" w:rsidRDefault="007E284F">
      <w:pPr>
        <w:pStyle w:val="ConsPlusNormal"/>
        <w:spacing w:before="220" w:after="280"/>
        <w:ind w:firstLine="540"/>
        <w:jc w:val="both"/>
      </w:pPr>
      <w:r>
        <w:t>4.4.1.3. Для проведения запроса предложений Заказчик разрабатывает, утверждает документацию о закупке.</w:t>
      </w:r>
    </w:p>
    <w:p w:rsidR="00594996" w:rsidRDefault="007E284F">
      <w:pPr>
        <w:pStyle w:val="ConsPlusNormal"/>
        <w:spacing w:before="220" w:after="280"/>
        <w:ind w:firstLine="540"/>
        <w:jc w:val="both"/>
      </w:pPr>
      <w:r>
        <w:t xml:space="preserve">Размещение документации и извещения о проведении запроса предложений в единой информационной системе осуществляется Заказчиком одновременно в соответствии с </w:t>
      </w:r>
      <w:hyperlink w:anchor="P425">
        <w:r>
          <w:rPr>
            <w:rStyle w:val="-"/>
          </w:rPr>
          <w:t>разделами 3.7</w:t>
        </w:r>
      </w:hyperlink>
      <w:r>
        <w:t xml:space="preserve">, </w:t>
      </w:r>
      <w:hyperlink w:anchor="P452">
        <w:r>
          <w:rPr>
            <w:rStyle w:val="-"/>
          </w:rPr>
          <w:t>3.8</w:t>
        </w:r>
      </w:hyperlink>
      <w:r>
        <w:t xml:space="preserve"> настоящего Положения не ме</w:t>
      </w:r>
      <w:r>
        <w:t>нее чем за семь рабочих дней до дня проведения такого запроса.</w:t>
      </w:r>
    </w:p>
    <w:p w:rsidR="00594996" w:rsidRDefault="007E284F">
      <w:pPr>
        <w:pStyle w:val="ConsPlusNormal"/>
        <w:spacing w:before="220" w:after="280"/>
        <w:ind w:firstLine="540"/>
        <w:jc w:val="both"/>
      </w:pPr>
      <w:r>
        <w:t>Сведения, содержащиеся в извещении о закупке, должны соответствовать сведениям, содержащимся в документации о закупке. Извещение о проведении запроса предложений должно быть доступным для ознак</w:t>
      </w:r>
      <w:r>
        <w:t>омления в течение всего срока подачи заявок на участие в запросе предложений без взимания платы.</w:t>
      </w:r>
    </w:p>
    <w:p w:rsidR="00594996" w:rsidRDefault="007E284F">
      <w:pPr>
        <w:pStyle w:val="ConsPlusNormal"/>
        <w:spacing w:before="220" w:after="280"/>
        <w:ind w:firstLine="540"/>
        <w:jc w:val="both"/>
      </w:pPr>
      <w:r>
        <w:t>Проект договора является неотъемлемой частью документации о закупке.</w:t>
      </w:r>
    </w:p>
    <w:p w:rsidR="00594996" w:rsidRDefault="007E284F">
      <w:pPr>
        <w:pStyle w:val="ConsPlusNormal"/>
        <w:spacing w:before="220" w:after="280"/>
        <w:ind w:firstLine="540"/>
        <w:jc w:val="both"/>
      </w:pPr>
      <w:r>
        <w:t xml:space="preserve">4.4.1.4. Извещение о проведении запроса предложений помимо информации, указанной в </w:t>
      </w:r>
      <w:hyperlink w:anchor="P428">
        <w:r>
          <w:rPr>
            <w:rStyle w:val="-"/>
          </w:rPr>
          <w:t>пункте 3.7.2</w:t>
        </w:r>
      </w:hyperlink>
      <w:r>
        <w:t xml:space="preserve"> настоящего Положения, должно содержать информацию о:</w:t>
      </w:r>
    </w:p>
    <w:p w:rsidR="00594996" w:rsidRDefault="007E284F">
      <w:pPr>
        <w:pStyle w:val="ConsPlusNormal"/>
        <w:spacing w:before="220" w:after="280"/>
        <w:ind w:firstLine="540"/>
        <w:jc w:val="both"/>
      </w:pPr>
      <w:r>
        <w:t>требованиях, предъявляемых к участникам запроса предложений, и исчерпывающем перечне документов, которые должны быть представлены участком запроса предложений в соответст</w:t>
      </w:r>
      <w:r>
        <w:t xml:space="preserve">вии с </w:t>
      </w:r>
      <w:hyperlink w:anchor="P498">
        <w:r>
          <w:rPr>
            <w:rStyle w:val="-"/>
          </w:rPr>
          <w:t>пунктом 3.9</w:t>
        </w:r>
      </w:hyperlink>
      <w:r>
        <w:t xml:space="preserve"> настоящего Положения;</w:t>
      </w:r>
    </w:p>
    <w:p w:rsidR="00594996" w:rsidRDefault="007E284F">
      <w:pPr>
        <w:pStyle w:val="ConsPlusNormal"/>
        <w:spacing w:before="220" w:after="280"/>
        <w:ind w:firstLine="540"/>
        <w:jc w:val="both"/>
      </w:pPr>
      <w:r>
        <w:t>дате и времени открытия доступа к поданным в форме электронных документов заявкам на участие в запросе предложений;</w:t>
      </w:r>
    </w:p>
    <w:p w:rsidR="00594996" w:rsidRDefault="007E284F">
      <w:pPr>
        <w:pStyle w:val="ConsPlusNormal"/>
        <w:spacing w:before="220" w:after="280"/>
        <w:ind w:firstLine="540"/>
        <w:jc w:val="both"/>
      </w:pPr>
      <w:r>
        <w:t xml:space="preserve">сроке, месте и порядке представления документации о проведении запроса </w:t>
      </w:r>
      <w:r>
        <w:t>предложений, официальном сайте, на котором размещена документация о проведении запроса предложений;</w:t>
      </w:r>
    </w:p>
    <w:p w:rsidR="00594996" w:rsidRDefault="007E284F">
      <w:pPr>
        <w:pStyle w:val="ConsPlusNormal"/>
        <w:spacing w:before="220" w:after="280"/>
        <w:ind w:firstLine="540"/>
        <w:jc w:val="both"/>
      </w:pPr>
      <w:r>
        <w:t>сроке и порядке подачи заявок на участие в запросе предложений;</w:t>
      </w:r>
    </w:p>
    <w:p w:rsidR="00594996" w:rsidRDefault="007E284F">
      <w:pPr>
        <w:pStyle w:val="ConsPlusNormal"/>
        <w:spacing w:before="220" w:after="280"/>
        <w:ind w:firstLine="540"/>
        <w:jc w:val="both"/>
      </w:pPr>
      <w:r>
        <w:t xml:space="preserve">преимуществах, предоставляемых Заказчиком для СМСП </w:t>
      </w:r>
      <w:hyperlink w:anchor="P1323">
        <w:r>
          <w:rPr>
            <w:rStyle w:val="-"/>
          </w:rPr>
          <w:t>&lt;10&gt;</w:t>
        </w:r>
      </w:hyperlink>
      <w:r>
        <w:t>.</w:t>
      </w:r>
    </w:p>
    <w:p w:rsidR="00594996" w:rsidRDefault="007E284F">
      <w:pPr>
        <w:pStyle w:val="ConsPlusNormal"/>
        <w:spacing w:before="220" w:after="280"/>
        <w:ind w:firstLine="540"/>
        <w:jc w:val="both"/>
      </w:pPr>
      <w:r>
        <w:t>4.4.1.5</w:t>
      </w:r>
      <w:r>
        <w:t xml:space="preserve">. Наряду с размещением извещения о проведении запроса предложений Заказчик вправе </w:t>
      </w:r>
      <w:r>
        <w:lastRenderedPageBreak/>
        <w:t>направить приглашения принять участие в запросе предложений лицам, способным осуществить поставки товаров, выполнение работ, оказание услуг, являющихся объектами закупок. Зап</w:t>
      </w:r>
      <w:r>
        <w:t>рос о предоставлении предложений может направляться с использованием любых средств связи, в том числе в форме электронного документа.</w:t>
      </w:r>
    </w:p>
    <w:p w:rsidR="00594996" w:rsidRDefault="007E284F">
      <w:pPr>
        <w:pStyle w:val="ConsPlusNormal"/>
        <w:spacing w:before="220" w:after="280"/>
        <w:ind w:firstLine="540"/>
        <w:jc w:val="both"/>
      </w:pPr>
      <w:r>
        <w:t>4.4.1.6. Заказчик вправе принять решение о внесении изменений в извещение и (или) документацию о проведении запроса предло</w:t>
      </w:r>
      <w:r>
        <w:t>жений. Изменение объекта закупки при проведении запроса предложений не допускается. Не позднее чем в течение трех дней с даты принятия данного решения указанные изменения размещаются Заказчиком в единой информационной системе. Срок подачи заявок при внесен</w:t>
      </w:r>
      <w:r>
        <w:t xml:space="preserve">ии изменений определяется в соответствии с </w:t>
      </w:r>
      <w:hyperlink w:anchor="P209">
        <w:r>
          <w:rPr>
            <w:rStyle w:val="-"/>
          </w:rPr>
          <w:t>п. 2.2.3</w:t>
        </w:r>
      </w:hyperlink>
      <w:r>
        <w:t xml:space="preserve"> настоящего Положения.</w:t>
      </w:r>
    </w:p>
    <w:p w:rsidR="00594996" w:rsidRDefault="007E284F">
      <w:pPr>
        <w:pStyle w:val="ConsPlusNormal"/>
        <w:spacing w:before="220" w:after="280"/>
        <w:ind w:firstLine="540"/>
        <w:jc w:val="both"/>
      </w:pPr>
      <w:r>
        <w:t>4.4.1.7. Заказчик вправе отменить закупку по одному и более предмету закупки до наступления даты и времени окончания срока подачи заявок на участие в запро</w:t>
      </w:r>
      <w:r>
        <w:t>се предложений. Решение об отмене закупки размещается в единой информационной системе в день принятия этого решения.</w:t>
      </w:r>
    </w:p>
    <w:p w:rsidR="00594996" w:rsidRDefault="007E284F">
      <w:pPr>
        <w:pStyle w:val="ConsPlusNormal"/>
        <w:spacing w:before="220" w:after="280"/>
        <w:ind w:firstLine="540"/>
        <w:jc w:val="both"/>
      </w:pPr>
      <w:r>
        <w:t>По истечении вышеуказанного срока отмены закупки и до заключения договора заказчик вправе отменить определение поставщика (исполнителя, под</w:t>
      </w:r>
      <w:r>
        <w:t>рядчика) только в случае возникновения обстоятельств непреодолимой силы в соответствии с гражданским законодательством.</w:t>
      </w:r>
    </w:p>
    <w:p w:rsidR="00594996" w:rsidRDefault="007E284F">
      <w:pPr>
        <w:pStyle w:val="ConsPlusNormal"/>
        <w:spacing w:before="220" w:after="280"/>
        <w:ind w:firstLine="540"/>
        <w:jc w:val="both"/>
      </w:pPr>
      <w:r>
        <w:t>4.4.1.8. Заказчик не несет обязательств и ответственности в случае, если участники закупки не ознакомились с информацией об изменении до</w:t>
      </w:r>
      <w:r>
        <w:t>кументации, извещения о проведении закупки или отказе от проведения запроса предложений.</w:t>
      </w:r>
    </w:p>
    <w:p w:rsidR="00594996" w:rsidRDefault="007E284F">
      <w:pPr>
        <w:pStyle w:val="ConsPlusTitle"/>
        <w:jc w:val="center"/>
        <w:outlineLvl w:val="3"/>
      </w:pPr>
      <w:r>
        <w:t>4.4.2. Документация запроса предложений</w:t>
      </w:r>
    </w:p>
    <w:p w:rsidR="00594996" w:rsidRDefault="00594996">
      <w:pPr>
        <w:pStyle w:val="ConsPlusNormal"/>
        <w:jc w:val="both"/>
      </w:pPr>
    </w:p>
    <w:p w:rsidR="00594996" w:rsidRDefault="007E284F">
      <w:pPr>
        <w:pStyle w:val="ConsPlusNormal"/>
        <w:ind w:firstLine="540"/>
        <w:jc w:val="both"/>
      </w:pPr>
      <w:r>
        <w:t>4.4.2.1. Документация запроса предложений разрабатывается и утверждается руководителем Заказчика, заместителем руководителя ил</w:t>
      </w:r>
      <w:r>
        <w:t>и иным лицом, уполномоченным руководителем.</w:t>
      </w:r>
    </w:p>
    <w:p w:rsidR="00594996" w:rsidRDefault="007E284F">
      <w:pPr>
        <w:pStyle w:val="ConsPlusNormal"/>
        <w:spacing w:before="220" w:after="280"/>
        <w:ind w:firstLine="540"/>
        <w:jc w:val="both"/>
      </w:pPr>
      <w:r>
        <w:t xml:space="preserve">4.4.2.2. Документация запроса предложений помимо информации, указанной в </w:t>
      </w:r>
      <w:hyperlink w:anchor="P454">
        <w:r>
          <w:rPr>
            <w:rStyle w:val="-"/>
          </w:rPr>
          <w:t>пункте 3.8.1</w:t>
        </w:r>
      </w:hyperlink>
      <w:r>
        <w:t xml:space="preserve"> настоящего Положения, должна содержать информацию о:</w:t>
      </w:r>
    </w:p>
    <w:p w:rsidR="00594996" w:rsidRDefault="007E284F">
      <w:pPr>
        <w:pStyle w:val="ConsPlusNormal"/>
        <w:spacing w:before="220" w:after="280"/>
        <w:ind w:firstLine="540"/>
        <w:jc w:val="both"/>
      </w:pPr>
      <w:r>
        <w:t>требованиях и условиях участия в запросе предл</w:t>
      </w:r>
      <w:r>
        <w:t>ожений;</w:t>
      </w:r>
    </w:p>
    <w:p w:rsidR="00594996" w:rsidRDefault="007E284F">
      <w:pPr>
        <w:pStyle w:val="ConsPlusNormal"/>
        <w:spacing w:before="220" w:after="280"/>
        <w:ind w:firstLine="540"/>
        <w:jc w:val="both"/>
      </w:pPr>
      <w:r>
        <w:t>порядке и сроке отзыва заявок на участие в запросе предложений, порядке внесения изменений в такие заявки;</w:t>
      </w:r>
    </w:p>
    <w:p w:rsidR="00594996" w:rsidRDefault="007E284F">
      <w:pPr>
        <w:pStyle w:val="ConsPlusNormal"/>
        <w:spacing w:before="220" w:after="280"/>
        <w:ind w:firstLine="540"/>
        <w:jc w:val="both"/>
      </w:pPr>
      <w:r>
        <w:t>сроке со дня размещения в единой информационной системе итогового протокола по результатам запроса предложений, в течение которого победитель</w:t>
      </w:r>
      <w:r>
        <w:t xml:space="preserve"> запроса предложений должен подписать проект договора;</w:t>
      </w:r>
    </w:p>
    <w:p w:rsidR="00594996" w:rsidRDefault="007E284F">
      <w:pPr>
        <w:pStyle w:val="ConsPlusNormal"/>
        <w:spacing w:before="220" w:after="280"/>
        <w:ind w:firstLine="540"/>
        <w:jc w:val="both"/>
      </w:pPr>
      <w:r>
        <w:t>а также сведения о возможности Заказчика изменить предусмотренные договором количество товаров, объем работ, услуг в соответствии с настоящим Положением.</w:t>
      </w:r>
    </w:p>
    <w:p w:rsidR="00594996" w:rsidRDefault="007E284F">
      <w:pPr>
        <w:pStyle w:val="ConsPlusNormal"/>
        <w:spacing w:before="220" w:after="280"/>
        <w:ind w:firstLine="540"/>
        <w:jc w:val="both"/>
      </w:pPr>
      <w:r>
        <w:t>4.4.2.3. Критерии оценки заявок на участие в за</w:t>
      </w:r>
      <w:r>
        <w:t xml:space="preserve">просе предложений, а также величины значимости этих критериев, порядок рассмотрения и оценки таких заявок определяются в </w:t>
      </w:r>
      <w:hyperlink w:anchor="P411">
        <w:r>
          <w:rPr>
            <w:rStyle w:val="-"/>
          </w:rPr>
          <w:t>пунктах 3.6.7</w:t>
        </w:r>
      </w:hyperlink>
      <w:r>
        <w:t xml:space="preserve"> - </w:t>
      </w:r>
      <w:hyperlink w:anchor="P423">
        <w:r>
          <w:rPr>
            <w:rStyle w:val="-"/>
          </w:rPr>
          <w:t>3.6.9</w:t>
        </w:r>
      </w:hyperlink>
      <w:r>
        <w:t xml:space="preserve"> настоящего Положения.</w:t>
      </w:r>
    </w:p>
    <w:p w:rsidR="00594996" w:rsidRDefault="007E284F">
      <w:pPr>
        <w:pStyle w:val="ConsPlusNormal"/>
        <w:spacing w:before="220" w:after="280"/>
        <w:ind w:firstLine="540"/>
        <w:jc w:val="both"/>
      </w:pPr>
      <w:r>
        <w:t>При проведении оценки по критерию "це</w:t>
      </w:r>
      <w:r>
        <w:t>на договора", "цена единицы товара, работы, услуги" в качестве единого базиса сравнения ценовых предложений используются цены предложений участников запроса предложений с учетом всех налогов, сборов и прочих расходов в соответствии с законодательством Росс</w:t>
      </w:r>
      <w:r>
        <w:t>ийской Федерации.</w:t>
      </w:r>
    </w:p>
    <w:p w:rsidR="00594996" w:rsidRDefault="007E284F">
      <w:pPr>
        <w:pStyle w:val="ConsPlusNormal"/>
        <w:spacing w:before="220" w:after="280"/>
        <w:ind w:firstLine="540"/>
        <w:jc w:val="both"/>
      </w:pPr>
      <w:r>
        <w:t>4.4.2.4. В состав комплекта документации запроса предложений входит:</w:t>
      </w:r>
    </w:p>
    <w:p w:rsidR="00594996" w:rsidRDefault="007E284F">
      <w:pPr>
        <w:pStyle w:val="ConsPlusNormal"/>
        <w:spacing w:before="220" w:after="280"/>
        <w:ind w:firstLine="540"/>
        <w:jc w:val="both"/>
      </w:pPr>
      <w:r>
        <w:t>документация запроса предложений;</w:t>
      </w:r>
    </w:p>
    <w:p w:rsidR="00594996" w:rsidRDefault="007E284F">
      <w:pPr>
        <w:pStyle w:val="ConsPlusNormal"/>
        <w:spacing w:before="220" w:after="280"/>
        <w:ind w:firstLine="540"/>
        <w:jc w:val="both"/>
      </w:pPr>
      <w:r>
        <w:t>проект договора;</w:t>
      </w:r>
    </w:p>
    <w:p w:rsidR="00594996" w:rsidRDefault="007E284F">
      <w:pPr>
        <w:pStyle w:val="ConsPlusNormal"/>
        <w:spacing w:before="220" w:after="280"/>
        <w:ind w:firstLine="540"/>
        <w:jc w:val="both"/>
      </w:pPr>
      <w:r>
        <w:lastRenderedPageBreak/>
        <w:t>техническое задание.</w:t>
      </w:r>
    </w:p>
    <w:p w:rsidR="00594996" w:rsidRDefault="007E284F">
      <w:pPr>
        <w:pStyle w:val="ConsPlusNormal"/>
        <w:spacing w:before="220" w:after="280"/>
        <w:ind w:firstLine="540"/>
        <w:jc w:val="both"/>
      </w:pPr>
      <w:r>
        <w:t xml:space="preserve">Комплект документации запроса предложений подлежит обязательному размещению в единой </w:t>
      </w:r>
      <w:r>
        <w:t>информационной системе и на ЭТП одновременно с извещением о проведении запроса предложений.</w:t>
      </w:r>
    </w:p>
    <w:p w:rsidR="00594996" w:rsidRDefault="007E284F">
      <w:pPr>
        <w:pStyle w:val="ConsPlusTitle"/>
        <w:jc w:val="center"/>
        <w:outlineLvl w:val="3"/>
      </w:pPr>
      <w:r>
        <w:t>4.4.3. Порядок подачи заявки на участие</w:t>
      </w:r>
    </w:p>
    <w:p w:rsidR="00594996" w:rsidRDefault="007E284F">
      <w:pPr>
        <w:pStyle w:val="ConsPlusTitle"/>
        <w:jc w:val="center"/>
      </w:pPr>
      <w:r>
        <w:t>в запросе предложений</w:t>
      </w:r>
    </w:p>
    <w:p w:rsidR="00594996" w:rsidRDefault="00594996">
      <w:pPr>
        <w:pStyle w:val="ConsPlusNormal"/>
        <w:jc w:val="both"/>
      </w:pPr>
    </w:p>
    <w:p w:rsidR="00594996" w:rsidRDefault="007E284F">
      <w:pPr>
        <w:pStyle w:val="ConsPlusNormal"/>
        <w:ind w:firstLine="540"/>
        <w:jc w:val="both"/>
      </w:pPr>
      <w:r>
        <w:t xml:space="preserve">4.4.3.1. Заявки на участие в запросе предложений представляются участниками по форме и в порядке, а </w:t>
      </w:r>
      <w:r>
        <w:t>также в месте и до истечения срока, которые указаны в документации запроса предложений. Подача заявки на участие в запросе предложений производится заявителем однократно.</w:t>
      </w:r>
    </w:p>
    <w:p w:rsidR="00594996" w:rsidRDefault="007E284F">
      <w:pPr>
        <w:pStyle w:val="ConsPlusNormal"/>
        <w:spacing w:before="220" w:after="280"/>
        <w:ind w:firstLine="540"/>
        <w:jc w:val="both"/>
      </w:pPr>
      <w:r>
        <w:t>Любой участник закупки, в том числе участник, которому не направлялся запрос о предос</w:t>
      </w:r>
      <w:r>
        <w:t>тавлении предложений, вправе подать только одну заявку на участие в запросе предложений. Участник закупки вправе изменить или отозвать свою заявку на участие в запросе предложений до истечения срока подачи заявок на участие в запросе предложений, в том чис</w:t>
      </w:r>
      <w:r>
        <w:t>ле в случае если Заказчиком были внесены изменения в извещение о проведении запроса предложений.</w:t>
      </w:r>
    </w:p>
    <w:p w:rsidR="00594996" w:rsidRDefault="007E284F">
      <w:pPr>
        <w:pStyle w:val="ConsPlusNormal"/>
        <w:spacing w:before="220" w:after="280"/>
        <w:ind w:firstLine="540"/>
        <w:jc w:val="both"/>
      </w:pPr>
      <w:r>
        <w:t>4.4.3.2. Заявка на участие в запросе предложений подается в электронной форме посредством использования функционала ЭТП в соответствии с регламентом работы ЭТП</w:t>
      </w:r>
      <w:r>
        <w:t>, на которой будет проводиться запрос предложений, в срок, указанный в извещении о проведении запроса предложений.</w:t>
      </w:r>
    </w:p>
    <w:p w:rsidR="00594996" w:rsidRDefault="007E284F">
      <w:pPr>
        <w:pStyle w:val="ConsPlusNormal"/>
        <w:spacing w:before="220" w:after="280"/>
        <w:ind w:firstLine="540"/>
        <w:jc w:val="both"/>
      </w:pPr>
      <w:r>
        <w:t>В случае если несколько граждан планируют создание, исполнение произведения литературы или искусства (как результата интеллектуальной деятель</w:t>
      </w:r>
      <w:r>
        <w:t>ности), являющихся предметом договора, совместным творческим трудом, указанные граждане подают одну заявку на участие в запросе предложений и считаются одним участником запроса предложений.</w:t>
      </w:r>
    </w:p>
    <w:p w:rsidR="00594996" w:rsidRDefault="007E284F">
      <w:pPr>
        <w:pStyle w:val="ConsPlusNormal"/>
        <w:spacing w:before="220" w:after="280"/>
        <w:ind w:firstLine="540"/>
        <w:jc w:val="both"/>
      </w:pPr>
      <w:r>
        <w:t>4.4.3.3. Участник закупки подает заявку в форме электронного докум</w:t>
      </w:r>
      <w:r>
        <w:t>ента. Заявка должна содержать всю указанную Заказчиком в документации о закупке информацию, а именно:</w:t>
      </w:r>
    </w:p>
    <w:p w:rsidR="00594996" w:rsidRDefault="007E284F">
      <w:pPr>
        <w:pStyle w:val="ConsPlusNormal"/>
        <w:spacing w:before="220" w:after="280"/>
        <w:ind w:firstLine="540"/>
        <w:jc w:val="both"/>
      </w:pPr>
      <w:r>
        <w:t>а) документы и информацию об участнике закупки:</w:t>
      </w:r>
    </w:p>
    <w:p w:rsidR="00594996" w:rsidRDefault="007E284F">
      <w:pPr>
        <w:pStyle w:val="ConsPlusNormal"/>
        <w:spacing w:before="220" w:after="280"/>
        <w:ind w:firstLine="540"/>
        <w:jc w:val="both"/>
      </w:pPr>
      <w:r>
        <w:t>наименование, фирменное наименование (при наличии), организационно-правовую форму, место нахождения, почто</w:t>
      </w:r>
      <w:r>
        <w:t>вый адрес (для юридического лица), идентификационный номер налогоплательщика учредителей, членов коллегиального исполнительного органа, лица, исполняющего функции единоличного исполнительного органа участника конкурса, фамилию, имя, отчество (при наличии),</w:t>
      </w:r>
      <w:r>
        <w:t xml:space="preserve"> паспортные данные, место жительства (для физического лица), номер контактного телефона, адрес электронной почты участника;</w:t>
      </w:r>
    </w:p>
    <w:p w:rsidR="00594996" w:rsidRDefault="007E284F">
      <w:pPr>
        <w:pStyle w:val="ConsPlusNormal"/>
        <w:spacing w:before="220" w:after="280"/>
        <w:ind w:firstLine="540"/>
        <w:jc w:val="both"/>
      </w:pPr>
      <w:r>
        <w:t>согласие участника закупки на обработку персональных данных (для физического лица);</w:t>
      </w:r>
    </w:p>
    <w:p w:rsidR="00594996" w:rsidRDefault="007E284F">
      <w:pPr>
        <w:pStyle w:val="ConsPlusNormal"/>
        <w:spacing w:before="220" w:after="280"/>
        <w:ind w:firstLine="540"/>
        <w:jc w:val="both"/>
      </w:pPr>
      <w:r>
        <w:t xml:space="preserve">полученную не ранее чем за шесть месяцев до дня </w:t>
      </w:r>
      <w:r>
        <w:t>размещения извещения о проведении процедуры закупки выписку из Единого государственного реестра юридических лиц или подписанную квалифицированной электронной подписью налогового органа, выписку из Единого государственного реестра индивидуальных предпринима</w:t>
      </w:r>
      <w:r>
        <w:t>телей или подписанную квалифицированной электронной подписью налогового органа, копии документов, удостоверяющих личность (для физического лица), надлежащим образом заверенный перевод на русский язык документов о государственной регистрации юридического ли</w:t>
      </w:r>
      <w:r>
        <w:t>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 полученных не ранее чем за шесть месяцев до дня размещения в единой информационной системе извещения</w:t>
      </w:r>
      <w:r>
        <w:t xml:space="preserve"> о проведении процедуры закупки;</w:t>
      </w:r>
    </w:p>
    <w:p w:rsidR="00594996" w:rsidRDefault="007E284F">
      <w:pPr>
        <w:pStyle w:val="ConsPlusNormal"/>
        <w:spacing w:before="220" w:after="280"/>
        <w:ind w:firstLine="540"/>
        <w:jc w:val="both"/>
      </w:pPr>
      <w:r>
        <w:t>документ, подтверждающий полномочия лица на осуществление действий от имени участника запроса предложений - юридического лица (копию решения о назначении или об избрании либо копию приказа о назначении физического лица на д</w:t>
      </w:r>
      <w:r>
        <w:t>олжность, в соответствии с которыми такое физическое лицо обладает правом действовать от имени участника запроса предложений без доверенности (далее в настоящем разделе - руководитель). В случае если от имени участника запроса предложения действует иное ли</w:t>
      </w:r>
      <w:r>
        <w:t xml:space="preserve">цо, заявка на участие в запросе предложений должна содержать также доверенность на осуществление </w:t>
      </w:r>
      <w:r>
        <w:lastRenderedPageBreak/>
        <w:t>действий от имени участника запроса предложения, заверенную печатью участника запроса предложения и подписанную руководителем (для юридического лица) (при нали</w:t>
      </w:r>
      <w:r>
        <w:t>чии печати) или уполномоченным руководителем лицом, либо нотариально заверенную копию указанной доверенности. В случае если указанная доверенность подписана лицом, уполномоченным руководителем, заявка на участие в запросе предложения должна содержать также</w:t>
      </w:r>
      <w:r>
        <w:t xml:space="preserve"> документ, подтверждающий полномочия такого лица;</w:t>
      </w:r>
    </w:p>
    <w:p w:rsidR="00594996" w:rsidRDefault="007E284F">
      <w:pPr>
        <w:pStyle w:val="ConsPlusNormal"/>
        <w:spacing w:before="220" w:after="280"/>
        <w:ind w:firstLine="540"/>
        <w:jc w:val="both"/>
      </w:pPr>
      <w:r>
        <w:t>копии учредительных документов участника запроса предложения (для юридического лица);</w:t>
      </w:r>
    </w:p>
    <w:p w:rsidR="00594996" w:rsidRDefault="007E284F">
      <w:pPr>
        <w:pStyle w:val="ConsPlusNormal"/>
        <w:spacing w:before="220" w:after="280"/>
        <w:ind w:firstLine="540"/>
        <w:jc w:val="both"/>
      </w:pPr>
      <w:r>
        <w:t>решение об одобрении или о совершении крупной сделки либо копию такого решения в случае, если требование о необходимости</w:t>
      </w:r>
      <w:r>
        <w:t xml:space="preserve">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участника запроса предложения поставка товара, выполнение работы или оказание услуги, являющихся пр</w:t>
      </w:r>
      <w:r>
        <w:t>едметом договора, либо внесение денежных средств в качестве обеспечения заявки на участие в запросе предложения, обеспечения исполнения договора является крупной сделкой.</w:t>
      </w:r>
    </w:p>
    <w:p w:rsidR="00594996" w:rsidRDefault="007E284F">
      <w:pPr>
        <w:pStyle w:val="ConsPlusNormal"/>
        <w:spacing w:before="220" w:after="280"/>
        <w:ind w:firstLine="540"/>
        <w:jc w:val="both"/>
      </w:pPr>
      <w:r>
        <w:t>При этом отсутствие в составе заявки вышеуказанных документов подтверждает, что для д</w:t>
      </w:r>
      <w:r>
        <w:t>анного участника поставка товаров, выполнение работ, оказание услуг, являющиеся предметом договора, или внесение денежных средств в качестве обеспечения заявки на участие в процедуре закупки, обеспечения исполнения договора не являются крупной сделкой.</w:t>
      </w:r>
    </w:p>
    <w:p w:rsidR="00594996" w:rsidRDefault="007E284F">
      <w:pPr>
        <w:pStyle w:val="ConsPlusNormal"/>
        <w:spacing w:before="220" w:after="280"/>
        <w:ind w:firstLine="540"/>
        <w:jc w:val="both"/>
      </w:pPr>
      <w:r>
        <w:t>В с</w:t>
      </w:r>
      <w:r>
        <w:t>лучае если получение указанного решения до истечения срока подачи заявок на участие в запросе предложения для участника процедуры закупки невозможно в силу необходимости соблюдения установленного порядка созыва заседания органа, к компетенции которого отно</w:t>
      </w:r>
      <w:r>
        <w:t>сится вопрос об одобрении крупных сделок, участник процедуры закупки обязан представить письмо, содержащее обязательство в случае признания его победителем процедуры закупки представить вышеуказанное решение до момента заключения договора;</w:t>
      </w:r>
    </w:p>
    <w:p w:rsidR="00594996" w:rsidRDefault="007E284F">
      <w:pPr>
        <w:pStyle w:val="ConsPlusNormal"/>
        <w:spacing w:before="220" w:after="280"/>
        <w:ind w:firstLine="540"/>
        <w:jc w:val="both"/>
      </w:pPr>
      <w:r>
        <w:t>документы, подтв</w:t>
      </w:r>
      <w:r>
        <w:t xml:space="preserve">ерждающие соответствие участника закупки требованиям к участникам закупки в соответствии с </w:t>
      </w:r>
      <w:hyperlink w:anchor="P502">
        <w:r>
          <w:rPr>
            <w:rStyle w:val="-"/>
          </w:rPr>
          <w:t>подпунктом 1 пункта 3.9.1</w:t>
        </w:r>
      </w:hyperlink>
      <w:r>
        <w:t xml:space="preserve"> настоящего Положения, или копии таких документов;</w:t>
      </w:r>
    </w:p>
    <w:p w:rsidR="00594996" w:rsidRDefault="007E284F">
      <w:pPr>
        <w:pStyle w:val="ConsPlusNormal"/>
        <w:spacing w:before="220" w:after="280"/>
        <w:ind w:firstLine="540"/>
        <w:jc w:val="both"/>
      </w:pPr>
      <w:r>
        <w:t>документы, подтверждающие соответствие участника запроса предл</w:t>
      </w:r>
      <w:r>
        <w:t>ожения и (или) предлагаемых им товара, работы или услуги дополнительным требованиям (</w:t>
      </w:r>
      <w:hyperlink w:anchor="P511">
        <w:r>
          <w:rPr>
            <w:rStyle w:val="-"/>
          </w:rPr>
          <w:t>пункт 3.9.3</w:t>
        </w:r>
      </w:hyperlink>
      <w:r>
        <w:t xml:space="preserve"> настоящего Положения), условиям, запретам и ограничениям в случае, если такие дополнительные требования, условия, запреты и ограниче</w:t>
      </w:r>
      <w:r>
        <w:t xml:space="preserve">ния установлены Заказчиком в документации, а также декларацию о соответствии участника запроса предложений требованиям, установленным в соответствии с </w:t>
      </w:r>
      <w:hyperlink w:anchor="P503">
        <w:r>
          <w:rPr>
            <w:rStyle w:val="-"/>
          </w:rPr>
          <w:t>подпунктами 2</w:t>
        </w:r>
      </w:hyperlink>
      <w:r>
        <w:t xml:space="preserve"> - </w:t>
      </w:r>
      <w:hyperlink w:anchor="P509">
        <w:r>
          <w:rPr>
            <w:rStyle w:val="-"/>
          </w:rPr>
          <w:t>8 пункта 3.9.1</w:t>
        </w:r>
      </w:hyperlink>
      <w:r>
        <w:t xml:space="preserve"> настоящего Положения</w:t>
      </w:r>
      <w:r>
        <w:t>;</w:t>
      </w:r>
    </w:p>
    <w:p w:rsidR="00594996" w:rsidRDefault="007E284F">
      <w:pPr>
        <w:pStyle w:val="ConsPlusNormal"/>
        <w:spacing w:before="220" w:after="280"/>
        <w:ind w:firstLine="540"/>
        <w:jc w:val="both"/>
      </w:pPr>
      <w:r>
        <w:t xml:space="preserve">б) предложение участника закупки в отношении объекта закупки, в том числе о цене договора, сведения о НМЦ единицы каждого товара, работы, услуги, являющихся предметом закупки, информацию о стране происхождения товара </w:t>
      </w:r>
      <w:hyperlink w:anchor="P1325">
        <w:r>
          <w:rPr>
            <w:rStyle w:val="-"/>
          </w:rPr>
          <w:t>&lt;11&gt;</w:t>
        </w:r>
      </w:hyperlink>
      <w:r>
        <w:t xml:space="preserve"> и пр</w:t>
      </w:r>
      <w:r>
        <w:t>оизводителе товара;</w:t>
      </w:r>
    </w:p>
    <w:p w:rsidR="00594996" w:rsidRDefault="007E284F">
      <w:pPr>
        <w:pStyle w:val="ConsPlusNormal"/>
        <w:spacing w:before="220" w:after="280"/>
        <w:ind w:firstLine="540"/>
        <w:jc w:val="both"/>
      </w:pPr>
      <w:r>
        <w:t>в) согласие осуществить поставку товара, выполнение работ, оказание услуг на условиях, установленных документацией об осуществлении закупки в случае наличия в документации об осуществлении закупки указания на конкретные марку (при налич</w:t>
      </w:r>
      <w:r>
        <w:t>ии), модель (при наличии),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w:t>
      </w:r>
      <w:r>
        <w:t>е места происхождения товара (при наличии), наименование производителя, торговое наименование закупаемых товаров (при наличии);</w:t>
      </w:r>
    </w:p>
    <w:p w:rsidR="00594996" w:rsidRDefault="007E284F">
      <w:pPr>
        <w:pStyle w:val="ConsPlusNormal"/>
        <w:spacing w:before="220" w:after="280"/>
        <w:ind w:firstLine="540"/>
        <w:jc w:val="both"/>
      </w:pPr>
      <w:r>
        <w:t xml:space="preserve">г) конкретные показатели, соответствующие значениям, установленным документацией о закупке, и указание на конкретные марку (при </w:t>
      </w:r>
      <w:r>
        <w:t>наличии), модель (при наличии), 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w:t>
      </w:r>
      <w:r>
        <w:t>ование места происхождения товара (при наличии), наименование производителя, торговое наименование закупаемых товаров (при наличии) при условии отсутствия в данной документации указания на конкретные марку (при наличии), модель (при наличии), товарный знак</w:t>
      </w:r>
      <w:r>
        <w:t xml:space="preserve">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(при наличии), наименование места </w:t>
      </w:r>
      <w:r>
        <w:lastRenderedPageBreak/>
        <w:t>происхождения товара (при наличи</w:t>
      </w:r>
      <w:r>
        <w:t>и), наименование производителя, торговое наименование закупаемых товаров (при наличии);</w:t>
      </w:r>
    </w:p>
    <w:p w:rsidR="00594996" w:rsidRDefault="007E284F">
      <w:pPr>
        <w:pStyle w:val="ConsPlusNormal"/>
        <w:spacing w:before="220" w:after="280"/>
        <w:ind w:firstLine="540"/>
        <w:jc w:val="both"/>
      </w:pPr>
      <w:r>
        <w:t>д) в случаях, предусмотренных документацией о закупке, копии документов, подтверждающих соответствие товара, работы или услуги требованиям, установленным в соответствии</w:t>
      </w:r>
      <w:r>
        <w:t xml:space="preserve"> с законодательством Российской Федерации (при наличии в соответствии с законодательством Российской Федерации данных требований к указанным товару, работе или услуге);</w:t>
      </w:r>
    </w:p>
    <w:p w:rsidR="00594996" w:rsidRDefault="007E284F">
      <w:pPr>
        <w:pStyle w:val="ConsPlusNormal"/>
        <w:spacing w:before="220" w:after="280"/>
        <w:ind w:firstLine="540"/>
        <w:jc w:val="both"/>
      </w:pPr>
      <w:r>
        <w:t>е) в случае если в документации о закупке указан такой критерий оценки заявок на участи</w:t>
      </w:r>
      <w:r>
        <w:t>е в конкурсе, как квалификация участника, документы, подтверждающие его квалификацию, при этом отсутствие указанных документов не является основанием для отказа в допуске к участию в запросе предложений;</w:t>
      </w:r>
    </w:p>
    <w:p w:rsidR="00594996" w:rsidRDefault="007E284F">
      <w:pPr>
        <w:pStyle w:val="ConsPlusNormal"/>
        <w:spacing w:before="220" w:after="280"/>
        <w:ind w:firstLine="540"/>
        <w:jc w:val="both"/>
      </w:pPr>
      <w:r>
        <w:t>ж) эскиз, рисунок, чертеж, фотографию, иное изображе</w:t>
      </w:r>
      <w:r>
        <w:t>ние, образец, пробу товара, закупка которого осуществляется (при наличии).</w:t>
      </w:r>
    </w:p>
    <w:p w:rsidR="00594996" w:rsidRDefault="007E284F">
      <w:pPr>
        <w:pStyle w:val="ConsPlusNormal"/>
        <w:spacing w:before="220" w:after="280"/>
        <w:ind w:firstLine="540"/>
        <w:jc w:val="both"/>
      </w:pPr>
      <w:r>
        <w:t>Заявка на участие в запросе предложений должна быть на русском языке. Отдельные документы в составе заявки (или их части) могут быть на другом языке при условии, что к ним будет при</w:t>
      </w:r>
      <w:r>
        <w:t>лагаться надлежащим образом заверенный перевод на русском языке.</w:t>
      </w:r>
    </w:p>
    <w:p w:rsidR="00594996" w:rsidRDefault="007E284F">
      <w:pPr>
        <w:pStyle w:val="ConsPlusNormal"/>
        <w:spacing w:before="220" w:after="280"/>
        <w:ind w:firstLine="540"/>
        <w:jc w:val="both"/>
      </w:pPr>
      <w:r>
        <w:t>4.4.3.4. Заявка на участие в запросе предложений направляется участником оператору ЭТП в форме электронного документа.</w:t>
      </w:r>
    </w:p>
    <w:p w:rsidR="00594996" w:rsidRDefault="007E284F">
      <w:pPr>
        <w:pStyle w:val="ConsPlusNormal"/>
        <w:spacing w:before="220" w:after="280"/>
        <w:ind w:firstLine="540"/>
        <w:jc w:val="both"/>
      </w:pPr>
      <w:r>
        <w:t xml:space="preserve">После получения заявки на участие в запросе предложений оператор ЭТП </w:t>
      </w:r>
      <w:r>
        <w:t>обязан присвоить ей порядковый номер и подтвердить в форме электронного документа, направляемого участнику такого запроса предложений, подавшему указанную заявку, ее получение с указанием присвоенного ей порядкового номера.</w:t>
      </w:r>
    </w:p>
    <w:p w:rsidR="00594996" w:rsidRDefault="007E284F">
      <w:pPr>
        <w:pStyle w:val="ConsPlusNormal"/>
        <w:spacing w:before="220" w:after="280"/>
        <w:ind w:firstLine="540"/>
        <w:jc w:val="both"/>
      </w:pPr>
      <w:r>
        <w:t>4.4.3.5. Оператор электронной то</w:t>
      </w:r>
      <w:r>
        <w:t>рговой площадки возвращает заявку подавшему ее участнику запроса предложений в случае:</w:t>
      </w:r>
    </w:p>
    <w:p w:rsidR="00594996" w:rsidRDefault="007E284F">
      <w:pPr>
        <w:pStyle w:val="ConsPlusNormal"/>
        <w:spacing w:before="220" w:after="280"/>
        <w:ind w:firstLine="540"/>
        <w:jc w:val="both"/>
      </w:pPr>
      <w:r>
        <w:t>1) подачи данной заявки с нарушением требований, предусмотренных настоящим Положением;</w:t>
      </w:r>
    </w:p>
    <w:p w:rsidR="00594996" w:rsidRDefault="007E284F">
      <w:pPr>
        <w:pStyle w:val="ConsPlusNormal"/>
        <w:spacing w:before="220" w:after="280"/>
        <w:ind w:firstLine="540"/>
        <w:jc w:val="both"/>
      </w:pPr>
      <w:r>
        <w:t>2) подачи одним участником двух и более заявок на участие в запросе предложений пр</w:t>
      </w:r>
      <w:r>
        <w:t>и условии, что поданные ранее заявки этим участником не отозваны. В указанном случае этому участнику возвращаются все заявки на участие в запросе предложений;</w:t>
      </w:r>
    </w:p>
    <w:p w:rsidR="00594996" w:rsidRDefault="007E284F">
      <w:pPr>
        <w:pStyle w:val="ConsPlusNormal"/>
        <w:spacing w:before="220" w:after="280"/>
        <w:ind w:firstLine="540"/>
        <w:jc w:val="both"/>
      </w:pPr>
      <w:r>
        <w:t xml:space="preserve">3) получения данной заявки после даты или времени окончания срока подачи заявок на участие в </w:t>
      </w:r>
      <w:r>
        <w:t>запросе предложений.</w:t>
      </w:r>
    </w:p>
    <w:p w:rsidR="00594996" w:rsidRDefault="007E284F">
      <w:pPr>
        <w:pStyle w:val="ConsPlusNormal"/>
        <w:spacing w:before="220" w:after="280"/>
        <w:ind w:firstLine="540"/>
        <w:jc w:val="both"/>
      </w:pPr>
      <w:r>
        <w:t>Одновременно с возвратом заявки на участие в закупке участнику, подавшему данную заявку, оператор электронной торговой площадки направляет уведомление об основаниях ее возврата. Возврат заявок на участие в запросе предложений по иным о</w:t>
      </w:r>
      <w:r>
        <w:t>снованиям не допускается.</w:t>
      </w:r>
    </w:p>
    <w:p w:rsidR="00594996" w:rsidRDefault="007E284F">
      <w:pPr>
        <w:pStyle w:val="ConsPlusNormal"/>
        <w:spacing w:before="220" w:after="280"/>
        <w:ind w:firstLine="540"/>
        <w:jc w:val="both"/>
      </w:pPr>
      <w:r>
        <w:t>4.4.3.6. Заказчик проводит рассмотрение содержания заявок на участие в запросе предложений только после открытия ЭТП доступа к поданным в форме электронных документов заявкам на участие в запросе предложений.</w:t>
      </w:r>
    </w:p>
    <w:p w:rsidR="00594996" w:rsidRDefault="007E284F">
      <w:pPr>
        <w:pStyle w:val="ConsPlusNormal"/>
        <w:spacing w:before="220" w:after="280"/>
        <w:ind w:firstLine="540"/>
        <w:jc w:val="both"/>
      </w:pPr>
      <w:r>
        <w:t>4.4.3.7. Участник зак</w:t>
      </w:r>
      <w:r>
        <w:t>упки, подавший заявку на участие в запросе предложений,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594996" w:rsidRDefault="007E284F">
      <w:pPr>
        <w:pStyle w:val="ConsPlusTitle"/>
        <w:jc w:val="center"/>
        <w:outlineLvl w:val="3"/>
      </w:pPr>
      <w:r>
        <w:t xml:space="preserve">4.4.4. </w:t>
      </w:r>
      <w:r>
        <w:t>Порядок рассмотрения и оценки заявок на участие</w:t>
      </w:r>
    </w:p>
    <w:p w:rsidR="00594996" w:rsidRDefault="007E284F">
      <w:pPr>
        <w:pStyle w:val="ConsPlusTitle"/>
        <w:jc w:val="center"/>
      </w:pPr>
      <w:r>
        <w:t>в запросе предложений</w:t>
      </w:r>
    </w:p>
    <w:p w:rsidR="00594996" w:rsidRDefault="00594996">
      <w:pPr>
        <w:pStyle w:val="ConsPlusNormal"/>
        <w:jc w:val="both"/>
      </w:pPr>
    </w:p>
    <w:p w:rsidR="00594996" w:rsidRDefault="007E284F">
      <w:pPr>
        <w:pStyle w:val="ConsPlusNormal"/>
        <w:ind w:firstLine="540"/>
        <w:jc w:val="both"/>
      </w:pPr>
      <w:r>
        <w:t>4.4.4.1. В течение пяти дней с даты окончания подачи заявок Комиссия рассматривает заявки в части соответствия их требованиям, установленным в извещении и документации о проведении запр</w:t>
      </w:r>
      <w:r>
        <w:t>оса предложений, и оценивает такие заявки.</w:t>
      </w:r>
    </w:p>
    <w:p w:rsidR="00594996" w:rsidRDefault="007E284F">
      <w:pPr>
        <w:pStyle w:val="ConsPlusNormal"/>
        <w:spacing w:before="220" w:after="280"/>
        <w:ind w:firstLine="540"/>
        <w:jc w:val="both"/>
      </w:pPr>
      <w:r>
        <w:lastRenderedPageBreak/>
        <w:t xml:space="preserve">4.4.4.2. Комиссия отказывает в допуске к участию в запросе предложений по основаниям, предусмотренным </w:t>
      </w:r>
      <w:hyperlink w:anchor="P522">
        <w:r>
          <w:rPr>
            <w:rStyle w:val="-"/>
          </w:rPr>
          <w:t>пунктом 3.9.7</w:t>
        </w:r>
      </w:hyperlink>
      <w:r>
        <w:t xml:space="preserve"> настоящего Положения.</w:t>
      </w:r>
    </w:p>
    <w:p w:rsidR="00594996" w:rsidRDefault="007E284F">
      <w:pPr>
        <w:pStyle w:val="ConsPlusNormal"/>
        <w:spacing w:before="220" w:after="280"/>
        <w:ind w:firstLine="540"/>
        <w:jc w:val="both"/>
      </w:pPr>
      <w:r>
        <w:t>4.4.4.3. Комиссия осуществляет рассмотрение и оц</w:t>
      </w:r>
      <w:r>
        <w:t xml:space="preserve">енку заявок на участие в запросе предложений для выявления победителя запроса предложений на основе критериев, указанных в </w:t>
      </w:r>
      <w:hyperlink w:anchor="P411">
        <w:r>
          <w:rPr>
            <w:rStyle w:val="-"/>
          </w:rPr>
          <w:t>пунктах 3.6.7</w:t>
        </w:r>
      </w:hyperlink>
      <w:r>
        <w:t xml:space="preserve"> - </w:t>
      </w:r>
      <w:hyperlink w:anchor="P423">
        <w:r>
          <w:rPr>
            <w:rStyle w:val="-"/>
          </w:rPr>
          <w:t>3.6.9</w:t>
        </w:r>
      </w:hyperlink>
      <w:r>
        <w:t xml:space="preserve"> настоящего Положения, и в порядке, определенном документа</w:t>
      </w:r>
      <w:r>
        <w:t>цией о закупке.</w:t>
      </w:r>
    </w:p>
    <w:p w:rsidR="00594996" w:rsidRDefault="007E284F">
      <w:pPr>
        <w:pStyle w:val="ConsPlusNormal"/>
        <w:spacing w:before="220" w:after="280"/>
        <w:ind w:firstLine="540"/>
        <w:jc w:val="both"/>
      </w:pPr>
      <w:r>
        <w:t xml:space="preserve">Оценка и сопоставление заявок на участие в запросе предложений,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w:t>
      </w:r>
      <w:r>
        <w:t xml:space="preserve">предложенной в указанных заявках цене договора, сниженной на пятнадцать процентов. При осуществлении закупок радиоэлектронной продукции путем проведения запроса предложений оценка и сопоставление заявок на участие в закупке, которые содержат предложения о </w:t>
      </w:r>
      <w:r>
        <w:t>поставке радиоэлектронной продукции, включенной в единый реестр российской радиоэлектронной продукции, производятся по предложенной в указанных заявках цене договора, сниженной на тридцать процентов</w:t>
      </w:r>
      <w:r>
        <w:rPr>
          <w:rFonts w:ascii="Times New Roman" w:eastAsia="Calibri" w:hAnsi="Times New Roman" w:cs="Times New Roman"/>
          <w:lang w:eastAsia="en-US"/>
        </w:rPr>
        <w:t xml:space="preserve"> ˂14˃</w:t>
      </w:r>
      <w:r>
        <w:t>.</w:t>
      </w:r>
    </w:p>
    <w:p w:rsidR="00594996" w:rsidRDefault="007E284F">
      <w:pPr>
        <w:pStyle w:val="ConsPlusNormal"/>
        <w:spacing w:before="220" w:after="280"/>
        <w:ind w:firstLine="540"/>
        <w:jc w:val="both"/>
      </w:pPr>
      <w:r>
        <w:t>Условия предоставления приоритета товарам российско</w:t>
      </w:r>
      <w:r>
        <w:t xml:space="preserve">го происхождения, работам, услугам, выполняемым, оказываемым российскими лицами, а также случаи непредоставления приоритета отражены в </w:t>
      </w:r>
      <w:hyperlink r:id="rId122">
        <w:r>
          <w:rPr>
            <w:rStyle w:val="-"/>
          </w:rPr>
          <w:t>пунктах 5</w:t>
        </w:r>
      </w:hyperlink>
      <w:r>
        <w:t xml:space="preserve"> и </w:t>
      </w:r>
      <w:hyperlink r:id="rId123">
        <w:r>
          <w:rPr>
            <w:rStyle w:val="-"/>
          </w:rPr>
          <w:t>6</w:t>
        </w:r>
      </w:hyperlink>
      <w:r>
        <w:t xml:space="preserve"> постановления Правительства РФ от 16.09.2016 N 925 и применяются с учетом </w:t>
      </w:r>
      <w:hyperlink r:id="rId124">
        <w:r>
          <w:rPr>
            <w:rStyle w:val="-"/>
          </w:rPr>
          <w:t>пункта 8</w:t>
        </w:r>
      </w:hyperlink>
      <w:r>
        <w:t xml:space="preserve"> Постановле</w:t>
      </w:r>
      <w:r>
        <w:t>ния РФ от 16.09.2016 N 925</w:t>
      </w:r>
      <w:r>
        <w:rPr>
          <w:rFonts w:ascii="Times New Roman" w:eastAsia="Calibri" w:hAnsi="Times New Roman" w:cs="Times New Roman"/>
          <w:lang w:eastAsia="en-US"/>
        </w:rPr>
        <w:t xml:space="preserve"> ˂14˃</w:t>
      </w:r>
      <w:r>
        <w:t>.</w:t>
      </w:r>
    </w:p>
    <w:p w:rsidR="00594996" w:rsidRDefault="007E284F">
      <w:pPr>
        <w:pStyle w:val="ConsPlusNormal"/>
        <w:spacing w:before="220" w:after="280"/>
        <w:ind w:firstLine="540"/>
        <w:jc w:val="both"/>
      </w:pPr>
      <w:r>
        <w:t>4.4.4.4. На основании результатов оценки заявок на участие в запросе предложений Комиссия присваивает каждой заявке порядковый номер в порядке уменьшения степени выгодности содержащихся в них условий исполнения договора. За</w:t>
      </w:r>
      <w:r>
        <w:t xml:space="preserve">явке на участие в запросе предложений, в которой содержатся лучшие условия исполнения договора, присваивается первый номер. В случае если в нескольких заявках содержатся одинаковые условия исполнения договора, меньший порядковый номер присваивается заявке </w:t>
      </w:r>
      <w:r>
        <w:t>на участие в запросе предложений, которая поступила ранее других заявок, содержащих такие же условия.</w:t>
      </w:r>
    </w:p>
    <w:p w:rsidR="00594996" w:rsidRDefault="007E284F">
      <w:pPr>
        <w:pStyle w:val="ConsPlusNormal"/>
        <w:spacing w:before="220" w:after="280"/>
        <w:ind w:firstLine="540"/>
        <w:jc w:val="both"/>
      </w:pPr>
      <w:r>
        <w:t>4.4.4.5. Победителем признается участник запроса предложений, который предложил лучшие условия исполнения договора на основе критериев, указанных в докуме</w:t>
      </w:r>
      <w:r>
        <w:t>нтации о закупке, и заявке на участие в запросе предложений которого присвоен первый номер.</w:t>
      </w:r>
    </w:p>
    <w:p w:rsidR="00594996" w:rsidRDefault="007E284F">
      <w:pPr>
        <w:pStyle w:val="ConsPlusNormal"/>
        <w:spacing w:before="220" w:after="280"/>
        <w:ind w:firstLine="540"/>
        <w:jc w:val="both"/>
      </w:pPr>
      <w:r>
        <w:t>4.4.4.6. Результаты рассмотрения и оценки заявок на участие в запросе предложений фиксируются в протоколе рассмотрения и оценки заявок на участие в запросе предложе</w:t>
      </w:r>
      <w:r>
        <w:t>ний, в котором должна содержаться следующая информация:</w:t>
      </w:r>
    </w:p>
    <w:p w:rsidR="00594996" w:rsidRDefault="007E284F">
      <w:pPr>
        <w:pStyle w:val="ConsPlusNormal"/>
        <w:spacing w:before="220" w:after="280"/>
        <w:ind w:firstLine="540"/>
        <w:jc w:val="both"/>
      </w:pPr>
      <w:r>
        <w:t>1) дата, время проведения рассмотрения и оценки таких заявок;</w:t>
      </w:r>
    </w:p>
    <w:p w:rsidR="00594996" w:rsidRDefault="007E284F">
      <w:pPr>
        <w:pStyle w:val="ConsPlusNormal"/>
        <w:spacing w:before="220" w:after="280"/>
        <w:ind w:firstLine="540"/>
        <w:jc w:val="both"/>
      </w:pPr>
      <w:r>
        <w:t>2) информация об участниках, заявки на участие в запросе предложений которых были рассмотрены;</w:t>
      </w:r>
    </w:p>
    <w:p w:rsidR="00594996" w:rsidRDefault="007E284F">
      <w:pPr>
        <w:pStyle w:val="ConsPlusNormal"/>
        <w:spacing w:before="220" w:after="280"/>
        <w:ind w:firstLine="540"/>
        <w:jc w:val="both"/>
      </w:pPr>
      <w:r>
        <w:t>3) информация об участниках закупки, заявки</w:t>
      </w:r>
      <w:r>
        <w:t xml:space="preserve"> на участие которых были отклонены, с указанием причин их отклонения, в том числе положений настоящего Положения и положений документации о закупке, которым не соответствуют такие заявки, положений заявки на участие в закупке, не соответствующих требования</w:t>
      </w:r>
      <w:r>
        <w:t>м документации о закупке;</w:t>
      </w:r>
    </w:p>
    <w:p w:rsidR="00594996" w:rsidRDefault="007E284F">
      <w:pPr>
        <w:pStyle w:val="ConsPlusNormal"/>
        <w:spacing w:before="220" w:after="280"/>
        <w:ind w:firstLine="540"/>
        <w:jc w:val="both"/>
      </w:pPr>
      <w:r>
        <w:t>4) решение каждого члена Комиссии об отклонении заявок;</w:t>
      </w:r>
    </w:p>
    <w:p w:rsidR="00594996" w:rsidRDefault="007E284F">
      <w:pPr>
        <w:pStyle w:val="ConsPlusNormal"/>
        <w:spacing w:before="220" w:after="280"/>
        <w:ind w:firstLine="540"/>
        <w:jc w:val="both"/>
      </w:pPr>
      <w:r>
        <w:t>5) порядок оценки заявок на участие в запросе предложений;</w:t>
      </w:r>
    </w:p>
    <w:p w:rsidR="00594996" w:rsidRDefault="007E284F">
      <w:pPr>
        <w:pStyle w:val="ConsPlusNormal"/>
        <w:spacing w:before="220" w:after="280"/>
        <w:ind w:firstLine="540"/>
        <w:jc w:val="both"/>
      </w:pPr>
      <w:r>
        <w:t>6) присвоенные заявкам на участие в запросе предложений значения по каждому из предусмотренных критериев оценки зая</w:t>
      </w:r>
      <w:r>
        <w:t>вок на участие в запросе предложений;</w:t>
      </w:r>
    </w:p>
    <w:p w:rsidR="00594996" w:rsidRDefault="007E284F">
      <w:pPr>
        <w:pStyle w:val="ConsPlusNormal"/>
        <w:spacing w:before="220" w:after="280"/>
        <w:ind w:firstLine="540"/>
        <w:jc w:val="both"/>
      </w:pPr>
      <w:r>
        <w:t>7) принятое на основании результатов оценки заявок решение о присвоении таким заявкам порядковых номеров;</w:t>
      </w:r>
    </w:p>
    <w:p w:rsidR="00594996" w:rsidRDefault="007E284F">
      <w:pPr>
        <w:pStyle w:val="ConsPlusNormal"/>
        <w:spacing w:before="220" w:after="280"/>
        <w:ind w:firstLine="540"/>
        <w:jc w:val="both"/>
      </w:pPr>
      <w:r>
        <w:t xml:space="preserve">8) наименования участников (для юридических лиц), фамилии, имена, отчества (при наличии) (для физических лиц), </w:t>
      </w:r>
      <w:r>
        <w:t>почтовые адреса участников закупки, заявкам на участие которых присвоены первый и второй номера.</w:t>
      </w:r>
    </w:p>
    <w:p w:rsidR="00594996" w:rsidRDefault="007E284F">
      <w:pPr>
        <w:pStyle w:val="ConsPlusNormal"/>
        <w:spacing w:before="220" w:after="280"/>
        <w:ind w:firstLine="540"/>
        <w:jc w:val="both"/>
      </w:pPr>
      <w:r>
        <w:lastRenderedPageBreak/>
        <w:t>Протокол рассмотрения и оценки заявок на участие в запросе предложений подписывается всеми присутствующими на заседании членами Комиссии и размещается в единой</w:t>
      </w:r>
      <w:r>
        <w:t xml:space="preserve"> информационной системе в срок, указанный в </w:t>
      </w:r>
      <w:hyperlink w:anchor="P213">
        <w:r>
          <w:rPr>
            <w:rStyle w:val="-"/>
          </w:rPr>
          <w:t>пункте 2.2.5</w:t>
        </w:r>
      </w:hyperlink>
      <w:r>
        <w:t xml:space="preserve"> настоящего Положения.</w:t>
      </w:r>
    </w:p>
    <w:p w:rsidR="00594996" w:rsidRDefault="007E284F">
      <w:pPr>
        <w:pStyle w:val="ConsPlusNormal"/>
        <w:spacing w:before="220" w:after="280"/>
        <w:ind w:firstLine="540"/>
        <w:jc w:val="both"/>
      </w:pPr>
      <w:r>
        <w:t>4.4.4.7. Заказчик не позднее трех рабочих дней с даты подписания протокола направляет победителю запроса предложений протокол и проект договора, котор</w:t>
      </w:r>
      <w:r>
        <w:t>ый составляется путем включения в него условий исполнения договора, предусмотренных извещением о проведении запроса предложений, документацией о закупке и предложенных победителем запроса предложений.</w:t>
      </w:r>
    </w:p>
    <w:p w:rsidR="00594996" w:rsidRDefault="007E284F">
      <w:pPr>
        <w:pStyle w:val="ConsPlusNormal"/>
        <w:spacing w:before="220" w:after="280"/>
        <w:ind w:firstLine="540"/>
        <w:jc w:val="both"/>
      </w:pPr>
      <w:r>
        <w:t>Заказчик вправе проводить аудиозапись процедуры рассмот</w:t>
      </w:r>
      <w:r>
        <w:t>рения заявок на участие в запросе предложений на электронном носителе информации.</w:t>
      </w:r>
    </w:p>
    <w:p w:rsidR="00594996" w:rsidRDefault="007E284F">
      <w:pPr>
        <w:pStyle w:val="ConsPlusTitle"/>
        <w:jc w:val="center"/>
        <w:outlineLvl w:val="3"/>
      </w:pPr>
      <w:r>
        <w:t>4.4.5. Признание запроса предложений несостоявшимся</w:t>
      </w:r>
    </w:p>
    <w:p w:rsidR="00594996" w:rsidRDefault="00594996">
      <w:pPr>
        <w:pStyle w:val="ConsPlusNormal"/>
        <w:jc w:val="both"/>
      </w:pPr>
    </w:p>
    <w:p w:rsidR="00594996" w:rsidRDefault="007E284F">
      <w:pPr>
        <w:pStyle w:val="ConsPlusNormal"/>
        <w:ind w:firstLine="540"/>
        <w:jc w:val="both"/>
      </w:pPr>
      <w:r>
        <w:t xml:space="preserve">4.4.5.1. В случае если по окончании срока подачи заявок на участие в запросе предложений подана только одна такая заявка </w:t>
      </w:r>
      <w:r>
        <w:t>или не подано ни одной заявки, запрос предложений признается несостоявшимся.</w:t>
      </w:r>
    </w:p>
    <w:p w:rsidR="00594996" w:rsidRDefault="007E284F">
      <w:pPr>
        <w:pStyle w:val="ConsPlusNormal"/>
        <w:spacing w:before="220" w:after="280"/>
        <w:ind w:firstLine="540"/>
        <w:jc w:val="both"/>
      </w:pPr>
      <w:r>
        <w:t xml:space="preserve">4.4.5.2. В случае если Комиссией отклонены все поданные заявки на участие в запросе предложений или по результатам рассмотрения таких заявок только одна такая заявка признана </w:t>
      </w:r>
      <w:r>
        <w:t>соответствующей всем требованиям, указанным в извещении о проведении запроса предложений, документации о закупке, запрос предложений признается несостоявшимся.</w:t>
      </w:r>
    </w:p>
    <w:p w:rsidR="00594996" w:rsidRDefault="007E284F">
      <w:pPr>
        <w:pStyle w:val="ConsPlusNormal"/>
        <w:spacing w:before="220" w:after="280"/>
        <w:ind w:firstLine="540"/>
        <w:jc w:val="both"/>
      </w:pPr>
      <w:r>
        <w:t>4.4.5.3. В случае если запрос предложений признается несостоявшимся в связи с тем, что подана то</w:t>
      </w:r>
      <w:r>
        <w:t>лько одна заявка, которая признана соответствующей установленным Заказчиком требованиям к товарам, работам, услугам в соответствии с извещением о проведении запроса предложений и документацией о закупке, или только одна заявка соответствует требованиям в с</w:t>
      </w:r>
      <w:r>
        <w:t>оответствии с извещением о проведении запроса предложений и документацией о закупке, а также в случае отклонения всех заявок или при уклонении участников, с которыми должен быть заключен договор по результатам закупки, или если не подано ни одной заявки, З</w:t>
      </w:r>
      <w:r>
        <w:t>аказчик вправе заключить договор с единственным поставщиком (исполнителем, подрядчиком) в соответствии с настоящим Положением по цене, не превышающей НМЦ договора, либо изменить условия договора и осуществить закупку предусмотренными настоящим Положением с</w:t>
      </w:r>
      <w:r>
        <w:t>пособами.</w:t>
      </w:r>
    </w:p>
    <w:p w:rsidR="00594996" w:rsidRDefault="007E284F">
      <w:pPr>
        <w:pStyle w:val="ConsPlusTitle"/>
        <w:jc w:val="center"/>
        <w:outlineLvl w:val="3"/>
      </w:pPr>
      <w:r>
        <w:t>4.4.6. Заключение договора с победителем запроса предложений</w:t>
      </w:r>
    </w:p>
    <w:p w:rsidR="00594996" w:rsidRDefault="00594996">
      <w:pPr>
        <w:pStyle w:val="ConsPlusNormal"/>
        <w:jc w:val="both"/>
      </w:pPr>
    </w:p>
    <w:p w:rsidR="00594996" w:rsidRDefault="007E284F">
      <w:pPr>
        <w:pStyle w:val="ConsPlusNormal"/>
        <w:ind w:firstLine="540"/>
        <w:jc w:val="both"/>
      </w:pPr>
      <w:r>
        <w:t>4.4.6.1. Заказчик обязан передать с использованием ЭТП проект договора победителю без своей подписи в срок не позднее трех рабочих дней с даты подписания протокола рассмотрения и оценк</w:t>
      </w:r>
      <w:r>
        <w:t>и заявок на участие в запросе предложений.</w:t>
      </w:r>
    </w:p>
    <w:p w:rsidR="00594996" w:rsidRDefault="007E284F">
      <w:pPr>
        <w:pStyle w:val="ConsPlusNormal"/>
        <w:spacing w:before="220" w:after="280"/>
        <w:ind w:firstLine="540"/>
        <w:jc w:val="both"/>
      </w:pPr>
      <w:r>
        <w:t>4.4.6.2. Договор заключается на условиях, указанных в извещении о проведении запроса предложений, документации о закупке и заявке на участие в запросе предложений, поданной участником закупки, с которым заключаетс</w:t>
      </w:r>
      <w:r>
        <w:t>я договор. Цена договора соответствует ценовому предложению, указанному победителем закупки в заявке, либо цене единицы товара, работы, услуги.</w:t>
      </w:r>
    </w:p>
    <w:p w:rsidR="00594996" w:rsidRDefault="007E284F">
      <w:pPr>
        <w:pStyle w:val="ConsPlusNormal"/>
        <w:spacing w:before="220" w:after="280"/>
        <w:ind w:firstLine="540"/>
        <w:jc w:val="both"/>
      </w:pPr>
      <w:r>
        <w:t>В случае если договор заключается с физическим лицом, Заказчик, если иное не предусмотрено документацией о прове</w:t>
      </w:r>
      <w:r>
        <w:t>дении запроса предложений, уменьшает цену договора, предложенную таким лицом, на размер налоговых платежей, связанных с оплатой такого договора, за исключением индивидуальных предпринимателей и иных лиц, занимающихся частной практикой.</w:t>
      </w:r>
    </w:p>
    <w:p w:rsidR="00594996" w:rsidRDefault="007E284F">
      <w:pPr>
        <w:pStyle w:val="ConsPlusNormal"/>
        <w:spacing w:before="220" w:after="280"/>
        <w:ind w:firstLine="540"/>
        <w:jc w:val="both"/>
      </w:pPr>
      <w:r>
        <w:t>4.4.6.3. Договор мож</w:t>
      </w:r>
      <w:r>
        <w:t>ет быть заключен 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запроса предложений.</w:t>
      </w:r>
    </w:p>
    <w:p w:rsidR="00594996" w:rsidRDefault="007E284F">
      <w:pPr>
        <w:pStyle w:val="ConsPlusNormal"/>
        <w:spacing w:before="220" w:after="280"/>
        <w:ind w:firstLine="540"/>
        <w:jc w:val="both"/>
      </w:pPr>
      <w:r>
        <w:t>4.4.6.4. В случае если победитель запроса предложе</w:t>
      </w:r>
      <w:r>
        <w:t>ний не представил Заказчику подписанный договор в срок, указанный в извещении о проведении запроса предложений и документации о закупке, такой победитель признается уклонившимся от заключения договора.</w:t>
      </w:r>
    </w:p>
    <w:p w:rsidR="00594996" w:rsidRDefault="007E284F">
      <w:pPr>
        <w:pStyle w:val="ConsPlusNormal"/>
        <w:spacing w:before="220" w:after="280"/>
        <w:ind w:firstLine="540"/>
        <w:jc w:val="both"/>
      </w:pPr>
      <w:r>
        <w:t>При уклонении победителя запроса предложений от заключ</w:t>
      </w:r>
      <w:r>
        <w:t>ения договора Заказчик вправе заключить договор с участником запроса предложений, заявке на участие которого присвоен второй номер.</w:t>
      </w:r>
    </w:p>
    <w:p w:rsidR="00594996" w:rsidRDefault="007E284F">
      <w:pPr>
        <w:pStyle w:val="ConsPlusNormal"/>
        <w:spacing w:before="220" w:after="280"/>
        <w:ind w:firstLine="540"/>
        <w:jc w:val="both"/>
      </w:pPr>
      <w:r>
        <w:lastRenderedPageBreak/>
        <w:t>4.4.6.5. Проект договора, прилагаемый к документации запроса предложений (в случае согласия участника запроса предложений, з</w:t>
      </w:r>
      <w:r>
        <w:t>аявке на участие в запросе предложения которого присвоен второй номер, заключить договор), составляется Заказчиком путем включения в него условий исполнения договора, предложенных этим участником. Проект договора подлежит направлению Заказчиком с использов</w:t>
      </w:r>
      <w:r>
        <w:t>анием ЭТП этому участнику в срок, не превышающий десяти дней с даты признания победителя запроса предложений уклонившимся от заключения договора. Одновременно с подписанными экземплярами договора этот участник обязан представить документы, подтверждающие о</w:t>
      </w:r>
      <w:r>
        <w:t>беспечение исполнения договора.</w:t>
      </w:r>
    </w:p>
    <w:p w:rsidR="00594996" w:rsidRDefault="007E284F">
      <w:pPr>
        <w:pStyle w:val="ConsPlusNormal"/>
        <w:spacing w:before="220" w:after="280"/>
        <w:ind w:firstLine="540"/>
        <w:jc w:val="both"/>
      </w:pPr>
      <w:r>
        <w:t>4.4.6.6. Непредставление участником запроса предложений, заявке на участие которого присвоен второй номер, Заказчику подписанного договора и обеспечения исполнения договора в срок, установленный настоящей статьей, не считает</w:t>
      </w:r>
      <w:r>
        <w:t>ся уклонением данного участника от заключения договора. В данном случае запрос предложений признается несостоявшимся.</w:t>
      </w:r>
    </w:p>
    <w:p w:rsidR="00594996" w:rsidRDefault="007E284F">
      <w:pPr>
        <w:pStyle w:val="ConsPlusTitle"/>
        <w:jc w:val="center"/>
        <w:outlineLvl w:val="3"/>
      </w:pPr>
      <w:r>
        <w:t>4.4.7. Реестр недобросовестных поставщиков</w:t>
      </w:r>
    </w:p>
    <w:p w:rsidR="00594996" w:rsidRDefault="007E284F">
      <w:pPr>
        <w:pStyle w:val="ConsPlusTitle"/>
        <w:jc w:val="center"/>
      </w:pPr>
      <w:r>
        <w:t>(подрядчиков, исполнителей)</w:t>
      </w:r>
    </w:p>
    <w:p w:rsidR="00594996" w:rsidRDefault="00594996">
      <w:pPr>
        <w:pStyle w:val="ConsPlusNormal"/>
        <w:jc w:val="both"/>
      </w:pPr>
    </w:p>
    <w:p w:rsidR="00594996" w:rsidRDefault="007E284F">
      <w:pPr>
        <w:pStyle w:val="ConsPlusNormal"/>
        <w:ind w:firstLine="540"/>
        <w:jc w:val="both"/>
      </w:pPr>
      <w:r>
        <w:t xml:space="preserve">4.4.7.1. В соответствии с </w:t>
      </w:r>
      <w:hyperlink r:id="rId125">
        <w:r>
          <w:rPr>
            <w:rStyle w:val="-"/>
          </w:rPr>
          <w:t>частью 1 статьи 5</w:t>
        </w:r>
      </w:hyperlink>
      <w:r>
        <w:t xml:space="preserve"> Закона N 223-ФЗ ведение реестра недобросовестных поставщиков (подрядчиков, исполнителей) осуществляется федеральным органом исполнительной власти, уполномоченным Правительством Российской Феде</w:t>
      </w:r>
      <w:r>
        <w:t>рации в единой информационной системе.</w:t>
      </w:r>
    </w:p>
    <w:p w:rsidR="00594996" w:rsidRDefault="007E284F">
      <w:pPr>
        <w:pStyle w:val="ConsPlusNormal"/>
        <w:spacing w:before="220" w:after="280"/>
        <w:ind w:firstLine="540"/>
        <w:jc w:val="both"/>
      </w:pPr>
      <w:r>
        <w:t>4.4.7.2. В реестр недобросовестных поставщиков включаются сведения об участниках закупки, уклонившихся от заключения договоров, а также о поставщиках (исполнителях, подрядчиках), договоры с которыми расторгнуты по реш</w:t>
      </w:r>
      <w:r>
        <w:t>ению суда или в случае одностороннего отказа заказчика, в отношении которого иностранными государствами, совершающими недружественные действия в отношении Российской Федерации, граждан Российской Федерации или российских юридических лиц, введены политическ</w:t>
      </w:r>
      <w:r>
        <w:t>ие или экономические санкции и (или) в отношении которых иностранными государствами, государственными объединениями и (или) союзами и (или) государственными (межгосударственными) учреждениями иностранных государств или государственных объединений и (или) с</w:t>
      </w:r>
      <w:r>
        <w:t>оюзов введены меры ограничительного характера, от исполнения договора в связи с существенным нарушением такими поставщиками (исполнителями, подрядчиками) договоров.</w:t>
      </w:r>
    </w:p>
    <w:p w:rsidR="00594996" w:rsidRDefault="007E284F">
      <w:pPr>
        <w:pStyle w:val="ConsPlusNormal"/>
        <w:spacing w:before="220" w:after="280"/>
        <w:ind w:firstLine="540"/>
        <w:jc w:val="both"/>
      </w:pPr>
      <w:r>
        <w:t xml:space="preserve">4.4.7.3. Перечень сведений, включаемых в реестр недобросовестных поставщиков (подрядчиков, </w:t>
      </w:r>
      <w:r>
        <w:t>исполнителей), порядок направления заказчиками сведений о недобросовестных участниках закупки, поставщиках (исполнителях, подрядчиках) в федеральный орган исполнительной власти, уполномоченный на ведение реестра недобросовестных поставщиков (подрядчиков, и</w:t>
      </w:r>
      <w:r>
        <w:t>сполнителей), порядок ведения реестра недобросовестных поставщиков (исполнителей, подрядчиков), требования к технологическим, программным, лингвистическим, правовым и организационным средствам обеспечения ведения реестра недобросовестных поставщиков (подря</w:t>
      </w:r>
      <w:r>
        <w:t>дчиков, исполнителей) устанавливаются Правительством Российской Федерации.</w:t>
      </w:r>
    </w:p>
    <w:p w:rsidR="00594996" w:rsidRDefault="007E284F">
      <w:pPr>
        <w:pStyle w:val="ConsPlusTitle"/>
        <w:jc w:val="center"/>
        <w:outlineLvl w:val="1"/>
      </w:pPr>
      <w:bookmarkStart w:id="69" w:name="P1239"/>
      <w:bookmarkEnd w:id="69"/>
      <w:r>
        <w:t>5. Порядок заключения, исполнения, изменения и</w:t>
      </w:r>
    </w:p>
    <w:p w:rsidR="00594996" w:rsidRDefault="007E284F">
      <w:pPr>
        <w:pStyle w:val="ConsPlusTitle"/>
        <w:jc w:val="center"/>
      </w:pPr>
      <w:r>
        <w:t>расторжения договора</w:t>
      </w:r>
    </w:p>
    <w:p w:rsidR="00594996" w:rsidRDefault="00594996">
      <w:pPr>
        <w:pStyle w:val="ConsPlusNormal"/>
        <w:jc w:val="both"/>
      </w:pPr>
    </w:p>
    <w:p w:rsidR="00594996" w:rsidRDefault="007E284F">
      <w:pPr>
        <w:pStyle w:val="ConsPlusNormal"/>
        <w:ind w:firstLine="540"/>
        <w:jc w:val="both"/>
      </w:pPr>
      <w:r>
        <w:t>5.1. Договор заключается на условиях, предусмотренных извещением о закупке или приглашением принять участие в оп</w:t>
      </w:r>
      <w:r>
        <w:t>ределении поставщика (подрядчика, исполнителя), документацией о закупке и заявкой участника закупки (включающей в том числе информацию о товаре (товарном знаке и (или) конкретных показателях товара, стране происхождения товара), с которым заключается догов</w:t>
      </w:r>
      <w:r>
        <w:t>ор, за исключением закупки у единственного поставщика (подрядчика, исполнителя). Заключение договора по результатам проведенной процедуры закупки осуществляется в сроки и в порядке, указанные в настоящем Положении и документации о закупке и (или) извещении</w:t>
      </w:r>
      <w:r>
        <w:t xml:space="preserve"> о закупке.</w:t>
      </w:r>
    </w:p>
    <w:p w:rsidR="00594996" w:rsidRDefault="00594996">
      <w:pPr>
        <w:pStyle w:val="ConsPlusNormal"/>
        <w:jc w:val="both"/>
      </w:pPr>
    </w:p>
    <w:p w:rsidR="00594996" w:rsidRDefault="007E284F">
      <w:pPr>
        <w:pStyle w:val="ConsPlusNormal"/>
        <w:spacing w:before="220" w:after="280"/>
        <w:ind w:firstLine="540"/>
        <w:jc w:val="both"/>
      </w:pPr>
      <w:r>
        <w:t>Указание страны происхождения поставляемого товара осуществляется на основании сведений, содержащихся в заявке на участие в закупке, представленной участником закупки, с которым заключается договор.</w:t>
      </w:r>
    </w:p>
    <w:p w:rsidR="00594996" w:rsidRDefault="007E284F">
      <w:pPr>
        <w:pStyle w:val="ConsPlusNormal"/>
        <w:spacing w:before="220" w:after="280"/>
        <w:ind w:firstLine="540"/>
        <w:jc w:val="both"/>
      </w:pPr>
      <w:r>
        <w:t>5.2. Если участник закупки, с которым заключ</w:t>
      </w:r>
      <w:r>
        <w:t xml:space="preserve">ается договор в соответствии с настоящим Положением, после получения договора в срок, предусмотренный для заключения договора, обнаружит в его тексте </w:t>
      </w:r>
      <w:r>
        <w:lastRenderedPageBreak/>
        <w:t>технические ошибки, опечатки, несоответствие договора условиям, предложенным в заявке участника закупки, т</w:t>
      </w:r>
      <w:r>
        <w:t>о таким участником оформляется протокол разногласий. Протокол разногласий оформляется в письменном виде или в форме электронного документа и должен содержать сведения о наименовании предмета закупки и о положениях договора, в которых, по мнению участника з</w:t>
      </w:r>
      <w:r>
        <w:t>акупки, содержатся технические ошибки, опечатки, несоответствие договора условиям, предложенным в заявке участника, а также предложения участника закупки по изменению таких условий договора.</w:t>
      </w:r>
    </w:p>
    <w:p w:rsidR="00594996" w:rsidRDefault="007E284F">
      <w:pPr>
        <w:pStyle w:val="ConsPlusNormal"/>
        <w:spacing w:before="220" w:after="280"/>
        <w:ind w:firstLine="540"/>
        <w:jc w:val="both"/>
      </w:pPr>
      <w:r>
        <w:t>Протокол подписывается участником закупки и в тот же день направл</w:t>
      </w:r>
      <w:r>
        <w:t>яется Заказчику.</w:t>
      </w:r>
    </w:p>
    <w:p w:rsidR="00594996" w:rsidRDefault="007E284F">
      <w:pPr>
        <w:pStyle w:val="ConsPlusNormal"/>
        <w:spacing w:before="220" w:after="280"/>
        <w:ind w:firstLine="540"/>
        <w:jc w:val="both"/>
      </w:pPr>
      <w:r>
        <w:t>Заказчик рассматривает протокол разногласий в течение двух рабочих дней со дня его получения от участника закупки. Если содержащиеся в протоколе разногласий замечания участника закупки будут учтены полностью или частично, то Заказчик вноси</w:t>
      </w:r>
      <w:r>
        <w:t>т изменения в текст договора и повторно направляет проект договора участнику закупки либо направляет мотивированный отказ от внесения изменений в договор.</w:t>
      </w:r>
    </w:p>
    <w:p w:rsidR="00594996" w:rsidRDefault="007E284F">
      <w:pPr>
        <w:pStyle w:val="ConsPlusNormal"/>
        <w:spacing w:before="220" w:after="280"/>
        <w:ind w:firstLine="540"/>
        <w:jc w:val="both"/>
      </w:pPr>
      <w:r>
        <w:t>5.3. Заказчик обязан отказаться от заключения договора с участником закупки, с которым в соответствии</w:t>
      </w:r>
      <w:r>
        <w:t xml:space="preserve"> с настоящим Положением заключается договор, если установлен факт несоответствия участника закупки требованиям, указанным в </w:t>
      </w:r>
      <w:hyperlink w:anchor="P501">
        <w:r>
          <w:rPr>
            <w:rStyle w:val="-"/>
          </w:rPr>
          <w:t>пункте 3.9.1</w:t>
        </w:r>
      </w:hyperlink>
      <w:r>
        <w:t xml:space="preserve"> настоящего Положения, а также при наличии в представленных документах для участия в процедур</w:t>
      </w:r>
      <w:r>
        <w:t>е закупки или в самой заявке недостоверных сведений об участнике закупки и (или) о товарах, работах, услугах.</w:t>
      </w:r>
    </w:p>
    <w:p w:rsidR="00594996" w:rsidRDefault="007E284F">
      <w:pPr>
        <w:pStyle w:val="ConsPlusNormal"/>
        <w:spacing w:before="220" w:after="280"/>
        <w:ind w:firstLine="540"/>
        <w:jc w:val="both"/>
      </w:pPr>
      <w:r>
        <w:t>Не позднее одного рабочего дня, следующего после дня установления указанных фактов, Заказчиком составляется протокол об отказе от заключения догов</w:t>
      </w:r>
      <w:r>
        <w:t>ора. В протоколе должна содержаться информация о:</w:t>
      </w:r>
    </w:p>
    <w:p w:rsidR="00594996" w:rsidRDefault="007E284F">
      <w:pPr>
        <w:pStyle w:val="ConsPlusNormal"/>
        <w:spacing w:before="220" w:after="280"/>
        <w:ind w:firstLine="540"/>
        <w:jc w:val="both"/>
      </w:pPr>
      <w:r>
        <w:t>месте, дате и времени его составления;</w:t>
      </w:r>
    </w:p>
    <w:p w:rsidR="00594996" w:rsidRDefault="007E284F">
      <w:pPr>
        <w:pStyle w:val="ConsPlusNormal"/>
        <w:spacing w:before="220" w:after="280"/>
        <w:ind w:firstLine="540"/>
        <w:jc w:val="both"/>
      </w:pPr>
      <w:r>
        <w:t>лице, с которым Заказчик отказывается заключить договор;</w:t>
      </w:r>
    </w:p>
    <w:p w:rsidR="00594996" w:rsidRDefault="007E284F">
      <w:pPr>
        <w:pStyle w:val="ConsPlusNormal"/>
        <w:spacing w:before="220" w:after="280"/>
        <w:ind w:firstLine="540"/>
        <w:jc w:val="both"/>
      </w:pPr>
      <w:r>
        <w:t>фактах, которые являются основанием для отказа от заключения договора, а также о реквизитах документов, подтве</w:t>
      </w:r>
      <w:r>
        <w:t>рждающих такие факты.</w:t>
      </w:r>
    </w:p>
    <w:p w:rsidR="00594996" w:rsidRDefault="007E284F">
      <w:pPr>
        <w:pStyle w:val="ConsPlusNormal"/>
        <w:spacing w:before="220" w:after="280"/>
        <w:ind w:firstLine="540"/>
        <w:jc w:val="both"/>
      </w:pPr>
      <w:r>
        <w:t>Протокол подписывается Заказчиком не позднее одного рабочего дня, следующего после дня его составления, в двух экземплярах, один из которых хранится у Заказчика. Второй экземпляр в течение трех рабочих дней со дня его подписания с исп</w:t>
      </w:r>
      <w:r>
        <w:t>ользованием ЭТП направляется лицу, с которым Заказчик отказывается заключить договор. Данный протокол размещается в единой информационной системе в течение трех дней со дня его подписания.</w:t>
      </w:r>
    </w:p>
    <w:p w:rsidR="00594996" w:rsidRDefault="007E284F">
      <w:pPr>
        <w:pStyle w:val="ConsPlusNormal"/>
        <w:spacing w:before="220" w:after="280"/>
        <w:ind w:firstLine="540"/>
        <w:jc w:val="both"/>
      </w:pPr>
      <w:r>
        <w:t>5.4. Договор заключается в форме электронного документа, подписанно</w:t>
      </w:r>
      <w:r>
        <w:t>го усиленной электронной подписью каждой из сторон.</w:t>
      </w:r>
    </w:p>
    <w:p w:rsidR="00594996" w:rsidRDefault="007E284F">
      <w:pPr>
        <w:pStyle w:val="ConsPlusNormal"/>
        <w:spacing w:before="220" w:after="280"/>
        <w:ind w:firstLine="540"/>
        <w:jc w:val="both"/>
      </w:pPr>
      <w:r>
        <w:t xml:space="preserve">При заключении договора с единственным поставщиком (подрядчиком, исполнителем) договор может быть заключен в любой форме, предусмотренной Гражданским </w:t>
      </w:r>
      <w:hyperlink r:id="rId126">
        <w:r>
          <w:rPr>
            <w:rStyle w:val="-"/>
          </w:rPr>
          <w:t>кодексом</w:t>
        </w:r>
      </w:hyperlink>
      <w:r>
        <w:t xml:space="preserve"> Российской Федерации для совершения сделок.</w:t>
      </w:r>
    </w:p>
    <w:p w:rsidR="00594996" w:rsidRDefault="007E284F">
      <w:pPr>
        <w:pStyle w:val="ConsPlusNormal"/>
        <w:spacing w:before="220" w:after="280"/>
        <w:ind w:firstLine="540"/>
        <w:jc w:val="both"/>
      </w:pPr>
      <w:r>
        <w:t>По своему желанию стороны договора вправе сделать копию на бумажном носителе договора, заключенного в электронной форме, и заверить ее соответствующим образом.</w:t>
      </w:r>
    </w:p>
    <w:p w:rsidR="00594996" w:rsidRDefault="007E284F">
      <w:pPr>
        <w:pStyle w:val="ConsPlusNormal"/>
        <w:spacing w:before="220" w:after="280"/>
        <w:ind w:firstLine="540"/>
        <w:jc w:val="both"/>
      </w:pPr>
      <w:r>
        <w:t>5.5. В случае если</w:t>
      </w:r>
      <w:r>
        <w:t xml:space="preserve"> договор, заключаемый по итогам процедуры закупки, является для Заказчика крупной сделкой и (или) сделкой, в совершении которой имеется заинтересованность, такой договор подлежит соответственно согласованию и (или) одобрению органом, осуществляющим функции</w:t>
      </w:r>
      <w:r>
        <w:t xml:space="preserve"> и полномочия учредителя Заказчика, если требование о необходимости наличия такого решения установлено законодательством Российской Федерации.</w:t>
      </w:r>
    </w:p>
    <w:p w:rsidR="00594996" w:rsidRDefault="007E284F">
      <w:pPr>
        <w:pStyle w:val="ConsPlusNormal"/>
        <w:spacing w:before="220" w:after="280"/>
        <w:ind w:firstLine="540"/>
        <w:jc w:val="both"/>
      </w:pPr>
      <w:r>
        <w:t>5.6. В договор включается условие о порядке, сроках и способах предоставления обеспечения исполнения договора в с</w:t>
      </w:r>
      <w:r>
        <w:t>лучае, если такое требование было установлено Заказчиком в документации о закупке.</w:t>
      </w:r>
    </w:p>
    <w:p w:rsidR="00594996" w:rsidRDefault="007E284F">
      <w:pPr>
        <w:pStyle w:val="ConsPlusNormal"/>
        <w:spacing w:before="220" w:after="280"/>
        <w:ind w:firstLine="540"/>
        <w:jc w:val="both"/>
      </w:pPr>
      <w:r>
        <w:t>5.7. В договор включается обязательное условие о порядке и сроках оплаты товара, работы или услуги, о порядке и сроках осуществления Заказчиком приемки поставляемых товаров,</w:t>
      </w:r>
      <w:r>
        <w:t xml:space="preserve"> выполняемых работ, </w:t>
      </w:r>
      <w:r>
        <w:lastRenderedPageBreak/>
        <w:t xml:space="preserve">оказываемых услуг на соответствие их количества, комплектности, объема и качества требованиям, установленным в таком договоре. Для проверки соответствия товаров, работ, услуг указанным требованиям Заказчик вправе осуществить экспертизу </w:t>
      </w:r>
      <w:r>
        <w:t>своими силами или привлекать независимых экспертов.</w:t>
      </w:r>
    </w:p>
    <w:p w:rsidR="00594996" w:rsidRDefault="007E284F">
      <w:pPr>
        <w:pStyle w:val="ConsPlusNormal"/>
        <w:spacing w:before="220" w:after="280"/>
        <w:ind w:firstLine="540"/>
        <w:jc w:val="both"/>
      </w:pPr>
      <w:r>
        <w:t xml:space="preserve">5.7.1. Срок оплаты Заказчиком поставленного товара, выполненной работы (ее результатов), оказанной услуги (за исключением случаев проведения закупки в соответствии с </w:t>
      </w:r>
      <w:hyperlink w:anchor="P533">
        <w:r>
          <w:rPr>
            <w:rStyle w:val="-"/>
          </w:rPr>
          <w:t>разделом 3.</w:t>
        </w:r>
        <w:r>
          <w:rPr>
            <w:rStyle w:val="-"/>
          </w:rPr>
          <w:t>10</w:t>
        </w:r>
      </w:hyperlink>
      <w:r>
        <w:t xml:space="preserve"> настоящего Положения) должен составлять не более семи рабочих дней с даты приемки Заказчиком поставленного товара, выполненной работы (ее результатов), оказанной услуги, за исключением случаев, если:</w:t>
      </w:r>
    </w:p>
    <w:p w:rsidR="00594996" w:rsidRDefault="007E284F">
      <w:pPr>
        <w:pStyle w:val="ConsPlusNormal"/>
        <w:spacing w:before="220" w:after="280"/>
        <w:ind w:firstLine="540"/>
        <w:jc w:val="both"/>
      </w:pPr>
      <w:r>
        <w:t>иной срок оплаты установлен законодательством Российс</w:t>
      </w:r>
      <w:r>
        <w:t>кой Федерации;</w:t>
      </w:r>
    </w:p>
    <w:p w:rsidR="00594996" w:rsidRDefault="007E284F">
      <w:pPr>
        <w:pStyle w:val="ConsPlusNormal"/>
        <w:spacing w:before="220" w:after="280"/>
        <w:ind w:firstLine="540"/>
        <w:jc w:val="both"/>
      </w:pPr>
      <w:r>
        <w:t>в целях обеспечения обороноспособности и безопасности государства Правительством Российской Федерации установлен иной срок оплаты;</w:t>
      </w:r>
    </w:p>
    <w:p w:rsidR="00594996" w:rsidRDefault="007E284F">
      <w:pPr>
        <w:pStyle w:val="ConsPlusNormal"/>
        <w:spacing w:before="220" w:after="280"/>
        <w:ind w:firstLine="540"/>
        <w:jc w:val="both"/>
      </w:pPr>
      <w:bookmarkStart w:id="70" w:name="P1264"/>
      <w:bookmarkEnd w:id="70"/>
      <w:r>
        <w:t xml:space="preserve">в соответствии с законодательством Российской Федерации расчеты по договору или расчеты по договору в части </w:t>
      </w:r>
      <w:r>
        <w:t>выплаты аванса подлежат казначейскому сопровождению. При этом срок оплаты должен составлять не более пятнадцати рабочих дней с даты подписания документа о приемке по договору (отдельному этапу договора);</w:t>
      </w:r>
    </w:p>
    <w:p w:rsidR="00594996" w:rsidRDefault="007E284F">
      <w:pPr>
        <w:pStyle w:val="ConsPlusNormal"/>
        <w:spacing w:before="220" w:after="280"/>
        <w:ind w:firstLine="540"/>
        <w:jc w:val="both"/>
      </w:pPr>
      <w:bookmarkStart w:id="71" w:name="P1265"/>
      <w:bookmarkEnd w:id="71"/>
      <w:r>
        <w:t>закупка осуществляется за счет средств, полученных п</w:t>
      </w:r>
      <w:r>
        <w:t>ри осуществлении Заказчиком иной приносящей доход деятельности. При этом срок оплаты должен составлять не более пятнадцати рабочих дней с даты подписания документа о приемке по договору (отдельному этапу договора);</w:t>
      </w:r>
    </w:p>
    <w:p w:rsidR="00594996" w:rsidRDefault="007E284F">
      <w:pPr>
        <w:pStyle w:val="ConsPlusNormal"/>
        <w:spacing w:before="220" w:after="280"/>
        <w:ind w:firstLine="540"/>
        <w:jc w:val="both"/>
      </w:pPr>
      <w:r>
        <w:t>договор заключен на оказание услуг по вод</w:t>
      </w:r>
      <w:r>
        <w:t>оснабжению, водоотведению, теплоснабжению, обращению с твердыми коммунальными отходами, газоснабжению. При этом срок оплаты должен составлять не более пятнадцати рабочих дней с даты подписания документа о приемке по договору (отдельному этапу договора).</w:t>
      </w:r>
    </w:p>
    <w:p w:rsidR="00594996" w:rsidRDefault="007E284F">
      <w:pPr>
        <w:pStyle w:val="ConsPlusNormal"/>
        <w:spacing w:before="220" w:after="280"/>
        <w:ind w:firstLine="540"/>
        <w:jc w:val="both"/>
      </w:pPr>
      <w:hyperlink w:anchor="P1494">
        <w:r>
          <w:rPr>
            <w:rStyle w:val="-"/>
          </w:rPr>
          <w:t>Перечень</w:t>
        </w:r>
      </w:hyperlink>
      <w:r>
        <w:t xml:space="preserve"> товаров, работ, услуг, указанных в </w:t>
      </w:r>
      <w:hyperlink w:anchor="P1264">
        <w:r>
          <w:rPr>
            <w:rStyle w:val="-"/>
          </w:rPr>
          <w:t>абзацах четвертом</w:t>
        </w:r>
      </w:hyperlink>
      <w:r>
        <w:t xml:space="preserve">, </w:t>
      </w:r>
      <w:hyperlink w:anchor="P1265">
        <w:r>
          <w:rPr>
            <w:rStyle w:val="-"/>
          </w:rPr>
          <w:t>пятом</w:t>
        </w:r>
      </w:hyperlink>
      <w:r>
        <w:t xml:space="preserve"> настоящего пункта, устанавливается Заказчиком в положении о закупке по форме согласно Приложению к настоя</w:t>
      </w:r>
      <w:r>
        <w:t>щему Положению.</w:t>
      </w:r>
    </w:p>
    <w:p w:rsidR="00594996" w:rsidRDefault="007E284F">
      <w:pPr>
        <w:pStyle w:val="ConsPlusNormal"/>
        <w:spacing w:before="220" w:after="280"/>
        <w:ind w:firstLine="540"/>
        <w:jc w:val="both"/>
      </w:pPr>
      <w:r>
        <w:t>5.8. В договор включается обязательное условие об ответственности поставщика (исполнителя, подрядчика) за неисполнение или ненадлежащее исполнение обязательств, предусмотренных договором. Размер неустойки (пеней, штрафа) определяется догово</w:t>
      </w:r>
      <w:r>
        <w:t>ром и не может составлять менее одной трехсотой действующей на дату уплаты неустойки ключевой ставки Центрального банка Российской Федерации.</w:t>
      </w:r>
    </w:p>
    <w:p w:rsidR="00594996" w:rsidRDefault="007E284F">
      <w:pPr>
        <w:pStyle w:val="ConsPlusNormal"/>
        <w:spacing w:before="220" w:after="280"/>
        <w:ind w:firstLine="540"/>
        <w:jc w:val="both"/>
      </w:pPr>
      <w:r>
        <w:t xml:space="preserve">При заключении договора с единственным поставщиком на сумму до ста тысяч рублей Заказчиком могут не применяться к </w:t>
      </w:r>
      <w:r>
        <w:t>указанному договору требования настоящего пункта.</w:t>
      </w:r>
    </w:p>
    <w:p w:rsidR="00594996" w:rsidRDefault="007E284F">
      <w:pPr>
        <w:pStyle w:val="ConsPlusNormal"/>
        <w:spacing w:before="220" w:after="280"/>
        <w:ind w:firstLine="540"/>
        <w:jc w:val="both"/>
      </w:pPr>
      <w:r>
        <w:t xml:space="preserve">5.9. Сторона освобождается от уплаты неустойки (штрафа, пеней), если докажет, что неисполнение или ненадлежащее исполнение обязательства, предусмотренного договором, произошло вследствие непреодолимой силы </w:t>
      </w:r>
      <w:r>
        <w:t>или по вине другой стороны.</w:t>
      </w:r>
    </w:p>
    <w:p w:rsidR="00594996" w:rsidRDefault="007E284F">
      <w:pPr>
        <w:pStyle w:val="ConsPlusNormal"/>
        <w:spacing w:before="220" w:after="280"/>
        <w:ind w:firstLine="540"/>
        <w:jc w:val="both"/>
      </w:pPr>
      <w:bookmarkStart w:id="72" w:name="P1275"/>
      <w:bookmarkEnd w:id="72"/>
      <w:r>
        <w:t>5.10. При заключении договора указывается, что цена договора является твердой и определяется на весь срок исполнения договора, за исключением случаев изменения цены договора, если возможность таких изменений была предусмотрена д</w:t>
      </w:r>
      <w:r>
        <w:t>окументацией о закупке и проектом договора в следующих случаях:</w:t>
      </w:r>
    </w:p>
    <w:p w:rsidR="00594996" w:rsidRDefault="007E284F">
      <w:pPr>
        <w:pStyle w:val="ConsPlusNormal"/>
        <w:spacing w:before="220" w:after="280"/>
        <w:ind w:firstLine="540"/>
        <w:jc w:val="both"/>
      </w:pPr>
      <w:r>
        <w:t>при снижении цены договора без изменения предусмотренных договором количества товара, объема работы или услуги, качества поставляемого товара, выполняемой работы, оказываемой услуги и иных усл</w:t>
      </w:r>
      <w:r>
        <w:t>овий договора;</w:t>
      </w:r>
    </w:p>
    <w:p w:rsidR="00594996" w:rsidRDefault="007E284F">
      <w:pPr>
        <w:pStyle w:val="ConsPlusNormal"/>
        <w:spacing w:before="220" w:after="280"/>
        <w:ind w:firstLine="540"/>
        <w:jc w:val="both"/>
      </w:pPr>
      <w:r>
        <w:t>при уменьшении потребности Заказчика в товарах, работах, услугах, на поставку, выполнение, оказание которых заключен договор;</w:t>
      </w:r>
    </w:p>
    <w:p w:rsidR="00594996" w:rsidRDefault="007E284F">
      <w:pPr>
        <w:pStyle w:val="ConsPlusNormal"/>
        <w:spacing w:before="220" w:after="280"/>
        <w:ind w:firstLine="540"/>
        <w:jc w:val="both"/>
      </w:pPr>
      <w:r>
        <w:t>при увеличении потребности Заказчика в товарах, работах, услугах, на поставку, выполнение, оказание которых заключе</w:t>
      </w:r>
      <w:r>
        <w:t xml:space="preserve">н договор, но не более чем на десять процентов предусмотренного договором объема товаров, работ, услуг или при выявлении потребности в дополнительном объеме товаров, работ, услуг, не </w:t>
      </w:r>
      <w:r>
        <w:lastRenderedPageBreak/>
        <w:t>предусмотренных договором, но связанных с работами, услугами, предусмотре</w:t>
      </w:r>
      <w:r>
        <w:t>нными договором. Цена единицы дополнительно поставляемого товара, выполняемой работы, оказываемой услуги должна определяться как частное от деления первоначальной цены договора на предусмотренное в договоре количество такого товара, работы, услуги;</w:t>
      </w:r>
    </w:p>
    <w:p w:rsidR="00594996" w:rsidRDefault="007E284F">
      <w:pPr>
        <w:pStyle w:val="ConsPlusNormal"/>
        <w:spacing w:before="220" w:after="280"/>
        <w:ind w:firstLine="540"/>
        <w:jc w:val="both"/>
      </w:pPr>
      <w:r>
        <w:t>при уве</w:t>
      </w:r>
      <w:r>
        <w:t>личении потребности Заказчика в товарах, работах, услугах, на поставку, выполнение, оказание которых заключен договор, по согласованию с главным распорядителем бюджетных средств, в ведомственном подчинении которого находится организация, но не более чем на</w:t>
      </w:r>
      <w:r>
        <w:t xml:space="preserve"> тридцать процентов предусмотренного договором объема товаров, работ, услуг или при выявлении потребности в дополнительном объеме товаров, работ, услуг, не предусмотренных договором, но связанных с работами, услугами, предусмотренными договором. Цена едини</w:t>
      </w:r>
      <w:r>
        <w:t>цы дополнительно поставляемого товара, оказываемой услуги, выполняемой работы должна определяться как частное от деления первоначальной цены договора на предусмотренное в договоре количество такого товара, работы, услуги;</w:t>
      </w:r>
    </w:p>
    <w:p w:rsidR="00594996" w:rsidRDefault="007E284F">
      <w:pPr>
        <w:pStyle w:val="ConsPlusNormal"/>
        <w:spacing w:before="220" w:after="280"/>
        <w:ind w:firstLine="540"/>
        <w:jc w:val="both"/>
      </w:pPr>
      <w:r>
        <w:t>при изменении в соответствии с зак</w:t>
      </w:r>
      <w:r>
        <w:t>онодательством Российской Федерации регулируемых государством цен (тарифов) на товары, работы и услуги;</w:t>
      </w:r>
    </w:p>
    <w:p w:rsidR="00594996" w:rsidRDefault="007E284F">
      <w:pPr>
        <w:pStyle w:val="ConsPlusNormal"/>
        <w:spacing w:before="220" w:after="280"/>
        <w:ind w:firstLine="540"/>
        <w:jc w:val="both"/>
      </w:pPr>
      <w:r>
        <w:t>при изменении сроков (периодов) поставки товара, оказания услуг, выполнения работ.</w:t>
      </w:r>
    </w:p>
    <w:p w:rsidR="00594996" w:rsidRDefault="007E284F">
      <w:pPr>
        <w:pStyle w:val="ConsPlusNormal"/>
        <w:spacing w:before="220" w:after="280"/>
        <w:ind w:firstLine="540"/>
        <w:jc w:val="both"/>
      </w:pPr>
      <w:r>
        <w:t>При заключении договора с единственным поставщиком (подрядчиком, испо</w:t>
      </w:r>
      <w:r>
        <w:t>лнителем) в договоре могут быть предусмотрены иные основания изменения договора.</w:t>
      </w:r>
    </w:p>
    <w:p w:rsidR="00594996" w:rsidRDefault="007E284F">
      <w:pPr>
        <w:pStyle w:val="ConsPlusNormal"/>
        <w:spacing w:before="220" w:after="280"/>
        <w:ind w:firstLine="540"/>
        <w:jc w:val="both"/>
      </w:pPr>
      <w:r>
        <w:t>5.11.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w:t>
      </w:r>
      <w:r>
        <w:t>странными лицами цена единицы каждого товара, работы, услуги определяется как произведение НМЦ единицы товара, работы, услуги, указанной в документации о закупке, на коэффициент изменения НМЦ договора по результатам проведения закупки, определяемый как рез</w:t>
      </w:r>
      <w:r>
        <w:t>ультат деления цены договора, по которой заключается договор, на начальную (максимальную) цену договора.</w:t>
      </w:r>
    </w:p>
    <w:p w:rsidR="00594996" w:rsidRDefault="007E284F">
      <w:pPr>
        <w:pStyle w:val="ConsPlusNormal"/>
        <w:spacing w:before="220" w:after="280"/>
        <w:ind w:firstLine="540"/>
        <w:jc w:val="both"/>
      </w:pPr>
      <w:r>
        <w:t>5.12. При исполнении договора по согласованию Заказчика с поставщиком (подрядчиком, исполнителем) допускается поставка товара, выполнение работы или ок</w:t>
      </w:r>
      <w:r>
        <w:t>азание услуги, а также использование товаров при выполнении работ, оказании услуг, качество, технические и функциональные характеристики (потребительские свойства) которых являются улучшенными по сравнению с указанными в договоре.</w:t>
      </w:r>
    </w:p>
    <w:p w:rsidR="00594996" w:rsidRDefault="007E284F">
      <w:pPr>
        <w:pStyle w:val="ConsPlusNormal"/>
        <w:spacing w:before="220" w:after="280"/>
        <w:ind w:firstLine="540"/>
        <w:jc w:val="both"/>
      </w:pPr>
      <w:r>
        <w:t>5.13. Поставщик (подрядчи</w:t>
      </w:r>
      <w:r>
        <w:t>к, исполнитель) в соответствии с условиями договора обязан своевременно представлять достоверную информацию о ходе исполнения своих обязательств.</w:t>
      </w:r>
    </w:p>
    <w:p w:rsidR="00594996" w:rsidRDefault="007E284F">
      <w:pPr>
        <w:pStyle w:val="ConsPlusNormal"/>
        <w:spacing w:before="220" w:after="280"/>
        <w:ind w:firstLine="540"/>
        <w:jc w:val="both"/>
      </w:pPr>
      <w:r>
        <w:t>5.14. При исполнении договора не допускается перемена поставщика (подрядчика, исполнителя), за исключением слу</w:t>
      </w:r>
      <w:r>
        <w:t>чаев, когда новый поставщик (подрядчик, исполнитель) является правопреемником поставщика (подрядчика, исполнителя), с которым заключен договор, вследствие реорганизации юридического лица в форме преобразования, слияния или присоединения, либо случаев, когд</w:t>
      </w:r>
      <w:r>
        <w:t>а такая возможность прямо предусмотрена договором. В случае перемены поставщика (подрядчика, исполнителя) его права и обязанности переходят к новому поставщику (подрядчику, исполнителю) в том же объеме и на тех же условиях.</w:t>
      </w:r>
    </w:p>
    <w:p w:rsidR="00594996" w:rsidRDefault="007E284F">
      <w:pPr>
        <w:pStyle w:val="ConsPlusNormal"/>
        <w:spacing w:before="220" w:after="280"/>
        <w:ind w:firstLine="540"/>
        <w:jc w:val="both"/>
      </w:pPr>
      <w:r>
        <w:t>Если при исполнении договора осу</w:t>
      </w:r>
      <w:r>
        <w:t>ществляется перемена Заказчика, то права и обязанности Заказчика, предусмотренные договором и не исполненные к моменту перемены Заказчика, переходят к новому лицу в объеме и на условиях в соответствии с заключенным договором.</w:t>
      </w:r>
    </w:p>
    <w:p w:rsidR="00594996" w:rsidRDefault="007E284F">
      <w:pPr>
        <w:pStyle w:val="ConsPlusNormal"/>
        <w:spacing w:before="220" w:after="280"/>
        <w:ind w:firstLine="540"/>
        <w:jc w:val="both"/>
      </w:pPr>
      <w:r>
        <w:t>5.15. При исполнении договора,</w:t>
      </w:r>
      <w:r>
        <w:t xml:space="preserve"> заключенного с участником закупки, которому предоставлен приоритет в соответствии с </w:t>
      </w:r>
      <w:hyperlink r:id="rId127">
        <w:r>
          <w:rPr>
            <w:rStyle w:val="-"/>
          </w:rPr>
          <w:t>постановлением</w:t>
        </w:r>
      </w:hyperlink>
      <w:r>
        <w:t xml:space="preserve"> Правительства Российской Федерации от 16.09.2016 N 925 "О приоритете товаров </w:t>
      </w:r>
      <w:r>
        <w:t>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не допускается замена страны происхожде</w:t>
      </w:r>
      <w:r>
        <w:t>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w:t>
      </w:r>
      <w:r>
        <w:t xml:space="preserve">ву и соответствующим техническим и </w:t>
      </w:r>
      <w:r>
        <w:lastRenderedPageBreak/>
        <w:t>функциональным характеристикам товаров, указанных в договоре.</w:t>
      </w:r>
      <w:r>
        <w:rPr>
          <w:rFonts w:ascii="Times New Roman" w:eastAsia="Calibri" w:hAnsi="Times New Roman" w:cs="Times New Roman"/>
          <w:lang w:eastAsia="en-US"/>
        </w:rPr>
        <w:t xml:space="preserve"> ˂14˃</w:t>
      </w:r>
      <w:r>
        <w:t>.</w:t>
      </w:r>
    </w:p>
    <w:p w:rsidR="00594996" w:rsidRDefault="007E284F">
      <w:pPr>
        <w:ind w:firstLine="709"/>
        <w:jc w:val="both"/>
        <w:rPr>
          <w:rFonts w:ascii="Calibri" w:hAnsi="Calibri"/>
          <w:color w:val="000000"/>
          <w:lang w:val="ru-RU"/>
        </w:rPr>
      </w:pPr>
      <w:r>
        <w:rPr>
          <w:rFonts w:ascii="Calibri" w:hAnsi="Calibri"/>
          <w:color w:val="000000"/>
          <w:lang w:val="ru-RU"/>
        </w:rPr>
        <w:t xml:space="preserve">При исполнении договора не допускается </w:t>
      </w:r>
      <w:r>
        <w:rPr>
          <w:rFonts w:ascii="Calibri" w:hAnsi="Calibri"/>
          <w:lang w:val="ru-RU"/>
        </w:rPr>
        <w:t>˂</w:t>
      </w:r>
      <w:r>
        <w:rPr>
          <w:rFonts w:ascii="Calibri" w:hAnsi="Calibri"/>
          <w:lang w:val="ru-RU"/>
        </w:rPr>
        <w:t>15˃</w:t>
      </w:r>
      <w:r>
        <w:rPr>
          <w:rFonts w:ascii="Calibri" w:hAnsi="Calibri"/>
          <w:color w:val="000000"/>
          <w:lang w:val="ru-RU"/>
        </w:rPr>
        <w:t>:</w:t>
      </w:r>
    </w:p>
    <w:p w:rsidR="00594996" w:rsidRDefault="007E284F">
      <w:pPr>
        <w:ind w:firstLine="709"/>
        <w:jc w:val="both"/>
        <w:rPr>
          <w:rFonts w:ascii="Calibri" w:hAnsi="Calibri"/>
          <w:color w:val="000000"/>
          <w:lang w:val="ru-RU"/>
        </w:rPr>
      </w:pPr>
      <w:r>
        <w:rPr>
          <w:rFonts w:ascii="Calibri" w:hAnsi="Calibri"/>
          <w:color w:val="000000"/>
          <w:lang w:val="ru-RU"/>
        </w:rPr>
        <w:t>замена такого товара на происходящий из иностранного государства товар, в отношении которого установлен запр</w:t>
      </w:r>
      <w:r>
        <w:rPr>
          <w:rFonts w:ascii="Calibri" w:hAnsi="Calibri"/>
          <w:color w:val="000000"/>
          <w:lang w:val="ru-RU"/>
        </w:rPr>
        <w:t>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w:t>
      </w:r>
    </w:p>
    <w:p w:rsidR="00594996" w:rsidRDefault="007E284F">
      <w:pPr>
        <w:ind w:firstLine="709"/>
        <w:jc w:val="both"/>
        <w:rPr>
          <w:rFonts w:ascii="Calibri" w:hAnsi="Calibri"/>
          <w:color w:val="000000"/>
          <w:lang w:val="ru-RU"/>
        </w:rPr>
      </w:pPr>
      <w:r>
        <w:rPr>
          <w:rFonts w:ascii="Calibri" w:hAnsi="Calibri"/>
          <w:color w:val="000000"/>
          <w:lang w:val="ru-RU"/>
        </w:rPr>
        <w:t>замена товара на происходящий из ин</w:t>
      </w:r>
      <w:r>
        <w:rPr>
          <w:rFonts w:ascii="Calibri" w:hAnsi="Calibri"/>
          <w:color w:val="000000"/>
          <w:lang w:val="ru-RU"/>
        </w:rPr>
        <w:t>остранного государства товар, в отношении которого установлено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w:t>
      </w:r>
      <w:r>
        <w:rPr>
          <w:rFonts w:ascii="Calibri" w:hAnsi="Calibri"/>
          <w:color w:val="000000"/>
          <w:lang w:val="ru-RU"/>
        </w:rPr>
        <w:t>ых, оказываемых иностранными лицами, если договор предусматривает поставку товара российского происхождения.</w:t>
      </w:r>
    </w:p>
    <w:p w:rsidR="00594996" w:rsidRDefault="007E284F">
      <w:pPr>
        <w:ind w:firstLine="709"/>
        <w:jc w:val="both"/>
        <w:rPr>
          <w:rFonts w:ascii="Calibri" w:hAnsi="Calibri"/>
          <w:color w:val="000000"/>
          <w:lang w:val="ru-RU"/>
        </w:rPr>
      </w:pPr>
      <w:r>
        <w:rPr>
          <w:rFonts w:ascii="Calibri" w:hAnsi="Calibri"/>
          <w:color w:val="000000"/>
          <w:lang w:val="ru-RU"/>
        </w:rPr>
        <w:t>При исполнении договора допускается замена товара исключительно на товар российского происхождения, если договор предусматривает поставку товара ро</w:t>
      </w:r>
      <w:r>
        <w:rPr>
          <w:rFonts w:ascii="Calibri" w:hAnsi="Calibri"/>
          <w:color w:val="000000"/>
          <w:lang w:val="ru-RU"/>
        </w:rPr>
        <w:t>ссийского происхождения, в случаях, если условиями закупки было установлено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w:t>
      </w:r>
      <w:r>
        <w:rPr>
          <w:rFonts w:ascii="Calibri" w:hAnsi="Calibri"/>
          <w:color w:val="000000"/>
          <w:lang w:val="ru-RU"/>
        </w:rPr>
        <w:t>няемых, оказываемых российскими лицами</w:t>
      </w:r>
      <w:r>
        <w:rPr>
          <w:rFonts w:ascii="Calibri" w:hAnsi="Calibri"/>
          <w:lang w:val="ru-RU"/>
        </w:rPr>
        <w:t>.</w:t>
      </w:r>
    </w:p>
    <w:p w:rsidR="00594996" w:rsidRDefault="00594996">
      <w:pPr>
        <w:pStyle w:val="ConsPlusNormal"/>
        <w:spacing w:before="220" w:after="280"/>
        <w:jc w:val="both"/>
      </w:pPr>
    </w:p>
    <w:p w:rsidR="00594996" w:rsidRDefault="007E284F">
      <w:pPr>
        <w:pStyle w:val="ConsPlusNormal"/>
        <w:spacing w:before="220" w:after="280"/>
        <w:ind w:firstLine="540"/>
        <w:jc w:val="both"/>
      </w:pPr>
      <w:r>
        <w:t>5.16.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rsidR="00594996" w:rsidRDefault="007E284F">
      <w:pPr>
        <w:pStyle w:val="ConsPlusNormal"/>
        <w:spacing w:before="220" w:after="280"/>
        <w:ind w:firstLine="540"/>
        <w:jc w:val="both"/>
      </w:pPr>
      <w:r>
        <w:t xml:space="preserve">В случае </w:t>
      </w:r>
      <w:r>
        <w:t>неисполнения или ненадлежащего исполнения поставщиком (подрядчиком, исполнителем) своих обязательств по договору, а также в случае представления им недостоверных сведений о себе и (или) своем соответствии установленным документацией требованиям Заказчик вп</w:t>
      </w:r>
      <w:r>
        <w:t>раве расторгнуть договор в одностороннем порядке.</w:t>
      </w:r>
    </w:p>
    <w:p w:rsidR="00594996" w:rsidRDefault="007E284F">
      <w:pPr>
        <w:pStyle w:val="ConsPlusNormal"/>
        <w:spacing w:before="220" w:after="280"/>
        <w:ind w:firstLine="540"/>
        <w:jc w:val="both"/>
      </w:pPr>
      <w:r>
        <w:t xml:space="preserve">В случае расторжения договора в связи с односторонним отказом Заказчика от исполнения договора Заказчик вправе осуществить закупку товара, работы, услуги, поставка, выполнение, оказание которых являлись </w:t>
      </w:r>
      <w:r>
        <w:t>предметом расторгнутого договора, в соответствии с настоящим Положением. В случае расторжения договора в связи с односторонним отказом поставщика (подрядчика, исполнителя) от исполнения договора Заказчик осуществляет закупку товара, работы, услуги, поставк</w:t>
      </w:r>
      <w:r>
        <w:t>а, выполнение, оказание которых являлись предметом расторгнутого договора, в соответствии с настоящим Положением.</w:t>
      </w:r>
    </w:p>
    <w:p w:rsidR="00594996" w:rsidRDefault="007E284F">
      <w:pPr>
        <w:pStyle w:val="ConsPlusNormal"/>
        <w:spacing w:before="220" w:after="280"/>
        <w:ind w:firstLine="540"/>
        <w:jc w:val="both"/>
      </w:pPr>
      <w:r>
        <w:t>Если до расторжения договора поставщик (подрядчик, исполнитель) частично исполнил обязательства, предусмотренные договором, при заключении нов</w:t>
      </w:r>
      <w:r>
        <w:t>ого договора количество поставляемого товара, объем выполняемой работы или оказываемой услуги должны быть уменьшены с учетом количества поставленного товара, объема выполненной работы или оказанной услуги по расторгнутому договору. При этом цена заключаемо</w:t>
      </w:r>
      <w:r>
        <w:t>го договора должна быть уменьшена пропорционально количеству поставленного товара, объему выполненной работы или оказанной услуги.</w:t>
      </w:r>
    </w:p>
    <w:p w:rsidR="00594996" w:rsidRDefault="007E284F">
      <w:pPr>
        <w:pStyle w:val="ConsPlusNormal"/>
        <w:spacing w:before="220" w:after="280"/>
        <w:ind w:firstLine="540"/>
        <w:jc w:val="both"/>
      </w:pPr>
      <w:r>
        <w:t>5.17. В случае, если при исполнении договора возникли обстоятельства непреодолимой силы, по соглашению Заказчика с поставщико</w:t>
      </w:r>
      <w:r>
        <w:t xml:space="preserve">м (подрядчиком, исполнителем) допускается изменение срока исполнения договора, и (или) цены договора, и (или) цены единицы товара, работы, услуги. Предусмотренное настоящим пунктом изменение осуществляется при наличии в письменной форме обоснования такого </w:t>
      </w:r>
      <w:r>
        <w:t>изменения на основании решения высшего исполнительного органа субъекта Российской Федерации и при условии предоставления поставщиком (подрядчиком, исполнителем) обеспечения исполнения договора. При этом в случае, если обеспечение исполнения договора осущес</w:t>
      </w:r>
      <w:r>
        <w:t>твлено путем внесения поставщиком (подрядчиком, исполнителем) денежных средств, по соглашению сторон определяется новый срок возврата Заказчиком поставщику (подрядчику, исполнителю) денежных средств, внесенных в качестве обеспечения исполнения договора.</w:t>
      </w:r>
    </w:p>
    <w:p w:rsidR="00594996" w:rsidRDefault="007E284F">
      <w:pPr>
        <w:pStyle w:val="ConsPlusNormal"/>
        <w:spacing w:before="220" w:after="280"/>
        <w:ind w:firstLine="540"/>
        <w:jc w:val="both"/>
      </w:pPr>
      <w:r>
        <w:t>5.</w:t>
      </w:r>
      <w:r>
        <w:t xml:space="preserve">18. В случае если в результате введения ограничительных мер в отношении Российской Федерации </w:t>
      </w:r>
      <w:r>
        <w:lastRenderedPageBreak/>
        <w:t xml:space="preserve">со стороны недружественных иностранных государств при исполнении договора, заключенного до 1 января 2025 года, возникли обстоятельства, влекущие невозможность его </w:t>
      </w:r>
      <w:r>
        <w:t>исполнения, допускается до 31 декабря 2024 года по соглашению Заказчика с поставщиком (подрядчиком, исполнителем) изменение существенных условий договора при наличии в письменной форме согласия органа, осуществляющего функции и полномочия учредителя Заказч</w:t>
      </w:r>
      <w:r>
        <w:t>ика, и (или) отраслевого исполнительного органа Самарской области, в ведомственном подчинении которого находится Заказчик, и при условии предоставления поставщиком (подрядчиком, исполнителем) обеспечения исполнения договора. При этом, если обеспечение испо</w:t>
      </w:r>
      <w:r>
        <w:t>лнения договора осуществлено путем внесения поставщиком (подрядчиком, исполнителем) денежных средств, по соглашению сторон определяется новый срок возврата Заказчиком поставщику (подрядчику, исполнителю) денежных средств, внесенных в качестве обеспечения и</w:t>
      </w:r>
      <w:r>
        <w:t>сполнения договора.</w:t>
      </w:r>
    </w:p>
    <w:p w:rsidR="00594996" w:rsidRDefault="007E284F">
      <w:pPr>
        <w:pStyle w:val="ConsPlusTitle"/>
        <w:jc w:val="center"/>
        <w:outlineLvl w:val="1"/>
      </w:pPr>
      <w:r>
        <w:t>6. Заключительные положения</w:t>
      </w:r>
    </w:p>
    <w:p w:rsidR="00594996" w:rsidRDefault="00594996">
      <w:pPr>
        <w:pStyle w:val="ConsPlusNormal"/>
        <w:jc w:val="both"/>
      </w:pPr>
    </w:p>
    <w:p w:rsidR="00594996" w:rsidRDefault="007E284F">
      <w:pPr>
        <w:pStyle w:val="ConsPlusNormal"/>
        <w:ind w:firstLine="540"/>
        <w:jc w:val="both"/>
      </w:pPr>
      <w:r>
        <w:t xml:space="preserve">6.1. Настоящее Положение вступает в силу со дня его утверждения в порядке, предусмотренном </w:t>
      </w:r>
      <w:hyperlink r:id="rId128">
        <w:r>
          <w:rPr>
            <w:rStyle w:val="-"/>
          </w:rPr>
          <w:t>частью 3 статьи 2</w:t>
        </w:r>
      </w:hyperlink>
      <w:r>
        <w:t xml:space="preserve"> Закона N</w:t>
      </w:r>
      <w:r>
        <w:t xml:space="preserve"> 223-ФЗ.</w:t>
      </w:r>
    </w:p>
    <w:p w:rsidR="00594996" w:rsidRDefault="007E284F">
      <w:pPr>
        <w:pStyle w:val="ConsPlusNormal"/>
        <w:spacing w:before="220" w:after="280"/>
        <w:ind w:firstLine="540"/>
        <w:jc w:val="both"/>
      </w:pPr>
      <w:r>
        <w:t>6.2. Контроль за соблюдением процедур закупок осуществляется в порядке, установленном законодательством Российской Федерации.</w:t>
      </w:r>
    </w:p>
    <w:p w:rsidR="00594996" w:rsidRDefault="007E284F">
      <w:pPr>
        <w:pStyle w:val="ConsPlusNormal"/>
        <w:spacing w:before="220" w:after="280"/>
        <w:ind w:firstLine="540"/>
        <w:jc w:val="both"/>
      </w:pPr>
      <w:r>
        <w:t xml:space="preserve">6.3. Участник закупки вправе обжаловать действия (бездействие) Заказчика при закупке товаров, работ, услуг в случаях и в </w:t>
      </w:r>
      <w:r>
        <w:t>порядке, которые установлены действующим законодательством Российской Федерации.</w:t>
      </w:r>
    </w:p>
    <w:p w:rsidR="00594996" w:rsidRDefault="007E284F">
      <w:pPr>
        <w:pStyle w:val="ConsPlusNormal"/>
        <w:spacing w:before="220" w:after="280"/>
        <w:ind w:firstLine="540"/>
        <w:jc w:val="both"/>
      </w:pPr>
      <w:r>
        <w:t>6.4. Заказчик направляет в федеральный орган исполнительной власти, уполномоченный Правительством Российской Федерации, сведения об участниках закупки, уклонившихся от заключе</w:t>
      </w:r>
      <w:r>
        <w:t>ния договоров, а также о поставщиках (подрядчиках, исполнителях), с которыми договоры по решению суда расторгнуты в связи с существенным нарушением ими договоров, для включения их в реестр недобросовестных поставщиков.</w:t>
      </w:r>
    </w:p>
    <w:p w:rsidR="00594996" w:rsidRDefault="007E284F">
      <w:pPr>
        <w:pStyle w:val="ConsPlusNormal"/>
        <w:spacing w:before="220" w:after="280"/>
        <w:ind w:firstLine="540"/>
        <w:jc w:val="both"/>
      </w:pPr>
      <w:r>
        <w:t>6.5. Заказчик вносит информацию и док</w:t>
      </w:r>
      <w:r>
        <w:t>ументы, установленные Правительством Российской Федерации, в реестр договоров, заключенных заказчиками по результатам закупки, в течение трех рабочих дней со дня заключения договора, в том числе договора, заключенного заказчиком по результатам закупки у ед</w:t>
      </w:r>
      <w:r>
        <w:t xml:space="preserve">инственного поставщика (исполнителя, подрядчика) товаров, работ, услуг, стоимость которых превышает размеры, установленные </w:t>
      </w:r>
      <w:hyperlink r:id="rId129">
        <w:r>
          <w:rPr>
            <w:rStyle w:val="-"/>
          </w:rPr>
          <w:t>частью 15 статьи 4</w:t>
        </w:r>
      </w:hyperlink>
      <w:r>
        <w:t xml:space="preserve"> Закона N 223-ФЗ. Если в </w:t>
      </w:r>
      <w:r>
        <w:t>договор были внесены изменения, Заказчик вносит в реестр договоров такие информацию и документы, в отношении которых были внесены изменения. Информация вносится Заказчиком в реестр договоров в течение десяти дней со дня внесения изменений в договор либо ис</w:t>
      </w:r>
      <w:r>
        <w:t>полнения (в том числе приемки поставленного товара, выполненной работы, оказанной услуги и (или) оплаты договора) или расторжения договора.</w:t>
      </w:r>
    </w:p>
    <w:p w:rsidR="00594996" w:rsidRDefault="007E284F">
      <w:pPr>
        <w:pStyle w:val="ConsPlusNormal"/>
        <w:spacing w:before="220" w:after="280"/>
        <w:ind w:firstLine="540"/>
        <w:jc w:val="both"/>
      </w:pPr>
      <w:r>
        <w:t xml:space="preserve">В реестр договоров не вносятся сведения и документы, которые не подлежат размещению в единой информационной системе </w:t>
      </w:r>
      <w:r>
        <w:t>в соответствии с законодательством Российской Федерации и настоящим Положением.</w:t>
      </w:r>
    </w:p>
    <w:p w:rsidR="00594996" w:rsidRDefault="007E284F">
      <w:pPr>
        <w:pStyle w:val="ConsPlusNormal"/>
        <w:spacing w:before="220" w:after="280"/>
        <w:ind w:firstLine="540"/>
        <w:jc w:val="both"/>
      </w:pPr>
      <w:r>
        <w:t>--------------------------------</w:t>
      </w:r>
    </w:p>
    <w:p w:rsidR="00594996" w:rsidRDefault="007E284F">
      <w:pPr>
        <w:pStyle w:val="ConsPlusNormal"/>
        <w:spacing w:before="220" w:after="280"/>
        <w:ind w:firstLine="540"/>
        <w:jc w:val="both"/>
      </w:pPr>
      <w:bookmarkStart w:id="73" w:name="P1309"/>
      <w:bookmarkEnd w:id="73"/>
      <w:r>
        <w:t xml:space="preserve">&lt;1&gt; Применяется в отношении Заказчиков, определенных </w:t>
      </w:r>
      <w:hyperlink r:id="rId130">
        <w:r>
          <w:rPr>
            <w:rStyle w:val="-"/>
          </w:rPr>
          <w:t>постановлен</w:t>
        </w:r>
        <w:r>
          <w:rPr>
            <w:rStyle w:val="-"/>
          </w:rPr>
          <w:t>ием</w:t>
        </w:r>
      </w:hyperlink>
      <w:r>
        <w:t xml:space="preserve"> Правительства Российской Федерации от 11.12.2014 N 1352 "Об особенностях участия субъектов малого и среднего предпринимательства в закупках товаров, работ, услуг отдельными видами юридических лиц" (далее - постановление N 1352). С 01.01.2022 применяетс</w:t>
      </w:r>
      <w:r>
        <w:t xml:space="preserve">я всеми Заказчиками, за исключением случаев, когда Заказчик относится к лицам, указанным в </w:t>
      </w:r>
      <w:hyperlink r:id="rId131">
        <w:r>
          <w:rPr>
            <w:rStyle w:val="-"/>
          </w:rPr>
          <w:t>части 2 статьи 1</w:t>
        </w:r>
      </w:hyperlink>
      <w:r>
        <w:t xml:space="preserve"> Закона N 223-ФЗ, и является субъектом малого и среднего пр</w:t>
      </w:r>
      <w:r>
        <w:t>едпринимательства.</w:t>
      </w:r>
    </w:p>
    <w:p w:rsidR="00594996" w:rsidRDefault="007E284F">
      <w:pPr>
        <w:pStyle w:val="ConsPlusNormal"/>
        <w:spacing w:before="220" w:after="280"/>
        <w:ind w:firstLine="540"/>
        <w:jc w:val="both"/>
      </w:pPr>
      <w:bookmarkStart w:id="74" w:name="P1311"/>
      <w:bookmarkEnd w:id="74"/>
      <w:r>
        <w:t>&lt;2&gt; Объем закупок на основании указанного пункта не должен превышать 5% проводимых закупок Заказчика в текущем году.</w:t>
      </w:r>
    </w:p>
    <w:p w:rsidR="00594996" w:rsidRDefault="007E284F">
      <w:pPr>
        <w:pStyle w:val="ConsPlusNormal"/>
        <w:spacing w:before="220" w:after="280"/>
        <w:ind w:firstLine="540"/>
        <w:jc w:val="both"/>
      </w:pPr>
      <w:bookmarkStart w:id="75" w:name="P1312"/>
      <w:bookmarkEnd w:id="75"/>
      <w:r>
        <w:t xml:space="preserve">&lt;3&gt; Данный раздел применяется в случаях, определенных </w:t>
      </w:r>
      <w:hyperlink r:id="rId132">
        <w:r>
          <w:rPr>
            <w:rStyle w:val="-"/>
          </w:rPr>
          <w:t>постановлением</w:t>
        </w:r>
      </w:hyperlink>
      <w:r>
        <w:t xml:space="preserve"> N 1352. С 01.01.2022 применяется всеми Заказчиками, за исключением случаев, когда Заказчик относится к лицам, указанным в </w:t>
      </w:r>
      <w:hyperlink r:id="rId133">
        <w:r>
          <w:rPr>
            <w:rStyle w:val="-"/>
          </w:rPr>
          <w:t>части 2 статьи 1</w:t>
        </w:r>
      </w:hyperlink>
      <w:r>
        <w:t xml:space="preserve"> Закона N 223-ФЗ и является субъектом малого и среднего предпринимательства.</w:t>
      </w:r>
    </w:p>
    <w:p w:rsidR="00594996" w:rsidRDefault="007E284F">
      <w:pPr>
        <w:pStyle w:val="ConsPlusNormal"/>
        <w:spacing w:before="220" w:after="280"/>
        <w:ind w:firstLine="540"/>
        <w:jc w:val="both"/>
      </w:pPr>
      <w:bookmarkStart w:id="76" w:name="P1314"/>
      <w:bookmarkEnd w:id="76"/>
      <w:r>
        <w:lastRenderedPageBreak/>
        <w:t xml:space="preserve">&lt;4&gt; Данный подпункт применяется в отношении Заказчиков, определенных </w:t>
      </w:r>
      <w:hyperlink r:id="rId134">
        <w:r>
          <w:rPr>
            <w:rStyle w:val="-"/>
          </w:rPr>
          <w:t>постановлением</w:t>
        </w:r>
      </w:hyperlink>
      <w:r>
        <w:t xml:space="preserve"> N 1352. С 01.01.</w:t>
      </w:r>
      <w:r>
        <w:t xml:space="preserve">2022 применяется всеми Заказчиками, за исключением случаев, когда Заказчик относится к лицам, указанным в </w:t>
      </w:r>
      <w:hyperlink r:id="rId135">
        <w:r>
          <w:rPr>
            <w:rStyle w:val="-"/>
          </w:rPr>
          <w:t>части 2 статьи 1</w:t>
        </w:r>
      </w:hyperlink>
      <w:r>
        <w:t xml:space="preserve"> Закона N 223-ФЗ, и является субъектом малог</w:t>
      </w:r>
      <w:r>
        <w:t>о и среднего предпринимательства.</w:t>
      </w:r>
    </w:p>
    <w:p w:rsidR="00594996" w:rsidRDefault="007E284F">
      <w:pPr>
        <w:pStyle w:val="ConsPlusNormal"/>
        <w:spacing w:before="220" w:after="280"/>
        <w:ind w:firstLine="540"/>
        <w:jc w:val="both"/>
      </w:pPr>
      <w:bookmarkStart w:id="77" w:name="P1316"/>
      <w:bookmarkEnd w:id="77"/>
      <w:r>
        <w:t>&lt;5&gt;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w:t>
      </w:r>
      <w:r>
        <w:t>щая предложение о поставке иностранных товаров.</w:t>
      </w:r>
    </w:p>
    <w:p w:rsidR="00594996" w:rsidRDefault="007E284F">
      <w:pPr>
        <w:pStyle w:val="ConsPlusNormal"/>
        <w:spacing w:before="220" w:after="280"/>
        <w:ind w:firstLine="540"/>
        <w:jc w:val="both"/>
      </w:pPr>
      <w:bookmarkStart w:id="78" w:name="P1317"/>
      <w:bookmarkEnd w:id="78"/>
      <w:r>
        <w:t xml:space="preserve">&lt;6&gt; Данный подпункт применяется в отношении Заказчиков, определенных </w:t>
      </w:r>
      <w:hyperlink r:id="rId136">
        <w:r>
          <w:rPr>
            <w:rStyle w:val="-"/>
          </w:rPr>
          <w:t>постановлением</w:t>
        </w:r>
      </w:hyperlink>
      <w:r>
        <w:t xml:space="preserve"> N 1352. С 01.01.2022 применяется всеми Заказч</w:t>
      </w:r>
      <w:r>
        <w:t xml:space="preserve">иками, за исключением случаев, когда Заказчик относится к лицам, указанным в </w:t>
      </w:r>
      <w:hyperlink r:id="rId137">
        <w:r>
          <w:rPr>
            <w:rStyle w:val="-"/>
          </w:rPr>
          <w:t>части 2 статьи 1</w:t>
        </w:r>
      </w:hyperlink>
      <w:r>
        <w:t xml:space="preserve"> Закона N 223-ФЗ, и является субъектом малого и среднего предпринимательс</w:t>
      </w:r>
      <w:r>
        <w:t>тва.</w:t>
      </w:r>
    </w:p>
    <w:p w:rsidR="00594996" w:rsidRDefault="007E284F">
      <w:pPr>
        <w:pStyle w:val="ConsPlusNormal"/>
        <w:spacing w:before="220" w:after="280"/>
        <w:ind w:firstLine="540"/>
        <w:jc w:val="both"/>
      </w:pPr>
      <w:bookmarkStart w:id="79" w:name="P1319"/>
      <w:bookmarkEnd w:id="79"/>
      <w:r>
        <w:t>&lt;7&gt;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w:t>
      </w:r>
      <w:r>
        <w:t>остранных товаров.</w:t>
      </w:r>
    </w:p>
    <w:p w:rsidR="00594996" w:rsidRDefault="007E284F">
      <w:pPr>
        <w:pStyle w:val="ConsPlusNormal"/>
        <w:spacing w:before="220" w:after="280"/>
        <w:ind w:firstLine="540"/>
        <w:jc w:val="both"/>
      </w:pPr>
      <w:bookmarkStart w:id="80" w:name="P1320"/>
      <w:bookmarkEnd w:id="80"/>
      <w:r>
        <w:t xml:space="preserve">&lt;8&gt; Данный подпункт применяется в отношении Заказчиков, определенных </w:t>
      </w:r>
      <w:hyperlink r:id="rId138">
        <w:r>
          <w:rPr>
            <w:rStyle w:val="-"/>
          </w:rPr>
          <w:t>постановлением</w:t>
        </w:r>
      </w:hyperlink>
      <w:r>
        <w:t xml:space="preserve"> N 1352. С 01.01.2022 применяется всеми Заказчиками, за исключением случаев</w:t>
      </w:r>
      <w:r>
        <w:t xml:space="preserve">, когда Заказчик относится к лицам, указанным в </w:t>
      </w:r>
      <w:hyperlink r:id="rId139">
        <w:r>
          <w:rPr>
            <w:rStyle w:val="-"/>
          </w:rPr>
          <w:t>части 2 статьи 1</w:t>
        </w:r>
      </w:hyperlink>
      <w:r>
        <w:t xml:space="preserve"> Закона N 223-ФЗ, и является субъектом малого и среднего предпринимательства.</w:t>
      </w:r>
    </w:p>
    <w:p w:rsidR="00594996" w:rsidRDefault="007E284F">
      <w:pPr>
        <w:pStyle w:val="ConsPlusNormal"/>
        <w:spacing w:before="220" w:after="280"/>
        <w:ind w:firstLine="540"/>
        <w:jc w:val="both"/>
      </w:pPr>
      <w:bookmarkStart w:id="81" w:name="P1322"/>
      <w:bookmarkEnd w:id="81"/>
      <w:r>
        <w:t xml:space="preserve">&lt;9&gt; Отсутствие в заявке </w:t>
      </w:r>
      <w:r>
        <w:t>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594996" w:rsidRDefault="007E284F">
      <w:pPr>
        <w:pStyle w:val="ConsPlusNormal"/>
        <w:spacing w:before="220" w:after="280"/>
        <w:ind w:firstLine="540"/>
        <w:jc w:val="both"/>
      </w:pPr>
      <w:bookmarkStart w:id="82" w:name="P1323"/>
      <w:bookmarkEnd w:id="82"/>
      <w:r>
        <w:t>&lt;10&gt; Данны</w:t>
      </w:r>
      <w:r>
        <w:t xml:space="preserve">й подпункт применяется в отношении Заказчиков, определенных </w:t>
      </w:r>
      <w:hyperlink r:id="rId140">
        <w:r>
          <w:rPr>
            <w:rStyle w:val="-"/>
          </w:rPr>
          <w:t>постановлением</w:t>
        </w:r>
      </w:hyperlink>
      <w:r>
        <w:t xml:space="preserve"> N 1352. С 01.01.2022 применяется всеми Заказчиками, за исключением случаев, когда Заказчик относится к</w:t>
      </w:r>
      <w:r>
        <w:t xml:space="preserve"> лицам, указанным в </w:t>
      </w:r>
      <w:hyperlink r:id="rId141">
        <w:r>
          <w:rPr>
            <w:rStyle w:val="-"/>
          </w:rPr>
          <w:t>части 2 статьи 1</w:t>
        </w:r>
      </w:hyperlink>
      <w:r>
        <w:t xml:space="preserve"> Закона N 223-ФЗ, и является субъектом малого и среднего предпринимательства.</w:t>
      </w:r>
    </w:p>
    <w:p w:rsidR="00594996" w:rsidRDefault="007E284F">
      <w:pPr>
        <w:pStyle w:val="ConsPlusNormal"/>
        <w:spacing w:before="220" w:after="280"/>
        <w:ind w:firstLine="540"/>
        <w:jc w:val="both"/>
      </w:pPr>
      <w:bookmarkStart w:id="83" w:name="P1325"/>
      <w:bookmarkEnd w:id="83"/>
      <w:r>
        <w:t xml:space="preserve">&lt;11&gt; Отсутствие в заявке на участие в закупке </w:t>
      </w:r>
      <w:r>
        <w:t>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о поставке иностранных товаров.</w:t>
      </w:r>
    </w:p>
    <w:p w:rsidR="00594996" w:rsidRDefault="007E284F">
      <w:pPr>
        <w:pStyle w:val="ConsPlusNormal"/>
        <w:spacing w:line="360" w:lineRule="auto"/>
        <w:ind w:firstLine="540"/>
        <w:jc w:val="both"/>
        <w:outlineLvl w:val="2"/>
        <w:rPr>
          <w:rFonts w:ascii="Times New Roman" w:eastAsia="Calibri" w:hAnsi="Times New Roman" w:cs="Times New Roman"/>
          <w:lang w:eastAsia="en-US"/>
        </w:rPr>
      </w:pPr>
      <w:r>
        <w:rPr>
          <w:rFonts w:ascii="Times New Roman" w:eastAsia="Calibri" w:hAnsi="Times New Roman" w:cs="Times New Roman"/>
          <w:lang w:eastAsia="en-US"/>
        </w:rPr>
        <w:t>˂</w:t>
      </w:r>
      <w:r>
        <w:rPr>
          <w:rFonts w:ascii="Times New Roman" w:eastAsia="Calibri" w:hAnsi="Times New Roman" w:cs="Times New Roman"/>
          <w:lang w:eastAsia="en-US"/>
        </w:rPr>
        <w:t>12˃ Настоящий раздел утрачивае</w:t>
      </w:r>
      <w:r>
        <w:rPr>
          <w:rFonts w:ascii="Times New Roman" w:eastAsia="Calibri" w:hAnsi="Times New Roman" w:cs="Times New Roman"/>
          <w:lang w:eastAsia="en-US"/>
        </w:rPr>
        <w:t>т силу с 01.01.2025.</w:t>
      </w:r>
    </w:p>
    <w:p w:rsidR="00594996" w:rsidRDefault="007E284F">
      <w:pPr>
        <w:pStyle w:val="ConsPlusNormal"/>
        <w:ind w:firstLine="540"/>
        <w:jc w:val="both"/>
      </w:pPr>
      <w:r>
        <w:rPr>
          <w:rFonts w:ascii="Times New Roman" w:eastAsia="Calibri" w:hAnsi="Times New Roman" w:cs="Times New Roman"/>
          <w:lang w:eastAsia="en-US"/>
        </w:rPr>
        <w:t>˂</w:t>
      </w:r>
      <w:r>
        <w:rPr>
          <w:rFonts w:ascii="Times New Roman" w:eastAsia="Calibri" w:hAnsi="Times New Roman" w:cs="Times New Roman"/>
          <w:lang w:eastAsia="en-US"/>
        </w:rPr>
        <w:t>13˃ Настоящий раздел вступает в силу и применяется к отношениям, связанным с осуществлением закупок товаров, работ, услуг, извещения об осуществлении которых размещены в единой информационной системе и приглашения принять участие в ко</w:t>
      </w:r>
      <w:r>
        <w:rPr>
          <w:rFonts w:ascii="Times New Roman" w:eastAsia="Calibri" w:hAnsi="Times New Roman" w:cs="Times New Roman"/>
          <w:lang w:eastAsia="en-US"/>
        </w:rPr>
        <w:t>торых направлены либо договоры с единственными поставщиками (исполнителями, подрядчиками) при осуществлении которых заключены с 01.01.2025.</w:t>
      </w:r>
    </w:p>
    <w:p w:rsidR="00594996" w:rsidRDefault="007E284F">
      <w:pPr>
        <w:pStyle w:val="ConsPlusNormal"/>
        <w:spacing w:line="360" w:lineRule="auto"/>
        <w:ind w:firstLine="540"/>
        <w:jc w:val="both"/>
        <w:outlineLvl w:val="2"/>
        <w:rPr>
          <w:rFonts w:ascii="Times New Roman" w:eastAsia="Calibri" w:hAnsi="Times New Roman" w:cs="Times New Roman"/>
          <w:lang w:eastAsia="en-US"/>
        </w:rPr>
      </w:pPr>
      <w:r>
        <w:rPr>
          <w:rFonts w:ascii="Times New Roman" w:eastAsia="Calibri" w:hAnsi="Times New Roman" w:cs="Times New Roman"/>
          <w:lang w:eastAsia="en-US"/>
        </w:rPr>
        <w:t>˂</w:t>
      </w:r>
      <w:r>
        <w:rPr>
          <w:rFonts w:ascii="Times New Roman" w:eastAsia="Calibri" w:hAnsi="Times New Roman" w:cs="Times New Roman"/>
          <w:lang w:eastAsia="en-US"/>
        </w:rPr>
        <w:t>14˃ Настоящий абзац утрачивает силу с 01.01.2025.</w:t>
      </w:r>
    </w:p>
    <w:p w:rsidR="00594996" w:rsidRDefault="007E284F">
      <w:pPr>
        <w:spacing w:before="280" w:line="360" w:lineRule="auto"/>
        <w:jc w:val="both"/>
      </w:pPr>
      <w:r>
        <w:rPr>
          <w:lang w:val="ru-RU"/>
        </w:rPr>
        <w:t xml:space="preserve">        ˂15˃</w:t>
      </w:r>
      <w:r>
        <w:rPr>
          <w:color w:val="000000"/>
          <w:lang w:val="ru-RU"/>
        </w:rPr>
        <w:t xml:space="preserve"> </w:t>
      </w:r>
      <w:r>
        <w:rPr>
          <w:lang w:val="ru-RU"/>
        </w:rPr>
        <w:t xml:space="preserve">Абзацы второй, третий, четвертый, пятый  вступают в </w:t>
      </w:r>
      <w:r>
        <w:rPr>
          <w:lang w:val="ru-RU"/>
        </w:rPr>
        <w:t>силу и применяются к отношениям, связанным с осуществлением закупок товаров, работ, услуг, извещения об осуществлении которых размещены в единой информационной системе и приглашения принять участие в которых направлены либо договоры с единственными поставщ</w:t>
      </w:r>
      <w:r>
        <w:rPr>
          <w:lang w:val="ru-RU"/>
        </w:rPr>
        <w:t>иками (исполнителями, подрядчиками) при осуществлении которых заключены с 01.01.2025.</w:t>
      </w:r>
    </w:p>
    <w:p w:rsidR="00594996" w:rsidRDefault="00594996">
      <w:pPr>
        <w:pStyle w:val="ConsPlusNormal"/>
        <w:jc w:val="both"/>
      </w:pPr>
    </w:p>
    <w:p w:rsidR="00594996" w:rsidRDefault="00594996">
      <w:pPr>
        <w:pStyle w:val="ConsPlusNormal"/>
        <w:jc w:val="both"/>
      </w:pPr>
    </w:p>
    <w:p w:rsidR="00594996" w:rsidRDefault="00594996">
      <w:pPr>
        <w:pStyle w:val="ConsPlusNormal"/>
        <w:jc w:val="both"/>
      </w:pPr>
    </w:p>
    <w:p w:rsidR="00594996" w:rsidRDefault="00594996">
      <w:pPr>
        <w:pStyle w:val="ConsPlusNormal"/>
        <w:jc w:val="both"/>
      </w:pPr>
    </w:p>
    <w:p w:rsidR="00594996" w:rsidRDefault="00594996">
      <w:pPr>
        <w:pStyle w:val="ConsPlusNormal"/>
        <w:jc w:val="both"/>
      </w:pPr>
    </w:p>
    <w:p w:rsidR="00594996" w:rsidRDefault="00594996">
      <w:pPr>
        <w:pStyle w:val="ConsPlusNormal"/>
        <w:jc w:val="both"/>
      </w:pPr>
    </w:p>
    <w:p w:rsidR="00594996" w:rsidRDefault="00594996">
      <w:pPr>
        <w:pStyle w:val="ConsPlusNormal"/>
        <w:jc w:val="both"/>
      </w:pPr>
    </w:p>
    <w:p w:rsidR="00594996" w:rsidRDefault="00594996">
      <w:pPr>
        <w:pStyle w:val="ConsPlusNormal"/>
        <w:jc w:val="both"/>
      </w:pPr>
    </w:p>
    <w:p w:rsidR="00594996" w:rsidRDefault="00594996">
      <w:pPr>
        <w:pStyle w:val="ConsPlusNormal"/>
        <w:jc w:val="both"/>
      </w:pPr>
    </w:p>
    <w:p w:rsidR="00594996" w:rsidRDefault="00594996">
      <w:pPr>
        <w:pStyle w:val="ConsPlusNormal"/>
        <w:jc w:val="both"/>
      </w:pPr>
    </w:p>
    <w:p w:rsidR="00594996" w:rsidRDefault="00594996">
      <w:pPr>
        <w:pStyle w:val="ConsPlusNormal"/>
        <w:jc w:val="both"/>
      </w:pPr>
    </w:p>
    <w:p w:rsidR="00594996" w:rsidRDefault="00594996">
      <w:pPr>
        <w:pStyle w:val="ConsPlusNormal"/>
        <w:jc w:val="both"/>
      </w:pPr>
    </w:p>
    <w:p w:rsidR="00594996" w:rsidRDefault="00594996">
      <w:pPr>
        <w:pStyle w:val="ConsPlusNormal"/>
        <w:jc w:val="both"/>
      </w:pPr>
    </w:p>
    <w:p w:rsidR="00594996" w:rsidRDefault="007E284F">
      <w:pPr>
        <w:pStyle w:val="ConsPlusTitle"/>
        <w:tabs>
          <w:tab w:val="left" w:pos="0"/>
        </w:tabs>
        <w:jc w:val="right"/>
        <w:rPr>
          <w:b w:val="0"/>
          <w:sz w:val="18"/>
        </w:rPr>
      </w:pPr>
      <w:r>
        <w:rPr>
          <w:rFonts w:cs="Times New Roman"/>
          <w:b w:val="0"/>
          <w:szCs w:val="28"/>
        </w:rPr>
        <w:t xml:space="preserve">приложение к положению о закупке товаров, работ, услуг </w:t>
      </w:r>
    </w:p>
    <w:p w:rsidR="00594996" w:rsidRDefault="007E284F">
      <w:pPr>
        <w:pStyle w:val="ConsPlusNormal"/>
        <w:jc w:val="right"/>
        <w:rPr>
          <w:rFonts w:cs="Times New Roman"/>
          <w:color w:val="000000"/>
          <w:szCs w:val="28"/>
        </w:rPr>
      </w:pPr>
      <w:r>
        <w:rPr>
          <w:rFonts w:cs="Times New Roman"/>
          <w:color w:val="000000"/>
          <w:szCs w:val="28"/>
        </w:rPr>
        <w:t xml:space="preserve">Муниципального бюджетного учреждения муниципального района </w:t>
      </w:r>
    </w:p>
    <w:p w:rsidR="00594996" w:rsidRDefault="007E284F">
      <w:pPr>
        <w:pStyle w:val="ConsPlusNormal"/>
        <w:jc w:val="right"/>
        <w:rPr>
          <w:rFonts w:cs="Times New Roman"/>
          <w:color w:val="000000"/>
          <w:szCs w:val="28"/>
        </w:rPr>
      </w:pPr>
      <w:r>
        <w:rPr>
          <w:rFonts w:cs="Times New Roman"/>
          <w:color w:val="000000"/>
          <w:szCs w:val="28"/>
        </w:rPr>
        <w:t>Кинельский Самарской области «Информацион</w:t>
      </w:r>
      <w:r>
        <w:rPr>
          <w:rFonts w:cs="Times New Roman"/>
          <w:color w:val="000000"/>
          <w:szCs w:val="28"/>
        </w:rPr>
        <w:t>ный центр «Междуречье»</w:t>
      </w:r>
    </w:p>
    <w:p w:rsidR="00594996" w:rsidRDefault="00594996">
      <w:pPr>
        <w:pStyle w:val="ConsPlusNormal"/>
        <w:jc w:val="right"/>
        <w:rPr>
          <w:rFonts w:cs="Times New Roman"/>
          <w:color w:val="000000"/>
          <w:szCs w:val="28"/>
        </w:rPr>
      </w:pPr>
    </w:p>
    <w:p w:rsidR="00594996" w:rsidRDefault="00594996">
      <w:pPr>
        <w:pStyle w:val="ConsPlusNormal"/>
        <w:jc w:val="right"/>
      </w:pPr>
    </w:p>
    <w:p w:rsidR="00594996" w:rsidRDefault="007E284F">
      <w:pPr>
        <w:pStyle w:val="ConsPlusTitle"/>
        <w:jc w:val="center"/>
      </w:pPr>
      <w:bookmarkStart w:id="84" w:name="P1340"/>
      <w:bookmarkEnd w:id="84"/>
      <w:r>
        <w:t>ПЕРЕЧЕНЬ</w:t>
      </w:r>
    </w:p>
    <w:p w:rsidR="00594996" w:rsidRDefault="007E284F">
      <w:pPr>
        <w:pStyle w:val="ConsPlusTitle"/>
        <w:jc w:val="center"/>
      </w:pPr>
      <w:r>
        <w:t>ОСНОВАНИЙ ЗАКУПКИ У ЕДИНСТВЕННОГО ПОСТАВЩИКА</w:t>
      </w:r>
    </w:p>
    <w:p w:rsidR="00594996" w:rsidRDefault="007E284F">
      <w:pPr>
        <w:pStyle w:val="ConsPlusTitle"/>
        <w:jc w:val="center"/>
      </w:pPr>
      <w:r>
        <w:t>(ПОДРЯДЧИКА, ИСПОЛНИТЕЛЯ)</w:t>
      </w:r>
    </w:p>
    <w:p w:rsidR="00594996" w:rsidRDefault="00594996">
      <w:pPr>
        <w:pStyle w:val="ConsPlusNormal"/>
        <w:spacing w:before="280" w:after="1"/>
      </w:pPr>
    </w:p>
    <w:p w:rsidR="00594996" w:rsidRDefault="00594996">
      <w:pPr>
        <w:pStyle w:val="ConsPlusNormal"/>
        <w:jc w:val="both"/>
      </w:pPr>
    </w:p>
    <w:p w:rsidR="00594996" w:rsidRDefault="007E284F">
      <w:pPr>
        <w:pStyle w:val="ConsPlusNormal"/>
        <w:ind w:firstLine="540"/>
        <w:jc w:val="both"/>
      </w:pPr>
      <w:r>
        <w:t xml:space="preserve">1. Осуществление закупки товаров, работ, услуг, относящихся к сфере деятельности субъектов естественных монополий в соответствии с Федеральным </w:t>
      </w:r>
      <w:hyperlink r:id="rId142">
        <w:r>
          <w:rPr>
            <w:rStyle w:val="-"/>
          </w:rPr>
          <w:t>законом</w:t>
        </w:r>
      </w:hyperlink>
      <w:r>
        <w:t xml:space="preserve"> "О естественных монополиях".</w:t>
      </w:r>
    </w:p>
    <w:p w:rsidR="00594996" w:rsidRDefault="007E284F">
      <w:pPr>
        <w:pStyle w:val="ConsPlusNormal"/>
        <w:spacing w:before="220" w:after="280"/>
        <w:ind w:firstLine="540"/>
        <w:jc w:val="both"/>
      </w:pPr>
      <w:r>
        <w:t>2. Осуществление закупки услуг водоснабжения, водоотведения, канализации, теплоснабжения, по обращению с твердыми коммунальными отходами, газо</w:t>
      </w:r>
      <w:r>
        <w:t>снабжения (за исключением услуг по реализации сжиженного газа), подключения (присоединения) к сетям инженерно-технического обеспечения по регулируемым в соответствии с законодательством Российской Федерации ценам (тарифам), а также услуги вывоза бытовых от</w:t>
      </w:r>
      <w:r>
        <w:t>ходов.</w:t>
      </w:r>
    </w:p>
    <w:p w:rsidR="00594996" w:rsidRDefault="007E284F">
      <w:pPr>
        <w:pStyle w:val="ConsPlusNormal"/>
        <w:spacing w:before="220" w:after="280"/>
        <w:ind w:firstLine="540"/>
        <w:jc w:val="both"/>
      </w:pPr>
      <w:r>
        <w:t>3. Осуществление закупки культурных ценностей, в том числе музейных предметов и музейных коллекций, а также редких и ценных изданий, рукописей, архивных документов (включая их копии), имеющих историческое, художественное или иное культурное значение</w:t>
      </w:r>
      <w:r>
        <w:t>, предназначенных для пополнения государственных музейного, библиотечного, архивного фондов, кино-, фотофонда и иных аналогичных фондов.</w:t>
      </w:r>
    </w:p>
    <w:p w:rsidR="00594996" w:rsidRDefault="007E284F">
      <w:pPr>
        <w:pStyle w:val="ConsPlusNormal"/>
        <w:spacing w:before="220" w:after="280"/>
        <w:ind w:firstLine="540"/>
        <w:jc w:val="both"/>
      </w:pPr>
      <w:r>
        <w:t>4. Осуществление закупки работ или услуг, выполнение или оказание которых может осуществляться исключительно органами и</w:t>
      </w:r>
      <w:r>
        <w:t xml:space="preserve">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Российской Федерации, </w:t>
      </w:r>
      <w:r>
        <w:t>нормативными правовыми актами Самарской области.</w:t>
      </w:r>
    </w:p>
    <w:p w:rsidR="00594996" w:rsidRDefault="007E284F">
      <w:pPr>
        <w:pStyle w:val="ConsPlusNormal"/>
        <w:spacing w:before="220" w:after="280"/>
        <w:ind w:firstLine="540"/>
        <w:jc w:val="both"/>
      </w:pPr>
      <w:r>
        <w:t>5. Осуществление закупки товаров, работ, услуг вследствие аварии, иных чрезвычайных ситуаций природного или техногенного характера, действия непреодолимой силы, в случае возникновения необходимости в оказани</w:t>
      </w:r>
      <w:r>
        <w:t>и медицинской помощи в экстренной форме либо в оказании медицинской помощи в неотложной форме, в связи с исполнением выданных предписаний и (или) представлений контролирующего и (или) надзорного органа.</w:t>
      </w:r>
    </w:p>
    <w:p w:rsidR="00594996" w:rsidRDefault="007E284F">
      <w:pPr>
        <w:pStyle w:val="ConsPlusNormal"/>
        <w:spacing w:before="220" w:after="280"/>
        <w:ind w:firstLine="540"/>
        <w:jc w:val="both"/>
      </w:pPr>
      <w:r>
        <w:t>6. Осуществление закупки товаров, работ, услуг, произ</w:t>
      </w:r>
      <w:r>
        <w:t>водство, выполнение, оказание которых осуществляются учреждениями и предприятиями уголовно-исполнительной системы, в случаях, предусмотренных Правительством Российской Федерации.</w:t>
      </w:r>
    </w:p>
    <w:p w:rsidR="00594996" w:rsidRDefault="007E284F">
      <w:pPr>
        <w:pStyle w:val="ConsPlusNormal"/>
        <w:spacing w:before="220" w:after="280"/>
        <w:ind w:firstLine="540"/>
        <w:jc w:val="both"/>
      </w:pPr>
      <w:bookmarkStart w:id="85" w:name="P1359"/>
      <w:bookmarkEnd w:id="85"/>
      <w:r>
        <w:t>7. Осуществление закупки товаров, работ, услуг, стоимость которых не превышае</w:t>
      </w:r>
      <w:r>
        <w:t xml:space="preserve">т шестьсот тысяч рублей (в случае если годовая выручка заказчика за предыдущий финансовый год составляет менее ста миллионов рублей). При этом годовой объем закупок, которые заказчики вправе осуществлять на основании настоящего пункта, не должен превышать </w:t>
      </w:r>
      <w:r>
        <w:t xml:space="preserve">два миллиона рублей или не должен превышать десять процентов совокупного годового объема закупок заказчика </w:t>
      </w:r>
      <w:hyperlink w:anchor="P1439">
        <w:r>
          <w:rPr>
            <w:rStyle w:val="-"/>
          </w:rPr>
          <w:t>&lt;1&gt;</w:t>
        </w:r>
      </w:hyperlink>
      <w:r>
        <w:t>.</w:t>
      </w:r>
    </w:p>
    <w:p w:rsidR="00594996" w:rsidRDefault="007E284F">
      <w:pPr>
        <w:pStyle w:val="ConsPlusNormal"/>
        <w:spacing w:before="220" w:after="280"/>
        <w:ind w:firstLine="540"/>
        <w:jc w:val="both"/>
      </w:pPr>
      <w:bookmarkStart w:id="86" w:name="P1361"/>
      <w:bookmarkEnd w:id="86"/>
      <w:r>
        <w:t xml:space="preserve">8. Осуществление закупки товаров, работ, услуг, стоимость которых не превышает шестьсот тысяч рублей (в случае если </w:t>
      </w:r>
      <w:r>
        <w:t>годовая выручка заказчика за предыдущий финансовый год составляет более ста миллионов рублей). При этом предельная (максимальная) сумма таких договоров должна составлять не более пятидесяти процентов совокупного годового объема закупок заказчика.</w:t>
      </w:r>
    </w:p>
    <w:p w:rsidR="00594996" w:rsidRDefault="007E284F">
      <w:pPr>
        <w:pStyle w:val="ConsPlusNormal"/>
        <w:spacing w:before="220" w:after="280"/>
        <w:ind w:firstLine="540"/>
        <w:jc w:val="both"/>
      </w:pPr>
      <w:r>
        <w:lastRenderedPageBreak/>
        <w:t>9. Осущес</w:t>
      </w:r>
      <w:r>
        <w:t xml:space="preserve">твление закупки произведений литературы и искусства определенных авторов (за исключением случаев приобретения кинопроектов в целях проката), исполнений конкретных исполнителей, фонограмм конкретных изготовителей, материальных носителей для нужд заказчиков </w:t>
      </w:r>
      <w:r>
        <w:t>в случае, если единственному лицу принадлежат исключительные права на такие произведения, исполнения, фонограммы, материальные носители.</w:t>
      </w:r>
    </w:p>
    <w:p w:rsidR="00594996" w:rsidRDefault="007E284F">
      <w:pPr>
        <w:pStyle w:val="ConsPlusNormal"/>
        <w:spacing w:before="220" w:after="280"/>
        <w:ind w:firstLine="540"/>
        <w:jc w:val="both"/>
      </w:pPr>
      <w:r>
        <w:t>10. Осуществление закупки услуг по участию в мероприятии, проводимом для нужд нескольких заказчиков, у поставщика (подр</w:t>
      </w:r>
      <w:r>
        <w:t>ядчика, исполнителя), определенного заказчиком, являющимся организатором такого мероприятия, в соответствии с действующим законодательством.</w:t>
      </w:r>
    </w:p>
    <w:p w:rsidR="00594996" w:rsidRDefault="007E284F">
      <w:pPr>
        <w:pStyle w:val="ConsPlusNormal"/>
        <w:spacing w:before="220" w:after="280"/>
        <w:ind w:firstLine="540"/>
        <w:jc w:val="both"/>
      </w:pPr>
      <w:r>
        <w:t>11. Осуществление закупки товаров, работ услуг у физических лиц по гражданско-правовым договорам, услуг адвоката, н</w:t>
      </w:r>
      <w:r>
        <w:t>отариуса, спикера, переводчика, футбольного агента, футбольного судьи, делегатов, инспекторов в соответствии с регламентами и иными актами Общероссийской общественной организации "Российский футбольный союз" (РФС) и входящих в ее состав лиг и объединений.</w:t>
      </w:r>
    </w:p>
    <w:p w:rsidR="00594996" w:rsidRDefault="007E284F">
      <w:pPr>
        <w:pStyle w:val="ConsPlusNormal"/>
        <w:spacing w:before="220" w:after="280"/>
        <w:ind w:firstLine="540"/>
        <w:jc w:val="both"/>
      </w:pPr>
      <w:r>
        <w:t>12. Осуществление закупки услуг по авторскому контролю за разработкой проектной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 соответствующим</w:t>
      </w:r>
      <w:r>
        <w:t>и авторами.</w:t>
      </w:r>
    </w:p>
    <w:p w:rsidR="00594996" w:rsidRDefault="007E284F">
      <w:pPr>
        <w:pStyle w:val="ConsPlusNormal"/>
        <w:spacing w:before="220" w:after="280"/>
        <w:ind w:firstLine="540"/>
        <w:jc w:val="both"/>
      </w:pPr>
      <w:r>
        <w:t>13. Осуществление закупки технического и авторского надзора за проведением работ по сохранению объекта культурного наследия (памятника истории и культуры) народов Российской Федерации авторами проекта.</w:t>
      </w:r>
    </w:p>
    <w:p w:rsidR="00594996" w:rsidRDefault="007E284F">
      <w:pPr>
        <w:pStyle w:val="ConsPlusNormal"/>
        <w:spacing w:before="220" w:after="280"/>
        <w:ind w:firstLine="540"/>
        <w:jc w:val="both"/>
      </w:pPr>
      <w:r>
        <w:t>14. Осуществление закупки услуг, связанных</w:t>
      </w:r>
      <w:r>
        <w:t xml:space="preserve"> с направлением работника в служебную командировку, в том числе проезд к месту служебной командировки и обратно, наем жилого помещения, транспортное обслуживание, обеспечение питания, услуги связи.</w:t>
      </w:r>
    </w:p>
    <w:p w:rsidR="00594996" w:rsidRDefault="007E284F">
      <w:pPr>
        <w:pStyle w:val="ConsPlusNormal"/>
        <w:spacing w:before="220" w:after="280"/>
        <w:ind w:firstLine="540"/>
        <w:jc w:val="both"/>
      </w:pPr>
      <w:r>
        <w:t>15. Осуществление закупки услуг по техническому содержанию</w:t>
      </w:r>
      <w:r>
        <w:t>, охране и обслуживанию одного или нескольких нежилых и (или) жилых помещений, переданных в безвозмездное пользование, оперативное управление заказчику, в случае если данные услуги оказываются другому лицу или лицам, пользующимся нежилыми и (или) жилыми по</w:t>
      </w:r>
      <w:r>
        <w:t>мещениями, находящимися в здании, в котором расположены помещения, переданные в безвозмездное пользование, оперативное управление заказчику.</w:t>
      </w:r>
    </w:p>
    <w:p w:rsidR="00594996" w:rsidRDefault="007E284F">
      <w:pPr>
        <w:pStyle w:val="ConsPlusNormal"/>
        <w:spacing w:before="220" w:after="280"/>
        <w:ind w:firstLine="540"/>
        <w:jc w:val="both"/>
      </w:pPr>
      <w:r>
        <w:t>16. Привлечение в ходе исполнения государственного или муниципального контракта, гражданско-правового договора иных</w:t>
      </w:r>
      <w:r>
        <w:t xml:space="preserve"> лиц для поставок товаров, выполнения работ, оказания услуг, необходимых для выполнения указанных в таком государственном или муниципальном контракте или гражданско-правовом договоре обязательств.</w:t>
      </w:r>
    </w:p>
    <w:p w:rsidR="00594996" w:rsidRDefault="007E284F">
      <w:pPr>
        <w:pStyle w:val="ConsPlusNormal"/>
        <w:spacing w:before="220" w:after="280"/>
        <w:ind w:firstLine="540"/>
        <w:jc w:val="both"/>
      </w:pPr>
      <w:r>
        <w:t>17. Выполнение работ по мобилизационной подготовке.</w:t>
      </w:r>
    </w:p>
    <w:p w:rsidR="00594996" w:rsidRDefault="007E284F">
      <w:pPr>
        <w:pStyle w:val="ConsPlusNormal"/>
        <w:spacing w:before="220" w:after="280"/>
        <w:ind w:firstLine="540"/>
        <w:jc w:val="both"/>
      </w:pPr>
      <w:r>
        <w:t>18. Осу</w:t>
      </w:r>
      <w:r>
        <w:t>ществление закупки печатных изданий или электронных изданий определенных авторов, в том числе программно-технических средств и средств защиты информации, у издателей таких изданий и (или) официальных дилеров в случае, если указанным лицам принадлежат исклю</w:t>
      </w:r>
      <w:r>
        <w:t>чительные права или исключительные лицензии на использование таких изданий, а также оказание услуг по предоставлению доступа к электронным изданиям, программно-техническим средствам и средствам защиты информации.</w:t>
      </w:r>
    </w:p>
    <w:p w:rsidR="00594996" w:rsidRDefault="007E284F">
      <w:pPr>
        <w:pStyle w:val="ConsPlusNormal"/>
        <w:spacing w:before="220" w:after="280"/>
        <w:ind w:firstLine="540"/>
        <w:jc w:val="both"/>
      </w:pPr>
      <w:r>
        <w:t xml:space="preserve">19. Заключение договора на посещение </w:t>
      </w:r>
      <w:r>
        <w:t>зоопарка, театра, кинотеатра, концерта, цирка, музея, выставки или спортивного мероприятия.</w:t>
      </w:r>
    </w:p>
    <w:p w:rsidR="00594996" w:rsidRDefault="007E284F">
      <w:pPr>
        <w:pStyle w:val="ConsPlusNormal"/>
        <w:spacing w:before="220" w:after="280"/>
        <w:ind w:firstLine="540"/>
        <w:jc w:val="both"/>
      </w:pPr>
      <w:r>
        <w:t xml:space="preserve">20. Заключение договора театром, учреждением, осуществляющим концертную или театральную деятельность, в том числе концертным коллективом (танцевальным коллективом, </w:t>
      </w:r>
      <w:r>
        <w:t>хоровым коллективом, оркестром, ансамблем), телерадиовещательным учреждением, цирком, музеем, Домом культуры, Дворцом культуры, клубом, образовательным учреждением, зоопарком, планетарием, парком культуры и отдыха, заповедником, ботаническим садом, национа</w:t>
      </w:r>
      <w:r>
        <w:t>льным парком, природным парком или ландшафтным парком с конкретным физическим лицом на создание произведения литературы или искусства, либо с конкретным физическим лицом или конкретным юридическим лицом, осуществляющими концертную или театральную деятельно</w:t>
      </w:r>
      <w:r>
        <w:t xml:space="preserve">сть, в том числе концертным коллективом (танцевальным коллективом, хоровым коллективом, оркестром, ансамблем), на исполнение, либо с физическим лицом или юридическим лицом на </w:t>
      </w:r>
      <w:r>
        <w:lastRenderedPageBreak/>
        <w:t>изготовление и поставку декораций, сценической мебели, сценических костюмов (в то</w:t>
      </w:r>
      <w:r>
        <w:t>м числе головных уборов и обуви) и материалов, необходимых для создания декораций и костюмов, а также театрального реквизита, бутафории, грима, постижерских изделий, театральных кукол, необходимых для создания и (или) исполнения произведений указанными орг</w:t>
      </w:r>
      <w:r>
        <w:t>анизациями, а также телевизионных и радиопрограмм.</w:t>
      </w:r>
    </w:p>
    <w:p w:rsidR="00594996" w:rsidRDefault="007E284F">
      <w:pPr>
        <w:pStyle w:val="ConsPlusNormal"/>
        <w:spacing w:before="220" w:after="280"/>
        <w:ind w:firstLine="540"/>
        <w:jc w:val="both"/>
      </w:pPr>
      <w:r>
        <w:t>21. Осуществление закупки услуг по реализации входных билетов и абонементов на посещение театрально-зрелищных, культурно-просветительных, зрелищно-развлекательных, физкультурных (спортивных) мероприятий, э</w:t>
      </w:r>
      <w:r>
        <w:t>кскурсионных билетов и экскурсионных путевок-бланков строгой отчетности.</w:t>
      </w:r>
    </w:p>
    <w:p w:rsidR="00594996" w:rsidRDefault="007E284F">
      <w:pPr>
        <w:pStyle w:val="ConsPlusNormal"/>
        <w:spacing w:before="220" w:after="280"/>
        <w:ind w:firstLine="540"/>
        <w:jc w:val="both"/>
      </w:pPr>
      <w:r>
        <w:t>22. Заключение договора, предметом которого является аренда или субаренда (в том числе возмещение арендодателю стоимости коммунальных услуг) или приобретение нежилого здания, строения</w:t>
      </w:r>
      <w:r>
        <w:t>, сооружения, в том числе спортивного, земельного участка, нежилого либо жилого помещения, а также имущества, необходимого для участия и (или) организации физкультурных (спортивных) мероприятий, выставок, семинаров, конференций, форумов, в том числе междун</w:t>
      </w:r>
      <w:r>
        <w:t>ародных.</w:t>
      </w:r>
    </w:p>
    <w:p w:rsidR="00594996" w:rsidRDefault="007E284F">
      <w:pPr>
        <w:pStyle w:val="ConsPlusNormal"/>
        <w:spacing w:before="220" w:after="280"/>
        <w:ind w:firstLine="540"/>
        <w:jc w:val="both"/>
      </w:pPr>
      <w:bookmarkStart w:id="87" w:name="P1382"/>
      <w:bookmarkEnd w:id="87"/>
      <w:r>
        <w:t>23. Заключение договора в случае признания несостоявшимися конкурса в электронной форме, аукциона в электронной форме, запроса котировок в электронной форме, запроса предложений в электронной форме по причине отсутствия заявок на участие в процеду</w:t>
      </w:r>
      <w:r>
        <w:t xml:space="preserve">ре закупки, поступления одной заявки на участие в процедуре закупки, в случае отклонения всех заявок или при уклонении участников, с которыми должен быть заключен договор по результатам закупки, в случае если в течение десяти минут после начала проведения </w:t>
      </w:r>
      <w:r>
        <w:t>аукциона ни один из его участников не подал предложение о цене договора и такой аукцион признан несостоявшимся. При этом договор должен быть заключен с единственным поставщиком (подрядчиком, исполнителем) на условиях, предусмотренных документацией о закупк</w:t>
      </w:r>
      <w:r>
        <w:t>е, по цене, предложенной участником закупки, с которым заключается договор, но не выше начальной (максимальной) цены договора.</w:t>
      </w:r>
    </w:p>
    <w:p w:rsidR="00594996" w:rsidRDefault="007E284F">
      <w:pPr>
        <w:pStyle w:val="ConsPlusNormal"/>
        <w:spacing w:before="220" w:after="280"/>
        <w:ind w:firstLine="540"/>
        <w:jc w:val="both"/>
      </w:pPr>
      <w:r>
        <w:t>24. Заключение договора в случае расторжения ранее заключенного по итогам торговых процедур договора вне зависимости от оснований</w:t>
      </w:r>
      <w:r>
        <w:t xml:space="preserve"> расторжения такого договора.</w:t>
      </w:r>
    </w:p>
    <w:p w:rsidR="00594996" w:rsidRDefault="007E284F">
      <w:pPr>
        <w:pStyle w:val="ConsPlusNormal"/>
        <w:spacing w:before="220" w:after="280"/>
        <w:ind w:firstLine="540"/>
        <w:jc w:val="both"/>
      </w:pPr>
      <w:r>
        <w:t>25. Заключение договора на техническое обслуживание и ремонт музыкальных инструментов и сценического оборудования.</w:t>
      </w:r>
    </w:p>
    <w:p w:rsidR="00594996" w:rsidRDefault="007E284F">
      <w:pPr>
        <w:pStyle w:val="ConsPlusNormal"/>
        <w:spacing w:before="220" w:after="280"/>
        <w:ind w:firstLine="540"/>
        <w:jc w:val="both"/>
      </w:pPr>
      <w:r>
        <w:t>26. Заключение договора по оказанию услуг по разведению биологических организмов.</w:t>
      </w:r>
    </w:p>
    <w:p w:rsidR="00594996" w:rsidRDefault="007E284F">
      <w:pPr>
        <w:pStyle w:val="ConsPlusNormal"/>
        <w:spacing w:before="220" w:after="280"/>
        <w:ind w:firstLine="540"/>
        <w:jc w:val="both"/>
      </w:pPr>
      <w:r>
        <w:t>27. Заключение договора на ор</w:t>
      </w:r>
      <w:r>
        <w:t>ганизацию и проведение социально значимых, культурно-массовых, общественно-политических, научно-практических мероприятий, социального мероприятия, физкультурных мероприятий, спортивных мероприятий, физкультурно-зрелищных мероприятий, в том числе официальны</w:t>
      </w:r>
      <w:r>
        <w:t>х, а также государственных, официальных, рабочих (деловых) визитов государственных деятелей, делегаций и бизнес-миссий, заключение договоров на поставку продуктов питания для обслуживания мероприятий, на организацию питания, проживания, проезда, страховани</w:t>
      </w:r>
      <w:r>
        <w:t>е жизни и здоровья, медицинское обеспечение, фото- и видеосъемку мероприятия, предоставление и аренду необходимого оборудования, специализированных помещений, спортивных сооружений и объектов, транспорта и транспортных услуг, закупку средств технического о</w:t>
      </w:r>
      <w:r>
        <w:t>снащения мероприятия, экипировки, инвентаря, оборудования, наградной атрибутики, печатной и сувенирной продукции, ценных призов, приобретение товаров, содержащих фирменную символику и элементы брендирования мероприятия или логотип компании, организацию цер</w:t>
      </w:r>
      <w:r>
        <w:t>емонии открытия и закрытия мероприятий, обеспечение безопасности участников мероприятий, организацию рекламно-информационного сопровождения мероприятий, организацию трансляции видео-конференц-связи.</w:t>
      </w:r>
    </w:p>
    <w:p w:rsidR="00594996" w:rsidRDefault="007E284F">
      <w:pPr>
        <w:pStyle w:val="ConsPlusNormal"/>
        <w:spacing w:before="220" w:after="280"/>
        <w:ind w:firstLine="540"/>
        <w:jc w:val="both"/>
      </w:pPr>
      <w:r>
        <w:t>28. Заключение договора на поставку наркотических средств</w:t>
      </w:r>
      <w:r>
        <w:t xml:space="preserve"> и психотропных веществ, оказание услуг по хранению, ввозу (вывозу) наркотических средств и психотропных веществ.</w:t>
      </w:r>
    </w:p>
    <w:p w:rsidR="00594996" w:rsidRDefault="007E284F">
      <w:pPr>
        <w:pStyle w:val="ConsPlusNormal"/>
        <w:spacing w:before="220" w:after="280"/>
        <w:ind w:firstLine="540"/>
        <w:jc w:val="both"/>
      </w:pPr>
      <w:r>
        <w:t xml:space="preserve">29. Заключение договора на поставку лекарственных препаратов, которые предназначены для назначения пациенту при наличии медицинских показаний </w:t>
      </w:r>
      <w:r>
        <w:t>(индивидуальная непереносимость, по жизненным показаниям) по решению врачебной комиссии, которое отражается в медицинских документах пациента и журнале врачебной комиссии. В соответствии с настоящим пунктом может быть заключен договор на поставку лекарстве</w:t>
      </w:r>
      <w:r>
        <w:t>нных препаратов на сумму, не превышающую двухсот тысяч рублей.</w:t>
      </w:r>
    </w:p>
    <w:p w:rsidR="00594996" w:rsidRDefault="007E284F">
      <w:pPr>
        <w:pStyle w:val="ConsPlusNormal"/>
        <w:spacing w:before="220" w:after="280"/>
        <w:ind w:firstLine="540"/>
        <w:jc w:val="both"/>
      </w:pPr>
      <w:r>
        <w:lastRenderedPageBreak/>
        <w:t>30. Заключение договора с медицинскими и аптечными организациями на оказание услуг по организации и проведению практики лиц, обучающихся у заказчика.</w:t>
      </w:r>
    </w:p>
    <w:p w:rsidR="00594996" w:rsidRDefault="007E284F">
      <w:pPr>
        <w:pStyle w:val="ConsPlusNormal"/>
        <w:spacing w:before="220" w:after="280"/>
        <w:ind w:firstLine="540"/>
        <w:jc w:val="both"/>
      </w:pPr>
      <w:r>
        <w:t>31. Заключение договора на закупку компонен</w:t>
      </w:r>
      <w:r>
        <w:t>тов донорской крови, на оказание услуг по транспортировке донорской крови и ее компонентов.</w:t>
      </w:r>
    </w:p>
    <w:p w:rsidR="00594996" w:rsidRDefault="007E284F">
      <w:pPr>
        <w:pStyle w:val="ConsPlusNormal"/>
        <w:spacing w:before="220" w:after="280"/>
        <w:ind w:firstLine="540"/>
        <w:jc w:val="both"/>
      </w:pPr>
      <w:r>
        <w:t>32. Заключение договора на транспортировку наркотических средств, образцов пуповинной (плацентарной) крови и иных биологических образцов.</w:t>
      </w:r>
    </w:p>
    <w:p w:rsidR="00594996" w:rsidRDefault="007E284F">
      <w:pPr>
        <w:pStyle w:val="ConsPlusNormal"/>
        <w:spacing w:before="220" w:after="280"/>
        <w:ind w:firstLine="540"/>
        <w:jc w:val="both"/>
      </w:pPr>
      <w:r>
        <w:t>33. Заключение учреждениям</w:t>
      </w:r>
      <w:r>
        <w:t>и, осуществляющими закупку пуповинной крови, договора на поставку специализированных расходных материалов и оборудования для осуществления научно-исследовательской деятельности, а также заготовки пуповинной крови.</w:t>
      </w:r>
    </w:p>
    <w:p w:rsidR="00594996" w:rsidRDefault="007E284F">
      <w:pPr>
        <w:pStyle w:val="ConsPlusNormal"/>
        <w:spacing w:before="220" w:after="280"/>
        <w:ind w:firstLine="540"/>
        <w:jc w:val="both"/>
      </w:pPr>
      <w:r>
        <w:t>34. Заключение договора на закупку медицин</w:t>
      </w:r>
      <w:r>
        <w:t>ских газов, используемых при применении методов вспомогательных репродуктивных технологий.</w:t>
      </w:r>
    </w:p>
    <w:p w:rsidR="00594996" w:rsidRDefault="007E284F">
      <w:pPr>
        <w:pStyle w:val="ConsPlusNormal"/>
        <w:spacing w:before="220" w:after="280"/>
        <w:ind w:firstLine="540"/>
        <w:jc w:val="both"/>
      </w:pPr>
      <w:r>
        <w:t>35. Заключение договора на оказание спортивно-оздоровительных услуг, услуг спортсооружений и прочих объектов, необходимых для подготовки спортсменов Самарской област</w:t>
      </w:r>
      <w:r>
        <w:t>и - членов спортивных сборных команд Самарской области по олимпийским, паралимпийским и сурдлимпийским видам спорта, а также для подготовки и участия спортивных сборных команд Самарской области в официальных спортивных мероприятиях, включенных в единый кал</w:t>
      </w:r>
      <w:r>
        <w:t>ендарный план межрегиональных, всероссийских и международных физкультурных мероприятий и спортивных мероприятий.</w:t>
      </w:r>
    </w:p>
    <w:p w:rsidR="00594996" w:rsidRDefault="007E284F">
      <w:pPr>
        <w:pStyle w:val="ConsPlusNormal"/>
        <w:spacing w:before="220" w:after="280"/>
        <w:ind w:firstLine="540"/>
        <w:jc w:val="both"/>
      </w:pPr>
      <w:r>
        <w:t>36. Заключение договора в рамках осуществления гарантийного и текущего обслуживания товаров, работ, поставленных ранее, в том числе когда выбор</w:t>
      </w:r>
      <w:r>
        <w:t xml:space="preserve"> иного поставщика невозможен по условиям гарантии.</w:t>
      </w:r>
    </w:p>
    <w:p w:rsidR="00594996" w:rsidRDefault="007E284F">
      <w:pPr>
        <w:pStyle w:val="ConsPlusNormal"/>
        <w:spacing w:before="220" w:after="280"/>
        <w:ind w:firstLine="540"/>
        <w:jc w:val="both"/>
      </w:pPr>
      <w:r>
        <w:t>37. Заключение договоров на оказание услуг по проведению экспертизы в случаях, предусмотренных нормативными правовыми актами Российской Федерации, нормативными правовыми актами Самарской области.</w:t>
      </w:r>
    </w:p>
    <w:p w:rsidR="00594996" w:rsidRDefault="007E284F">
      <w:pPr>
        <w:pStyle w:val="ConsPlusNormal"/>
        <w:spacing w:before="220" w:after="280"/>
        <w:ind w:firstLine="540"/>
        <w:jc w:val="both"/>
      </w:pPr>
      <w:r>
        <w:t>38. Заклю</w:t>
      </w:r>
      <w:r>
        <w:t>чение договора на оказание услуг по поддержке и (или) изменению сайта заказчика и информационных сайтов в интересах заказчика.</w:t>
      </w:r>
    </w:p>
    <w:p w:rsidR="00594996" w:rsidRDefault="007E284F">
      <w:pPr>
        <w:pStyle w:val="ConsPlusNormal"/>
        <w:spacing w:before="220" w:after="280"/>
        <w:ind w:firstLine="540"/>
        <w:jc w:val="both"/>
      </w:pPr>
      <w:r>
        <w:t>39. Заключение договора на оказание услуг по информационному (сервисному) сопровождению, обслуживанию, обновлению справочно-право</w:t>
      </w:r>
      <w:r>
        <w:t>вых систем, автоматизированных систем расчетов, а также систем ведения бухгалтерского и кадрового учета.</w:t>
      </w:r>
    </w:p>
    <w:p w:rsidR="00594996" w:rsidRDefault="007E284F">
      <w:pPr>
        <w:pStyle w:val="ConsPlusNormal"/>
        <w:spacing w:before="220" w:after="280"/>
        <w:ind w:firstLine="540"/>
        <w:jc w:val="both"/>
      </w:pPr>
      <w:r>
        <w:t>40. Заключение договора на оказание услуг по предоставлению персонала.</w:t>
      </w:r>
    </w:p>
    <w:p w:rsidR="00594996" w:rsidRDefault="007E284F">
      <w:pPr>
        <w:pStyle w:val="ConsPlusNormal"/>
        <w:spacing w:before="220" w:after="280"/>
        <w:ind w:firstLine="540"/>
        <w:jc w:val="both"/>
      </w:pPr>
      <w:r>
        <w:t>41. Заключение договора на поставку товара, оказание услуг, выполнение работ для</w:t>
      </w:r>
      <w:r>
        <w:t xml:space="preserve"> исполнения требований кредитных организаций, вытекающих из обязательств заказчика как заемщика денежных средств, в том числе для выполнения отлагательных условий, исполнение которых в рамках заключенного кредитного соглашения могут выполнять лишь организа</w:t>
      </w:r>
      <w:r>
        <w:t>ции, соответствующие требованиям кредитной организации.</w:t>
      </w:r>
    </w:p>
    <w:p w:rsidR="00594996" w:rsidRDefault="007E284F">
      <w:pPr>
        <w:pStyle w:val="ConsPlusNormal"/>
        <w:spacing w:before="220" w:after="280"/>
        <w:ind w:firstLine="540"/>
        <w:jc w:val="both"/>
      </w:pPr>
      <w:r>
        <w:t>42. Заключение договора с банком или иной кредитной организацией, в том числе кредитного договора, на открытие банковского счета, использование систем электронных расчетов, расчетно-кассовое обслужива</w:t>
      </w:r>
      <w:r>
        <w:t>ние, включая услуги инкассации, выпуск и обслуживание корпоративных банковских карт, размещение денежных средств на депозиты, прием (перевод) денежных средств от юридических и физических лиц, а также на иные операции, осуществляемые банком.</w:t>
      </w:r>
    </w:p>
    <w:p w:rsidR="00594996" w:rsidRDefault="007E284F">
      <w:pPr>
        <w:pStyle w:val="ConsPlusNormal"/>
        <w:spacing w:before="220" w:after="280"/>
        <w:ind w:firstLine="540"/>
        <w:jc w:val="both"/>
      </w:pPr>
      <w:r>
        <w:t xml:space="preserve">43. Заключение </w:t>
      </w:r>
      <w:r>
        <w:t>договора на оказание услуг по ведению и хранению реестра владельцев именных ценных бумаг, оказываемых держателем реестра - регистратором.</w:t>
      </w:r>
    </w:p>
    <w:p w:rsidR="00594996" w:rsidRDefault="007E284F">
      <w:pPr>
        <w:pStyle w:val="ConsPlusNormal"/>
        <w:spacing w:before="220" w:after="280"/>
        <w:ind w:firstLine="540"/>
        <w:jc w:val="both"/>
      </w:pPr>
      <w:r>
        <w:t>44. Заключение договора на оказание услуг по регистрации эмиссии ценных бумаг Центральным банком Российской Федерации.</w:t>
      </w:r>
    </w:p>
    <w:p w:rsidR="00594996" w:rsidRDefault="007E284F">
      <w:pPr>
        <w:pStyle w:val="ConsPlusNormal"/>
        <w:spacing w:before="220" w:after="280"/>
        <w:ind w:firstLine="540"/>
        <w:jc w:val="both"/>
      </w:pPr>
      <w:r>
        <w:t xml:space="preserve">45. Заключение учреждением, являющимся средством массовой информации, договора на оказание </w:t>
      </w:r>
      <w:r>
        <w:lastRenderedPageBreak/>
        <w:t>услуг, направленных на реализацию информационной политики Губернатора Самарской области и Правительства Самарской области, а также на формирование положительного им</w:t>
      </w:r>
      <w:r>
        <w:t>иджа Самарской области.</w:t>
      </w:r>
    </w:p>
    <w:p w:rsidR="00594996" w:rsidRDefault="007E284F">
      <w:pPr>
        <w:pStyle w:val="ConsPlusNormal"/>
        <w:spacing w:before="220" w:after="280"/>
        <w:ind w:firstLine="540"/>
        <w:jc w:val="both"/>
      </w:pPr>
      <w:r>
        <w:t>46. Заключение учреждением, уполномоченным на заключение соглашений о взаимодействии с федеральными органами исполнительной власти, органами государственных внебюджетных фондов, исполнительными органами Самарской области, предоставл</w:t>
      </w:r>
      <w:r>
        <w:t>яющими государственные услуги (далее - уполномоченное учреждение), договора на обучение и повышение квалификации работников многофункциональных центров и привлекаемых организаций для оказания государственных и муниципальных услуг.</w:t>
      </w:r>
    </w:p>
    <w:p w:rsidR="00594996" w:rsidRDefault="007E284F">
      <w:pPr>
        <w:pStyle w:val="ConsPlusNormal"/>
        <w:spacing w:before="220" w:after="280"/>
        <w:ind w:firstLine="540"/>
        <w:jc w:val="both"/>
      </w:pPr>
      <w:r>
        <w:t xml:space="preserve">47. Заключение </w:t>
      </w:r>
      <w:r>
        <w:t>уполномоченным учреждением договора на проведение мониторинга качества предоставления государственных и муниципальных услуг по принципу "одного окна" многофункциональными центрами и привлекаемыми организациями.</w:t>
      </w:r>
    </w:p>
    <w:p w:rsidR="00594996" w:rsidRDefault="007E284F">
      <w:pPr>
        <w:pStyle w:val="ConsPlusNormal"/>
        <w:spacing w:before="220" w:after="280"/>
        <w:ind w:firstLine="540"/>
        <w:jc w:val="both"/>
      </w:pPr>
      <w:r>
        <w:t>48. Заключение уполномоченным учреждением дог</w:t>
      </w:r>
      <w:r>
        <w:t>овора на размещение информационных материалов в средствах массовой информации и иных информационных ресурсах, в том числе в информационно-коммуникационной сети Интернет, о деятельности многофункциональных центров и привлекаемых организаций для оказания гос</w:t>
      </w:r>
      <w:r>
        <w:t>ударственных и муниципальных услуг.</w:t>
      </w:r>
    </w:p>
    <w:p w:rsidR="00594996" w:rsidRDefault="007E284F">
      <w:pPr>
        <w:pStyle w:val="ConsPlusNormal"/>
        <w:spacing w:before="220" w:after="280"/>
        <w:ind w:firstLine="540"/>
        <w:jc w:val="both"/>
      </w:pPr>
      <w:r>
        <w:t>49. Осуществление закупки спортивной экипировки, спортивного оборудования и снаряжения, фармакологических лекарственных препаратов, спортивного питания, необходимых для подготовки спортсменов Самарской области - членов с</w:t>
      </w:r>
      <w:r>
        <w:t>портивных сборных команд Самарской области и (или) включенных в списки кандидатов в сборные команды России по видам спорта, включенным в программы Олимпийских, Паралимпийских и Сурдлимпийских игр, утвержденные Министерством спорта Российской Федерации.</w:t>
      </w:r>
    </w:p>
    <w:p w:rsidR="00594996" w:rsidRDefault="007E284F">
      <w:pPr>
        <w:pStyle w:val="ConsPlusNormal"/>
        <w:spacing w:before="220" w:after="280"/>
        <w:ind w:firstLine="540"/>
        <w:jc w:val="both"/>
      </w:pPr>
      <w:r>
        <w:t>50.</w:t>
      </w:r>
      <w:r>
        <w:t xml:space="preserve"> Заключение договора, предусмотренного действующими регламентами и иными актами Общероссийской общественной организации "Российский футбольный союз" (РФС) и входящих в ее состав лиг и объединений.</w:t>
      </w:r>
    </w:p>
    <w:p w:rsidR="00594996" w:rsidRDefault="007E284F">
      <w:pPr>
        <w:pStyle w:val="ConsPlusNormal"/>
        <w:spacing w:before="220" w:after="280"/>
        <w:ind w:firstLine="540"/>
        <w:jc w:val="both"/>
      </w:pPr>
      <w:r>
        <w:t>51. Заключение договора на предоставление услуг, оказываемы</w:t>
      </w:r>
      <w:r>
        <w:t>х Общероссийской общественной организацией "Российский футбольный союз" (РФС) и входящими в ее состав лигами и объединениями, на основании утвержденных указанными организациями регламентов, постановлений и иных актов.</w:t>
      </w:r>
    </w:p>
    <w:p w:rsidR="00594996" w:rsidRDefault="007E284F">
      <w:pPr>
        <w:pStyle w:val="ConsPlusNormal"/>
        <w:spacing w:before="220" w:after="280"/>
        <w:ind w:firstLine="540"/>
        <w:jc w:val="both"/>
      </w:pPr>
      <w:r>
        <w:t>52. Заключение договора на предоставле</w:t>
      </w:r>
      <w:r>
        <w:t>ние услуг, связанных с организацией и проведением учебно-тренировочных сборов в других городах России или других странах мира в рамках подготовки к соревнованиям, организуемым Общероссийской общественной организацией "Российский футбольный союз" (РФС) и вх</w:t>
      </w:r>
      <w:r>
        <w:t>одящими в ее состав лигами и объединениями.</w:t>
      </w:r>
    </w:p>
    <w:p w:rsidR="00594996" w:rsidRDefault="007E284F">
      <w:pPr>
        <w:pStyle w:val="ConsPlusNormal"/>
        <w:spacing w:before="220" w:after="280"/>
        <w:ind w:firstLine="540"/>
        <w:jc w:val="both"/>
      </w:pPr>
      <w:r>
        <w:t>53. Заключение договора на предоставление услуг, связанных с организацией и проведением матчей спортивных команд, в том числе связанных с направлением болельщиков на "выездные" игры спортивных команд в рамках сор</w:t>
      </w:r>
      <w:r>
        <w:t>евнований, организуемых Общероссийской общественной организацией "Российский футбольный союз" (РФС) и входящими в ее состав лигами и объединениями.</w:t>
      </w:r>
    </w:p>
    <w:p w:rsidR="00594996" w:rsidRDefault="007E284F">
      <w:pPr>
        <w:pStyle w:val="ConsPlusNormal"/>
        <w:spacing w:before="220" w:after="280"/>
        <w:ind w:firstLine="540"/>
        <w:jc w:val="both"/>
      </w:pPr>
      <w:r>
        <w:t xml:space="preserve">54. Осуществление закупки, связанной с обеспечением визитов судей, инспекторов, делегатов, комиссаров, иных </w:t>
      </w:r>
      <w:r>
        <w:t>должностных лиц, в случаях и в порядке, предусмотренных действующими регламентами и иными актами Общероссийской футбольной организации "Российский футбольный союз" (РФС) и входящих в ее состав лиг и объединений.</w:t>
      </w:r>
    </w:p>
    <w:p w:rsidR="00594996" w:rsidRDefault="007E284F">
      <w:pPr>
        <w:pStyle w:val="ConsPlusNormal"/>
        <w:spacing w:before="220" w:after="280"/>
        <w:ind w:firstLine="540"/>
        <w:jc w:val="both"/>
      </w:pPr>
      <w:r>
        <w:t>55. Осуществление подписчиками - юридическим</w:t>
      </w:r>
      <w:r>
        <w:t>и лицами закупки услуги по оформлению подписки и доставке периодических изданий на сумму, не превышающую двухсот тысяч рублей.</w:t>
      </w:r>
    </w:p>
    <w:p w:rsidR="00594996" w:rsidRDefault="007E284F">
      <w:pPr>
        <w:pStyle w:val="ConsPlusNormal"/>
        <w:spacing w:before="220" w:after="280"/>
        <w:ind w:firstLine="540"/>
        <w:jc w:val="both"/>
      </w:pPr>
      <w:r>
        <w:t>56. Осуществление закупки услуги электросвязи, в том числе телефонной фиксированной и мобильной связи, а также доступа в сеть Инт</w:t>
      </w:r>
      <w:r>
        <w:t>ернет (в связи с наличием существующей у заказчика номерной емкости и оконечного оборудования конкретного оператора связи) на сумму, не превышающую трехсот тысяч рублей.</w:t>
      </w:r>
    </w:p>
    <w:p w:rsidR="00594996" w:rsidRDefault="007E284F">
      <w:pPr>
        <w:pStyle w:val="ConsPlusNormal"/>
        <w:spacing w:before="220" w:after="280"/>
        <w:ind w:firstLine="540"/>
        <w:jc w:val="both"/>
      </w:pPr>
      <w:r>
        <w:t>57. Осуществление закупки услуги на участие в образовательных семинарах, форумах, меро</w:t>
      </w:r>
      <w:r>
        <w:t xml:space="preserve">приятиях, конференциях, по профессиональной подготовке, переподготовке, повышению квалификации или </w:t>
      </w:r>
      <w:r>
        <w:lastRenderedPageBreak/>
        <w:t>аттестации работников заказчика на сумму, не превышающую двухсот тысяч рублей, а в случае закупки услуги на участие в образовательных семинарах, форумах, мер</w:t>
      </w:r>
      <w:r>
        <w:t>оприятиях, конференциях,, оказываемой за пределами Российской Федерации, не превышающую пятисот тысяч рублей.</w:t>
      </w:r>
    </w:p>
    <w:p w:rsidR="00594996" w:rsidRDefault="007E284F">
      <w:pPr>
        <w:pStyle w:val="ConsPlusNormal"/>
        <w:spacing w:before="220" w:after="280"/>
        <w:ind w:firstLine="540"/>
        <w:jc w:val="both"/>
      </w:pPr>
      <w:r>
        <w:t>58. Заключение договора на передачу во временное пользование за плату части общего имущества в многоквартирном жилом доме, принадлежащего на праве</w:t>
      </w:r>
      <w:r>
        <w:t xml:space="preserve"> общей долевой собственности собственникам помещений, а также на аренду каналов связи и иных строений, сооружений и оборудования связи для осуществления деятельности заказчика, связанной с оказанием услуг связи.</w:t>
      </w:r>
    </w:p>
    <w:p w:rsidR="00594996" w:rsidRDefault="007E284F">
      <w:pPr>
        <w:pStyle w:val="ConsPlusNormal"/>
        <w:spacing w:before="220" w:after="280"/>
        <w:ind w:firstLine="540"/>
        <w:jc w:val="both"/>
      </w:pPr>
      <w:r>
        <w:t>59. Заключение договора на передачу или пред</w:t>
      </w:r>
      <w:r>
        <w:t>оставление, продление права или неисключительного права и (или) неисключительной лицензии (сублицензии), простой лицензии (сублицензии) на прием и (или) доставку (ретрансляцию, трансляцию, сообщение, использование, распространение, передачу) телеканалов, с</w:t>
      </w:r>
      <w:r>
        <w:t>игнала телеканалов, пакета телеканалов, программ, программных блоков, предоставление, продление управляемого доступа к коммерческому цифровому пакету программ, а также на присоединение сетей связи и пропуску сигналов телепрограмм, а также на оказание услуг</w:t>
      </w:r>
      <w:r>
        <w:t xml:space="preserve"> по размещению региональной рекламы на телеканале (в эфире, сигнале телеканала).</w:t>
      </w:r>
    </w:p>
    <w:p w:rsidR="00594996" w:rsidRDefault="007E284F">
      <w:pPr>
        <w:pStyle w:val="ConsPlusNormal"/>
        <w:spacing w:before="220" w:after="280"/>
        <w:jc w:val="both"/>
      </w:pPr>
      <w:r>
        <w:t xml:space="preserve">          60. Заключение договора на оказание услуг связи по трансляции телевизионного канала.</w:t>
      </w:r>
    </w:p>
    <w:p w:rsidR="00594996" w:rsidRDefault="007E284F">
      <w:pPr>
        <w:pStyle w:val="ConsPlusNormal"/>
        <w:spacing w:before="220" w:after="280"/>
        <w:ind w:firstLine="540"/>
        <w:jc w:val="both"/>
      </w:pPr>
      <w:r>
        <w:t>61. Осуществление закупок товаров, работ, услуг, сведения о которых составляют г</w:t>
      </w:r>
      <w:r>
        <w:t>осударственную тайну, при условии что такие сведения содержатся в документации о закупке товаров, работ, услуг или в проекте договора.</w:t>
      </w:r>
    </w:p>
    <w:p w:rsidR="00594996" w:rsidRDefault="007E284F">
      <w:pPr>
        <w:pStyle w:val="ConsPlusNormal"/>
        <w:spacing w:before="220" w:after="280"/>
        <w:ind w:firstLine="540"/>
        <w:jc w:val="both"/>
      </w:pPr>
      <w:r>
        <w:t>62. Заключения договоров на оказание услуг по страхованию, транспортировке и охране ценностей Государственного фонда драг</w:t>
      </w:r>
      <w:r>
        <w:t>оценных металлов и драгоценных камней Российской Федерации, на оказание услуг по страхованию, транспортировке, охране музейных предметов и музейных коллекций, редких и ценных изданий, рукописей, архивных документов (включая их копии), имеющих историческое,</w:t>
      </w:r>
      <w:r>
        <w:t xml:space="preserve"> художественное или иное культурное значение и передаваемых заказчиками физическим или юридическим лицам либо принимаемых заказчиками от физических или юридических лиц во временное владение и пользование либо во временное пользование, в том числе в связи с</w:t>
      </w:r>
      <w:r>
        <w:t xml:space="preserve"> проведением выставок на территории Российской Федерации и (или) территориях иностранных государств.</w:t>
      </w:r>
    </w:p>
    <w:p w:rsidR="00594996" w:rsidRDefault="007E284F">
      <w:pPr>
        <w:pStyle w:val="ConsPlusNormal"/>
        <w:spacing w:before="220" w:after="280"/>
        <w:ind w:firstLine="540"/>
        <w:jc w:val="both"/>
      </w:pPr>
      <w:r>
        <w:t>63. Заключение договора на оказание услуг по приему (сбору, перечислению), а также на организацию приема платежей (взносов) физических лиц.</w:t>
      </w:r>
    </w:p>
    <w:p w:rsidR="00594996" w:rsidRDefault="007E284F">
      <w:pPr>
        <w:pStyle w:val="ConsPlusNormal"/>
        <w:spacing w:before="220" w:after="280"/>
        <w:ind w:firstLine="540"/>
        <w:jc w:val="both"/>
      </w:pPr>
      <w:r>
        <w:t xml:space="preserve">64. Заключение </w:t>
      </w:r>
      <w:r>
        <w:t>договора на содержание сельскохозяйственных животных, в том числе на период проведения ветеринарных и (или) карантинных мероприятий.</w:t>
      </w:r>
    </w:p>
    <w:p w:rsidR="00594996" w:rsidRDefault="007E284F">
      <w:pPr>
        <w:pStyle w:val="ConsPlusNormal"/>
        <w:spacing w:before="220" w:after="280"/>
        <w:ind w:firstLine="540"/>
        <w:jc w:val="both"/>
      </w:pPr>
      <w:r>
        <w:t xml:space="preserve">65. Заключение учреждением, являющимся учредителем и (или) редакцией периодического печатного издания, договора на закупку </w:t>
      </w:r>
      <w:r>
        <w:t>полиграфических услуг (работ) по печатанию газет, услуг по вкладке, фальцовке, расфальцовке периодических печатных изданий (тетрадей), услуг (работ) по распространению периодических печатных изданий, оформлению подписки, включению печатных изданий в катало</w:t>
      </w:r>
      <w:r>
        <w:t>г, внесению изменений в каталог, сбору, обработке заказов на издания, продаже, хранению, сортировке, пересчету, упаковке, экспедированию, транспортировке (перевозке, доставке), утилизации периодических печатных изданий.</w:t>
      </w:r>
    </w:p>
    <w:p w:rsidR="00594996" w:rsidRDefault="007E284F">
      <w:pPr>
        <w:pStyle w:val="ConsPlusNormal"/>
        <w:spacing w:before="220" w:after="280"/>
        <w:ind w:firstLine="540"/>
        <w:jc w:val="both"/>
      </w:pPr>
      <w:r>
        <w:t>66. Осуществление закупки товаров, р</w:t>
      </w:r>
      <w:r>
        <w:t>абот, услуг, связанных с охраной, содержанием, эксплуатацией, уборкой, благоустройством, обслуживанием инженерных систем и сетей, антитеррористической защищенностью, безопасностью жизни и здоровья граждан, в целях обеспечения бесперебойного функционировани</w:t>
      </w:r>
      <w:r>
        <w:t>я объектов движимого и недвижимого имущества в сфере спорта в течение первых трех месяцев со дня передачи указанных объектов Заказчику по акту приема-передачи. При этом максимальный срок действия таких договоров должен составлять не более трех месяцев.</w:t>
      </w:r>
    </w:p>
    <w:p w:rsidR="00594996" w:rsidRDefault="007E284F">
      <w:pPr>
        <w:pStyle w:val="ConsPlusNormal"/>
        <w:spacing w:before="220" w:after="280"/>
        <w:ind w:firstLine="540"/>
        <w:jc w:val="both"/>
      </w:pPr>
      <w:r>
        <w:t>67.</w:t>
      </w:r>
      <w:r>
        <w:t xml:space="preserve"> Осуществление закупки лекарственных препаратов, медицинских изделий и расходных материалов, произведенных единственным на территории Российской Федерации или территориях иностранных государств, не вводивших в отношении Российской Федерации ограничительных</w:t>
      </w:r>
      <w:r>
        <w:t xml:space="preserve"> мер экономического характера, производителем, а также если разрешение на осуществление такой закупки Заказчиком установлено решением органа, осуществляющего функции и полномочия учредителя Заказчика, </w:t>
      </w:r>
      <w:r>
        <w:lastRenderedPageBreak/>
        <w:t>и (или) отраслевого исполнительного органа Самарской об</w:t>
      </w:r>
      <w:r>
        <w:t>ласти, в ведомственном подчинении которого находится Заказчик. При этом годовой объем закупок, которые Заказчик вправе осуществить на основании настоящего пункта, не должен превышать в отношении лекарственных препаратов или расходных материалов пятьдесят м</w:t>
      </w:r>
      <w:r>
        <w:t>иллионов рублей, а в отношении медицинских изделий - двести пятьдесят миллионов рублей.</w:t>
      </w:r>
    </w:p>
    <w:p w:rsidR="00594996" w:rsidRDefault="007E284F">
      <w:pPr>
        <w:pStyle w:val="ConsPlusNormal"/>
        <w:spacing w:before="220" w:after="280"/>
        <w:ind w:firstLine="540"/>
        <w:jc w:val="both"/>
      </w:pPr>
      <w:r>
        <w:t>68. Закупка товаров, работ, услуг, определенная актом Правительства Самарской области, поручением Губернатора Самарской области, первого вице-губернатора - председателя</w:t>
      </w:r>
      <w:r>
        <w:t xml:space="preserve"> Правительства Самарской области, протоколом заседания Правительства Самарской области, координационного или совещательного органа под председательством Губернатора Самарской области, первого вице-губернатора - председателя Правительства Самарской области,</w:t>
      </w:r>
      <w:r>
        <w:t xml:space="preserve"> областного штаба по повышению устойчивости экономики в Самарской области, содержащим решение, определяющее единственного поставщика (подрядчика, исполнителя) товаров, работ, услуг либо определяющее конкретную закупку товаров, работ, услуг, которая может б</w:t>
      </w:r>
      <w:r>
        <w:t>ыть осуществлена заказчиком у единственного поставщика (подрядчика, исполнителя), а также в случае, если закупка товаров, работ, услуг осуществляется за счет средств резервного фонда Губернатора Самарской области, Правительства Самарской области.</w:t>
      </w:r>
    </w:p>
    <w:p w:rsidR="00594996" w:rsidRDefault="007E284F">
      <w:pPr>
        <w:pStyle w:val="ConsPlusNormal"/>
        <w:ind w:firstLine="540"/>
        <w:jc w:val="both"/>
        <w:rPr>
          <w:szCs w:val="28"/>
        </w:rPr>
      </w:pPr>
      <w:r>
        <w:rPr>
          <w:szCs w:val="28"/>
        </w:rPr>
        <w:t>69. Заклю</w:t>
      </w:r>
      <w:r>
        <w:rPr>
          <w:szCs w:val="28"/>
        </w:rPr>
        <w:t>чение договоров на организацию временного пребывания в учреждениях Самарской области граждан Российской Федерации, прибывших из приграничных с Украиной регионов, включая приобретение продуктов питания, хозяйственных товаров, оказание прачечных услуг, медиц</w:t>
      </w:r>
      <w:r>
        <w:rPr>
          <w:szCs w:val="28"/>
        </w:rPr>
        <w:t>инское обеспечение, перевозку, проживание.</w:t>
      </w:r>
    </w:p>
    <w:p w:rsidR="00594996" w:rsidRDefault="007E284F">
      <w:pPr>
        <w:pStyle w:val="ConsPlusNormal"/>
        <w:ind w:firstLine="540"/>
        <w:jc w:val="both"/>
      </w:pPr>
      <w:r>
        <w:rPr>
          <w:szCs w:val="28"/>
        </w:rPr>
        <w:t>70. Заключения договора с субъектом малого и среднего предпринимательства, заключившим договор на поставку товара, оказание услуги, предусматривающий встречные инвестиционные обязательства поставщика (исполнителя)</w:t>
      </w:r>
      <w:r>
        <w:rPr>
          <w:szCs w:val="28"/>
        </w:rPr>
        <w:t xml:space="preserve"> по созданию, модернизации, освоению производства такого товара и (или) по созданию, реконструкции имущества, используемого для оказания такой услуги (офсетный договор).</w:t>
      </w:r>
    </w:p>
    <w:p w:rsidR="00594996" w:rsidRDefault="007E284F">
      <w:pPr>
        <w:pStyle w:val="ConsPlusNormal"/>
        <w:ind w:firstLine="540"/>
        <w:jc w:val="both"/>
      </w:pPr>
      <w:r>
        <w:t>-------------------------------</w:t>
      </w:r>
    </w:p>
    <w:p w:rsidR="00594996" w:rsidRDefault="007E284F">
      <w:pPr>
        <w:pStyle w:val="ConsPlusNormal"/>
        <w:spacing w:before="220" w:after="280"/>
        <w:ind w:firstLine="540"/>
        <w:jc w:val="both"/>
      </w:pPr>
      <w:bookmarkStart w:id="88" w:name="P1439"/>
      <w:bookmarkEnd w:id="88"/>
      <w:r>
        <w:t>&lt;1&gt; Под совокупным годовым объемом закупок заказчика п</w:t>
      </w:r>
      <w:r>
        <w:t>онимается общий объем финансового обеспечения для осуществления заказчиком закупок в соответствии с настоящим Положением, в том числе для оплаты договоров, заключенных до начала указанного финансового года и подлежащих оплате в указанном финансовом году.</w:t>
      </w:r>
    </w:p>
    <w:sectPr w:rsidR="00594996">
      <w:pgSz w:w="11906" w:h="16838"/>
      <w:pgMar w:top="495" w:right="476" w:bottom="447" w:left="1110" w:header="0" w:footer="0" w:gutter="0"/>
      <w:cols w:space="720"/>
      <w:formProt w:val="0"/>
      <w:docGrid w:linePitch="24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Liberation Sans">
    <w:altName w:val="Arial"/>
    <w:charset w:val="CC"/>
    <w:family w:val="roman"/>
    <w:pitch w:val="variable"/>
  </w:font>
  <w:font w:name="Microsoft YaHei">
    <w:panose1 w:val="020B0503020204020204"/>
    <w:charset w:val="00"/>
    <w:family w:val="roman"/>
    <w:notTrueType/>
    <w:pitch w:val="default"/>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4996"/>
    <w:rsid w:val="00594996"/>
    <w:rsid w:val="007E284F"/>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pPr>
      <w:spacing w:beforeAutospacing="1" w:afterAutospacing="1"/>
    </w:pPr>
    <w:rPr>
      <w:color w:val="00000A"/>
      <w:sz w:val="22"/>
    </w:rPr>
  </w:style>
  <w:style w:type="paragraph" w:styleId="1">
    <w:name w:val="heading 1"/>
    <w:basedOn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B73A5A"/>
    <w:rPr>
      <w:rFonts w:asciiTheme="majorHAnsi" w:eastAsiaTheme="majorEastAsia" w:hAnsiTheme="majorHAnsi" w:cstheme="majorBidi"/>
      <w:b/>
      <w:bCs/>
      <w:color w:val="365F91" w:themeColor="accent1" w:themeShade="BF"/>
      <w:sz w:val="28"/>
      <w:szCs w:val="28"/>
    </w:rPr>
  </w:style>
  <w:style w:type="character" w:customStyle="1" w:styleId="a3">
    <w:name w:val="Текст выноски Знак"/>
    <w:basedOn w:val="a0"/>
    <w:uiPriority w:val="99"/>
    <w:semiHidden/>
    <w:qFormat/>
    <w:rsid w:val="001A3B30"/>
    <w:rPr>
      <w:rFonts w:ascii="Tahoma" w:hAnsi="Tahoma" w:cs="Tahoma"/>
      <w:sz w:val="16"/>
      <w:szCs w:val="16"/>
    </w:rPr>
  </w:style>
  <w:style w:type="character" w:customStyle="1" w:styleId="a4">
    <w:name w:val="Текст сноски Знак"/>
    <w:basedOn w:val="a0"/>
    <w:uiPriority w:val="99"/>
    <w:semiHidden/>
    <w:qFormat/>
    <w:rsid w:val="00B41ADB"/>
    <w:rPr>
      <w:rFonts w:ascii="Calibri" w:eastAsia="Calibri" w:hAnsi="Calibri" w:cs="Times New Roman"/>
      <w:sz w:val="20"/>
      <w:szCs w:val="20"/>
      <w:lang w:val="ru-RU"/>
    </w:rPr>
  </w:style>
  <w:style w:type="character" w:styleId="a5">
    <w:name w:val="footnote reference"/>
    <w:uiPriority w:val="99"/>
    <w:semiHidden/>
    <w:unhideWhenUsed/>
    <w:qFormat/>
    <w:rsid w:val="00B41ADB"/>
    <w:rPr>
      <w:vertAlign w:val="superscript"/>
    </w:rPr>
  </w:style>
  <w:style w:type="character" w:customStyle="1" w:styleId="ListLabel1">
    <w:name w:val="ListLabel 1"/>
    <w:qFormat/>
    <w:rPr>
      <w:sz w:val="20"/>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sz w:val="20"/>
    </w:rPr>
  </w:style>
  <w:style w:type="character" w:customStyle="1" w:styleId="ListLabel91">
    <w:name w:val="ListLabel 91"/>
    <w:qFormat/>
    <w:rPr>
      <w:sz w:val="20"/>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sz w:val="20"/>
    </w:rPr>
  </w:style>
  <w:style w:type="character" w:customStyle="1" w:styleId="ListLabel95">
    <w:name w:val="ListLabel 95"/>
    <w:qFormat/>
    <w:rPr>
      <w:sz w:val="20"/>
    </w:rPr>
  </w:style>
  <w:style w:type="character" w:customStyle="1" w:styleId="ListLabel96">
    <w:name w:val="ListLabel 96"/>
    <w:qFormat/>
    <w:rPr>
      <w:sz w:val="20"/>
    </w:rPr>
  </w:style>
  <w:style w:type="character" w:customStyle="1" w:styleId="ListLabel97">
    <w:name w:val="ListLabel 97"/>
    <w:qFormat/>
    <w:rPr>
      <w:sz w:val="20"/>
    </w:rPr>
  </w:style>
  <w:style w:type="character" w:customStyle="1" w:styleId="ListLabel98">
    <w:name w:val="ListLabel 98"/>
    <w:qFormat/>
    <w:rPr>
      <w:sz w:val="20"/>
    </w:rPr>
  </w:style>
  <w:style w:type="character" w:customStyle="1" w:styleId="ListLabel99">
    <w:name w:val="ListLabel 99"/>
    <w:qFormat/>
    <w:rPr>
      <w:sz w:val="20"/>
    </w:rPr>
  </w:style>
  <w:style w:type="character" w:customStyle="1" w:styleId="-">
    <w:name w:val="Интернет-ссылка"/>
    <w:rPr>
      <w:color w:val="000080"/>
      <w:u w:val="single"/>
    </w:rPr>
  </w:style>
  <w:style w:type="paragraph" w:customStyle="1" w:styleId="a6">
    <w:name w:val="Заголовок"/>
    <w:basedOn w:val="a"/>
    <w:next w:val="a7"/>
    <w:qFormat/>
    <w:pPr>
      <w:keepNext/>
      <w:spacing w:before="240" w:after="120"/>
    </w:pPr>
    <w:rPr>
      <w:rFonts w:ascii="Liberation Sans" w:eastAsia="Microsoft YaHei" w:hAnsi="Liberation Sans" w:cs="Mangal"/>
      <w:sz w:val="28"/>
      <w:szCs w:val="28"/>
    </w:rPr>
  </w:style>
  <w:style w:type="paragraph" w:styleId="a7">
    <w:name w:val="Body Text"/>
    <w:basedOn w:val="a"/>
    <w:pPr>
      <w:spacing w:after="140" w:line="288" w:lineRule="auto"/>
    </w:pPr>
  </w:style>
  <w:style w:type="paragraph" w:styleId="a8">
    <w:name w:val="List"/>
    <w:basedOn w:val="a7"/>
    <w:rPr>
      <w:rFonts w:cs="Mangal"/>
    </w:rPr>
  </w:style>
  <w:style w:type="paragraph" w:styleId="a9">
    <w:name w:val="caption"/>
    <w:basedOn w:val="a"/>
    <w:qFormat/>
    <w:pPr>
      <w:suppressLineNumbers/>
      <w:spacing w:before="120" w:after="120"/>
    </w:pPr>
    <w:rPr>
      <w:rFonts w:cs="Mangal"/>
      <w:i/>
      <w:iCs/>
      <w:sz w:val="24"/>
      <w:szCs w:val="24"/>
    </w:rPr>
  </w:style>
  <w:style w:type="paragraph" w:styleId="aa">
    <w:name w:val="index heading"/>
    <w:basedOn w:val="a"/>
    <w:qFormat/>
    <w:pPr>
      <w:suppressLineNumbers/>
    </w:pPr>
    <w:rPr>
      <w:rFonts w:cs="Mangal"/>
    </w:rPr>
  </w:style>
  <w:style w:type="paragraph" w:customStyle="1" w:styleId="ConsPlusTitle">
    <w:name w:val="ConsPlusTitle"/>
    <w:qFormat/>
    <w:rsid w:val="006E36CC"/>
    <w:pPr>
      <w:widowControl w:val="0"/>
      <w:suppressAutoHyphens/>
    </w:pPr>
    <w:rPr>
      <w:rFonts w:ascii="Calibri" w:eastAsia="Times New Roman" w:hAnsi="Calibri" w:cs="Calibri"/>
      <w:b/>
      <w:color w:val="00000A"/>
      <w:sz w:val="22"/>
      <w:szCs w:val="20"/>
      <w:lang w:val="ru-RU" w:eastAsia="ru-RU"/>
    </w:rPr>
  </w:style>
  <w:style w:type="paragraph" w:styleId="ab">
    <w:name w:val="No Spacing"/>
    <w:uiPriority w:val="1"/>
    <w:qFormat/>
    <w:rsid w:val="006E36CC"/>
    <w:rPr>
      <w:color w:val="00000A"/>
      <w:sz w:val="22"/>
    </w:rPr>
  </w:style>
  <w:style w:type="paragraph" w:styleId="ac">
    <w:name w:val="Balloon Text"/>
    <w:basedOn w:val="a"/>
    <w:uiPriority w:val="99"/>
    <w:semiHidden/>
    <w:unhideWhenUsed/>
    <w:qFormat/>
    <w:rsid w:val="001A3B30"/>
    <w:rPr>
      <w:rFonts w:ascii="Tahoma" w:hAnsi="Tahoma" w:cs="Tahoma"/>
      <w:sz w:val="16"/>
      <w:szCs w:val="16"/>
    </w:rPr>
  </w:style>
  <w:style w:type="paragraph" w:customStyle="1" w:styleId="ConsPlusNormal">
    <w:name w:val="ConsPlusNormal"/>
    <w:qFormat/>
    <w:rsid w:val="00B41ADB"/>
    <w:pPr>
      <w:widowControl w:val="0"/>
    </w:pPr>
    <w:rPr>
      <w:rFonts w:ascii="Calibri" w:hAnsi="Calibri" w:cs="Calibri"/>
      <w:color w:val="00000A"/>
      <w:sz w:val="22"/>
      <w:lang w:val="ru-RU" w:eastAsia="ru-RU"/>
    </w:rPr>
  </w:style>
  <w:style w:type="paragraph" w:styleId="ad">
    <w:name w:val="footnote text"/>
    <w:basedOn w:val="a"/>
    <w:uiPriority w:val="99"/>
    <w:semiHidden/>
    <w:unhideWhenUsed/>
    <w:qFormat/>
    <w:rsid w:val="00B41ADB"/>
    <w:pPr>
      <w:spacing w:beforeAutospacing="0" w:after="200" w:afterAutospacing="0" w:line="276" w:lineRule="auto"/>
    </w:pPr>
    <w:rPr>
      <w:rFonts w:ascii="Calibri" w:eastAsia="Calibri" w:hAnsi="Calibri" w:cs="Times New Roman"/>
      <w:sz w:val="20"/>
      <w:szCs w:val="20"/>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E17"/>
    <w:pPr>
      <w:spacing w:beforeAutospacing="1" w:afterAutospacing="1"/>
    </w:pPr>
    <w:rPr>
      <w:color w:val="00000A"/>
      <w:sz w:val="22"/>
    </w:rPr>
  </w:style>
  <w:style w:type="paragraph" w:styleId="1">
    <w:name w:val="heading 1"/>
    <w:basedOn w:val="a"/>
    <w:link w:val="10"/>
    <w:uiPriority w:val="9"/>
    <w:qFormat/>
    <w:rsid w:val="00B73A5A"/>
    <w:pPr>
      <w:keepNext/>
      <w:keepLines/>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B73A5A"/>
    <w:rPr>
      <w:rFonts w:asciiTheme="majorHAnsi" w:eastAsiaTheme="majorEastAsia" w:hAnsiTheme="majorHAnsi" w:cstheme="majorBidi"/>
      <w:b/>
      <w:bCs/>
      <w:color w:val="365F91" w:themeColor="accent1" w:themeShade="BF"/>
      <w:sz w:val="28"/>
      <w:szCs w:val="28"/>
    </w:rPr>
  </w:style>
  <w:style w:type="character" w:customStyle="1" w:styleId="a3">
    <w:name w:val="Текст выноски Знак"/>
    <w:basedOn w:val="a0"/>
    <w:uiPriority w:val="99"/>
    <w:semiHidden/>
    <w:qFormat/>
    <w:rsid w:val="001A3B30"/>
    <w:rPr>
      <w:rFonts w:ascii="Tahoma" w:hAnsi="Tahoma" w:cs="Tahoma"/>
      <w:sz w:val="16"/>
      <w:szCs w:val="16"/>
    </w:rPr>
  </w:style>
  <w:style w:type="character" w:customStyle="1" w:styleId="a4">
    <w:name w:val="Текст сноски Знак"/>
    <w:basedOn w:val="a0"/>
    <w:uiPriority w:val="99"/>
    <w:semiHidden/>
    <w:qFormat/>
    <w:rsid w:val="00B41ADB"/>
    <w:rPr>
      <w:rFonts w:ascii="Calibri" w:eastAsia="Calibri" w:hAnsi="Calibri" w:cs="Times New Roman"/>
      <w:sz w:val="20"/>
      <w:szCs w:val="20"/>
      <w:lang w:val="ru-RU"/>
    </w:rPr>
  </w:style>
  <w:style w:type="character" w:styleId="a5">
    <w:name w:val="footnote reference"/>
    <w:uiPriority w:val="99"/>
    <w:semiHidden/>
    <w:unhideWhenUsed/>
    <w:qFormat/>
    <w:rsid w:val="00B41ADB"/>
    <w:rPr>
      <w:vertAlign w:val="superscript"/>
    </w:rPr>
  </w:style>
  <w:style w:type="character" w:customStyle="1" w:styleId="ListLabel1">
    <w:name w:val="ListLabel 1"/>
    <w:qFormat/>
    <w:rPr>
      <w:sz w:val="20"/>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sz w:val="20"/>
    </w:rPr>
  </w:style>
  <w:style w:type="character" w:customStyle="1" w:styleId="ListLabel91">
    <w:name w:val="ListLabel 91"/>
    <w:qFormat/>
    <w:rPr>
      <w:sz w:val="20"/>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sz w:val="20"/>
    </w:rPr>
  </w:style>
  <w:style w:type="character" w:customStyle="1" w:styleId="ListLabel95">
    <w:name w:val="ListLabel 95"/>
    <w:qFormat/>
    <w:rPr>
      <w:sz w:val="20"/>
    </w:rPr>
  </w:style>
  <w:style w:type="character" w:customStyle="1" w:styleId="ListLabel96">
    <w:name w:val="ListLabel 96"/>
    <w:qFormat/>
    <w:rPr>
      <w:sz w:val="20"/>
    </w:rPr>
  </w:style>
  <w:style w:type="character" w:customStyle="1" w:styleId="ListLabel97">
    <w:name w:val="ListLabel 97"/>
    <w:qFormat/>
    <w:rPr>
      <w:sz w:val="20"/>
    </w:rPr>
  </w:style>
  <w:style w:type="character" w:customStyle="1" w:styleId="ListLabel98">
    <w:name w:val="ListLabel 98"/>
    <w:qFormat/>
    <w:rPr>
      <w:sz w:val="20"/>
    </w:rPr>
  </w:style>
  <w:style w:type="character" w:customStyle="1" w:styleId="ListLabel99">
    <w:name w:val="ListLabel 99"/>
    <w:qFormat/>
    <w:rPr>
      <w:sz w:val="20"/>
    </w:rPr>
  </w:style>
  <w:style w:type="character" w:customStyle="1" w:styleId="-">
    <w:name w:val="Интернет-ссылка"/>
    <w:rPr>
      <w:color w:val="000080"/>
      <w:u w:val="single"/>
    </w:rPr>
  </w:style>
  <w:style w:type="paragraph" w:customStyle="1" w:styleId="a6">
    <w:name w:val="Заголовок"/>
    <w:basedOn w:val="a"/>
    <w:next w:val="a7"/>
    <w:qFormat/>
    <w:pPr>
      <w:keepNext/>
      <w:spacing w:before="240" w:after="120"/>
    </w:pPr>
    <w:rPr>
      <w:rFonts w:ascii="Liberation Sans" w:eastAsia="Microsoft YaHei" w:hAnsi="Liberation Sans" w:cs="Mangal"/>
      <w:sz w:val="28"/>
      <w:szCs w:val="28"/>
    </w:rPr>
  </w:style>
  <w:style w:type="paragraph" w:styleId="a7">
    <w:name w:val="Body Text"/>
    <w:basedOn w:val="a"/>
    <w:pPr>
      <w:spacing w:after="140" w:line="288" w:lineRule="auto"/>
    </w:pPr>
  </w:style>
  <w:style w:type="paragraph" w:styleId="a8">
    <w:name w:val="List"/>
    <w:basedOn w:val="a7"/>
    <w:rPr>
      <w:rFonts w:cs="Mangal"/>
    </w:rPr>
  </w:style>
  <w:style w:type="paragraph" w:styleId="a9">
    <w:name w:val="caption"/>
    <w:basedOn w:val="a"/>
    <w:qFormat/>
    <w:pPr>
      <w:suppressLineNumbers/>
      <w:spacing w:before="120" w:after="120"/>
    </w:pPr>
    <w:rPr>
      <w:rFonts w:cs="Mangal"/>
      <w:i/>
      <w:iCs/>
      <w:sz w:val="24"/>
      <w:szCs w:val="24"/>
    </w:rPr>
  </w:style>
  <w:style w:type="paragraph" w:styleId="aa">
    <w:name w:val="index heading"/>
    <w:basedOn w:val="a"/>
    <w:qFormat/>
    <w:pPr>
      <w:suppressLineNumbers/>
    </w:pPr>
    <w:rPr>
      <w:rFonts w:cs="Mangal"/>
    </w:rPr>
  </w:style>
  <w:style w:type="paragraph" w:customStyle="1" w:styleId="ConsPlusTitle">
    <w:name w:val="ConsPlusTitle"/>
    <w:qFormat/>
    <w:rsid w:val="006E36CC"/>
    <w:pPr>
      <w:widowControl w:val="0"/>
      <w:suppressAutoHyphens/>
    </w:pPr>
    <w:rPr>
      <w:rFonts w:ascii="Calibri" w:eastAsia="Times New Roman" w:hAnsi="Calibri" w:cs="Calibri"/>
      <w:b/>
      <w:color w:val="00000A"/>
      <w:sz w:val="22"/>
      <w:szCs w:val="20"/>
      <w:lang w:val="ru-RU" w:eastAsia="ru-RU"/>
    </w:rPr>
  </w:style>
  <w:style w:type="paragraph" w:styleId="ab">
    <w:name w:val="No Spacing"/>
    <w:uiPriority w:val="1"/>
    <w:qFormat/>
    <w:rsid w:val="006E36CC"/>
    <w:rPr>
      <w:color w:val="00000A"/>
      <w:sz w:val="22"/>
    </w:rPr>
  </w:style>
  <w:style w:type="paragraph" w:styleId="ac">
    <w:name w:val="Balloon Text"/>
    <w:basedOn w:val="a"/>
    <w:uiPriority w:val="99"/>
    <w:semiHidden/>
    <w:unhideWhenUsed/>
    <w:qFormat/>
    <w:rsid w:val="001A3B30"/>
    <w:rPr>
      <w:rFonts w:ascii="Tahoma" w:hAnsi="Tahoma" w:cs="Tahoma"/>
      <w:sz w:val="16"/>
      <w:szCs w:val="16"/>
    </w:rPr>
  </w:style>
  <w:style w:type="paragraph" w:customStyle="1" w:styleId="ConsPlusNormal">
    <w:name w:val="ConsPlusNormal"/>
    <w:qFormat/>
    <w:rsid w:val="00B41ADB"/>
    <w:pPr>
      <w:widowControl w:val="0"/>
    </w:pPr>
    <w:rPr>
      <w:rFonts w:ascii="Calibri" w:hAnsi="Calibri" w:cs="Calibri"/>
      <w:color w:val="00000A"/>
      <w:sz w:val="22"/>
      <w:lang w:val="ru-RU" w:eastAsia="ru-RU"/>
    </w:rPr>
  </w:style>
  <w:style w:type="paragraph" w:styleId="ad">
    <w:name w:val="footnote text"/>
    <w:basedOn w:val="a"/>
    <w:uiPriority w:val="99"/>
    <w:semiHidden/>
    <w:unhideWhenUsed/>
    <w:qFormat/>
    <w:rsid w:val="00B41ADB"/>
    <w:pPr>
      <w:spacing w:beforeAutospacing="0" w:after="200" w:afterAutospacing="0" w:line="276" w:lineRule="auto"/>
    </w:pPr>
    <w:rPr>
      <w:rFonts w:ascii="Calibri" w:eastAsia="Calibri" w:hAnsi="Calibri" w:cs="Times New Roman"/>
      <w:sz w:val="20"/>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LAW&amp;n=417098&amp;dst=100019" TargetMode="External"/><Relationship Id="rId21" Type="http://schemas.openxmlformats.org/officeDocument/2006/relationships/hyperlink" Target="https://login.consultant.ru/link/?req=doc&amp;base=LAW&amp;n=482809" TargetMode="External"/><Relationship Id="rId42" Type="http://schemas.openxmlformats.org/officeDocument/2006/relationships/hyperlink" Target="https://login.consultant.ru/link/?req=doc&amp;base=LAW&amp;n=483024" TargetMode="External"/><Relationship Id="rId63" Type="http://schemas.openxmlformats.org/officeDocument/2006/relationships/hyperlink" Target="https://login.consultant.ru/link/?req=doc&amp;base=LAW&amp;n=466751&amp;dst=119889" TargetMode="External"/><Relationship Id="rId84" Type="http://schemas.openxmlformats.org/officeDocument/2006/relationships/hyperlink" Target="https://login.consultant.ru/link/?req=doc&amp;base=LAW&amp;n=466751&amp;dst=120071" TargetMode="External"/><Relationship Id="rId138" Type="http://schemas.openxmlformats.org/officeDocument/2006/relationships/hyperlink" Target="https://login.consultant.ru/link/?req=doc&amp;base=LAW&amp;n=468576" TargetMode="External"/><Relationship Id="rId107" Type="http://schemas.openxmlformats.org/officeDocument/2006/relationships/hyperlink" Target="https://login.consultant.ru/link/?req=doc&amp;base=LAW&amp;n=417098" TargetMode="External"/><Relationship Id="rId11" Type="http://schemas.openxmlformats.org/officeDocument/2006/relationships/hyperlink" Target="https://login.consultant.ru/link/?req=doc&amp;base=LAW&amp;n=482809&amp;dst=186" TargetMode="External"/><Relationship Id="rId32" Type="http://schemas.openxmlformats.org/officeDocument/2006/relationships/hyperlink" Target="https://login.consultant.ru/link/?req=doc&amp;base=LAW&amp;n=482809&amp;dst=100086" TargetMode="External"/><Relationship Id="rId37" Type="http://schemas.openxmlformats.org/officeDocument/2006/relationships/hyperlink" Target="https://login.consultant.ru/link/?req=doc&amp;base=LAW&amp;n=482809&amp;dst=199" TargetMode="External"/><Relationship Id="rId53" Type="http://schemas.openxmlformats.org/officeDocument/2006/relationships/hyperlink" Target="https://login.consultant.ru/link/?req=doc&amp;base=LAW&amp;n=482809&amp;dst=540" TargetMode="External"/><Relationship Id="rId58" Type="http://schemas.openxmlformats.org/officeDocument/2006/relationships/hyperlink" Target="https://login.consultant.ru/link/?req=doc&amp;base=LAW&amp;n=477027" TargetMode="External"/><Relationship Id="rId74" Type="http://schemas.openxmlformats.org/officeDocument/2006/relationships/hyperlink" Target="https://login.consultant.ru/link/?req=doc&amp;base=LAW&amp;n=466751&amp;dst=120053" TargetMode="External"/><Relationship Id="rId79" Type="http://schemas.openxmlformats.org/officeDocument/2006/relationships/hyperlink" Target="https://login.consultant.ru/link/?req=doc&amp;base=LAW&amp;n=466751&amp;dst=138398" TargetMode="External"/><Relationship Id="rId102" Type="http://schemas.openxmlformats.org/officeDocument/2006/relationships/hyperlink" Target="https://login.consultant.ru/link/?req=doc&amp;base=LAW&amp;n=466751&amp;dst=125839" TargetMode="External"/><Relationship Id="rId123" Type="http://schemas.openxmlformats.org/officeDocument/2006/relationships/hyperlink" Target="https://login.consultant.ru/link/?req=doc&amp;base=LAW&amp;n=417098&amp;dst=100019" TargetMode="External"/><Relationship Id="rId128" Type="http://schemas.openxmlformats.org/officeDocument/2006/relationships/hyperlink" Target="https://login.consultant.ru/link/?req=doc&amp;base=LAW&amp;n=482809&amp;dst=100026" TargetMode="External"/><Relationship Id="rId144" Type="http://schemas.openxmlformats.org/officeDocument/2006/relationships/theme" Target="theme/theme1.xml"/><Relationship Id="rId5" Type="http://schemas.openxmlformats.org/officeDocument/2006/relationships/image" Target="media/image1.jpeg"/><Relationship Id="rId90" Type="http://schemas.openxmlformats.org/officeDocument/2006/relationships/hyperlink" Target="https://login.consultant.ru/link/?req=doc&amp;base=LAW&amp;n=466751&amp;dst=120093" TargetMode="External"/><Relationship Id="rId95" Type="http://schemas.openxmlformats.org/officeDocument/2006/relationships/hyperlink" Target="https://login.consultant.ru/link/?req=doc&amp;base=LAW&amp;n=466751&amp;dst=122053" TargetMode="External"/><Relationship Id="rId22" Type="http://schemas.openxmlformats.org/officeDocument/2006/relationships/hyperlink" Target="https://login.consultant.ru/link/?req=doc&amp;base=LAW&amp;n=482809&amp;dst=100015" TargetMode="External"/><Relationship Id="rId27" Type="http://schemas.openxmlformats.org/officeDocument/2006/relationships/hyperlink" Target="https://login.consultant.ru/link/?req=doc&amp;base=LAW&amp;n=431073" TargetMode="External"/><Relationship Id="rId43" Type="http://schemas.openxmlformats.org/officeDocument/2006/relationships/hyperlink" Target="https://login.consultant.ru/link/?req=doc&amp;base=LAW&amp;n=482809&amp;dst=100095" TargetMode="External"/><Relationship Id="rId48" Type="http://schemas.openxmlformats.org/officeDocument/2006/relationships/hyperlink" Target="https://login.consultant.ru/link/?req=doc&amp;base=LAW&amp;n=482809" TargetMode="External"/><Relationship Id="rId64" Type="http://schemas.openxmlformats.org/officeDocument/2006/relationships/hyperlink" Target="https://login.consultant.ru/link/?req=doc&amp;base=LAW&amp;n=466751&amp;dst=120037" TargetMode="External"/><Relationship Id="rId69" Type="http://schemas.openxmlformats.org/officeDocument/2006/relationships/hyperlink" Target="https://login.consultant.ru/link/?req=doc&amp;base=LAW&amp;n=466751&amp;dst=125805" TargetMode="External"/><Relationship Id="rId113" Type="http://schemas.openxmlformats.org/officeDocument/2006/relationships/hyperlink" Target="https://login.consultant.ru/link/?req=doc&amp;base=LAW&amp;n=417098&amp;dst=100019" TargetMode="External"/><Relationship Id="rId118" Type="http://schemas.openxmlformats.org/officeDocument/2006/relationships/hyperlink" Target="https://login.consultant.ru/link/?req=doc&amp;base=LAW&amp;n=417098&amp;dst=100026" TargetMode="External"/><Relationship Id="rId134" Type="http://schemas.openxmlformats.org/officeDocument/2006/relationships/hyperlink" Target="https://login.consultant.ru/link/?req=doc&amp;base=LAW&amp;n=468576" TargetMode="External"/><Relationship Id="rId139" Type="http://schemas.openxmlformats.org/officeDocument/2006/relationships/hyperlink" Target="https://login.consultant.ru/link/?req=doc&amp;base=LAW&amp;n=482809&amp;dst=100010" TargetMode="External"/><Relationship Id="rId80" Type="http://schemas.openxmlformats.org/officeDocument/2006/relationships/hyperlink" Target="https://login.consultant.ru/link/?req=doc&amp;base=LAW&amp;n=466751&amp;dst=125821" TargetMode="External"/><Relationship Id="rId85" Type="http://schemas.openxmlformats.org/officeDocument/2006/relationships/hyperlink" Target="https://login.consultant.ru/link/?req=doc&amp;base=LAW&amp;n=466751&amp;dst=120081" TargetMode="External"/><Relationship Id="rId12" Type="http://schemas.openxmlformats.org/officeDocument/2006/relationships/hyperlink" Target="https://login.consultant.ru/link/?req=doc&amp;base=LAW&amp;n=482809" TargetMode="External"/><Relationship Id="rId17" Type="http://schemas.openxmlformats.org/officeDocument/2006/relationships/hyperlink" Target="https://login.consultant.ru/link/?req=doc&amp;base=LAW&amp;n=482692" TargetMode="External"/><Relationship Id="rId33" Type="http://schemas.openxmlformats.org/officeDocument/2006/relationships/hyperlink" Target="https://login.consultant.ru/link/?req=doc&amp;base=LAW&amp;n=430964" TargetMode="External"/><Relationship Id="rId38" Type="http://schemas.openxmlformats.org/officeDocument/2006/relationships/hyperlink" Target="https://login.consultant.ru/link/?req=doc&amp;base=RZR&amp;n=483052&amp;dst=614" TargetMode="External"/><Relationship Id="rId59" Type="http://schemas.openxmlformats.org/officeDocument/2006/relationships/hyperlink" Target="https://login.consultant.ru/link/?req=doc&amp;base=LAW&amp;n=477674" TargetMode="External"/><Relationship Id="rId103" Type="http://schemas.openxmlformats.org/officeDocument/2006/relationships/hyperlink" Target="https://login.consultant.ru/link/?req=doc&amp;base=LAW&amp;n=466751&amp;dst=770" TargetMode="External"/><Relationship Id="rId108" Type="http://schemas.openxmlformats.org/officeDocument/2006/relationships/hyperlink" Target="https://login.consultant.ru/link/?req=doc&amp;base=LAW&amp;n=441089" TargetMode="External"/><Relationship Id="rId124" Type="http://schemas.openxmlformats.org/officeDocument/2006/relationships/hyperlink" Target="https://login.consultant.ru/link/?req=doc&amp;base=LAW&amp;n=417098&amp;dst=100026" TargetMode="External"/><Relationship Id="rId129" Type="http://schemas.openxmlformats.org/officeDocument/2006/relationships/hyperlink" Target="https://login.consultant.ru/link/?req=doc&amp;base=LAW&amp;n=482809&amp;dst=100163" TargetMode="External"/><Relationship Id="rId54" Type="http://schemas.openxmlformats.org/officeDocument/2006/relationships/hyperlink" Target="https://login.consultant.ru/link/?req=doc&amp;base=LAW&amp;n=482809&amp;dst=292" TargetMode="External"/><Relationship Id="rId70" Type="http://schemas.openxmlformats.org/officeDocument/2006/relationships/hyperlink" Target="https://login.consultant.ru/link/?req=doc&amp;base=LAW&amp;n=466751&amp;dst=125831" TargetMode="External"/><Relationship Id="rId75" Type="http://schemas.openxmlformats.org/officeDocument/2006/relationships/hyperlink" Target="https://login.consultant.ru/link/?req=doc&amp;base=LAW&amp;n=466751&amp;dst=120059" TargetMode="External"/><Relationship Id="rId91" Type="http://schemas.openxmlformats.org/officeDocument/2006/relationships/hyperlink" Target="https://login.consultant.ru/link/?req=doc&amp;base=LAW&amp;n=466751&amp;dst=120097" TargetMode="External"/><Relationship Id="rId96" Type="http://schemas.openxmlformats.org/officeDocument/2006/relationships/hyperlink" Target="https://login.consultant.ru/link/?req=doc&amp;base=LAW&amp;n=466751&amp;dst=125917" TargetMode="External"/><Relationship Id="rId140" Type="http://schemas.openxmlformats.org/officeDocument/2006/relationships/hyperlink" Target="https://login.consultant.ru/link/?req=doc&amp;base=LAW&amp;n=468576" TargetMode="External"/><Relationship Id="rId1" Type="http://schemas.openxmlformats.org/officeDocument/2006/relationships/styles" Target="styles.xml"/><Relationship Id="rId6" Type="http://schemas.openxmlformats.org/officeDocument/2006/relationships/image" Target="media/image2.jpeg"/><Relationship Id="rId23" Type="http://schemas.openxmlformats.org/officeDocument/2006/relationships/hyperlink" Target="https://login.consultant.ru/link/?req=doc&amp;base=LAW&amp;n=482878" TargetMode="External"/><Relationship Id="rId28" Type="http://schemas.openxmlformats.org/officeDocument/2006/relationships/hyperlink" Target="https://login.consultant.ru/link/?req=doc&amp;base=LAW&amp;n=482809" TargetMode="External"/><Relationship Id="rId49" Type="http://schemas.openxmlformats.org/officeDocument/2006/relationships/hyperlink" Target="https://login.consultant.ru/link/?req=doc&amp;base=LAW&amp;n=482809&amp;dst=439" TargetMode="External"/><Relationship Id="rId114" Type="http://schemas.openxmlformats.org/officeDocument/2006/relationships/hyperlink" Target="https://login.consultant.ru/link/?req=doc&amp;base=LAW&amp;n=417098&amp;dst=100026" TargetMode="External"/><Relationship Id="rId119" Type="http://schemas.openxmlformats.org/officeDocument/2006/relationships/hyperlink" Target="https://login.consultant.ru/link/?req=doc&amp;base=LAW&amp;n=417098&amp;dst=100009" TargetMode="External"/><Relationship Id="rId44" Type="http://schemas.openxmlformats.org/officeDocument/2006/relationships/hyperlink" Target="https://login.consultant.ru/link/?req=doc&amp;base=LAW&amp;n=482981" TargetMode="External"/><Relationship Id="rId60" Type="http://schemas.openxmlformats.org/officeDocument/2006/relationships/hyperlink" Target="https://login.consultant.ru/link/?req=doc&amp;base=LAW&amp;n=466751" TargetMode="External"/><Relationship Id="rId65" Type="http://schemas.openxmlformats.org/officeDocument/2006/relationships/hyperlink" Target="https://login.consultant.ru/link/?req=doc&amp;base=LAW&amp;n=466751&amp;dst=120039" TargetMode="External"/><Relationship Id="rId81" Type="http://schemas.openxmlformats.org/officeDocument/2006/relationships/hyperlink" Target="https://login.consultant.ru/link/?req=doc&amp;base=LAW&amp;n=466751&amp;dst=125815" TargetMode="External"/><Relationship Id="rId86" Type="http://schemas.openxmlformats.org/officeDocument/2006/relationships/hyperlink" Target="https://login.consultant.ru/link/?req=doc&amp;base=LAW&amp;n=466751&amp;dst=120083" TargetMode="External"/><Relationship Id="rId130" Type="http://schemas.openxmlformats.org/officeDocument/2006/relationships/hyperlink" Target="https://login.consultant.ru/link/?req=doc&amp;base=LAW&amp;n=468576" TargetMode="External"/><Relationship Id="rId135" Type="http://schemas.openxmlformats.org/officeDocument/2006/relationships/hyperlink" Target="https://login.consultant.ru/link/?req=doc&amp;base=LAW&amp;n=482809&amp;dst=100010" TargetMode="External"/><Relationship Id="rId13" Type="http://schemas.openxmlformats.org/officeDocument/2006/relationships/hyperlink" Target="https://login.consultant.ru/link/?req=doc&amp;base=LAW&amp;n=465999" TargetMode="External"/><Relationship Id="rId18" Type="http://schemas.openxmlformats.org/officeDocument/2006/relationships/hyperlink" Target="https://login.consultant.ru/link/?req=doc&amp;base=LAW&amp;n=482809" TargetMode="External"/><Relationship Id="rId39" Type="http://schemas.openxmlformats.org/officeDocument/2006/relationships/hyperlink" Target="https://login.consultant.ru/link/?req=doc&amp;base=LAW&amp;n=483052&amp;dst=618" TargetMode="External"/><Relationship Id="rId109" Type="http://schemas.openxmlformats.org/officeDocument/2006/relationships/hyperlink" Target="https://login.consultant.ru/link/?req=doc&amp;base=RZR&amp;n=483052&amp;dst=614" TargetMode="External"/><Relationship Id="rId34" Type="http://schemas.openxmlformats.org/officeDocument/2006/relationships/hyperlink" Target="https://login.consultant.ru/link/?req=doc&amp;base=LAW&amp;n=153376" TargetMode="External"/><Relationship Id="rId50" Type="http://schemas.openxmlformats.org/officeDocument/2006/relationships/hyperlink" Target="https://login.consultant.ru/link/?req=doc&amp;base=LAW&amp;n=482809&amp;dst=292" TargetMode="External"/><Relationship Id="rId55" Type="http://schemas.openxmlformats.org/officeDocument/2006/relationships/hyperlink" Target="https://login.consultant.ru/link/?req=doc&amp;base=LAW&amp;n=482809&amp;dst=552" TargetMode="External"/><Relationship Id="rId76" Type="http://schemas.openxmlformats.org/officeDocument/2006/relationships/hyperlink" Target="https://login.consultant.ru/link/?req=doc&amp;base=LAW&amp;n=466751&amp;dst=120063" TargetMode="External"/><Relationship Id="rId97" Type="http://schemas.openxmlformats.org/officeDocument/2006/relationships/hyperlink" Target="https://login.consultant.ru/link/?req=doc&amp;base=LAW&amp;n=466751&amp;dst=122071" TargetMode="External"/><Relationship Id="rId104" Type="http://schemas.openxmlformats.org/officeDocument/2006/relationships/hyperlink" Target="https://login.consultant.ru/link/?req=doc&amp;base=LAW&amp;n=466751&amp;dst=126199" TargetMode="External"/><Relationship Id="rId120" Type="http://schemas.openxmlformats.org/officeDocument/2006/relationships/hyperlink" Target="https://login.consultant.ru/link/?req=doc&amp;base=LAW&amp;n=417098&amp;dst=100019" TargetMode="External"/><Relationship Id="rId125" Type="http://schemas.openxmlformats.org/officeDocument/2006/relationships/hyperlink" Target="https://login.consultant.ru/link/?req=doc&amp;base=LAW&amp;n=482809&amp;dst=37" TargetMode="External"/><Relationship Id="rId141" Type="http://schemas.openxmlformats.org/officeDocument/2006/relationships/hyperlink" Target="https://login.consultant.ru/link/?req=doc&amp;base=LAW&amp;n=482809&amp;dst=100010" TargetMode="External"/><Relationship Id="rId7" Type="http://schemas.openxmlformats.org/officeDocument/2006/relationships/image" Target="media/image3.jpeg"/><Relationship Id="rId71" Type="http://schemas.openxmlformats.org/officeDocument/2006/relationships/hyperlink" Target="https://login.consultant.ru/link/?req=doc&amp;base=LAW&amp;n=466751&amp;dst=120045" TargetMode="External"/><Relationship Id="rId92" Type="http://schemas.openxmlformats.org/officeDocument/2006/relationships/hyperlink" Target="https://login.consultant.ru/link/?req=doc&amp;base=LAW&amp;n=466751&amp;dst=120099" TargetMode="External"/><Relationship Id="rId2" Type="http://schemas.microsoft.com/office/2007/relationships/stylesWithEffects" Target="stylesWithEffects.xml"/><Relationship Id="rId29" Type="http://schemas.openxmlformats.org/officeDocument/2006/relationships/hyperlink" Target="https://login.consultant.ru/link/?req=doc&amp;base=LAW&amp;n=482809&amp;dst=561" TargetMode="External"/><Relationship Id="rId24" Type="http://schemas.openxmlformats.org/officeDocument/2006/relationships/hyperlink" Target="https://login.consultant.ru/link/?req=doc&amp;base=LAW&amp;n=482878" TargetMode="External"/><Relationship Id="rId40" Type="http://schemas.openxmlformats.org/officeDocument/2006/relationships/hyperlink" Target="https://login.consultant.ru/link/?req=doc&amp;base=LAW&amp;n=482809&amp;dst=100010" TargetMode="External"/><Relationship Id="rId45" Type="http://schemas.openxmlformats.org/officeDocument/2006/relationships/hyperlink" Target="https://login.consultant.ru/link/?req=doc&amp;base=LAW&amp;n=482809&amp;dst=596" TargetMode="External"/><Relationship Id="rId66" Type="http://schemas.openxmlformats.org/officeDocument/2006/relationships/hyperlink" Target="https://login.consultant.ru/link/?req=doc&amp;base=LAW&amp;n=466751&amp;dst=120041" TargetMode="External"/><Relationship Id="rId87" Type="http://schemas.openxmlformats.org/officeDocument/2006/relationships/hyperlink" Target="https://login.consultant.ru/link/?req=doc&amp;base=LAW&amp;n=466751&amp;dst=120095" TargetMode="External"/><Relationship Id="rId110" Type="http://schemas.openxmlformats.org/officeDocument/2006/relationships/hyperlink" Target="https://login.consultant.ru/link/?req=doc&amp;base=RZR&amp;n=483052&amp;dst=614" TargetMode="External"/><Relationship Id="rId115" Type="http://schemas.openxmlformats.org/officeDocument/2006/relationships/hyperlink" Target="https://login.consultant.ru/link/?req=doc&amp;base=LAW&amp;n=482809" TargetMode="External"/><Relationship Id="rId131" Type="http://schemas.openxmlformats.org/officeDocument/2006/relationships/hyperlink" Target="https://login.consultant.ru/link/?req=doc&amp;base=LAW&amp;n=482809&amp;dst=100010" TargetMode="External"/><Relationship Id="rId136" Type="http://schemas.openxmlformats.org/officeDocument/2006/relationships/hyperlink" Target="https://login.consultant.ru/link/?req=doc&amp;base=LAW&amp;n=468576" TargetMode="External"/><Relationship Id="rId61" Type="http://schemas.openxmlformats.org/officeDocument/2006/relationships/hyperlink" Target="https://login.consultant.ru/link/?req=doc&amp;base=LAW&amp;n=466751&amp;dst=119773" TargetMode="External"/><Relationship Id="rId82" Type="http://schemas.openxmlformats.org/officeDocument/2006/relationships/hyperlink" Target="https://login.consultant.ru/link/?req=doc&amp;base=LAW&amp;n=466751&amp;dst=120067" TargetMode="External"/><Relationship Id="rId19" Type="http://schemas.openxmlformats.org/officeDocument/2006/relationships/hyperlink" Target="https://login.consultant.ru/link/?req=doc&amp;base=LAW&amp;n=482809" TargetMode="External"/><Relationship Id="rId14" Type="http://schemas.openxmlformats.org/officeDocument/2006/relationships/hyperlink" Target="https://login.consultant.ru/link/?req=doc&amp;base=LAW&amp;n=465999" TargetMode="External"/><Relationship Id="rId30" Type="http://schemas.openxmlformats.org/officeDocument/2006/relationships/hyperlink" Target="https://login.consultant.ru/link/?req=doc&amp;base=LAW&amp;n=430964&amp;dst=100031" TargetMode="External"/><Relationship Id="rId35" Type="http://schemas.openxmlformats.org/officeDocument/2006/relationships/image" Target="media/image4.wmf"/><Relationship Id="rId56" Type="http://schemas.openxmlformats.org/officeDocument/2006/relationships/hyperlink" Target="https://login.consultant.ru/link/?req=doc&amp;base=LAW&amp;n=441089&amp;dst=100013" TargetMode="External"/><Relationship Id="rId77" Type="http://schemas.openxmlformats.org/officeDocument/2006/relationships/hyperlink" Target="https://login.consultant.ru/link/?req=doc&amp;base=LAW&amp;n=466751&amp;dst=120065" TargetMode="External"/><Relationship Id="rId100" Type="http://schemas.openxmlformats.org/officeDocument/2006/relationships/hyperlink" Target="https://login.consultant.ru/link/?req=doc&amp;base=LAW&amp;n=466751&amp;dst=125835" TargetMode="External"/><Relationship Id="rId105" Type="http://schemas.openxmlformats.org/officeDocument/2006/relationships/hyperlink" Target="https://login.consultant.ru/link/?req=doc&amp;base=LAW&amp;n=477027" TargetMode="External"/><Relationship Id="rId126" Type="http://schemas.openxmlformats.org/officeDocument/2006/relationships/hyperlink" Target="https://login.consultant.ru/link/?req=doc&amp;base=LAW&amp;n=482692" TargetMode="External"/><Relationship Id="rId8" Type="http://schemas.openxmlformats.org/officeDocument/2006/relationships/hyperlink" Target="https://login.consultant.ru/link/?req=doc&amp;base=LAW&amp;n=482809&amp;dst=100139" TargetMode="External"/><Relationship Id="rId51" Type="http://schemas.openxmlformats.org/officeDocument/2006/relationships/hyperlink" Target="https://login.consultant.ru/link/?req=doc&amp;base=LAW&amp;n=482809&amp;dst=539" TargetMode="External"/><Relationship Id="rId72" Type="http://schemas.openxmlformats.org/officeDocument/2006/relationships/hyperlink" Target="https://login.consultant.ru/link/?req=doc&amp;base=LAW&amp;n=466751&amp;dst=120047" TargetMode="External"/><Relationship Id="rId93" Type="http://schemas.openxmlformats.org/officeDocument/2006/relationships/hyperlink" Target="https://login.consultant.ru/link/?req=doc&amp;base=LAW&amp;n=466751&amp;dst=120105" TargetMode="External"/><Relationship Id="rId98" Type="http://schemas.openxmlformats.org/officeDocument/2006/relationships/hyperlink" Target="https://login.consultant.ru/link/?req=doc&amp;base=LAW&amp;n=466751&amp;dst=787" TargetMode="External"/><Relationship Id="rId121" Type="http://schemas.openxmlformats.org/officeDocument/2006/relationships/hyperlink" Target="https://login.consultant.ru/link/?req=doc&amp;base=LAW&amp;n=417098&amp;dst=100026" TargetMode="External"/><Relationship Id="rId142" Type="http://schemas.openxmlformats.org/officeDocument/2006/relationships/hyperlink" Target="https://login.consultant.ru/link/?req=doc&amp;base=LAW&amp;n=482766" TargetMode="External"/><Relationship Id="rId3" Type="http://schemas.openxmlformats.org/officeDocument/2006/relationships/settings" Target="settings.xml"/><Relationship Id="rId25" Type="http://schemas.openxmlformats.org/officeDocument/2006/relationships/hyperlink" Target="https://login.consultant.ru/link/?req=doc&amp;base=LAW&amp;n=482809&amp;dst=100050" TargetMode="External"/><Relationship Id="rId46" Type="http://schemas.openxmlformats.org/officeDocument/2006/relationships/hyperlink" Target="https://login.consultant.ru/link/?req=doc&amp;base=LAW&amp;n=482809&amp;dst=196" TargetMode="External"/><Relationship Id="rId67" Type="http://schemas.openxmlformats.org/officeDocument/2006/relationships/hyperlink" Target="https://login.consultant.ru/link/?req=doc&amp;base=LAW&amp;n=466751&amp;dst=120057" TargetMode="External"/><Relationship Id="rId116" Type="http://schemas.openxmlformats.org/officeDocument/2006/relationships/hyperlink" Target="https://login.consultant.ru/link/?req=doc&amp;base=LAW&amp;n=417098&amp;dst=100009" TargetMode="External"/><Relationship Id="rId137" Type="http://schemas.openxmlformats.org/officeDocument/2006/relationships/hyperlink" Target="https://login.consultant.ru/link/?req=doc&amp;base=LAW&amp;n=482809&amp;dst=100010" TargetMode="External"/><Relationship Id="rId20" Type="http://schemas.openxmlformats.org/officeDocument/2006/relationships/hyperlink" Target="https://login.consultant.ru/link/?req=doc&amp;base=LAW&amp;n=482981&amp;dst=1102" TargetMode="External"/><Relationship Id="rId41" Type="http://schemas.openxmlformats.org/officeDocument/2006/relationships/hyperlink" Target="https://login.consultant.ru/link/?req=doc&amp;base=LAW&amp;n=482692" TargetMode="External"/><Relationship Id="rId62" Type="http://schemas.openxmlformats.org/officeDocument/2006/relationships/hyperlink" Target="https://login.consultant.ru/link/?req=doc&amp;base=LAW&amp;n=466751&amp;dst=119779" TargetMode="External"/><Relationship Id="rId83" Type="http://schemas.openxmlformats.org/officeDocument/2006/relationships/hyperlink" Target="https://login.consultant.ru/link/?req=doc&amp;base=LAW&amp;n=466751&amp;dst=120069" TargetMode="External"/><Relationship Id="rId88" Type="http://schemas.openxmlformats.org/officeDocument/2006/relationships/hyperlink" Target="https://login.consultant.ru/link/?req=doc&amp;base=LAW&amp;n=466751&amp;dst=120107" TargetMode="External"/><Relationship Id="rId111" Type="http://schemas.openxmlformats.org/officeDocument/2006/relationships/hyperlink" Target="https://login.consultant.ru/link/?req=doc&amp;base=LAW&amp;n=482809" TargetMode="External"/><Relationship Id="rId132" Type="http://schemas.openxmlformats.org/officeDocument/2006/relationships/hyperlink" Target="https://login.consultant.ru/link/?req=doc&amp;base=LAW&amp;n=468576" TargetMode="External"/><Relationship Id="rId15" Type="http://schemas.openxmlformats.org/officeDocument/2006/relationships/hyperlink" Target="https://login.consultant.ru/link/?req=doc&amp;base=LAW&amp;n=468472" TargetMode="External"/><Relationship Id="rId36" Type="http://schemas.openxmlformats.org/officeDocument/2006/relationships/hyperlink" Target="https://login.consultant.ru/link/?req=doc&amp;base=LAW&amp;n=482809&amp;dst=100163" TargetMode="External"/><Relationship Id="rId57" Type="http://schemas.openxmlformats.org/officeDocument/2006/relationships/hyperlink" Target="https://login.consultant.ru/link/?req=doc&amp;base=LAW&amp;n=441089" TargetMode="External"/><Relationship Id="rId106" Type="http://schemas.openxmlformats.org/officeDocument/2006/relationships/hyperlink" Target="https://login.consultant.ru/link/?req=doc&amp;base=LAW&amp;n=477674" TargetMode="External"/><Relationship Id="rId127" Type="http://schemas.openxmlformats.org/officeDocument/2006/relationships/hyperlink" Target="https://login.consultant.ru/link/?req=doc&amp;base=LAW&amp;n=417098" TargetMode="External"/><Relationship Id="rId10" Type="http://schemas.openxmlformats.org/officeDocument/2006/relationships/hyperlink" Target="https://login.consultant.ru/link/?req=doc&amp;base=LAW&amp;n=482809&amp;dst=186" TargetMode="External"/><Relationship Id="rId31" Type="http://schemas.openxmlformats.org/officeDocument/2006/relationships/hyperlink" Target="https://login.consultant.ru/link/?req=doc&amp;base=LAW&amp;n=482809&amp;dst=100163" TargetMode="External"/><Relationship Id="rId52" Type="http://schemas.openxmlformats.org/officeDocument/2006/relationships/hyperlink" Target="https://login.consultant.ru/link/?req=doc&amp;base=LAW&amp;n=482809" TargetMode="External"/><Relationship Id="rId73" Type="http://schemas.openxmlformats.org/officeDocument/2006/relationships/hyperlink" Target="https://login.consultant.ru/link/?req=doc&amp;base=LAW&amp;n=466751&amp;dst=120051" TargetMode="External"/><Relationship Id="rId78" Type="http://schemas.openxmlformats.org/officeDocument/2006/relationships/hyperlink" Target="https://login.consultant.ru/link/?req=doc&amp;base=LAW&amp;n=466751&amp;dst=120073" TargetMode="External"/><Relationship Id="rId94" Type="http://schemas.openxmlformats.org/officeDocument/2006/relationships/hyperlink" Target="https://login.consultant.ru/link/?req=doc&amp;base=LAW&amp;n=466751&amp;dst=120107" TargetMode="External"/><Relationship Id="rId99" Type="http://schemas.openxmlformats.org/officeDocument/2006/relationships/hyperlink" Target="https://login.consultant.ru/link/?req=doc&amp;base=LAW&amp;n=466751&amp;dst=125811" TargetMode="External"/><Relationship Id="rId101" Type="http://schemas.openxmlformats.org/officeDocument/2006/relationships/hyperlink" Target="https://login.consultant.ru/link/?req=doc&amp;base=LAW&amp;n=466751&amp;dst=125837" TargetMode="External"/><Relationship Id="rId122" Type="http://schemas.openxmlformats.org/officeDocument/2006/relationships/hyperlink" Target="https://login.consultant.ru/link/?req=doc&amp;base=LAW&amp;n=417098&amp;dst=100009" TargetMode="External"/><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login.consultant.ru/link/?req=doc&amp;base=LAW&amp;n=482809" TargetMode="External"/><Relationship Id="rId26" Type="http://schemas.openxmlformats.org/officeDocument/2006/relationships/hyperlink" Target="https://login.consultant.ru/link/?req=doc&amp;base=LAW&amp;n=482809" TargetMode="External"/><Relationship Id="rId47" Type="http://schemas.openxmlformats.org/officeDocument/2006/relationships/hyperlink" Target="https://login.consultant.ru/link/?req=doc&amp;base=LAW&amp;n=466751" TargetMode="External"/><Relationship Id="rId68" Type="http://schemas.openxmlformats.org/officeDocument/2006/relationships/hyperlink" Target="https://login.consultant.ru/link/?req=doc&amp;base=LAW&amp;n=466751&amp;dst=120077" TargetMode="External"/><Relationship Id="rId89" Type="http://schemas.openxmlformats.org/officeDocument/2006/relationships/hyperlink" Target="https://login.consultant.ru/link/?req=doc&amp;base=LAW&amp;n=466751&amp;dst=120089" TargetMode="External"/><Relationship Id="rId112" Type="http://schemas.openxmlformats.org/officeDocument/2006/relationships/hyperlink" Target="https://login.consultant.ru/link/?req=doc&amp;base=LAW&amp;n=417098&amp;dst=100009" TargetMode="External"/><Relationship Id="rId133" Type="http://schemas.openxmlformats.org/officeDocument/2006/relationships/hyperlink" Target="https://login.consultant.ru/link/?req=doc&amp;base=LAW&amp;n=482809&amp;dst=100010" TargetMode="External"/><Relationship Id="rId16" Type="http://schemas.openxmlformats.org/officeDocument/2006/relationships/hyperlink" Target="https://login.consultant.ru/link/?req=doc&amp;base=LAW&amp;n=287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82</Pages>
  <Words>43802</Words>
  <Characters>249672</Characters>
  <Application>Microsoft Office Word</Application>
  <DocSecurity>0</DocSecurity>
  <Lines>2080</Lines>
  <Paragraphs>585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dc:creator>
  <dc:description>Подготовлено экспертами Актион-МЦФЭР</dc:description>
  <cp:lastModifiedBy>adminsite</cp:lastModifiedBy>
  <cp:revision>2</cp:revision>
  <cp:lastPrinted>2025-01-29T13:48:00Z</cp:lastPrinted>
  <dcterms:created xsi:type="dcterms:W3CDTF">2025-03-13T12:54:00Z</dcterms:created>
  <dcterms:modified xsi:type="dcterms:W3CDTF">2025-03-13T12:54:00Z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