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EF" w:rsidRPr="001E25EF" w:rsidRDefault="0033390B" w:rsidP="001E25EF">
      <w:pPr>
        <w:pStyle w:val="1"/>
        <w:ind w:left="0" w:right="-2" w:firstLine="0"/>
        <w:jc w:val="right"/>
        <w:rPr>
          <w:b w:val="0"/>
        </w:rPr>
      </w:pPr>
      <w:r>
        <w:t xml:space="preserve">            </w:t>
      </w:r>
    </w:p>
    <w:p w:rsidR="00D61F20" w:rsidRPr="00A71E06" w:rsidRDefault="001E25EF" w:rsidP="0033390B">
      <w:pPr>
        <w:pStyle w:val="1"/>
        <w:ind w:left="0" w:right="-2" w:firstLine="0"/>
      </w:pPr>
      <w:r>
        <w:t xml:space="preserve">          </w:t>
      </w:r>
      <w:r w:rsidR="00D61742">
        <w:t xml:space="preserve"> </w:t>
      </w:r>
      <w:r w:rsidR="00D41EB9" w:rsidRPr="00A71E06">
        <w:t>АДМИНИСТРАЦИЯ</w:t>
      </w:r>
      <w:r w:rsidR="0008038C">
        <w:t xml:space="preserve">                              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D41EB9">
      <w:pPr>
        <w:pStyle w:val="2"/>
        <w:ind w:left="0" w:right="5139" w:firstLine="0"/>
        <w:jc w:val="center"/>
        <w:rPr>
          <w:sz w:val="28"/>
        </w:rPr>
      </w:pPr>
      <w:r w:rsidRPr="00A71E06">
        <w:rPr>
          <w:sz w:val="28"/>
        </w:rPr>
        <w:t>ГЕОРГИЕВКА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  <w:r w:rsidR="00D73949">
        <w:rPr>
          <w:b/>
          <w:sz w:val="28"/>
        </w:rPr>
        <w:t xml:space="preserve">    02.11.2024</w:t>
      </w:r>
      <w:r w:rsidR="0033390B">
        <w:rPr>
          <w:b/>
          <w:sz w:val="28"/>
        </w:rPr>
        <w:t xml:space="preserve">г.                    </w:t>
      </w:r>
      <w:r w:rsidR="00D73949">
        <w:rPr>
          <w:b/>
          <w:sz w:val="28"/>
        </w:rPr>
        <w:t>249</w:t>
      </w:r>
    </w:p>
    <w:p w:rsidR="00D61F20" w:rsidRPr="00A71E06" w:rsidRDefault="00D41EB9">
      <w:pPr>
        <w:pStyle w:val="3"/>
        <w:ind w:left="0" w:right="4988" w:firstLine="0"/>
        <w:rPr>
          <w:b/>
        </w:rPr>
      </w:pPr>
      <w:r w:rsidRPr="00A71E06">
        <w:rPr>
          <w:b/>
        </w:rPr>
        <w:t>от___________________№________</w:t>
      </w:r>
    </w:p>
    <w:p w:rsidR="000A2306" w:rsidRPr="00A71E06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A71E06" w:rsidRDefault="00D662AF" w:rsidP="001E25EF">
      <w:pPr>
        <w:pStyle w:val="aa"/>
        <w:tabs>
          <w:tab w:val="left" w:pos="4820"/>
        </w:tabs>
        <w:ind w:right="4817"/>
        <w:rPr>
          <w:b/>
          <w:bCs/>
          <w:sz w:val="28"/>
          <w:szCs w:val="28"/>
        </w:rPr>
      </w:pPr>
      <w:r w:rsidRPr="00A71E06">
        <w:rPr>
          <w:b/>
          <w:sz w:val="28"/>
          <w:szCs w:val="28"/>
        </w:rPr>
        <w:t xml:space="preserve">Об утверждении </w:t>
      </w:r>
      <w:proofErr w:type="gramStart"/>
      <w:r w:rsidRPr="00A71E06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24198D" w:rsidRPr="00A71E06">
        <w:rPr>
          <w:b/>
          <w:sz w:val="28"/>
          <w:szCs w:val="28"/>
        </w:rPr>
        <w:t xml:space="preserve"> сельского поселения</w:t>
      </w:r>
      <w:proofErr w:type="gramEnd"/>
      <w:r w:rsidR="0024198D" w:rsidRPr="00A71E06">
        <w:rPr>
          <w:b/>
          <w:sz w:val="28"/>
          <w:szCs w:val="28"/>
        </w:rPr>
        <w:t xml:space="preserve"> Георгиевка</w:t>
      </w:r>
      <w:r w:rsidRPr="00A71E06">
        <w:rPr>
          <w:b/>
          <w:sz w:val="28"/>
          <w:szCs w:val="28"/>
        </w:rPr>
        <w:t>,</w:t>
      </w:r>
      <w:r w:rsidR="0024198D" w:rsidRPr="00A71E06">
        <w:rPr>
          <w:b/>
          <w:sz w:val="28"/>
          <w:szCs w:val="28"/>
        </w:rPr>
        <w:t xml:space="preserve"> </w:t>
      </w:r>
      <w:r w:rsidRPr="00A71E06">
        <w:rPr>
          <w:b/>
          <w:sz w:val="28"/>
          <w:szCs w:val="28"/>
        </w:rPr>
        <w:t>порядка и сроков внесения изменений в Перечень главных администраторов источников финансирования дефицита бюджета сельского поселения Георгиевка</w:t>
      </w:r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D662AF" w:rsidP="000F3E64">
      <w:pPr>
        <w:pStyle w:val="a6"/>
        <w:spacing w:after="120"/>
        <w:ind w:firstLine="709"/>
        <w:rPr>
          <w:szCs w:val="28"/>
        </w:rPr>
      </w:pPr>
      <w:proofErr w:type="gramStart"/>
      <w:r w:rsidRPr="00A71E06">
        <w:rPr>
          <w:szCs w:val="28"/>
        </w:rPr>
        <w:t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A71E06">
        <w:rPr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Георгиевка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прилагаемые: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 на 202</w:t>
      </w:r>
      <w:r w:rsidR="00D73949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год и плановый период 202</w:t>
      </w:r>
      <w:r w:rsidR="00D73949">
        <w:rPr>
          <w:sz w:val="28"/>
          <w:szCs w:val="28"/>
        </w:rPr>
        <w:t>6</w:t>
      </w:r>
      <w:r w:rsidRPr="00A71E06">
        <w:rPr>
          <w:sz w:val="28"/>
          <w:szCs w:val="28"/>
        </w:rPr>
        <w:t xml:space="preserve"> и 202</w:t>
      </w:r>
      <w:r w:rsidR="00D73949">
        <w:rPr>
          <w:sz w:val="28"/>
          <w:szCs w:val="28"/>
        </w:rPr>
        <w:t>7</w:t>
      </w:r>
      <w:r w:rsidRPr="00A71E06">
        <w:rPr>
          <w:sz w:val="28"/>
          <w:szCs w:val="28"/>
        </w:rPr>
        <w:t xml:space="preserve"> годов;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Порядок и сроки внесения изменений в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сельского поселения Георгиевка, начиная с бюджета на 202</w:t>
      </w:r>
      <w:r w:rsidR="00D73949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год и на плановый период 202</w:t>
      </w:r>
      <w:r w:rsidR="00D73949">
        <w:rPr>
          <w:sz w:val="28"/>
          <w:szCs w:val="28"/>
        </w:rPr>
        <w:t>6</w:t>
      </w:r>
      <w:r w:rsidRPr="00A71E06">
        <w:rPr>
          <w:sz w:val="28"/>
          <w:szCs w:val="28"/>
        </w:rPr>
        <w:t xml:space="preserve"> и 202</w:t>
      </w:r>
      <w:r w:rsidR="00D73949">
        <w:rPr>
          <w:sz w:val="28"/>
          <w:szCs w:val="28"/>
        </w:rPr>
        <w:t>7</w:t>
      </w:r>
      <w:r w:rsidRPr="00A71E06">
        <w:rPr>
          <w:sz w:val="28"/>
          <w:szCs w:val="28"/>
        </w:rPr>
        <w:t xml:space="preserve">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lastRenderedPageBreak/>
        <w:t xml:space="preserve">3. </w:t>
      </w:r>
      <w:r w:rsidRPr="00A71E06">
        <w:rPr>
          <w:sz w:val="28"/>
          <w:szCs w:val="28"/>
        </w:rPr>
        <w:t>Опубликовать настоящее постановление в «Георгиевском вестнике»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Георгиевка                                      </w:t>
      </w:r>
      <w:r w:rsidR="00D61742">
        <w:rPr>
          <w:rFonts w:cs="Tahoma"/>
          <w:b/>
          <w:bCs/>
          <w:sz w:val="28"/>
          <w:szCs w:val="28"/>
        </w:rPr>
        <w:t xml:space="preserve">                 </w:t>
      </w:r>
      <w:r w:rsidRPr="00A71E06">
        <w:rPr>
          <w:rFonts w:cs="Tahoma"/>
          <w:b/>
          <w:bCs/>
          <w:sz w:val="28"/>
          <w:szCs w:val="28"/>
        </w:rPr>
        <w:t xml:space="preserve">      </w:t>
      </w:r>
      <w:r w:rsidR="00451AA5" w:rsidRPr="00A71E06">
        <w:rPr>
          <w:rFonts w:cs="Tahoma"/>
          <w:b/>
          <w:bCs/>
          <w:sz w:val="28"/>
          <w:szCs w:val="28"/>
        </w:rPr>
        <w:t>Н.В.Алясина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044D2E">
      <w:pPr>
        <w:rPr>
          <w:sz w:val="18"/>
        </w:rPr>
      </w:pPr>
      <w:r w:rsidRPr="00A71E06">
        <w:rPr>
          <w:sz w:val="18"/>
        </w:rPr>
        <w:t>2-72-49</w:t>
      </w: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D73949">
        <w:rPr>
          <w:sz w:val="28"/>
          <w:szCs w:val="28"/>
        </w:rPr>
        <w:t>249</w:t>
      </w:r>
      <w:r w:rsidR="0033390B">
        <w:rPr>
          <w:sz w:val="28"/>
          <w:szCs w:val="28"/>
        </w:rPr>
        <w:t xml:space="preserve"> </w:t>
      </w:r>
      <w:r w:rsidR="0095095E" w:rsidRPr="00A71E06">
        <w:rPr>
          <w:sz w:val="28"/>
          <w:szCs w:val="28"/>
        </w:rPr>
        <w:t xml:space="preserve"> от </w:t>
      </w:r>
      <w:r w:rsidR="00D73949">
        <w:rPr>
          <w:sz w:val="28"/>
          <w:szCs w:val="28"/>
        </w:rPr>
        <w:t>02.11.2024</w:t>
      </w:r>
      <w:r w:rsidR="00C7543A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главных администраторов источников финансирования дефицита бюджета сельского поселения Георгиевка муниципального района Кинельский Самарской области</w:t>
      </w:r>
    </w:p>
    <w:p w:rsidR="000F3E64" w:rsidRPr="00A71E06" w:rsidRDefault="000F3E64" w:rsidP="000F3E64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010"/>
        <w:gridCol w:w="4775"/>
      </w:tblGrid>
      <w:tr w:rsidR="00A71E06" w:rsidRPr="00A71E06" w:rsidTr="000F3E64">
        <w:tc>
          <w:tcPr>
            <w:tcW w:w="2576" w:type="pct"/>
            <w:gridSpan w:val="2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424" w:type="pct"/>
            <w:vMerge/>
            <w:shd w:val="clear" w:color="auto" w:fill="auto"/>
          </w:tcPr>
          <w:p w:rsidR="000F3E64" w:rsidRPr="00A71E06" w:rsidRDefault="000F3E64" w:rsidP="000F3E64">
            <w:pPr>
              <w:jc w:val="center"/>
            </w:pP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3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  <w:r w:rsidRPr="00A71E06">
              <w:rPr>
                <w:b/>
              </w:rPr>
              <w:t>Администрация сельского поселения Георгиевка муниципального района Кинельский Самарской области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57001E" w:rsidRPr="003371AA" w:rsidTr="001C3ABA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pPr>
              <w:jc w:val="center"/>
            </w:pPr>
            <w:r w:rsidRPr="0057001E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01 03 01</w:t>
            </w:r>
            <w:r w:rsidRPr="0057001E">
              <w:t xml:space="preserve">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Погашение б</w:t>
            </w:r>
            <w:r w:rsidR="00534915"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lastRenderedPageBreak/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денежных средств бюджетов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:rsidR="000F3E64" w:rsidRPr="00A71E06" w:rsidRDefault="000F3E64" w:rsidP="000F3E64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постановлением администрации сельского поселения Георгиевка 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№ </w:t>
      </w:r>
      <w:r w:rsidR="00D73949">
        <w:rPr>
          <w:sz w:val="28"/>
          <w:szCs w:val="28"/>
        </w:rPr>
        <w:t>249</w:t>
      </w:r>
      <w:r w:rsidRPr="00A71E06">
        <w:rPr>
          <w:sz w:val="28"/>
          <w:szCs w:val="28"/>
        </w:rPr>
        <w:t xml:space="preserve"> от </w:t>
      </w:r>
      <w:r w:rsidR="00D73949">
        <w:rPr>
          <w:sz w:val="28"/>
          <w:szCs w:val="28"/>
        </w:rPr>
        <w:t>02.11.2024</w:t>
      </w:r>
      <w:bookmarkStart w:id="0" w:name="_GoBack"/>
      <w:bookmarkEnd w:id="0"/>
      <w:r w:rsidR="0033390B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Порядок и сроки внесения изменений в перечень главных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Fonts w:ascii="Times New Roman" w:hAnsi="Times New Roman"/>
          <w:b/>
          <w:sz w:val="28"/>
          <w:szCs w:val="28"/>
        </w:rPr>
        <w:t>сельского поселения Георгиевка</w:t>
      </w:r>
    </w:p>
    <w:p w:rsidR="000F3E64" w:rsidRPr="00A71E06" w:rsidRDefault="000F3E64" w:rsidP="000F3E64">
      <w:pPr>
        <w:spacing w:line="360" w:lineRule="auto"/>
        <w:jc w:val="both"/>
        <w:rPr>
          <w:sz w:val="28"/>
          <w:szCs w:val="28"/>
        </w:rPr>
      </w:pP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Перечень).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редложение) направляются в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ю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>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отраслевые органы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осуществляющие бюджетные полномочия главных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4. Рассмотрение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Предложений осуществляется в течение 10 рабочих дней со дня их поступления.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5. По итогам рассмотрения Предложений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FC5EC0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="00FC5EC0" w:rsidRPr="00A71E06">
        <w:rPr>
          <w:rFonts w:ascii="Times New Roman" w:hAnsi="Times New Roman"/>
          <w:sz w:val="28"/>
          <w:szCs w:val="28"/>
        </w:rPr>
        <w:t>;</w:t>
      </w:r>
    </w:p>
    <w:p w:rsidR="000F3E64" w:rsidRPr="00A71E06" w:rsidRDefault="00FC5EC0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EC0"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устанавливающем коды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коду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:rsidR="008A5C62" w:rsidRPr="00A71E06" w:rsidRDefault="00FC5EC0" w:rsidP="00CB3034">
      <w:pPr>
        <w:pStyle w:val="af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Pr="00A71E0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предложение о внесении изменений в Перечень повторно.</w:t>
      </w:r>
    </w:p>
    <w:sectPr w:rsidR="008A5C62" w:rsidRPr="00A71E06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038C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1E25EF"/>
    <w:rsid w:val="001E67E4"/>
    <w:rsid w:val="00216C0B"/>
    <w:rsid w:val="00235A39"/>
    <w:rsid w:val="0024198D"/>
    <w:rsid w:val="00294464"/>
    <w:rsid w:val="002A70CE"/>
    <w:rsid w:val="00302378"/>
    <w:rsid w:val="00307075"/>
    <w:rsid w:val="00321D12"/>
    <w:rsid w:val="0033390B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076"/>
    <w:rsid w:val="004E6C7C"/>
    <w:rsid w:val="005031E3"/>
    <w:rsid w:val="005054AB"/>
    <w:rsid w:val="00534915"/>
    <w:rsid w:val="0054001F"/>
    <w:rsid w:val="0057001E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1D03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C06E6A"/>
    <w:rsid w:val="00C110BC"/>
    <w:rsid w:val="00C1188B"/>
    <w:rsid w:val="00C20A4C"/>
    <w:rsid w:val="00C427D0"/>
    <w:rsid w:val="00C56A77"/>
    <w:rsid w:val="00C7543A"/>
    <w:rsid w:val="00C85E77"/>
    <w:rsid w:val="00C92AC3"/>
    <w:rsid w:val="00CA2DA5"/>
    <w:rsid w:val="00CB3034"/>
    <w:rsid w:val="00D15037"/>
    <w:rsid w:val="00D34341"/>
    <w:rsid w:val="00D41EB9"/>
    <w:rsid w:val="00D44505"/>
    <w:rsid w:val="00D60C61"/>
    <w:rsid w:val="00D61742"/>
    <w:rsid w:val="00D61F20"/>
    <w:rsid w:val="00D662AF"/>
    <w:rsid w:val="00D73949"/>
    <w:rsid w:val="00DA4680"/>
    <w:rsid w:val="00DA655D"/>
    <w:rsid w:val="00DB04DF"/>
    <w:rsid w:val="00DB67C0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64B3-EE78-40A3-BC3A-E7825A2C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4</cp:revision>
  <cp:lastPrinted>2024-11-11T05:01:00Z</cp:lastPrinted>
  <dcterms:created xsi:type="dcterms:W3CDTF">2024-11-04T12:21:00Z</dcterms:created>
  <dcterms:modified xsi:type="dcterms:W3CDTF">2024-11-11T05:01:00Z</dcterms:modified>
</cp:coreProperties>
</file>