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76" w:rsidRDefault="004D3376" w:rsidP="004D3376">
      <w:pPr>
        <w:suppressAutoHyphens/>
        <w:spacing w:after="0" w:line="240" w:lineRule="auto"/>
        <w:ind w:right="-5"/>
        <w:jc w:val="center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05304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30580" cy="1021080"/>
            <wp:effectExtent l="0" t="0" r="7620" b="7620"/>
            <wp:docPr id="279549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376" w:rsidRDefault="004D3376" w:rsidP="004D3376">
      <w:pPr>
        <w:suppressAutoHyphens/>
        <w:spacing w:after="0" w:line="240" w:lineRule="auto"/>
        <w:ind w:right="-5"/>
        <w:jc w:val="center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Администрация сельского поселения Бобровка</w:t>
      </w:r>
    </w:p>
    <w:p w:rsidR="004D3376" w:rsidRDefault="004D3376" w:rsidP="004D3376">
      <w:pPr>
        <w:suppressAutoHyphens/>
        <w:spacing w:after="0" w:line="240" w:lineRule="auto"/>
        <w:ind w:right="-5"/>
        <w:jc w:val="center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муниципального района Кинельский Самарской области</w:t>
      </w:r>
    </w:p>
    <w:p w:rsidR="004D3376" w:rsidRDefault="004D3376" w:rsidP="004D3376">
      <w:pPr>
        <w:suppressAutoHyphens/>
        <w:spacing w:after="0" w:line="240" w:lineRule="auto"/>
        <w:ind w:right="4961"/>
        <w:jc w:val="center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:rsidR="004D3376" w:rsidRDefault="004D3376" w:rsidP="004D3376">
      <w:pPr>
        <w:keepNext/>
        <w:spacing w:after="0" w:line="240" w:lineRule="auto"/>
        <w:ind w:right="-5"/>
        <w:jc w:val="center"/>
        <w:outlineLvl w:val="0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4D3376" w:rsidRDefault="004D3376" w:rsidP="004D3376">
      <w:pPr>
        <w:suppressAutoHyphens/>
        <w:spacing w:after="0" w:line="240" w:lineRule="auto"/>
        <w:ind w:right="4961"/>
        <w:jc w:val="center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:rsidR="004D3376" w:rsidRPr="005D6188" w:rsidRDefault="00934981" w:rsidP="004D3376">
      <w:pPr>
        <w:suppressAutoHyphens/>
        <w:spacing w:after="0" w:line="240" w:lineRule="auto"/>
        <w:ind w:right="-5"/>
        <w:jc w:val="center"/>
        <w:rPr>
          <w:rFonts w:ascii="Times New Roman" w:hAnsi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sz w:val="28"/>
          <w:szCs w:val="28"/>
          <w:u w:val="single"/>
          <w:lang w:eastAsia="zh-CN"/>
        </w:rPr>
        <w:t>о</w:t>
      </w:r>
      <w:r w:rsidR="004D3376" w:rsidRPr="005D6188">
        <w:rPr>
          <w:rFonts w:ascii="Times New Roman" w:hAnsi="Times New Roman"/>
          <w:sz w:val="28"/>
          <w:szCs w:val="28"/>
          <w:u w:val="single"/>
          <w:lang w:eastAsia="zh-CN"/>
        </w:rPr>
        <w:t>т</w:t>
      </w:r>
      <w:r>
        <w:rPr>
          <w:rFonts w:ascii="Times New Roman" w:hAnsi="Times New Roman"/>
          <w:sz w:val="28"/>
          <w:szCs w:val="28"/>
          <w:u w:val="single"/>
          <w:lang w:eastAsia="zh-CN"/>
        </w:rPr>
        <w:t xml:space="preserve"> </w:t>
      </w:r>
      <w:r w:rsidR="00A2664F">
        <w:rPr>
          <w:rFonts w:ascii="Times New Roman" w:hAnsi="Times New Roman"/>
          <w:sz w:val="28"/>
          <w:szCs w:val="28"/>
          <w:u w:val="single"/>
          <w:lang w:eastAsia="zh-CN"/>
        </w:rPr>
        <w:t>29</w:t>
      </w:r>
      <w:r>
        <w:rPr>
          <w:rFonts w:ascii="Times New Roman" w:hAnsi="Times New Roman"/>
          <w:sz w:val="28"/>
          <w:szCs w:val="28"/>
          <w:u w:val="single"/>
          <w:lang w:eastAsia="zh-CN"/>
        </w:rPr>
        <w:t xml:space="preserve"> </w:t>
      </w:r>
      <w:r w:rsidR="00A2664F">
        <w:rPr>
          <w:rFonts w:ascii="Times New Roman" w:hAnsi="Times New Roman"/>
          <w:sz w:val="28"/>
          <w:szCs w:val="28"/>
          <w:u w:val="single"/>
          <w:lang w:eastAsia="zh-CN"/>
        </w:rPr>
        <w:t>октября</w:t>
      </w:r>
      <w:r w:rsidR="004D3376">
        <w:rPr>
          <w:rFonts w:ascii="Times New Roman" w:hAnsi="Times New Roman"/>
          <w:sz w:val="28"/>
          <w:szCs w:val="28"/>
          <w:u w:val="single"/>
          <w:lang w:eastAsia="zh-CN"/>
        </w:rPr>
        <w:t xml:space="preserve"> 2025</w:t>
      </w:r>
      <w:r w:rsidR="004D3376" w:rsidRPr="005D6188">
        <w:rPr>
          <w:rFonts w:ascii="Times New Roman" w:hAnsi="Times New Roman"/>
          <w:sz w:val="28"/>
          <w:szCs w:val="28"/>
          <w:u w:val="single"/>
          <w:lang w:eastAsia="zh-CN"/>
        </w:rPr>
        <w:t xml:space="preserve"> года №</w:t>
      </w:r>
      <w:r>
        <w:rPr>
          <w:rFonts w:ascii="Times New Roman" w:hAnsi="Times New Roman"/>
          <w:sz w:val="28"/>
          <w:szCs w:val="28"/>
          <w:u w:val="single"/>
          <w:lang w:eastAsia="zh-CN"/>
        </w:rPr>
        <w:t xml:space="preserve"> </w:t>
      </w:r>
      <w:r w:rsidR="008C2876">
        <w:rPr>
          <w:rFonts w:ascii="Times New Roman" w:hAnsi="Times New Roman"/>
          <w:sz w:val="28"/>
          <w:szCs w:val="28"/>
          <w:u w:val="single"/>
          <w:lang w:eastAsia="zh-CN"/>
        </w:rPr>
        <w:t>404</w:t>
      </w:r>
    </w:p>
    <w:p w:rsidR="004D3376" w:rsidRDefault="004D3376" w:rsidP="004D3376">
      <w:pPr>
        <w:suppressAutoHyphens/>
        <w:spacing w:after="0" w:line="240" w:lineRule="auto"/>
        <w:ind w:right="-5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с. Бобровка</w:t>
      </w:r>
    </w:p>
    <w:p w:rsidR="004D3376" w:rsidRDefault="004D3376" w:rsidP="004D3376">
      <w:pPr>
        <w:suppressAutoHyphens/>
        <w:spacing w:after="0" w:line="240" w:lineRule="auto"/>
        <w:ind w:right="-5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4D3376" w:rsidRPr="00683B33" w:rsidRDefault="004D3376" w:rsidP="004D3376">
      <w:pPr>
        <w:spacing w:after="0"/>
        <w:ind w:right="-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3B33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A2664F">
        <w:rPr>
          <w:rFonts w:ascii="Times New Roman" w:hAnsi="Times New Roman"/>
          <w:b/>
          <w:sz w:val="28"/>
          <w:szCs w:val="28"/>
          <w:lang w:eastAsia="ru-RU"/>
        </w:rPr>
        <w:t xml:space="preserve">О продаже муниципального имущества, </w:t>
      </w:r>
      <w:r w:rsidR="00A2664F" w:rsidRPr="00683B3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являющегося собственностью сельского поселения Бобровка муниципального райо</w:t>
      </w:r>
      <w:r w:rsidR="00A2664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 Кинельский Самарской области,</w:t>
      </w:r>
      <w:r w:rsidR="0093498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2664F">
        <w:rPr>
          <w:rFonts w:ascii="Times New Roman" w:hAnsi="Times New Roman"/>
          <w:b/>
          <w:sz w:val="28"/>
          <w:szCs w:val="28"/>
          <w:lang w:eastAsia="ru-RU"/>
        </w:rPr>
        <w:t xml:space="preserve">как объекта приватизации посредством </w:t>
      </w:r>
      <w:r w:rsidR="00934981">
        <w:rPr>
          <w:rFonts w:ascii="Times New Roman" w:hAnsi="Times New Roman"/>
          <w:b/>
          <w:sz w:val="28"/>
          <w:szCs w:val="28"/>
          <w:lang w:eastAsia="ru-RU"/>
        </w:rPr>
        <w:t xml:space="preserve">              </w:t>
      </w:r>
      <w:r w:rsidR="00A2664F">
        <w:rPr>
          <w:rFonts w:ascii="Times New Roman" w:hAnsi="Times New Roman"/>
          <w:b/>
          <w:sz w:val="28"/>
          <w:szCs w:val="28"/>
          <w:lang w:eastAsia="ru-RU"/>
        </w:rPr>
        <w:t>публичного предложения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4D3376" w:rsidRDefault="004D3376" w:rsidP="004D3376">
      <w:pPr>
        <w:suppressAutoHyphens/>
        <w:spacing w:after="0" w:line="360" w:lineRule="auto"/>
        <w:ind w:right="-5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4D3376" w:rsidRPr="00627278" w:rsidRDefault="004D3376" w:rsidP="00627278">
      <w:pPr>
        <w:spacing w:after="0" w:line="240" w:lineRule="auto"/>
        <w:ind w:right="-6" w:firstLine="709"/>
        <w:jc w:val="both"/>
        <w:rPr>
          <w:rFonts w:ascii="Times New Roman" w:hAnsi="Times New Roman"/>
          <w:bCs/>
          <w:sz w:val="28"/>
          <w:szCs w:val="28"/>
        </w:rPr>
      </w:pPr>
      <w:r w:rsidRPr="00683B33">
        <w:rPr>
          <w:rFonts w:ascii="Times New Roman" w:hAnsi="Times New Roman"/>
          <w:sz w:val="28"/>
          <w:szCs w:val="24"/>
          <w:lang w:eastAsia="ru-RU"/>
        </w:rPr>
        <w:t>Руководствуясь Федеральным законом от 21.12.2001 года №178-ФЗ «О приватизации государственного и муниципального имущества»</w:t>
      </w:r>
      <w:r w:rsidRPr="00683B33">
        <w:rPr>
          <w:rFonts w:ascii="Times New Roman" w:hAnsi="Times New Roman"/>
          <w:sz w:val="28"/>
          <w:szCs w:val="28"/>
        </w:rPr>
        <w:t xml:space="preserve">, </w:t>
      </w:r>
      <w:r w:rsidR="00A2664F">
        <w:rPr>
          <w:rFonts w:ascii="Times New Roman" w:hAnsi="Times New Roman"/>
          <w:sz w:val="28"/>
          <w:szCs w:val="28"/>
        </w:rPr>
        <w:t xml:space="preserve">Уставом сельского поселения Бобровка муниципального района Кинельский Самарской области, а также принимая во внимание, что аукцион по продаже муниципального имущества </w:t>
      </w:r>
      <w:r w:rsidR="00A2664F" w:rsidRPr="00A2664F">
        <w:rPr>
          <w:rFonts w:ascii="Times New Roman" w:hAnsi="Times New Roman"/>
          <w:sz w:val="28"/>
          <w:szCs w:val="28"/>
        </w:rPr>
        <w:t>Трактор колесный МТЗ-80, Заводской номер 911601, двигатель №ОТС, коробка передач №ОТС, цвет синий, основной ведущий мост №71128, ПСМ ВА 93115 от 14.05.2012, государственный номер ТО 95 47, год выпуска 1993</w:t>
      </w:r>
      <w:r w:rsidR="00A2664F">
        <w:rPr>
          <w:rFonts w:ascii="Times New Roman" w:hAnsi="Times New Roman"/>
          <w:sz w:val="28"/>
          <w:szCs w:val="28"/>
        </w:rPr>
        <w:t>, являющегося собственностью сельского поселения Бобровка муниципального района Кинельский Самарской области, в соответствии с Постановлением администрации сельского поселения Бобровка муниципального района Кинельский Самарской области №</w:t>
      </w:r>
      <w:r w:rsidR="00627278">
        <w:rPr>
          <w:rFonts w:ascii="Times New Roman" w:hAnsi="Times New Roman"/>
          <w:sz w:val="28"/>
          <w:szCs w:val="28"/>
        </w:rPr>
        <w:t>224</w:t>
      </w:r>
      <w:r w:rsidR="00A2664F">
        <w:rPr>
          <w:rFonts w:ascii="Times New Roman" w:hAnsi="Times New Roman"/>
          <w:sz w:val="28"/>
          <w:szCs w:val="28"/>
        </w:rPr>
        <w:t xml:space="preserve"> от </w:t>
      </w:r>
      <w:r w:rsidR="00627278">
        <w:rPr>
          <w:rFonts w:ascii="Times New Roman" w:hAnsi="Times New Roman"/>
          <w:sz w:val="28"/>
          <w:szCs w:val="28"/>
        </w:rPr>
        <w:t>30 мая</w:t>
      </w:r>
      <w:r w:rsidR="00E33A19">
        <w:rPr>
          <w:rFonts w:ascii="Times New Roman" w:hAnsi="Times New Roman"/>
          <w:sz w:val="28"/>
          <w:szCs w:val="28"/>
        </w:rPr>
        <w:t xml:space="preserve"> 2025 года </w:t>
      </w:r>
      <w:r w:rsidR="00E33A19" w:rsidRPr="00683B33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E33A19" w:rsidRPr="00E33A19">
        <w:rPr>
          <w:rFonts w:ascii="Times New Roman" w:hAnsi="Times New Roman"/>
          <w:bCs/>
          <w:sz w:val="28"/>
          <w:szCs w:val="28"/>
          <w:lang w:eastAsia="ru-RU"/>
        </w:rPr>
        <w:t>Об условиях проведения аукциона в электронной форме по продаже муниципального имущества и об утверждении аукционной документации по проведению аукциона в электронной форме по продаже муниципального имущества</w:t>
      </w:r>
      <w:r w:rsidR="00E33A19" w:rsidRPr="00E33A19">
        <w:rPr>
          <w:rFonts w:ascii="Times New Roman" w:hAnsi="Times New Roman"/>
          <w:bCs/>
          <w:color w:val="000000"/>
          <w:sz w:val="28"/>
          <w:szCs w:val="28"/>
          <w:lang w:eastAsia="ru-RU"/>
        </w:rPr>
        <w:t>, являющегося собственностью сельского поселения Бобровка муниципального района Кинельский Самарской области на электронной площадке</w:t>
      </w:r>
      <w:r w:rsidR="00E33A19">
        <w:rPr>
          <w:rFonts w:ascii="Times New Roman" w:hAnsi="Times New Roman"/>
          <w:bCs/>
          <w:color w:val="000000"/>
          <w:sz w:val="28"/>
          <w:szCs w:val="28"/>
          <w:lang w:eastAsia="ru-RU"/>
        </w:rPr>
        <w:t>»</w:t>
      </w:r>
      <w:r w:rsidR="0062727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признан несостоявшимся в связи с тем, что покупатель отказался от подписания договора купли-продажи (протокол подведения итогов по аукциону в электронной форме по извещению </w:t>
      </w:r>
      <w:r w:rsidR="00627278" w:rsidRPr="00627278">
        <w:rPr>
          <w:rFonts w:ascii="Times New Roman" w:hAnsi="Times New Roman"/>
          <w:bCs/>
          <w:sz w:val="28"/>
          <w:szCs w:val="28"/>
          <w:lang w:eastAsia="ru-RU"/>
        </w:rPr>
        <w:t>№</w:t>
      </w:r>
      <w:hyperlink r:id="rId5" w:history="1">
        <w:r w:rsidR="00627278" w:rsidRPr="00627278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22000036070000000025</w:t>
        </w:r>
      </w:hyperlink>
      <w:r w:rsidR="00627278">
        <w:rPr>
          <w:rFonts w:ascii="Times New Roman" w:hAnsi="Times New Roman"/>
          <w:bCs/>
          <w:sz w:val="28"/>
          <w:szCs w:val="28"/>
          <w:lang w:eastAsia="ru-RU"/>
        </w:rPr>
        <w:t xml:space="preserve"> от 08.07.2025 года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83B33">
        <w:rPr>
          <w:rFonts w:ascii="Times New Roman" w:hAnsi="Times New Roman"/>
          <w:sz w:val="28"/>
          <w:szCs w:val="28"/>
        </w:rPr>
        <w:t>администрация сельского поселения Бобровка муниципального района Кинельский Самарской области</w:t>
      </w:r>
    </w:p>
    <w:p w:rsidR="004D3376" w:rsidRPr="003C7518" w:rsidRDefault="004D3376" w:rsidP="009349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7518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4D3376" w:rsidRDefault="004D3376" w:rsidP="006272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A2B">
        <w:rPr>
          <w:rFonts w:ascii="Times New Roman" w:hAnsi="Times New Roman"/>
          <w:sz w:val="28"/>
          <w:szCs w:val="28"/>
        </w:rPr>
        <w:t xml:space="preserve">1. </w:t>
      </w:r>
      <w:r w:rsidR="00627278">
        <w:rPr>
          <w:rFonts w:ascii="Times New Roman" w:hAnsi="Times New Roman"/>
          <w:sz w:val="28"/>
          <w:szCs w:val="28"/>
        </w:rPr>
        <w:t xml:space="preserve">Приватизировать муниципальное имущество </w:t>
      </w:r>
      <w:r w:rsidRPr="00ED4879">
        <w:rPr>
          <w:rFonts w:ascii="Times New Roman" w:hAnsi="Times New Roman"/>
          <w:sz w:val="28"/>
          <w:szCs w:val="28"/>
        </w:rPr>
        <w:t xml:space="preserve">Трактор колесный МТЗ-80, </w:t>
      </w:r>
      <w:r w:rsidRPr="00ED4879">
        <w:rPr>
          <w:rFonts w:ascii="Times New Roman" w:hAnsi="Times New Roman"/>
          <w:color w:val="000000"/>
          <w:spacing w:val="-6"/>
          <w:sz w:val="28"/>
          <w:szCs w:val="28"/>
        </w:rPr>
        <w:t>Заводской номер 911601, двигатель №ОТС, коробка передач №ОТС, цвет синий, основной ведущий мост №71128, ПСМ ВА 93115 от 14.05.2012, государственный номер ТО 95 47, год выпуска 1993</w:t>
      </w:r>
      <w:r w:rsidRPr="00ED4879">
        <w:rPr>
          <w:rFonts w:ascii="Times New Roman" w:hAnsi="Times New Roman"/>
          <w:sz w:val="28"/>
          <w:szCs w:val="28"/>
        </w:rPr>
        <w:t>.</w:t>
      </w:r>
    </w:p>
    <w:p w:rsidR="00627278" w:rsidRDefault="00627278" w:rsidP="006272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Установить:</w:t>
      </w:r>
    </w:p>
    <w:p w:rsidR="00627278" w:rsidRDefault="00627278" w:rsidP="006272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Цену первоначального предложения продажи – Начальная цена предмета аукциона 175 700 (сто семьдесят пять тысяч пятьсот) рублей 00 копеек, в том числе НДС 20% </w:t>
      </w:r>
      <w:r w:rsidRPr="00627278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 </w:t>
      </w:r>
      <w:r w:rsidRPr="00627278">
        <w:rPr>
          <w:rFonts w:ascii="Times New Roman" w:hAnsi="Times New Roman"/>
          <w:sz w:val="28"/>
          <w:szCs w:val="28"/>
        </w:rPr>
        <w:t>283</w:t>
      </w:r>
      <w:r>
        <w:rPr>
          <w:rFonts w:ascii="Times New Roman" w:hAnsi="Times New Roman"/>
          <w:sz w:val="28"/>
          <w:szCs w:val="28"/>
        </w:rPr>
        <w:t xml:space="preserve"> (двадцать девять тысяч двести восемьдесят три) рубля </w:t>
      </w:r>
      <w:r w:rsidRPr="00627278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копейки;</w:t>
      </w:r>
    </w:p>
    <w:p w:rsidR="00627278" w:rsidRDefault="00627278" w:rsidP="006272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Величину снижения первоначального предложения (шаг понижения) в размере 5% от начальной цены продажи 8 785 (восемь тысяч семьсот восемьдесят пять) рублей 00 копеек;</w:t>
      </w:r>
    </w:p>
    <w:p w:rsidR="00627278" w:rsidRDefault="00627278" w:rsidP="006272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Величину повышения цены (шаг аукциона) – 4 392 (четыре тысячи триста девяносто два) рубля 50 копеек;</w:t>
      </w:r>
    </w:p>
    <w:p w:rsidR="00627278" w:rsidRDefault="00627278" w:rsidP="006272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Минимальную цену предложения (</w:t>
      </w:r>
      <w:r w:rsidR="008C2876">
        <w:rPr>
          <w:rFonts w:ascii="Times New Roman" w:hAnsi="Times New Roman"/>
          <w:sz w:val="28"/>
          <w:szCs w:val="28"/>
        </w:rPr>
        <w:t>цена отсечения) в размере 50% от первоначального предложения – 87 850 (восемьдесят семь тысяч восемьсот пятьдесят) рублей 00 копеек;</w:t>
      </w:r>
    </w:p>
    <w:p w:rsidR="008C2876" w:rsidRDefault="008C2876" w:rsidP="006272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Задаток для участия в размере 10% от начальной цены – 17 570 (семнадцать тысяч пятьсот семьдесят) рублей 00 копеек;</w:t>
      </w:r>
    </w:p>
    <w:p w:rsidR="008C2876" w:rsidRPr="00ED4879" w:rsidRDefault="008C2876" w:rsidP="006272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рассрочки платежа (в случае ее предоставления) – не предоставляется.</w:t>
      </w:r>
    </w:p>
    <w:p w:rsidR="004D3376" w:rsidRPr="008F2E88" w:rsidRDefault="004D3376" w:rsidP="00627278">
      <w:pPr>
        <w:pStyle w:val="ac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8C2876">
        <w:rPr>
          <w:rFonts w:ascii="Times New Roman" w:hAnsi="Times New Roman"/>
          <w:color w:val="000000"/>
          <w:sz w:val="28"/>
          <w:szCs w:val="28"/>
          <w:lang w:eastAsia="ru-RU"/>
        </w:rPr>
        <w:t>Определить способ приватизации: продажа посредством публичного предложения в электронной форме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D3376" w:rsidRPr="00D27F97" w:rsidRDefault="004D3376" w:rsidP="004D3376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3</w:t>
      </w:r>
      <w:r w:rsidRPr="00D27F97">
        <w:rPr>
          <w:rFonts w:ascii="Times New Roman" w:hAnsi="Times New Roman"/>
          <w:sz w:val="28"/>
          <w:szCs w:val="28"/>
          <w:lang w:eastAsia="ru-RU"/>
        </w:rPr>
        <w:t>.</w:t>
      </w:r>
      <w:r w:rsidRPr="00D27F97">
        <w:rPr>
          <w:rFonts w:ascii="Times New Roman" w:hAnsi="Times New Roman" w:cs="Calibri"/>
          <w:sz w:val="28"/>
          <w:szCs w:val="28"/>
          <w:lang w:eastAsia="zh-CN" w:bidi="hi-IN"/>
        </w:rPr>
        <w:t xml:space="preserve"> Опубликовать настоящее постановление на сайте муниципального района Кинельский </w:t>
      </w:r>
      <w:hyperlink r:id="rId6" w:history="1">
        <w:r w:rsidRPr="00D27F97">
          <w:rPr>
            <w:rFonts w:ascii="Times New Roman" w:hAnsi="Times New Roman"/>
            <w:sz w:val="28"/>
            <w:szCs w:val="28"/>
            <w:lang w:val="en-US"/>
          </w:rPr>
          <w:t>www</w:t>
        </w:r>
        <w:r w:rsidRPr="00D27F97">
          <w:rPr>
            <w:rFonts w:ascii="Times New Roman" w:hAnsi="Times New Roman"/>
            <w:sz w:val="28"/>
            <w:szCs w:val="28"/>
          </w:rPr>
          <w:t>.</w:t>
        </w:r>
        <w:r w:rsidRPr="00D27F97">
          <w:rPr>
            <w:rFonts w:ascii="Times New Roman" w:hAnsi="Times New Roman"/>
            <w:sz w:val="28"/>
            <w:szCs w:val="28"/>
            <w:lang w:val="en-US"/>
          </w:rPr>
          <w:t>kinel</w:t>
        </w:r>
        <w:r w:rsidRPr="00D27F97">
          <w:rPr>
            <w:rFonts w:ascii="Times New Roman" w:hAnsi="Times New Roman"/>
            <w:sz w:val="28"/>
            <w:szCs w:val="28"/>
          </w:rPr>
          <w:t>.</w:t>
        </w:r>
        <w:r w:rsidRPr="00D27F97">
          <w:rPr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D27F97">
        <w:rPr>
          <w:rFonts w:ascii="Times New Roman" w:hAnsi="Times New Roman" w:cs="Calibri"/>
          <w:sz w:val="28"/>
          <w:szCs w:val="28"/>
          <w:lang w:eastAsia="zh-CN" w:bidi="hi-IN"/>
        </w:rPr>
        <w:t xml:space="preserve"> и </w:t>
      </w:r>
      <w:r w:rsidRPr="00D27F97">
        <w:rPr>
          <w:rFonts w:ascii="Times New Roman" w:hAnsi="Times New Roman"/>
          <w:sz w:val="28"/>
          <w:szCs w:val="28"/>
        </w:rPr>
        <w:t>в газете «Бобровские вести»</w:t>
      </w:r>
      <w:r w:rsidRPr="00D27F97">
        <w:rPr>
          <w:rFonts w:ascii="Times New Roman" w:hAnsi="Times New Roman"/>
          <w:sz w:val="28"/>
          <w:szCs w:val="28"/>
          <w:lang w:eastAsia="zh-CN" w:bidi="hi-IN"/>
        </w:rPr>
        <w:t>.</w:t>
      </w:r>
    </w:p>
    <w:p w:rsidR="004D3376" w:rsidRPr="00D27F97" w:rsidRDefault="004D3376" w:rsidP="004D3376">
      <w:pPr>
        <w:widowControl w:val="0"/>
        <w:suppressAutoHyphens/>
        <w:spacing w:after="0"/>
        <w:jc w:val="both"/>
        <w:rPr>
          <w:rFonts w:ascii="Times New Roman" w:hAnsi="Times New Roman" w:cs="Calibri"/>
          <w:sz w:val="28"/>
          <w:szCs w:val="28"/>
          <w:lang w:eastAsia="zh-CN" w:bidi="hi-IN"/>
        </w:rPr>
      </w:pPr>
      <w:r>
        <w:rPr>
          <w:rFonts w:ascii="Times New Roman" w:hAnsi="Times New Roman" w:cs="Calibri"/>
          <w:sz w:val="28"/>
          <w:szCs w:val="28"/>
          <w:lang w:eastAsia="zh-CN" w:bidi="hi-IN"/>
        </w:rPr>
        <w:t xml:space="preserve">       4</w:t>
      </w:r>
      <w:r w:rsidRPr="00D27F97">
        <w:rPr>
          <w:rFonts w:ascii="Times New Roman" w:hAnsi="Times New Roman" w:cs="Calibri"/>
          <w:sz w:val="28"/>
          <w:szCs w:val="28"/>
          <w:lang w:eastAsia="zh-CN" w:bidi="hi-IN"/>
        </w:rPr>
        <w:t xml:space="preserve">. Настоящее постановление вступает в силу после его официального </w:t>
      </w:r>
      <w:r>
        <w:rPr>
          <w:rFonts w:ascii="Times New Roman" w:hAnsi="Times New Roman" w:cs="Calibri"/>
          <w:sz w:val="28"/>
          <w:szCs w:val="28"/>
          <w:lang w:eastAsia="zh-CN" w:bidi="hi-IN"/>
        </w:rPr>
        <w:t>обнародования (</w:t>
      </w:r>
      <w:r w:rsidRPr="00D27F97">
        <w:rPr>
          <w:rFonts w:ascii="Times New Roman" w:hAnsi="Times New Roman" w:cs="Calibri"/>
          <w:sz w:val="28"/>
          <w:szCs w:val="28"/>
          <w:lang w:eastAsia="zh-CN" w:bidi="hi-IN"/>
        </w:rPr>
        <w:t>опубликования</w:t>
      </w:r>
      <w:r>
        <w:rPr>
          <w:rFonts w:ascii="Times New Roman" w:hAnsi="Times New Roman" w:cs="Calibri"/>
          <w:sz w:val="28"/>
          <w:szCs w:val="28"/>
          <w:lang w:eastAsia="zh-CN" w:bidi="hi-IN"/>
        </w:rPr>
        <w:t>)</w:t>
      </w:r>
      <w:r w:rsidRPr="00D27F97">
        <w:rPr>
          <w:rFonts w:ascii="Times New Roman" w:hAnsi="Times New Roman" w:cs="Calibri"/>
          <w:sz w:val="28"/>
          <w:szCs w:val="28"/>
          <w:lang w:eastAsia="zh-CN" w:bidi="hi-IN"/>
        </w:rPr>
        <w:t>.</w:t>
      </w:r>
    </w:p>
    <w:p w:rsidR="004D3376" w:rsidRPr="00D27F97" w:rsidRDefault="004D3376" w:rsidP="004D3376">
      <w:pPr>
        <w:widowControl w:val="0"/>
        <w:suppressAutoHyphens/>
        <w:spacing w:after="0"/>
        <w:jc w:val="both"/>
        <w:rPr>
          <w:rFonts w:ascii="Times New Roman" w:hAnsi="Times New Roman" w:cs="Calibri"/>
          <w:sz w:val="16"/>
          <w:szCs w:val="16"/>
          <w:lang w:eastAsia="zh-CN" w:bidi="hi-IN"/>
        </w:rPr>
      </w:pPr>
      <w:r>
        <w:rPr>
          <w:rFonts w:ascii="Times New Roman" w:hAnsi="Times New Roman" w:cs="Calibri"/>
          <w:sz w:val="28"/>
          <w:szCs w:val="28"/>
          <w:lang w:eastAsia="zh-CN" w:bidi="hi-IN"/>
        </w:rPr>
        <w:t xml:space="preserve">     </w:t>
      </w:r>
      <w:r w:rsidR="00934981">
        <w:rPr>
          <w:rFonts w:ascii="Times New Roman" w:hAnsi="Times New Roman" w:cs="Calibri"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cs="Calibri"/>
          <w:sz w:val="28"/>
          <w:szCs w:val="28"/>
          <w:lang w:eastAsia="zh-CN" w:bidi="hi-IN"/>
        </w:rPr>
        <w:t xml:space="preserve"> 5</w:t>
      </w:r>
      <w:r w:rsidRPr="00D27F97">
        <w:rPr>
          <w:rFonts w:ascii="Times New Roman" w:hAnsi="Times New Roman" w:cs="Calibri"/>
          <w:sz w:val="28"/>
          <w:szCs w:val="28"/>
          <w:lang w:eastAsia="zh-CN" w:bidi="hi-IN"/>
        </w:rPr>
        <w:t>. Контроль за исполнением настоящего постановления оставляю за собой.</w:t>
      </w:r>
    </w:p>
    <w:p w:rsidR="004D3376" w:rsidRDefault="004D3376" w:rsidP="004D3376">
      <w:pPr>
        <w:widowControl w:val="0"/>
        <w:suppressAutoHyphens/>
        <w:spacing w:after="0"/>
        <w:jc w:val="both"/>
        <w:rPr>
          <w:rFonts w:cs="Calibri"/>
          <w:sz w:val="16"/>
          <w:szCs w:val="16"/>
          <w:lang w:eastAsia="zh-CN" w:bidi="hi-IN"/>
        </w:rPr>
      </w:pPr>
    </w:p>
    <w:p w:rsidR="004D3376" w:rsidRPr="00D27F97" w:rsidRDefault="004D3376" w:rsidP="004D3376">
      <w:pPr>
        <w:widowControl w:val="0"/>
        <w:suppressAutoHyphens/>
        <w:spacing w:after="0"/>
        <w:jc w:val="both"/>
        <w:rPr>
          <w:rFonts w:cs="Calibri"/>
          <w:sz w:val="16"/>
          <w:szCs w:val="16"/>
          <w:lang w:eastAsia="zh-CN" w:bidi="hi-IN"/>
        </w:rPr>
      </w:pPr>
    </w:p>
    <w:p w:rsidR="004D3376" w:rsidRPr="00D27F97" w:rsidRDefault="004D3376" w:rsidP="004D3376">
      <w:pPr>
        <w:widowControl w:val="0"/>
        <w:suppressAutoHyphens/>
        <w:spacing w:after="0"/>
        <w:jc w:val="both"/>
        <w:rPr>
          <w:rFonts w:cs="Calibri"/>
          <w:sz w:val="16"/>
          <w:szCs w:val="16"/>
          <w:lang w:eastAsia="zh-CN" w:bidi="hi-IN"/>
        </w:rPr>
      </w:pPr>
    </w:p>
    <w:p w:rsidR="00934981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И</w:t>
      </w:r>
      <w:r w:rsidR="00934981">
        <w:rPr>
          <w:rFonts w:ascii="Times New Roman" w:hAnsi="Times New Roman"/>
          <w:b/>
          <w:color w:val="000000"/>
          <w:sz w:val="28"/>
          <w:szCs w:val="28"/>
          <w:lang w:eastAsia="ru-RU"/>
        </w:rPr>
        <w:t>сполняющий</w:t>
      </w:r>
      <w:proofErr w:type="gramEnd"/>
      <w:r w:rsidR="0093498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обязанности</w:t>
      </w:r>
    </w:p>
    <w:p w:rsidR="004D3376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г</w:t>
      </w:r>
      <w:r w:rsidRPr="00D27F97">
        <w:rPr>
          <w:rFonts w:ascii="Times New Roman" w:hAnsi="Times New Roman"/>
          <w:b/>
          <w:color w:val="000000"/>
          <w:sz w:val="28"/>
          <w:szCs w:val="28"/>
          <w:lang w:eastAsia="ru-RU"/>
        </w:rPr>
        <w:t>лав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ы</w:t>
      </w:r>
      <w:r w:rsidRPr="00D27F9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сельского поселения Бобровка</w:t>
      </w:r>
    </w:p>
    <w:p w:rsidR="004D3376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муниципального района Кинельский</w:t>
      </w:r>
    </w:p>
    <w:p w:rsidR="004D3376" w:rsidRPr="00D27F97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Самарской области              </w:t>
      </w:r>
      <w:r w:rsidR="0093498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Г.</w:t>
      </w:r>
      <w:r w:rsidR="0093498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М. Генералова</w:t>
      </w:r>
    </w:p>
    <w:p w:rsidR="004D3376" w:rsidRPr="00D27F97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4D3376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4D3376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4D3376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4D3376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4D3376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4D3376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4D3376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4D3376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4D3376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4D3376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4D3376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4D3376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4D3376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4D3376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4D3376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4D3376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4D3376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8C2876" w:rsidRDefault="008C28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8C2876" w:rsidRDefault="008C28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4D3376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4D3376" w:rsidRDefault="004D3376" w:rsidP="004D3376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8C1B93" w:rsidRPr="004D3376" w:rsidRDefault="004D3376">
      <w:pPr>
        <w:rPr>
          <w:rFonts w:ascii="Times New Roman" w:hAnsi="Times New Roman"/>
        </w:rPr>
      </w:pPr>
      <w:r w:rsidRPr="004E7346">
        <w:rPr>
          <w:rFonts w:ascii="Times New Roman" w:hAnsi="Times New Roman"/>
        </w:rPr>
        <w:lastRenderedPageBreak/>
        <w:t>Исп. Петрова М.О. 88466332548</w:t>
      </w:r>
    </w:p>
    <w:sectPr w:rsidR="008C1B93" w:rsidRPr="004D3376" w:rsidSect="002A3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3376"/>
    <w:rsid w:val="001D1298"/>
    <w:rsid w:val="00276B82"/>
    <w:rsid w:val="002A3E24"/>
    <w:rsid w:val="003A0F9C"/>
    <w:rsid w:val="004D3376"/>
    <w:rsid w:val="005E09EA"/>
    <w:rsid w:val="005F6356"/>
    <w:rsid w:val="00627278"/>
    <w:rsid w:val="008C1B93"/>
    <w:rsid w:val="008C2876"/>
    <w:rsid w:val="008E6054"/>
    <w:rsid w:val="009312DA"/>
    <w:rsid w:val="00934981"/>
    <w:rsid w:val="00954547"/>
    <w:rsid w:val="00A2664F"/>
    <w:rsid w:val="00A95813"/>
    <w:rsid w:val="00DA67F4"/>
    <w:rsid w:val="00E33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76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4D33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3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3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3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3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37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37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37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37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3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3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3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3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3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3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3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3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3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37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4D33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3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4D33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4D33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37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D3376"/>
    <w:pPr>
      <w:spacing w:after="0" w:line="240" w:lineRule="auto"/>
    </w:pPr>
    <w:rPr>
      <w:rFonts w:ascii="Calibri" w:eastAsia="Times New Roman" w:hAnsi="Calibri" w:cs="Times New Roman"/>
      <w:kern w:val="0"/>
    </w:rPr>
  </w:style>
  <w:style w:type="character" w:styleId="ad">
    <w:name w:val="Hyperlink"/>
    <w:basedOn w:val="a0"/>
    <w:uiPriority w:val="99"/>
    <w:unhideWhenUsed/>
    <w:rsid w:val="0062727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7278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93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4981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nel.ru/" TargetMode="External"/><Relationship Id="rId5" Type="http://schemas.openxmlformats.org/officeDocument/2006/relationships/hyperlink" Target="https://torgi.gov.ru/new/private/notice/view/683957b488c3e9174add0d1f/2200003607000000002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Петрова</dc:creator>
  <cp:keywords/>
  <dc:description/>
  <cp:lastModifiedBy>Admin</cp:lastModifiedBy>
  <cp:revision>4</cp:revision>
  <cp:lastPrinted>2025-10-29T05:51:00Z</cp:lastPrinted>
  <dcterms:created xsi:type="dcterms:W3CDTF">2025-10-29T05:37:00Z</dcterms:created>
  <dcterms:modified xsi:type="dcterms:W3CDTF">2025-10-31T18:50:00Z</dcterms:modified>
</cp:coreProperties>
</file>