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11" w:rsidRDefault="003B1D11">
      <w:pPr>
        <w:pStyle w:val="Standard"/>
        <w:jc w:val="right"/>
        <w:rPr>
          <w:b/>
          <w:bCs/>
          <w:sz w:val="29"/>
          <w:szCs w:val="33"/>
        </w:rPr>
      </w:pPr>
    </w:p>
    <w:p w:rsidR="003B1D11" w:rsidRPr="0075671A" w:rsidRDefault="000D4851">
      <w:pPr>
        <w:pStyle w:val="Standard"/>
        <w:rPr>
          <w:lang w:val="ru-RU"/>
        </w:rPr>
      </w:pPr>
      <w:r w:rsidRPr="00837DC1">
        <w:rPr>
          <w:sz w:val="29"/>
          <w:szCs w:val="33"/>
          <w:lang w:val="ru-RU"/>
        </w:rPr>
        <w:t xml:space="preserve">                </w:t>
      </w:r>
      <w:r>
        <w:rPr>
          <w:sz w:val="29"/>
          <w:szCs w:val="33"/>
          <w:lang w:val="ru-RU"/>
        </w:rPr>
        <w:t>Администрация</w:t>
      </w:r>
    </w:p>
    <w:p w:rsidR="003B1D11" w:rsidRDefault="000D4851">
      <w:pPr>
        <w:pStyle w:val="Standard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сельского поселения </w:t>
      </w:r>
      <w:proofErr w:type="spellStart"/>
      <w:r>
        <w:rPr>
          <w:sz w:val="29"/>
          <w:szCs w:val="33"/>
          <w:lang w:val="ru-RU"/>
        </w:rPr>
        <w:t>Сколково</w:t>
      </w:r>
      <w:proofErr w:type="spellEnd"/>
    </w:p>
    <w:p w:rsidR="003B1D11" w:rsidRDefault="000D4851" w:rsidP="00DF7690">
      <w:pPr>
        <w:pStyle w:val="Standard"/>
        <w:tabs>
          <w:tab w:val="left" w:pos="8115"/>
          <w:tab w:val="left" w:pos="8790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>м</w:t>
      </w:r>
      <w:r w:rsidR="00DF7690">
        <w:rPr>
          <w:sz w:val="29"/>
          <w:szCs w:val="33"/>
          <w:lang w:val="ru-RU"/>
        </w:rPr>
        <w:t xml:space="preserve">униципального района </w:t>
      </w:r>
      <w:proofErr w:type="spellStart"/>
      <w:r w:rsidR="00DF7690">
        <w:rPr>
          <w:sz w:val="29"/>
          <w:szCs w:val="33"/>
          <w:lang w:val="ru-RU"/>
        </w:rPr>
        <w:t>Кинельский</w:t>
      </w:r>
      <w:proofErr w:type="spellEnd"/>
      <w:r w:rsidR="00DF7690">
        <w:rPr>
          <w:sz w:val="29"/>
          <w:szCs w:val="33"/>
          <w:lang w:val="ru-RU"/>
        </w:rPr>
        <w:tab/>
      </w:r>
    </w:p>
    <w:p w:rsidR="003B1D11" w:rsidRDefault="000D4851" w:rsidP="00A70030">
      <w:pPr>
        <w:pStyle w:val="Standard"/>
        <w:tabs>
          <w:tab w:val="left" w:pos="811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         Самарской области</w:t>
      </w:r>
      <w:r w:rsidR="000F411E">
        <w:rPr>
          <w:sz w:val="29"/>
          <w:szCs w:val="33"/>
          <w:lang w:val="ru-RU"/>
        </w:rPr>
        <w:tab/>
      </w:r>
    </w:p>
    <w:p w:rsidR="003B1D11" w:rsidRDefault="003B1D11">
      <w:pPr>
        <w:pStyle w:val="Standard"/>
        <w:rPr>
          <w:sz w:val="29"/>
          <w:szCs w:val="33"/>
          <w:lang w:val="ru-RU"/>
        </w:rPr>
      </w:pPr>
    </w:p>
    <w:p w:rsidR="003B1D11" w:rsidRDefault="000D4851">
      <w:pPr>
        <w:pStyle w:val="Standard"/>
        <w:rPr>
          <w:b/>
          <w:bCs/>
          <w:sz w:val="29"/>
          <w:szCs w:val="33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        ПОСТАНОВЛЕНИЕ</w:t>
      </w:r>
    </w:p>
    <w:p w:rsidR="003B1D11" w:rsidRDefault="00A70030">
      <w:pPr>
        <w:pStyle w:val="Standard"/>
        <w:rPr>
          <w:b/>
          <w:bCs/>
          <w:sz w:val="29"/>
          <w:szCs w:val="33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 №</w:t>
      </w:r>
      <w:r w:rsidR="009B41A2">
        <w:rPr>
          <w:b/>
          <w:bCs/>
          <w:sz w:val="29"/>
          <w:szCs w:val="33"/>
          <w:lang w:val="ru-RU"/>
        </w:rPr>
        <w:t xml:space="preserve"> 95 от 07 ноября</w:t>
      </w:r>
      <w:bookmarkStart w:id="0" w:name="_GoBack"/>
      <w:bookmarkEnd w:id="0"/>
      <w:r w:rsidR="00C31DE6">
        <w:rPr>
          <w:b/>
          <w:bCs/>
          <w:sz w:val="29"/>
          <w:szCs w:val="33"/>
          <w:lang w:val="ru-RU"/>
        </w:rPr>
        <w:t xml:space="preserve">   2025 года</w:t>
      </w:r>
      <w:r w:rsidR="005C24C9">
        <w:rPr>
          <w:b/>
          <w:bCs/>
          <w:sz w:val="29"/>
          <w:szCs w:val="33"/>
          <w:lang w:val="ru-RU"/>
        </w:rPr>
        <w:t xml:space="preserve">    </w:t>
      </w:r>
      <w:r w:rsidR="009B41A2">
        <w:rPr>
          <w:b/>
          <w:bCs/>
          <w:sz w:val="29"/>
          <w:szCs w:val="33"/>
          <w:lang w:val="ru-RU"/>
        </w:rPr>
        <w:t xml:space="preserve">                         </w:t>
      </w:r>
    </w:p>
    <w:p w:rsidR="003B1D11" w:rsidRDefault="003B1D11">
      <w:pPr>
        <w:pStyle w:val="Standard"/>
        <w:rPr>
          <w:sz w:val="29"/>
          <w:szCs w:val="33"/>
          <w:lang w:val="ru-RU"/>
        </w:rPr>
      </w:pPr>
    </w:p>
    <w:tbl>
      <w:tblPr>
        <w:tblW w:w="652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5"/>
      </w:tblGrid>
      <w:tr w:rsidR="003B1D11" w:rsidRPr="009B41A2" w:rsidTr="00DF7690">
        <w:trPr>
          <w:trHeight w:val="2326"/>
        </w:trPr>
        <w:tc>
          <w:tcPr>
            <w:tcW w:w="65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D11" w:rsidRDefault="000D4851">
            <w:pPr>
              <w:pStyle w:val="TableContents"/>
              <w:rPr>
                <w:rFonts w:eastAsia="Times New Roman" w:cs="Times New Roman"/>
                <w:b/>
                <w:bCs/>
                <w:sz w:val="29"/>
                <w:szCs w:val="33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sz w:val="29"/>
                <w:szCs w:val="33"/>
                <w:lang w:val="ru-RU" w:eastAsia="ru-RU"/>
              </w:rPr>
              <w:t xml:space="preserve">«О внесении изменений в постановление администрации сельского поселения </w:t>
            </w:r>
            <w:proofErr w:type="spellStart"/>
            <w:r>
              <w:rPr>
                <w:rFonts w:eastAsia="Times New Roman" w:cs="Times New Roman"/>
                <w:b/>
                <w:bCs/>
                <w:sz w:val="29"/>
                <w:szCs w:val="33"/>
                <w:lang w:val="ru-RU" w:eastAsia="ru-RU"/>
              </w:rPr>
              <w:t>Сколково</w:t>
            </w:r>
            <w:proofErr w:type="spellEnd"/>
            <w:r>
              <w:rPr>
                <w:rFonts w:eastAsia="Times New Roman" w:cs="Times New Roman"/>
                <w:b/>
                <w:bCs/>
                <w:sz w:val="29"/>
                <w:szCs w:val="33"/>
                <w:lang w:val="ru-RU" w:eastAsia="ru-RU"/>
              </w:rPr>
              <w:t xml:space="preserve"> № 89 от 11 ноября 2022 года «Об утверждении муниципальной программы «По профилактике правонарушений и обеспечению общественной безопасности в сельском поселении </w:t>
            </w:r>
            <w:proofErr w:type="spellStart"/>
            <w:r>
              <w:rPr>
                <w:rFonts w:eastAsia="Times New Roman" w:cs="Times New Roman"/>
                <w:b/>
                <w:bCs/>
                <w:sz w:val="29"/>
                <w:szCs w:val="33"/>
                <w:lang w:val="ru-RU" w:eastAsia="ru-RU"/>
              </w:rPr>
              <w:t>Сколково</w:t>
            </w:r>
            <w:proofErr w:type="spellEnd"/>
            <w:r>
              <w:rPr>
                <w:rFonts w:eastAsia="Times New Roman" w:cs="Times New Roman"/>
                <w:b/>
                <w:bCs/>
                <w:sz w:val="29"/>
                <w:szCs w:val="33"/>
                <w:lang w:val="ru-RU" w:eastAsia="ru-RU"/>
              </w:rPr>
              <w:t xml:space="preserve"> на 20</w:t>
            </w:r>
            <w:r w:rsidR="00C0278F">
              <w:rPr>
                <w:rFonts w:eastAsia="Times New Roman" w:cs="Times New Roman"/>
                <w:b/>
                <w:bCs/>
                <w:sz w:val="29"/>
                <w:szCs w:val="33"/>
                <w:lang w:val="ru-RU" w:eastAsia="ru-RU"/>
              </w:rPr>
              <w:t>23-2027</w:t>
            </w:r>
            <w:r>
              <w:rPr>
                <w:rFonts w:eastAsia="Times New Roman" w:cs="Times New Roman"/>
                <w:b/>
                <w:bCs/>
                <w:sz w:val="29"/>
                <w:szCs w:val="33"/>
                <w:lang w:val="ru-RU" w:eastAsia="ru-RU"/>
              </w:rPr>
              <w:t xml:space="preserve"> годы»</w:t>
            </w:r>
          </w:p>
        </w:tc>
      </w:tr>
    </w:tbl>
    <w:p w:rsidR="003B1D11" w:rsidRDefault="003B1D11">
      <w:pPr>
        <w:pStyle w:val="Standard"/>
        <w:rPr>
          <w:sz w:val="29"/>
          <w:szCs w:val="33"/>
          <w:lang w:val="ru-RU"/>
        </w:rPr>
      </w:pPr>
    </w:p>
    <w:p w:rsidR="00DF7690" w:rsidRDefault="000D4851">
      <w:pPr>
        <w:pStyle w:val="Standard"/>
        <w:shd w:val="clear" w:color="auto" w:fill="FFFFFF"/>
        <w:ind w:firstLine="555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В соответствии со ст. 179 Бюджетного кодекса Российской Федерации и Порядком принятия решений о разработке, формирования  и реализации муниципальных программ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Кинельский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Самарской области, утвержденным Постановлением № 12 от 12.02.2020, Администрация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</w:t>
      </w:r>
    </w:p>
    <w:p w:rsidR="00DF7690" w:rsidRDefault="00DF7690" w:rsidP="00DF7690">
      <w:pPr>
        <w:pStyle w:val="Standard"/>
        <w:shd w:val="clear" w:color="auto" w:fill="FFFFFF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3B1D11" w:rsidRDefault="000D4851" w:rsidP="00DF7690">
      <w:pPr>
        <w:pStyle w:val="Standard"/>
        <w:shd w:val="clear" w:color="auto" w:fill="FFFFFF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b/>
          <w:bCs/>
          <w:sz w:val="28"/>
          <w:szCs w:val="28"/>
          <w:lang w:val="ru-RU"/>
        </w:rPr>
        <w:t>ПОСТАНОВЛЯЕТ</w:t>
      </w:r>
      <w:r>
        <w:rPr>
          <w:rFonts w:eastAsia="Times New Roman" w:cs="Times New Roman"/>
          <w:sz w:val="28"/>
          <w:szCs w:val="28"/>
          <w:lang w:val="ru-RU"/>
        </w:rPr>
        <w:t>:</w:t>
      </w:r>
    </w:p>
    <w:p w:rsidR="00DF7690" w:rsidRPr="0075671A" w:rsidRDefault="00DF7690" w:rsidP="00DF7690">
      <w:pPr>
        <w:pStyle w:val="Standard"/>
        <w:shd w:val="clear" w:color="auto" w:fill="FFFFFF"/>
        <w:jc w:val="both"/>
        <w:rPr>
          <w:lang w:val="ru-RU"/>
        </w:rPr>
      </w:pPr>
    </w:p>
    <w:p w:rsidR="003B1D11" w:rsidRPr="0075671A" w:rsidRDefault="000D4851">
      <w:pPr>
        <w:pStyle w:val="Standard"/>
        <w:shd w:val="clear" w:color="auto" w:fill="FFFFFF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1. Внести в Постановление Администрации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№ 89 от 11.11.2022 г. </w:t>
      </w:r>
      <w:r>
        <w:rPr>
          <w:rFonts w:eastAsia="Times New Roman" w:cs="Times New Roman"/>
          <w:sz w:val="29"/>
          <w:szCs w:val="33"/>
          <w:lang w:val="ru-RU" w:eastAsia="ru-RU"/>
        </w:rPr>
        <w:t>«Об утверждении муниципальной программы «По профилактике правонарушений и обеспечению общественной безопасности в сельском</w:t>
      </w:r>
      <w:r w:rsidR="00C0278F">
        <w:rPr>
          <w:rFonts w:eastAsia="Times New Roman" w:cs="Times New Roman"/>
          <w:sz w:val="29"/>
          <w:szCs w:val="33"/>
          <w:lang w:val="ru-RU" w:eastAsia="ru-RU"/>
        </w:rPr>
        <w:t xml:space="preserve"> поселении </w:t>
      </w:r>
      <w:proofErr w:type="spellStart"/>
      <w:r w:rsidR="00C0278F">
        <w:rPr>
          <w:rFonts w:eastAsia="Times New Roman" w:cs="Times New Roman"/>
          <w:sz w:val="29"/>
          <w:szCs w:val="33"/>
          <w:lang w:val="ru-RU" w:eastAsia="ru-RU"/>
        </w:rPr>
        <w:t>Сколково</w:t>
      </w:r>
      <w:proofErr w:type="spellEnd"/>
      <w:r w:rsidR="00C0278F">
        <w:rPr>
          <w:rFonts w:eastAsia="Times New Roman" w:cs="Times New Roman"/>
          <w:sz w:val="29"/>
          <w:szCs w:val="33"/>
          <w:lang w:val="ru-RU" w:eastAsia="ru-RU"/>
        </w:rPr>
        <w:t xml:space="preserve"> на 2023-2027</w:t>
      </w:r>
      <w:r>
        <w:rPr>
          <w:rFonts w:eastAsia="Times New Roman" w:cs="Times New Roman"/>
          <w:sz w:val="29"/>
          <w:szCs w:val="33"/>
          <w:lang w:val="ru-RU" w:eastAsia="ru-RU"/>
        </w:rPr>
        <w:t xml:space="preserve"> годы»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следующие изменения:</w:t>
      </w:r>
    </w:p>
    <w:p w:rsidR="003B1D11" w:rsidRDefault="000D4851">
      <w:pPr>
        <w:pStyle w:val="Standard"/>
        <w:shd w:val="clear" w:color="auto" w:fill="FFFFFF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1.1. В паспорт муниципальной программы «Обеспечение противопожарной безопасности на территории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 w:eastAsia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 муниципального района </w:t>
      </w:r>
      <w:proofErr w:type="spellStart"/>
      <w:r>
        <w:rPr>
          <w:rFonts w:eastAsia="Times New Roman" w:cs="Times New Roman"/>
          <w:sz w:val="28"/>
          <w:szCs w:val="28"/>
          <w:lang w:val="ru-RU" w:eastAsia="ru-RU"/>
        </w:rPr>
        <w:t>Кинельский</w:t>
      </w:r>
      <w:proofErr w:type="spellEnd"/>
      <w:r w:rsidR="00C0278F">
        <w:rPr>
          <w:rFonts w:eastAsia="Times New Roman" w:cs="Times New Roman"/>
          <w:sz w:val="28"/>
          <w:szCs w:val="28"/>
          <w:lang w:val="ru-RU" w:eastAsia="ru-RU"/>
        </w:rPr>
        <w:t xml:space="preserve">  Самарской области на 2023–2027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годы» строку объемы и источники финансирования изложить в новой редакции:</w:t>
      </w:r>
    </w:p>
    <w:p w:rsidR="00DF7690" w:rsidRDefault="00DF7690">
      <w:pPr>
        <w:widowControl/>
        <w:suppressAutoHyphens w:val="0"/>
        <w:textAlignment w:val="auto"/>
        <w:rPr>
          <w:rFonts w:ascii="Times New Roman CYR" w:eastAsia="Times New Roman" w:hAnsi="Times New Roman CYR" w:cs="Times New Roman CYR"/>
          <w:color w:val="auto"/>
          <w:kern w:val="0"/>
          <w:sz w:val="28"/>
          <w:szCs w:val="28"/>
          <w:lang w:val="ru-RU" w:eastAsia="ru-RU" w:bidi="ar-SA"/>
        </w:rPr>
      </w:pPr>
    </w:p>
    <w:p w:rsidR="00506917" w:rsidRPr="00506917" w:rsidRDefault="00506917" w:rsidP="00506917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06917">
        <w:rPr>
          <w:rFonts w:eastAsia="Times New Roman" w:cs="Times New Roman"/>
          <w:sz w:val="28"/>
          <w:szCs w:val="28"/>
          <w:lang w:val="ru-RU" w:eastAsia="ru-RU"/>
        </w:rPr>
        <w:t>Общий объем финансирова</w:t>
      </w:r>
      <w:r w:rsidR="005C24C9">
        <w:rPr>
          <w:rFonts w:eastAsia="Times New Roman" w:cs="Times New Roman"/>
          <w:sz w:val="28"/>
          <w:szCs w:val="28"/>
          <w:lang w:val="ru-RU" w:eastAsia="ru-RU"/>
        </w:rPr>
        <w:t>ния программы составляет — 217,1</w:t>
      </w:r>
      <w:r w:rsidRPr="00506917">
        <w:rPr>
          <w:rFonts w:eastAsia="Times New Roman" w:cs="Times New Roman"/>
          <w:sz w:val="28"/>
          <w:szCs w:val="28"/>
          <w:lang w:val="ru-RU" w:eastAsia="ru-RU"/>
        </w:rPr>
        <w:t xml:space="preserve"> руб.</w:t>
      </w:r>
    </w:p>
    <w:p w:rsidR="00506917" w:rsidRPr="00506917" w:rsidRDefault="00506917" w:rsidP="00506917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06917">
        <w:rPr>
          <w:rFonts w:eastAsia="Times New Roman" w:cs="Times New Roman"/>
          <w:sz w:val="28"/>
          <w:szCs w:val="28"/>
          <w:lang w:val="ru-RU" w:eastAsia="ru-RU"/>
        </w:rPr>
        <w:t xml:space="preserve">Средства бюджета сельского поселения </w:t>
      </w:r>
      <w:proofErr w:type="spellStart"/>
      <w:r w:rsidRPr="00506917">
        <w:rPr>
          <w:rFonts w:eastAsia="Times New Roman" w:cs="Times New Roman"/>
          <w:sz w:val="28"/>
          <w:szCs w:val="28"/>
          <w:lang w:val="ru-RU" w:eastAsia="ru-RU"/>
        </w:rPr>
        <w:t>Сколково</w:t>
      </w:r>
      <w:proofErr w:type="spellEnd"/>
      <w:r w:rsidRPr="00506917">
        <w:rPr>
          <w:rFonts w:eastAsia="Times New Roman" w:cs="Times New Roman"/>
          <w:sz w:val="28"/>
          <w:szCs w:val="28"/>
          <w:lang w:val="ru-RU" w:eastAsia="ru-RU"/>
        </w:rPr>
        <w:t xml:space="preserve">   </w:t>
      </w:r>
      <w:r w:rsidR="005C24C9">
        <w:rPr>
          <w:rFonts w:eastAsia="Times New Roman" w:cs="Times New Roman"/>
          <w:sz w:val="28"/>
          <w:szCs w:val="28"/>
          <w:lang w:val="ru-RU" w:eastAsia="ru-RU"/>
        </w:rPr>
        <w:t xml:space="preserve">    </w:t>
      </w:r>
      <w:r w:rsidRPr="00506917">
        <w:rPr>
          <w:rFonts w:eastAsia="Times New Roman" w:cs="Times New Roman"/>
          <w:sz w:val="28"/>
          <w:szCs w:val="28"/>
          <w:lang w:val="ru-RU" w:eastAsia="ru-RU"/>
        </w:rPr>
        <w:t>2023 г. – 65,3 руб.</w:t>
      </w:r>
    </w:p>
    <w:p w:rsidR="00506917" w:rsidRPr="00506917" w:rsidRDefault="00506917" w:rsidP="00506917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06917">
        <w:rPr>
          <w:rFonts w:eastAsia="Times New Roman" w:cs="Times New Roman"/>
          <w:sz w:val="28"/>
          <w:szCs w:val="28"/>
          <w:lang w:val="ru-RU" w:eastAsia="ru-RU"/>
        </w:rPr>
        <w:t xml:space="preserve">                                                                      </w:t>
      </w:r>
      <w:r w:rsidR="00D57A42">
        <w:rPr>
          <w:rFonts w:eastAsia="Times New Roman" w:cs="Times New Roman"/>
          <w:sz w:val="28"/>
          <w:szCs w:val="28"/>
          <w:lang w:val="ru-RU" w:eastAsia="ru-RU"/>
        </w:rPr>
        <w:t xml:space="preserve">                  2024 г. – 44,2</w:t>
      </w:r>
      <w:r w:rsidRPr="00506917">
        <w:rPr>
          <w:rFonts w:eastAsia="Times New Roman" w:cs="Times New Roman"/>
          <w:sz w:val="28"/>
          <w:szCs w:val="28"/>
          <w:lang w:val="ru-RU" w:eastAsia="ru-RU"/>
        </w:rPr>
        <w:t xml:space="preserve">  руб.</w:t>
      </w:r>
    </w:p>
    <w:p w:rsidR="00506917" w:rsidRPr="00506917" w:rsidRDefault="00506917" w:rsidP="00506917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06917">
        <w:rPr>
          <w:rFonts w:eastAsia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</w:t>
      </w:r>
      <w:r w:rsidR="005C24C9">
        <w:rPr>
          <w:rFonts w:eastAsia="Times New Roman" w:cs="Times New Roman"/>
          <w:sz w:val="28"/>
          <w:szCs w:val="28"/>
          <w:lang w:val="ru-RU" w:eastAsia="ru-RU"/>
        </w:rPr>
        <w:t xml:space="preserve">         2025 г. – 105,6</w:t>
      </w:r>
      <w:r w:rsidRPr="00506917">
        <w:rPr>
          <w:rFonts w:eastAsia="Times New Roman" w:cs="Times New Roman"/>
          <w:sz w:val="28"/>
          <w:szCs w:val="28"/>
          <w:lang w:val="ru-RU" w:eastAsia="ru-RU"/>
        </w:rPr>
        <w:t xml:space="preserve"> руб.</w:t>
      </w:r>
    </w:p>
    <w:p w:rsidR="00DF7690" w:rsidRDefault="00506917" w:rsidP="00506917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06917">
        <w:rPr>
          <w:rFonts w:eastAsia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2026 г. – 1,0 руб.</w:t>
      </w:r>
    </w:p>
    <w:p w:rsidR="00C0278F" w:rsidRDefault="00C0278F" w:rsidP="00C0278F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</w:t>
      </w:r>
      <w:r w:rsidR="005C24C9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2027</w:t>
      </w:r>
      <w:r w:rsidRPr="00506917">
        <w:rPr>
          <w:rFonts w:eastAsia="Times New Roman" w:cs="Times New Roman"/>
          <w:sz w:val="28"/>
          <w:szCs w:val="28"/>
          <w:lang w:val="ru-RU" w:eastAsia="ru-RU"/>
        </w:rPr>
        <w:t xml:space="preserve"> г. – 1,0 руб.</w:t>
      </w:r>
    </w:p>
    <w:p w:rsidR="00506917" w:rsidRDefault="00506917" w:rsidP="00506917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3B1D11" w:rsidRPr="00DF7690" w:rsidRDefault="000D4851" w:rsidP="00DF7690">
      <w:pPr>
        <w:pStyle w:val="Standard"/>
        <w:shd w:val="clear" w:color="auto" w:fill="FFFFFF"/>
        <w:autoSpaceDE w:val="0"/>
        <w:jc w:val="both"/>
        <w:rPr>
          <w:lang w:val="ru-RU"/>
        </w:rPr>
        <w:sectPr w:rsidR="003B1D11" w:rsidRPr="00DF7690">
          <w:pgSz w:w="11905" w:h="16837"/>
          <w:pgMar w:top="425" w:right="1134" w:bottom="1134" w:left="1134" w:header="720" w:footer="720" w:gutter="0"/>
          <w:cols w:space="720"/>
        </w:sect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1.2. </w:t>
      </w:r>
      <w:r>
        <w:rPr>
          <w:rFonts w:eastAsia="Times New Roman" w:cs="Times New Roman CYR"/>
          <w:sz w:val="28"/>
          <w:szCs w:val="28"/>
          <w:lang w:val="ru-RU" w:eastAsia="ru-RU"/>
        </w:rPr>
        <w:t xml:space="preserve">Таблицу «Перечень мероприятий муниципальной программы» (Приложение 2 к Муниципальной программе «По профилактике правонарушений и обеспечению общественной безопасности в сельском </w:t>
      </w:r>
      <w:r w:rsidR="00C0278F">
        <w:rPr>
          <w:rFonts w:eastAsia="Times New Roman" w:cs="Times New Roman CYR"/>
          <w:sz w:val="28"/>
          <w:szCs w:val="28"/>
          <w:lang w:val="ru-RU" w:eastAsia="ru-RU"/>
        </w:rPr>
        <w:t xml:space="preserve">поселении  </w:t>
      </w:r>
      <w:proofErr w:type="spellStart"/>
      <w:r w:rsidR="00C0278F">
        <w:rPr>
          <w:rFonts w:eastAsia="Times New Roman" w:cs="Times New Roman CYR"/>
          <w:sz w:val="28"/>
          <w:szCs w:val="28"/>
          <w:lang w:val="ru-RU" w:eastAsia="ru-RU"/>
        </w:rPr>
        <w:t>Сколково</w:t>
      </w:r>
      <w:proofErr w:type="spellEnd"/>
      <w:r w:rsidR="00C0278F">
        <w:rPr>
          <w:rFonts w:eastAsia="Times New Roman" w:cs="Times New Roman CYR"/>
          <w:sz w:val="28"/>
          <w:szCs w:val="28"/>
          <w:lang w:val="ru-RU" w:eastAsia="ru-RU"/>
        </w:rPr>
        <w:t xml:space="preserve"> на 2023-2027</w:t>
      </w:r>
      <w:r>
        <w:rPr>
          <w:rFonts w:eastAsia="Times New Roman" w:cs="Times New Roman CYR"/>
          <w:sz w:val="28"/>
          <w:szCs w:val="28"/>
          <w:lang w:val="ru-RU" w:eastAsia="ru-RU"/>
        </w:rPr>
        <w:t xml:space="preserve"> годы») изложить в следующей редакции:</w:t>
      </w:r>
    </w:p>
    <w:tbl>
      <w:tblPr>
        <w:tblW w:w="12448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"/>
        <w:gridCol w:w="2666"/>
        <w:gridCol w:w="1728"/>
        <w:gridCol w:w="1276"/>
        <w:gridCol w:w="992"/>
        <w:gridCol w:w="1134"/>
        <w:gridCol w:w="1020"/>
        <w:gridCol w:w="708"/>
        <w:gridCol w:w="851"/>
        <w:gridCol w:w="1674"/>
      </w:tblGrid>
      <w:tr w:rsidR="00C0278F" w:rsidTr="00C0278F"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b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sz w:val="18"/>
                <w:szCs w:val="18"/>
                <w:lang w:val="ru-RU" w:eastAsia="zh-CN" w:bidi="ar-SA"/>
              </w:rPr>
              <w:lastRenderedPageBreak/>
              <w:t xml:space="preserve">№ </w:t>
            </w:r>
            <w:proofErr w:type="gramStart"/>
            <w:r>
              <w:rPr>
                <w:rFonts w:eastAsia="Times New Roman" w:cs="Times New Roman"/>
                <w:b/>
                <w:color w:val="auto"/>
                <w:sz w:val="18"/>
                <w:szCs w:val="18"/>
                <w:lang w:val="ru-RU" w:eastAsia="zh-CN" w:bidi="ar-SA"/>
              </w:rPr>
              <w:t>п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8"/>
                <w:szCs w:val="18"/>
                <w:lang w:val="ru-RU" w:eastAsia="zh-CN" w:bidi="ar-SA"/>
              </w:rPr>
              <w:t>/п</w:t>
            </w:r>
          </w:p>
        </w:tc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b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sz w:val="18"/>
                <w:szCs w:val="18"/>
                <w:lang w:val="ru-RU" w:eastAsia="zh-CN" w:bidi="ar-SA"/>
              </w:rPr>
              <w:t>Наименование мероприятия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b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sz w:val="18"/>
                <w:szCs w:val="18"/>
                <w:lang w:val="ru-RU" w:eastAsia="zh-CN" w:bidi="ar-SA"/>
              </w:rPr>
              <w:t>Ответственные исполнители (соисполнители)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b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sz w:val="18"/>
                <w:szCs w:val="18"/>
                <w:lang w:val="ru-RU" w:eastAsia="zh-CN" w:bidi="ar-SA"/>
              </w:rPr>
              <w:t>Срок реализации</w:t>
            </w:r>
          </w:p>
        </w:tc>
        <w:tc>
          <w:tcPr>
            <w:tcW w:w="4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b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sz w:val="18"/>
                <w:szCs w:val="18"/>
                <w:lang w:val="ru-RU" w:eastAsia="zh-CN" w:bidi="ar-SA"/>
              </w:rPr>
              <w:t>Объем финансирования по годам, тыс. рублей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b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sz w:val="16"/>
                <w:szCs w:val="16"/>
                <w:lang w:val="ru-RU" w:eastAsia="zh-CN" w:bidi="ar-SA"/>
              </w:rPr>
              <w:t>Ожидаемый результат</w:t>
            </w:r>
          </w:p>
        </w:tc>
      </w:tr>
      <w:tr w:rsidR="00C0278F" w:rsidTr="00C0278F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lang w:val="ru-RU" w:eastAsia="zh-CN" w:bidi="ar-SA"/>
              </w:rPr>
            </w:pP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lang w:val="ru-RU" w:eastAsia="zh-CN" w:bidi="ar-SA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lang w:val="ru-RU" w:eastAsia="zh-CN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lang w:val="ru-RU" w:eastAsia="zh-CN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b/>
                <w:color w:val="auto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lang w:val="ru-RU" w:eastAsia="zh-CN" w:bidi="ar-SA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b/>
                <w:color w:val="auto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lang w:val="ru-RU" w:eastAsia="zh-CN" w:bidi="ar-SA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b/>
                <w:color w:val="auto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lang w:val="ru-RU" w:eastAsia="zh-CN" w:bidi="ar-SA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b/>
                <w:color w:val="auto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lang w:val="ru-RU" w:eastAsia="zh-CN" w:bidi="ar-S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8F" w:rsidRPr="00C0278F" w:rsidRDefault="00C0278F">
            <w:pPr>
              <w:widowControl/>
              <w:rPr>
                <w:rFonts w:eastAsia="Times New Roman" w:cs="Times New Roman"/>
                <w:b/>
                <w:color w:val="auto"/>
                <w:lang w:val="ru-RU" w:eastAsia="zh-CN" w:bidi="ar-SA"/>
              </w:rPr>
            </w:pPr>
            <w:r w:rsidRPr="00C0278F">
              <w:rPr>
                <w:rFonts w:eastAsia="Times New Roman" w:cs="Times New Roman"/>
                <w:b/>
                <w:color w:val="auto"/>
                <w:lang w:val="ru-RU" w:eastAsia="zh-CN" w:bidi="ar-SA"/>
              </w:rPr>
              <w:t xml:space="preserve">2027 </w:t>
            </w: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lang w:val="ru-RU" w:eastAsia="zh-CN" w:bidi="ar-SA"/>
              </w:rPr>
            </w:pPr>
          </w:p>
        </w:tc>
      </w:tr>
      <w:tr w:rsidR="00C0278F" w:rsidTr="00C0278F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Pr="0075671A" w:rsidRDefault="00C0278F">
            <w:pPr>
              <w:widowControl/>
              <w:autoSpaceDE w:val="0"/>
              <w:snapToGrid w:val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zh-CN" w:bidi="ar-SA"/>
              </w:rPr>
              <w:t xml:space="preserve">Разработка  плана мероприятий по </w:t>
            </w: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укреплению правопорядка и общественной безопасности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Администрация </w:t>
            </w:r>
            <w:proofErr w:type="spellStart"/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сельскогао</w:t>
            </w:r>
            <w:proofErr w:type="spellEnd"/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 поселения </w:t>
            </w:r>
            <w:proofErr w:type="spellStart"/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Сколково</w:t>
            </w:r>
            <w:proofErr w:type="spellEnd"/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</w:p>
        </w:tc>
      </w:tr>
      <w:tr w:rsidR="00C0278F" w:rsidTr="00C0278F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Pr="0075671A" w:rsidRDefault="00C0278F">
            <w:pPr>
              <w:widowControl/>
              <w:autoSpaceDE w:val="0"/>
              <w:snapToGrid w:val="0"/>
              <w:rPr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zh-CN" w:bidi="ar-SA"/>
              </w:rPr>
              <w:t xml:space="preserve">Организация мониторинга и анализа складывающейся обстановки и состояния </w:t>
            </w: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 правопорядка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Администрация сельского поселения </w:t>
            </w:r>
            <w:proofErr w:type="spellStart"/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Сколково</w:t>
            </w:r>
            <w:proofErr w:type="spellEnd"/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1035F9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В течение 2023-2027</w:t>
            </w:r>
            <w:r w:rsidR="00C0278F"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 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</w:p>
        </w:tc>
      </w:tr>
      <w:tr w:rsidR="00C0278F" w:rsidTr="00C0278F">
        <w:trPr>
          <w:trHeight w:val="86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autoSpaceDE w:val="0"/>
              <w:snapToGrid w:val="0"/>
              <w:rPr>
                <w:rFonts w:eastAsia="Times New Roman" w:cs="Times New Roman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zh-CN" w:bidi="ar-SA"/>
              </w:rPr>
              <w:t>Обеспечение участия общественности в деятельности добровольных народных дружин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Администрация сельского поселения </w:t>
            </w:r>
            <w:proofErr w:type="spellStart"/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Сколково</w:t>
            </w:r>
            <w:proofErr w:type="spellEnd"/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1035F9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В течение 2023-2027</w:t>
            </w:r>
            <w:r w:rsidR="00C0278F"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 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  <w:rPr>
                <w:rFonts w:eastAsia="SimSun" w:cs="Times New Roman"/>
                <w:color w:val="auto"/>
                <w:sz w:val="16"/>
                <w:szCs w:val="16"/>
                <w:lang w:val="ru-RU" w:eastAsia="zh-CN" w:bidi="hi-IN"/>
              </w:rPr>
            </w:pPr>
            <w:r>
              <w:rPr>
                <w:rFonts w:eastAsia="SimSun" w:cs="Times New Roman"/>
                <w:color w:val="auto"/>
                <w:sz w:val="16"/>
                <w:szCs w:val="16"/>
                <w:lang w:val="ru-RU" w:eastAsia="zh-CN" w:bidi="hi-IN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  <w:rPr>
                <w:rFonts w:eastAsia="SimSun" w:cs="Times New Roman"/>
                <w:color w:val="auto"/>
                <w:sz w:val="16"/>
                <w:szCs w:val="16"/>
                <w:lang w:val="ru-RU" w:eastAsia="zh-CN" w:bidi="hi-IN"/>
              </w:rPr>
            </w:pPr>
            <w:r>
              <w:rPr>
                <w:rFonts w:eastAsia="SimSun" w:cs="Times New Roman"/>
                <w:color w:val="auto"/>
                <w:sz w:val="16"/>
                <w:szCs w:val="16"/>
                <w:lang w:val="ru-RU" w:eastAsia="zh-CN" w:bidi="hi-IN"/>
              </w:rPr>
              <w:t>44,2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5C24C9">
            <w:pPr>
              <w:jc w:val="center"/>
              <w:rPr>
                <w:rFonts w:eastAsia="SimSun" w:cs="Times New Roman"/>
                <w:color w:val="auto"/>
                <w:sz w:val="16"/>
                <w:szCs w:val="16"/>
                <w:lang w:val="ru-RU" w:eastAsia="zh-CN" w:bidi="hi-IN"/>
              </w:rPr>
            </w:pPr>
            <w:r>
              <w:rPr>
                <w:rFonts w:eastAsia="SimSun" w:cs="Times New Roman"/>
                <w:color w:val="auto"/>
                <w:sz w:val="16"/>
                <w:szCs w:val="16"/>
                <w:lang w:val="ru-RU" w:eastAsia="zh-CN" w:bidi="hi-IN"/>
              </w:rPr>
              <w:t>104,6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  <w:rPr>
                <w:rFonts w:eastAsia="SimSun" w:cs="Times New Roman"/>
                <w:color w:val="auto"/>
                <w:sz w:val="16"/>
                <w:szCs w:val="16"/>
                <w:lang w:val="ru-RU" w:eastAsia="zh-CN" w:bidi="hi-IN"/>
              </w:rPr>
            </w:pPr>
            <w:r>
              <w:rPr>
                <w:rFonts w:eastAsia="SimSun" w:cs="Times New Roman"/>
                <w:color w:val="auto"/>
                <w:sz w:val="16"/>
                <w:szCs w:val="16"/>
                <w:lang w:val="ru-RU" w:eastAsia="zh-CN" w:bidi="hi-I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</w:p>
        </w:tc>
      </w:tr>
      <w:tr w:rsidR="00C0278F" w:rsidTr="00C0278F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autoSpaceDE w:val="0"/>
              <w:snapToGrid w:val="0"/>
            </w:pPr>
            <w:r>
              <w:rPr>
                <w:rFonts w:eastAsia="Times New Roman" w:cs="Times New Roman"/>
                <w:sz w:val="16"/>
                <w:szCs w:val="16"/>
                <w:lang w:val="ru-RU" w:eastAsia="zh-CN" w:bidi="ar-SA"/>
              </w:rPr>
              <w:t xml:space="preserve">Освещение в СМИ проблематики по </w:t>
            </w: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состоянию  правопорядка и общественной безопасности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Администрация сельского поселения </w:t>
            </w:r>
            <w:proofErr w:type="spellStart"/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Сколково</w:t>
            </w:r>
            <w:proofErr w:type="spellEnd"/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1035F9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В течение 2023-2027</w:t>
            </w:r>
            <w:r w:rsidR="00C0278F"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 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</w:p>
        </w:tc>
      </w:tr>
      <w:tr w:rsidR="00C0278F" w:rsidTr="00C0278F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autoSpaceDE w:val="0"/>
              <w:snapToGrid w:val="0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Организация  пропаганды  здорового образа жизни подростков и молодежи, их ориентации на духовные ценности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Администрация сельского поселения </w:t>
            </w:r>
            <w:proofErr w:type="spellStart"/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Сколково</w:t>
            </w:r>
            <w:proofErr w:type="spellEnd"/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,</w:t>
            </w:r>
          </w:p>
          <w:p w:rsidR="00C0278F" w:rsidRDefault="009A6460">
            <w:pPr>
              <w:widowControl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МБУ  «Центр </w:t>
            </w:r>
            <w:r w:rsidR="001035F9"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Культуры</w:t>
            </w:r>
            <w:r w:rsidR="00C0278F"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1035F9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В течение 2023-2027</w:t>
            </w:r>
            <w:r w:rsidR="00C0278F"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 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</w:p>
        </w:tc>
      </w:tr>
      <w:tr w:rsidR="00C0278F" w:rsidTr="00C0278F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Pr="0075671A" w:rsidRDefault="00C0278F">
            <w:pPr>
              <w:widowControl/>
              <w:autoSpaceDE w:val="0"/>
              <w:snapToGrid w:val="0"/>
              <w:rPr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zh-CN" w:bidi="ar-SA"/>
              </w:rPr>
              <w:t xml:space="preserve">Организация взаимодействия администрации с органами внутренних дел, ФСБ, МЧС по вопросу координации действий  по </w:t>
            </w: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укреплению правопорядка и общественной безопасности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Администрация сельского поселения </w:t>
            </w:r>
            <w:proofErr w:type="spellStart"/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Сколково</w:t>
            </w:r>
            <w:proofErr w:type="spellEnd"/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1035F9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В течение 2023-2027</w:t>
            </w:r>
            <w:r w:rsidR="00C0278F"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 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</w:p>
        </w:tc>
      </w:tr>
      <w:tr w:rsidR="00C0278F" w:rsidTr="00C0278F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autoSpaceDE w:val="0"/>
              <w:snapToGrid w:val="0"/>
              <w:rPr>
                <w:rFonts w:eastAsia="Times New Roman" w:cs="Times New Roman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zh-CN" w:bidi="ar-SA"/>
              </w:rPr>
              <w:t>Проведение социальных мероприятий, акций</w:t>
            </w:r>
          </w:p>
          <w:p w:rsidR="00C0278F" w:rsidRDefault="00C0278F">
            <w:pPr>
              <w:widowControl/>
              <w:autoSpaceDE w:val="0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Администрация сельского поселения </w:t>
            </w:r>
            <w:proofErr w:type="spellStart"/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Сколково</w:t>
            </w:r>
            <w:proofErr w:type="spellEnd"/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,</w:t>
            </w:r>
          </w:p>
          <w:p w:rsidR="00C0278F" w:rsidRDefault="001035F9">
            <w:pPr>
              <w:widowControl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МБУ  «Центр Культуры</w:t>
            </w:r>
            <w:r w:rsidR="00C0278F"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1035F9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В течение 2023-2027</w:t>
            </w:r>
            <w:r w:rsidR="00C0278F"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 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</w:p>
        </w:tc>
      </w:tr>
      <w:tr w:rsidR="00C0278F" w:rsidTr="00C0278F">
        <w:trPr>
          <w:trHeight w:val="114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autoSpaceDE w:val="0"/>
              <w:snapToGrid w:val="0"/>
              <w:rPr>
                <w:rFonts w:eastAsia="Times New Roman" w:cs="Times New Roman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zh-CN" w:bidi="ar-SA"/>
              </w:rPr>
              <w:t xml:space="preserve">Поддержка граждан пожилого возраста, 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val="ru-RU" w:eastAsia="zh-CN" w:bidi="ar-SA"/>
              </w:rPr>
              <w:t>связанные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val="ru-RU" w:eastAsia="zh-CN" w:bidi="ar-SA"/>
              </w:rPr>
              <w:t xml:space="preserve"> с профилактикой правонарушений в отношении лиц пожилого возраста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Администрация сельского поселения </w:t>
            </w:r>
            <w:proofErr w:type="spellStart"/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Сколково</w:t>
            </w:r>
            <w:proofErr w:type="spellEnd"/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1035F9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В течение 2023-2027</w:t>
            </w:r>
            <w:r w:rsidR="00C0278F"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 xml:space="preserve"> 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jc w:val="center"/>
            </w:pPr>
            <w:r>
              <w:rPr>
                <w:rFonts w:eastAsia="SimSun" w:cs="Times New Roman"/>
                <w:color w:val="auto"/>
                <w:sz w:val="16"/>
                <w:szCs w:val="16"/>
                <w:lang w:eastAsia="zh-CN" w:bidi="hi-I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8F" w:rsidRDefault="00C0278F">
            <w:pPr>
              <w:widowControl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</w:p>
        </w:tc>
      </w:tr>
    </w:tbl>
    <w:p w:rsidR="003B1D11" w:rsidRDefault="003B1D11">
      <w:pPr>
        <w:rPr>
          <w:lang w:val="ru-RU" w:eastAsia="ru-RU"/>
        </w:rPr>
      </w:pPr>
    </w:p>
    <w:p w:rsidR="003B1D11" w:rsidRDefault="003B1D11">
      <w:pPr>
        <w:rPr>
          <w:lang w:val="ru-RU" w:eastAsia="ru-RU"/>
        </w:rPr>
      </w:pPr>
    </w:p>
    <w:p w:rsidR="003B1D11" w:rsidRDefault="000D4851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2. Опубликовать настоящее Постановление в газете «</w:t>
      </w:r>
      <w:proofErr w:type="spellStart"/>
      <w:r>
        <w:rPr>
          <w:rFonts w:eastAsia="Times New Roman" w:cs="Times New Roman"/>
          <w:sz w:val="28"/>
          <w:szCs w:val="28"/>
          <w:lang w:val="ru-RU" w:eastAsia="ru-RU"/>
        </w:rPr>
        <w:t>Сколковский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вестник».</w:t>
      </w:r>
    </w:p>
    <w:p w:rsidR="003B1D11" w:rsidRDefault="000D4851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3. Настоящее Постановление вступает в силу после его официального опубликования.</w:t>
      </w:r>
    </w:p>
    <w:p w:rsidR="003B1D11" w:rsidRDefault="003B1D11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3B1D11" w:rsidRDefault="003B1D11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3B1D11" w:rsidRDefault="0075671A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Глава</w:t>
      </w:r>
      <w:r w:rsidR="000D4851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0D4851">
        <w:rPr>
          <w:rFonts w:eastAsia="Times New Roman" w:cs="Times New Roman"/>
          <w:sz w:val="28"/>
          <w:szCs w:val="28"/>
          <w:lang w:val="ru-RU" w:eastAsia="ru-RU"/>
        </w:rPr>
        <w:t>сельского</w:t>
      </w:r>
      <w:proofErr w:type="gramEnd"/>
    </w:p>
    <w:p w:rsidR="00DF7690" w:rsidRDefault="00DF7690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п</w:t>
      </w:r>
      <w:r w:rsidR="000D4851">
        <w:rPr>
          <w:rFonts w:eastAsia="Times New Roman" w:cs="Times New Roman"/>
          <w:sz w:val="28"/>
          <w:szCs w:val="28"/>
          <w:lang w:val="ru-RU" w:eastAsia="ru-RU"/>
        </w:rPr>
        <w:t>оселения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D4851">
        <w:rPr>
          <w:rFonts w:eastAsia="Times New Roman" w:cs="Times New Roman"/>
          <w:sz w:val="28"/>
          <w:szCs w:val="28"/>
          <w:lang w:val="ru-RU" w:eastAsia="ru-RU"/>
        </w:rPr>
        <w:t>Сколково</w:t>
      </w:r>
      <w:proofErr w:type="spellEnd"/>
    </w:p>
    <w:p w:rsidR="00DF7690" w:rsidRDefault="00DF7690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муниципального района </w:t>
      </w:r>
      <w:proofErr w:type="spellStart"/>
      <w:r>
        <w:rPr>
          <w:rFonts w:eastAsia="Times New Roman" w:cs="Times New Roman"/>
          <w:sz w:val="28"/>
          <w:szCs w:val="28"/>
          <w:lang w:val="ru-RU" w:eastAsia="ru-RU"/>
        </w:rPr>
        <w:t>Кинельский</w:t>
      </w:r>
      <w:proofErr w:type="spellEnd"/>
    </w:p>
    <w:p w:rsidR="00DF29DB" w:rsidRDefault="00DF7690" w:rsidP="00DF7690">
      <w:pPr>
        <w:pStyle w:val="Standard"/>
        <w:shd w:val="clear" w:color="auto" w:fill="FFFFFF"/>
        <w:autoSpaceDE w:val="0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Самарской области</w:t>
      </w:r>
      <w:r w:rsidR="000D4851">
        <w:rPr>
          <w:rFonts w:eastAsia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 w:eastAsia="ru-RU"/>
        </w:rPr>
        <w:t>Е.А. Гурьянова</w:t>
      </w:r>
    </w:p>
    <w:p w:rsidR="003B1D11" w:rsidRPr="00DF29DB" w:rsidRDefault="003B1D11" w:rsidP="00DF29DB">
      <w:pPr>
        <w:rPr>
          <w:lang w:val="ru-RU"/>
        </w:rPr>
        <w:sectPr w:rsidR="003B1D11" w:rsidRPr="00DF29DB">
          <w:pgSz w:w="11905" w:h="16837"/>
          <w:pgMar w:top="425" w:right="1134" w:bottom="993" w:left="1134" w:header="720" w:footer="720" w:gutter="0"/>
          <w:cols w:space="720"/>
        </w:sectPr>
      </w:pPr>
    </w:p>
    <w:p w:rsidR="003B1D11" w:rsidRDefault="003B1D11" w:rsidP="00DF29DB">
      <w:pPr>
        <w:pStyle w:val="Standard"/>
        <w:shd w:val="clear" w:color="auto" w:fill="FFFFFF"/>
        <w:autoSpaceDE w:val="0"/>
        <w:jc w:val="both"/>
        <w:rPr>
          <w:lang w:val="ru-RU"/>
        </w:rPr>
      </w:pPr>
    </w:p>
    <w:sectPr w:rsidR="003B1D11">
      <w:pgSz w:w="11905" w:h="16837"/>
      <w:pgMar w:top="42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2F7" w:rsidRDefault="00CE22F7">
      <w:r>
        <w:separator/>
      </w:r>
    </w:p>
  </w:endnote>
  <w:endnote w:type="continuationSeparator" w:id="0">
    <w:p w:rsidR="00CE22F7" w:rsidRDefault="00CE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2F7" w:rsidRDefault="00CE22F7">
      <w:r>
        <w:separator/>
      </w:r>
    </w:p>
  </w:footnote>
  <w:footnote w:type="continuationSeparator" w:id="0">
    <w:p w:rsidR="00CE22F7" w:rsidRDefault="00CE2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C4AEA"/>
    <w:multiLevelType w:val="multilevel"/>
    <w:tmpl w:val="73FC1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427" w:hanging="360"/>
      </w:pPr>
    </w:lvl>
    <w:lvl w:ilvl="2">
      <w:start w:val="1"/>
      <w:numFmt w:val="decimal"/>
      <w:lvlText w:val="%1.%2.%3."/>
      <w:lvlJc w:val="left"/>
      <w:pPr>
        <w:ind w:left="494" w:hanging="360"/>
      </w:pPr>
    </w:lvl>
    <w:lvl w:ilvl="3">
      <w:start w:val="1"/>
      <w:numFmt w:val="decimal"/>
      <w:lvlText w:val="%1.%2.%3.%4."/>
      <w:lvlJc w:val="left"/>
      <w:pPr>
        <w:ind w:left="561" w:hanging="360"/>
      </w:pPr>
    </w:lvl>
    <w:lvl w:ilvl="4">
      <w:start w:val="1"/>
      <w:numFmt w:val="decimal"/>
      <w:lvlText w:val="%1.%2.%3.%4.%5."/>
      <w:lvlJc w:val="left"/>
      <w:pPr>
        <w:ind w:left="628" w:hanging="360"/>
      </w:pPr>
    </w:lvl>
    <w:lvl w:ilvl="5">
      <w:start w:val="1"/>
      <w:numFmt w:val="decimal"/>
      <w:lvlText w:val="%1.%2.%3.%4.%5.%6."/>
      <w:lvlJc w:val="left"/>
      <w:pPr>
        <w:ind w:left="695" w:hanging="360"/>
      </w:pPr>
    </w:lvl>
    <w:lvl w:ilvl="6">
      <w:start w:val="1"/>
      <w:numFmt w:val="decimal"/>
      <w:lvlText w:val="%1.%2.%3.%4.%5.%6.%7."/>
      <w:lvlJc w:val="left"/>
      <w:pPr>
        <w:ind w:left="762" w:hanging="360"/>
      </w:pPr>
    </w:lvl>
    <w:lvl w:ilvl="7">
      <w:start w:val="1"/>
      <w:numFmt w:val="decimal"/>
      <w:lvlText w:val="%1.%2.%3.%4.%5.%6.%7.%8."/>
      <w:lvlJc w:val="left"/>
      <w:pPr>
        <w:ind w:left="829" w:hanging="360"/>
      </w:pPr>
    </w:lvl>
    <w:lvl w:ilvl="8">
      <w:start w:val="1"/>
      <w:numFmt w:val="decimal"/>
      <w:lvlText w:val="%1.%2.%3.%4.%5.%6.%7.%8.%9."/>
      <w:lvlJc w:val="left"/>
      <w:pPr>
        <w:ind w:left="89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B1D11"/>
    <w:rsid w:val="00063BE8"/>
    <w:rsid w:val="000A4F5B"/>
    <w:rsid w:val="000D4851"/>
    <w:rsid w:val="000F411E"/>
    <w:rsid w:val="001035F9"/>
    <w:rsid w:val="002F7357"/>
    <w:rsid w:val="003B1D11"/>
    <w:rsid w:val="00506917"/>
    <w:rsid w:val="00570CA2"/>
    <w:rsid w:val="005B6E09"/>
    <w:rsid w:val="005C24C9"/>
    <w:rsid w:val="0075671A"/>
    <w:rsid w:val="00837DC1"/>
    <w:rsid w:val="00961108"/>
    <w:rsid w:val="009A6460"/>
    <w:rsid w:val="009B41A2"/>
    <w:rsid w:val="00A70030"/>
    <w:rsid w:val="00B9555E"/>
    <w:rsid w:val="00C0278F"/>
    <w:rsid w:val="00C31DE6"/>
    <w:rsid w:val="00C5352A"/>
    <w:rsid w:val="00CE22F7"/>
    <w:rsid w:val="00D57A42"/>
    <w:rsid w:val="00DE6238"/>
    <w:rsid w:val="00DF29DB"/>
    <w:rsid w:val="00DF7690"/>
    <w:rsid w:val="00E45512"/>
    <w:rsid w:val="00E53F53"/>
    <w:rsid w:val="00F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16</cp:revision>
  <cp:lastPrinted>2022-12-05T07:57:00Z</cp:lastPrinted>
  <dcterms:created xsi:type="dcterms:W3CDTF">2022-12-26T09:24:00Z</dcterms:created>
  <dcterms:modified xsi:type="dcterms:W3CDTF">2025-11-10T09:08:00Z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