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5C" w:rsidRPr="008417DE" w:rsidRDefault="000B155C" w:rsidP="000B155C">
      <w:pPr>
        <w:ind w:right="5073"/>
        <w:jc w:val="center"/>
        <w:rPr>
          <w:rFonts w:ascii="Times New Roman" w:hAnsi="Times New Roman" w:cs="Times New Roman"/>
          <w:b/>
          <w:color w:val="auto"/>
          <w:sz w:val="28"/>
          <w:szCs w:val="28"/>
          <w:lang w:eastAsia="en-US"/>
        </w:rPr>
      </w:pPr>
      <w:r w:rsidRPr="008417DE">
        <w:rPr>
          <w:rFonts w:ascii="Times New Roman" w:hAnsi="Times New Roman" w:cs="Times New Roman"/>
          <w:b/>
          <w:bCs/>
          <w:color w:val="auto"/>
          <w:sz w:val="28"/>
          <w:szCs w:val="28"/>
          <w:lang w:eastAsia="en-US"/>
        </w:rPr>
        <w:t>АДМИНИСТРАЦИЯ</w:t>
      </w:r>
    </w:p>
    <w:p w:rsidR="000B155C" w:rsidRPr="008417DE" w:rsidRDefault="000B155C" w:rsidP="000B155C">
      <w:pPr>
        <w:tabs>
          <w:tab w:val="left" w:pos="0"/>
          <w:tab w:val="left" w:pos="4536"/>
        </w:tabs>
        <w:ind w:right="5073"/>
        <w:jc w:val="center"/>
        <w:rPr>
          <w:rFonts w:ascii="Times New Roman" w:hAnsi="Times New Roman" w:cs="Times New Roman"/>
          <w:b/>
          <w:color w:val="auto"/>
          <w:sz w:val="28"/>
          <w:szCs w:val="28"/>
          <w:lang w:eastAsia="en-US"/>
        </w:rPr>
      </w:pPr>
      <w:r w:rsidRPr="008417DE">
        <w:rPr>
          <w:rFonts w:ascii="Times New Roman" w:hAnsi="Times New Roman" w:cs="Times New Roman"/>
          <w:b/>
          <w:color w:val="auto"/>
          <w:sz w:val="28"/>
          <w:szCs w:val="28"/>
          <w:lang w:eastAsia="en-US"/>
        </w:rPr>
        <w:t>сельского   поселения</w:t>
      </w:r>
    </w:p>
    <w:p w:rsidR="000B155C" w:rsidRPr="008417DE" w:rsidRDefault="000B155C" w:rsidP="000B155C">
      <w:pPr>
        <w:keepNext/>
        <w:keepLines/>
        <w:tabs>
          <w:tab w:val="left" w:pos="0"/>
          <w:tab w:val="left" w:pos="4536"/>
        </w:tabs>
        <w:ind w:right="5073"/>
        <w:jc w:val="center"/>
        <w:outlineLvl w:val="1"/>
        <w:rPr>
          <w:rFonts w:ascii="Times New Roman" w:hAnsi="Times New Roman" w:cs="Times New Roman"/>
          <w:b/>
          <w:bCs/>
          <w:color w:val="auto"/>
          <w:sz w:val="28"/>
          <w:szCs w:val="28"/>
          <w:lang w:eastAsia="en-US"/>
        </w:rPr>
      </w:pPr>
      <w:r w:rsidRPr="008417DE">
        <w:rPr>
          <w:rFonts w:ascii="Times New Roman" w:hAnsi="Times New Roman" w:cs="Times New Roman"/>
          <w:b/>
          <w:bCs/>
          <w:color w:val="auto"/>
          <w:sz w:val="28"/>
          <w:szCs w:val="28"/>
          <w:lang w:eastAsia="en-US"/>
        </w:rPr>
        <w:t>ГЕОРГИЕВКА</w:t>
      </w:r>
    </w:p>
    <w:p w:rsidR="000B155C" w:rsidRPr="008417DE" w:rsidRDefault="000B155C" w:rsidP="000B155C">
      <w:pPr>
        <w:keepNext/>
        <w:keepLines/>
        <w:tabs>
          <w:tab w:val="left" w:pos="0"/>
          <w:tab w:val="left" w:pos="4536"/>
        </w:tabs>
        <w:ind w:right="5073"/>
        <w:jc w:val="center"/>
        <w:outlineLvl w:val="1"/>
        <w:rPr>
          <w:rFonts w:ascii="Times New Roman" w:hAnsi="Times New Roman" w:cs="Times New Roman"/>
          <w:b/>
          <w:bCs/>
          <w:color w:val="auto"/>
          <w:sz w:val="28"/>
          <w:szCs w:val="28"/>
          <w:lang w:eastAsia="en-US"/>
        </w:rPr>
      </w:pPr>
      <w:r w:rsidRPr="008417DE">
        <w:rPr>
          <w:rFonts w:ascii="Times New Roman" w:hAnsi="Times New Roman" w:cs="Times New Roman"/>
          <w:b/>
          <w:bCs/>
          <w:color w:val="auto"/>
          <w:sz w:val="28"/>
          <w:szCs w:val="28"/>
          <w:lang w:eastAsia="en-US"/>
        </w:rPr>
        <w:t xml:space="preserve">Муниципального района </w:t>
      </w:r>
      <w:proofErr w:type="spellStart"/>
      <w:r w:rsidRPr="008417DE">
        <w:rPr>
          <w:rFonts w:ascii="Times New Roman" w:hAnsi="Times New Roman" w:cs="Times New Roman"/>
          <w:b/>
          <w:bCs/>
          <w:color w:val="auto"/>
          <w:sz w:val="28"/>
          <w:szCs w:val="28"/>
          <w:lang w:eastAsia="en-US"/>
        </w:rPr>
        <w:t>Кинельский</w:t>
      </w:r>
      <w:proofErr w:type="spellEnd"/>
    </w:p>
    <w:p w:rsidR="000B155C" w:rsidRPr="008417DE" w:rsidRDefault="000B155C" w:rsidP="000B155C">
      <w:pPr>
        <w:tabs>
          <w:tab w:val="left" w:pos="0"/>
          <w:tab w:val="left" w:pos="4536"/>
        </w:tabs>
        <w:ind w:right="5073"/>
        <w:jc w:val="center"/>
        <w:rPr>
          <w:rFonts w:ascii="Times New Roman" w:hAnsi="Times New Roman" w:cs="Times New Roman"/>
          <w:b/>
          <w:color w:val="auto"/>
          <w:sz w:val="28"/>
          <w:szCs w:val="28"/>
          <w:lang w:eastAsia="en-US"/>
        </w:rPr>
      </w:pPr>
      <w:r w:rsidRPr="008417DE">
        <w:rPr>
          <w:rFonts w:ascii="Times New Roman" w:hAnsi="Times New Roman" w:cs="Times New Roman"/>
          <w:b/>
          <w:color w:val="auto"/>
          <w:sz w:val="28"/>
          <w:szCs w:val="28"/>
          <w:lang w:eastAsia="en-US"/>
        </w:rPr>
        <w:t>Самарской области</w:t>
      </w:r>
    </w:p>
    <w:p w:rsidR="000B155C" w:rsidRPr="008417DE" w:rsidRDefault="000B155C" w:rsidP="000B155C">
      <w:pPr>
        <w:keepNext/>
        <w:keepLines/>
        <w:tabs>
          <w:tab w:val="left" w:pos="0"/>
          <w:tab w:val="left" w:pos="4536"/>
        </w:tabs>
        <w:ind w:right="5073"/>
        <w:jc w:val="center"/>
        <w:outlineLvl w:val="0"/>
        <w:rPr>
          <w:rFonts w:ascii="Times New Roman" w:hAnsi="Times New Roman" w:cs="Times New Roman"/>
          <w:b/>
          <w:bCs/>
          <w:color w:val="auto"/>
          <w:sz w:val="28"/>
          <w:szCs w:val="28"/>
          <w:lang w:eastAsia="en-US"/>
        </w:rPr>
      </w:pPr>
      <w:proofErr w:type="gramStart"/>
      <w:r w:rsidRPr="008417DE">
        <w:rPr>
          <w:rFonts w:ascii="Times New Roman" w:hAnsi="Times New Roman" w:cs="Times New Roman"/>
          <w:b/>
          <w:bCs/>
          <w:color w:val="auto"/>
          <w:sz w:val="28"/>
          <w:szCs w:val="28"/>
          <w:lang w:eastAsia="en-US"/>
        </w:rPr>
        <w:t>П</w:t>
      </w:r>
      <w:proofErr w:type="gramEnd"/>
      <w:r w:rsidRPr="008417DE">
        <w:rPr>
          <w:rFonts w:ascii="Times New Roman" w:hAnsi="Times New Roman" w:cs="Times New Roman"/>
          <w:b/>
          <w:bCs/>
          <w:color w:val="auto"/>
          <w:sz w:val="28"/>
          <w:szCs w:val="28"/>
          <w:lang w:eastAsia="en-US"/>
        </w:rPr>
        <w:t xml:space="preserve"> О С Т А Н О В Л Е Н И Е</w:t>
      </w:r>
    </w:p>
    <w:p w:rsidR="008417DE" w:rsidRPr="008417DE" w:rsidRDefault="008417DE" w:rsidP="008417DE">
      <w:pPr>
        <w:tabs>
          <w:tab w:val="left" w:pos="0"/>
          <w:tab w:val="left" w:pos="240"/>
          <w:tab w:val="left" w:pos="4536"/>
        </w:tabs>
        <w:ind w:right="5073"/>
        <w:jc w:val="both"/>
        <w:rPr>
          <w:rFonts w:ascii="Times New Roman" w:hAnsi="Times New Roman" w:cs="Times New Roman"/>
          <w:b/>
          <w:color w:val="auto"/>
          <w:sz w:val="28"/>
          <w:szCs w:val="28"/>
          <w:lang w:eastAsia="en-US"/>
        </w:rPr>
      </w:pPr>
      <w:r w:rsidRPr="008417DE">
        <w:rPr>
          <w:rFonts w:ascii="Times New Roman" w:hAnsi="Times New Roman" w:cs="Times New Roman"/>
          <w:b/>
          <w:color w:val="auto"/>
          <w:sz w:val="28"/>
          <w:szCs w:val="28"/>
          <w:lang w:eastAsia="en-US"/>
        </w:rPr>
        <w:t xml:space="preserve">       30.08.2021г.           104</w:t>
      </w:r>
    </w:p>
    <w:p w:rsidR="000B155C" w:rsidRPr="008417DE" w:rsidRDefault="000B155C" w:rsidP="000B155C">
      <w:pPr>
        <w:tabs>
          <w:tab w:val="left" w:pos="0"/>
          <w:tab w:val="left" w:pos="240"/>
          <w:tab w:val="left" w:pos="4536"/>
        </w:tabs>
        <w:ind w:right="5073"/>
        <w:jc w:val="center"/>
        <w:rPr>
          <w:rFonts w:ascii="Times New Roman" w:hAnsi="Times New Roman" w:cs="Times New Roman"/>
          <w:b/>
          <w:color w:val="auto"/>
          <w:sz w:val="28"/>
          <w:szCs w:val="28"/>
          <w:lang w:eastAsia="en-US"/>
        </w:rPr>
      </w:pPr>
      <w:r w:rsidRPr="008417DE">
        <w:rPr>
          <w:rFonts w:ascii="Times New Roman" w:hAnsi="Times New Roman" w:cs="Times New Roman"/>
          <w:b/>
          <w:color w:val="auto"/>
          <w:sz w:val="28"/>
          <w:szCs w:val="28"/>
          <w:lang w:eastAsia="en-US"/>
        </w:rPr>
        <w:t>от_____________№____________</w:t>
      </w:r>
    </w:p>
    <w:p w:rsidR="000B155C" w:rsidRPr="008417DE" w:rsidRDefault="000B155C" w:rsidP="00BA2647">
      <w:pPr>
        <w:ind w:left="1416" w:firstLine="708"/>
        <w:jc w:val="both"/>
        <w:rPr>
          <w:rFonts w:ascii="Times New Roman" w:hAnsi="Times New Roman" w:cs="Times New Roman"/>
          <w:b/>
          <w:color w:val="auto"/>
          <w:sz w:val="28"/>
          <w:szCs w:val="28"/>
        </w:rPr>
      </w:pPr>
    </w:p>
    <w:p w:rsidR="00BA2647" w:rsidRPr="008417DE" w:rsidRDefault="00BA2647" w:rsidP="004043EC">
      <w:pPr>
        <w:pStyle w:val="110"/>
        <w:shd w:val="clear" w:color="auto" w:fill="auto"/>
        <w:spacing w:before="0" w:after="0" w:line="240" w:lineRule="auto"/>
        <w:ind w:right="4818"/>
        <w:jc w:val="left"/>
        <w:rPr>
          <w:sz w:val="28"/>
          <w:szCs w:val="28"/>
          <w:lang w:eastAsia="ru-RU" w:bidi="ru-RU"/>
        </w:rPr>
      </w:pPr>
      <w:r w:rsidRPr="008417DE">
        <w:rPr>
          <w:sz w:val="28"/>
          <w:szCs w:val="28"/>
          <w:lang w:eastAsia="ru-RU" w:bidi="ru-RU"/>
        </w:rPr>
        <w:t>Об утверждении административного регламента</w:t>
      </w:r>
      <w:r w:rsidR="004043EC" w:rsidRPr="008417DE">
        <w:rPr>
          <w:sz w:val="28"/>
          <w:szCs w:val="28"/>
          <w:lang w:eastAsia="ru-RU" w:bidi="ru-RU"/>
        </w:rPr>
        <w:t xml:space="preserve"> </w:t>
      </w:r>
      <w:r w:rsidRPr="008417DE">
        <w:rPr>
          <w:sz w:val="28"/>
          <w:szCs w:val="28"/>
          <w:lang w:eastAsia="ru-RU" w:bidi="ru-RU"/>
        </w:rPr>
        <w:t xml:space="preserve">предоставления </w:t>
      </w:r>
      <w:bookmarkStart w:id="0" w:name="_GoBack"/>
      <w:bookmarkEnd w:id="0"/>
      <w:r w:rsidRPr="008417DE">
        <w:rPr>
          <w:sz w:val="28"/>
          <w:szCs w:val="28"/>
          <w:lang w:eastAsia="ru-RU" w:bidi="ru-RU"/>
        </w:rPr>
        <w:t xml:space="preserve">администрацией </w:t>
      </w:r>
      <w:r w:rsidR="00966880" w:rsidRPr="008417DE">
        <w:rPr>
          <w:bCs w:val="0"/>
          <w:sz w:val="28"/>
          <w:szCs w:val="28"/>
        </w:rPr>
        <w:t>сельского поселения Георгиевка муниципального района  Самарской области</w:t>
      </w:r>
      <w:r w:rsidRPr="008417DE">
        <w:rPr>
          <w:sz w:val="28"/>
          <w:szCs w:val="28"/>
          <w:lang w:eastAsia="ru-RU" w:bidi="ru-RU"/>
        </w:rPr>
        <w:t xml:space="preserve"> муниципальной услуги «Признание садового дома</w:t>
      </w:r>
      <w:r w:rsidRPr="008417DE">
        <w:rPr>
          <w:sz w:val="28"/>
          <w:szCs w:val="28"/>
          <w:lang w:eastAsia="ru-RU" w:bidi="ru-RU"/>
        </w:rPr>
        <w:br/>
        <w:t>жилым домом и жилого дома садовым домом»</w:t>
      </w:r>
    </w:p>
    <w:p w:rsidR="00BA2647" w:rsidRPr="008417DE" w:rsidRDefault="00BA2647" w:rsidP="00FB1121">
      <w:pPr>
        <w:pStyle w:val="110"/>
        <w:shd w:val="clear" w:color="auto" w:fill="auto"/>
        <w:spacing w:before="0" w:after="0" w:line="240" w:lineRule="exact"/>
        <w:jc w:val="both"/>
        <w:rPr>
          <w:b w:val="0"/>
          <w:sz w:val="28"/>
          <w:szCs w:val="28"/>
        </w:rPr>
      </w:pPr>
    </w:p>
    <w:p w:rsidR="00966880" w:rsidRPr="008417DE" w:rsidRDefault="00966880" w:rsidP="00BA2647">
      <w:pPr>
        <w:tabs>
          <w:tab w:val="left" w:pos="3547"/>
        </w:tabs>
        <w:ind w:firstLine="520"/>
        <w:jc w:val="both"/>
        <w:rPr>
          <w:rFonts w:ascii="Times New Roman" w:hAnsi="Times New Roman" w:cs="Times New Roman"/>
          <w:color w:val="auto"/>
          <w:sz w:val="28"/>
          <w:szCs w:val="28"/>
        </w:rPr>
      </w:pPr>
    </w:p>
    <w:p w:rsidR="00306944" w:rsidRPr="008417DE" w:rsidRDefault="00BA2647" w:rsidP="00306944">
      <w:pPr>
        <w:ind w:firstLine="709"/>
        <w:jc w:val="both"/>
        <w:rPr>
          <w:rFonts w:ascii="Times New Roman" w:hAnsi="Times New Roman" w:cs="Times New Roman"/>
          <w:b/>
          <w:color w:val="auto"/>
          <w:sz w:val="28"/>
          <w:szCs w:val="28"/>
        </w:rPr>
      </w:pPr>
      <w:r w:rsidRPr="008417DE">
        <w:rPr>
          <w:rFonts w:ascii="Times New Roman" w:hAnsi="Times New Roman" w:cs="Times New Roman"/>
          <w:color w:val="auto"/>
          <w:sz w:val="28"/>
          <w:szCs w:val="28"/>
        </w:rPr>
        <w:t>В соответствии с Жилищным кодексом Российской Федерации, Федеральным законом от 27.07.2010</w:t>
      </w:r>
      <w:r w:rsidRPr="008417DE">
        <w:rPr>
          <w:rFonts w:ascii="Times New Roman" w:hAnsi="Times New Roman" w:cs="Times New Roman"/>
          <w:color w:val="auto"/>
          <w:sz w:val="28"/>
          <w:szCs w:val="28"/>
        </w:rPr>
        <w:tab/>
        <w:t xml:space="preserve">№ 210-ФЗ «Об организации </w:t>
      </w:r>
      <w:proofErr w:type="gramStart"/>
      <w:r w:rsidRPr="008417DE">
        <w:rPr>
          <w:rFonts w:ascii="Times New Roman" w:hAnsi="Times New Roman" w:cs="Times New Roman"/>
          <w:color w:val="auto"/>
          <w:sz w:val="28"/>
          <w:szCs w:val="28"/>
        </w:rPr>
        <w:t>предоставления</w:t>
      </w:r>
      <w:r w:rsidRPr="008417DE">
        <w:rPr>
          <w:rFonts w:ascii="Times New Roman" w:hAnsi="Times New Roman" w:cs="Times New Roman"/>
          <w:color w:val="auto"/>
          <w:sz w:val="28"/>
          <w:szCs w:val="28"/>
        </w:rPr>
        <w:tab/>
        <w:t>государственных и муниципальных услуг», постановлением</w:t>
      </w:r>
      <w:r w:rsidR="004043EC"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xml:space="preserve">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 также в соответствии с </w:t>
      </w:r>
      <w:r w:rsidR="00966880" w:rsidRPr="008417DE">
        <w:rPr>
          <w:rFonts w:ascii="Times New Roman" w:eastAsia="Times New Roman CYR" w:hAnsi="Times New Roman" w:cs="Times New Roman"/>
          <w:color w:val="auto"/>
          <w:sz w:val="28"/>
          <w:szCs w:val="28"/>
        </w:rPr>
        <w:t>постановлением администрации сельского поселения Георгиевка от 08.10.2012г. № 106 «Об утверждении Порядка разработки</w:t>
      </w:r>
      <w:proofErr w:type="gramEnd"/>
      <w:r w:rsidR="00966880" w:rsidRPr="008417DE">
        <w:rPr>
          <w:rFonts w:ascii="Times New Roman" w:eastAsia="Times New Roman CYR" w:hAnsi="Times New Roman" w:cs="Times New Roman"/>
          <w:color w:val="auto"/>
          <w:sz w:val="28"/>
          <w:szCs w:val="28"/>
        </w:rPr>
        <w:t xml:space="preserve"> и утверждения административных регламентов предоставления муниципальных услуг»</w:t>
      </w:r>
      <w:r w:rsidR="00306944" w:rsidRPr="008417DE">
        <w:rPr>
          <w:rFonts w:ascii="Times New Roman" w:eastAsia="Times New Roman CYR" w:hAnsi="Times New Roman" w:cs="Times New Roman"/>
          <w:color w:val="auto"/>
          <w:sz w:val="28"/>
          <w:szCs w:val="28"/>
        </w:rPr>
        <w:t xml:space="preserve">, </w:t>
      </w:r>
      <w:r w:rsidR="00306944" w:rsidRPr="008417DE">
        <w:rPr>
          <w:rFonts w:ascii="Times New Roman" w:hAnsi="Times New Roman" w:cs="Times New Roman"/>
          <w:color w:val="auto"/>
          <w:sz w:val="28"/>
          <w:szCs w:val="28"/>
        </w:rPr>
        <w:t>руководствуясь Уставом сельского поселения Георгиевка</w:t>
      </w:r>
      <w:r w:rsidR="00306944" w:rsidRPr="008417DE">
        <w:rPr>
          <w:rFonts w:ascii="Times New Roman" w:hAnsi="Times New Roman" w:cs="Times New Roman"/>
          <w:color w:val="auto"/>
          <w:sz w:val="28"/>
          <w:szCs w:val="28"/>
          <w:lang w:val="he-IL"/>
        </w:rPr>
        <w:t xml:space="preserve">, </w:t>
      </w:r>
      <w:r w:rsidR="00306944" w:rsidRPr="008417DE">
        <w:rPr>
          <w:rFonts w:ascii="Times New Roman" w:hAnsi="Times New Roman" w:cs="Times New Roman"/>
          <w:color w:val="auto"/>
          <w:sz w:val="28"/>
          <w:szCs w:val="28"/>
        </w:rPr>
        <w:t>администрация сельского поселения Георгиевка</w:t>
      </w:r>
      <w:r w:rsidR="00306944" w:rsidRPr="008417DE">
        <w:rPr>
          <w:rFonts w:ascii="Times New Roman" w:hAnsi="Times New Roman" w:cs="Times New Roman"/>
          <w:color w:val="auto"/>
          <w:sz w:val="28"/>
          <w:szCs w:val="28"/>
          <w:lang w:val="he-IL"/>
        </w:rPr>
        <w:t xml:space="preserve"> </w:t>
      </w:r>
      <w:r w:rsidR="00306944" w:rsidRPr="008417DE">
        <w:rPr>
          <w:rFonts w:ascii="Times New Roman" w:hAnsi="Times New Roman" w:cs="Times New Roman"/>
          <w:b/>
          <w:bCs/>
          <w:color w:val="auto"/>
          <w:sz w:val="28"/>
          <w:szCs w:val="28"/>
        </w:rPr>
        <w:t>ПОСТАНОВЛЯЕТ</w:t>
      </w:r>
      <w:r w:rsidR="00306944" w:rsidRPr="008417DE">
        <w:rPr>
          <w:rFonts w:ascii="Times New Roman" w:hAnsi="Times New Roman" w:cs="Times New Roman"/>
          <w:b/>
          <w:color w:val="auto"/>
          <w:sz w:val="28"/>
          <w:szCs w:val="28"/>
          <w:lang w:val="he-IL"/>
        </w:rPr>
        <w:t xml:space="preserve">: </w:t>
      </w:r>
    </w:p>
    <w:p w:rsidR="00BA2647" w:rsidRPr="008417DE" w:rsidRDefault="00BA2647" w:rsidP="00BA2647">
      <w:pPr>
        <w:numPr>
          <w:ilvl w:val="0"/>
          <w:numId w:val="1"/>
        </w:numPr>
        <w:tabs>
          <w:tab w:val="left" w:pos="804"/>
        </w:tabs>
        <w:ind w:firstLine="520"/>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Утвердить административный регламент предоставления администрацией </w:t>
      </w:r>
      <w:r w:rsidR="00306944" w:rsidRPr="008417DE">
        <w:rPr>
          <w:rFonts w:ascii="Times New Roman" w:hAnsi="Times New Roman" w:cs="Times New Roman"/>
          <w:bCs/>
          <w:color w:val="auto"/>
          <w:sz w:val="28"/>
          <w:szCs w:val="28"/>
        </w:rPr>
        <w:t>сельского поселения Георгиевка муниципального района  Самарской области</w:t>
      </w:r>
      <w:r w:rsidRPr="008417DE">
        <w:rPr>
          <w:rStyle w:val="23"/>
          <w:rFonts w:eastAsia="Arial Unicode MS"/>
          <w:i w:val="0"/>
          <w:color w:val="auto"/>
          <w:sz w:val="28"/>
          <w:szCs w:val="28"/>
        </w:rPr>
        <w:t xml:space="preserve"> </w:t>
      </w:r>
      <w:r w:rsidRPr="008417DE">
        <w:rPr>
          <w:rFonts w:ascii="Times New Roman" w:hAnsi="Times New Roman" w:cs="Times New Roman"/>
          <w:color w:val="auto"/>
          <w:sz w:val="28"/>
          <w:szCs w:val="28"/>
        </w:rPr>
        <w:t>муниципальной услуги «Признание садового дома жилым домом и жилого дома садовым домом».</w:t>
      </w:r>
    </w:p>
    <w:p w:rsidR="00BA2647" w:rsidRPr="008417DE" w:rsidRDefault="00BA2647" w:rsidP="00BA2647">
      <w:pPr>
        <w:numPr>
          <w:ilvl w:val="0"/>
          <w:numId w:val="1"/>
        </w:numPr>
        <w:tabs>
          <w:tab w:val="left" w:pos="1120"/>
        </w:tabs>
        <w:ind w:firstLine="520"/>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Настоящее постановление вступает в силу</w:t>
      </w:r>
      <w:r w:rsidR="00306944" w:rsidRPr="008417DE">
        <w:rPr>
          <w:rFonts w:ascii="Times New Roman" w:hAnsi="Times New Roman" w:cs="Times New Roman"/>
          <w:color w:val="auto"/>
          <w:sz w:val="28"/>
          <w:szCs w:val="28"/>
        </w:rPr>
        <w:t xml:space="preserve"> на следующий день после его официального опубликования.</w:t>
      </w:r>
    </w:p>
    <w:p w:rsidR="00BA2647" w:rsidRPr="008417DE" w:rsidRDefault="00BA2647" w:rsidP="00BA2647">
      <w:pPr>
        <w:numPr>
          <w:ilvl w:val="0"/>
          <w:numId w:val="1"/>
        </w:numPr>
        <w:tabs>
          <w:tab w:val="left" w:pos="804"/>
        </w:tabs>
        <w:ind w:firstLine="520"/>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Контроль за</w:t>
      </w:r>
      <w:proofErr w:type="gramEnd"/>
      <w:r w:rsidRPr="008417DE">
        <w:rPr>
          <w:rFonts w:ascii="Times New Roman" w:hAnsi="Times New Roman" w:cs="Times New Roman"/>
          <w:color w:val="auto"/>
          <w:sz w:val="28"/>
          <w:szCs w:val="28"/>
        </w:rPr>
        <w:t xml:space="preserve"> исполнением настоящего постановления возложить на</w:t>
      </w:r>
      <w:r w:rsidR="00306944" w:rsidRPr="008417DE">
        <w:rPr>
          <w:rFonts w:ascii="Times New Roman" w:hAnsi="Times New Roman" w:cs="Times New Roman"/>
          <w:color w:val="auto"/>
          <w:sz w:val="28"/>
          <w:szCs w:val="28"/>
        </w:rPr>
        <w:t xml:space="preserve"> исполняющего обязанности заместителя главы сельского поселения Трифонову Светлану Юрьевну.</w:t>
      </w:r>
    </w:p>
    <w:p w:rsidR="00BA2647" w:rsidRPr="008417DE" w:rsidRDefault="00BA2647" w:rsidP="00BA2647">
      <w:pPr>
        <w:tabs>
          <w:tab w:val="left" w:pos="804"/>
        </w:tabs>
        <w:jc w:val="both"/>
        <w:rPr>
          <w:rFonts w:ascii="Times New Roman" w:hAnsi="Times New Roman" w:cs="Times New Roman"/>
          <w:color w:val="auto"/>
          <w:sz w:val="28"/>
          <w:szCs w:val="28"/>
        </w:rPr>
      </w:pPr>
    </w:p>
    <w:p w:rsidR="004043EC" w:rsidRPr="008417DE" w:rsidRDefault="004043EC" w:rsidP="004043EC">
      <w:pPr>
        <w:spacing w:line="200" w:lineRule="atLeast"/>
        <w:ind w:firstLine="720"/>
        <w:jc w:val="both"/>
        <w:rPr>
          <w:rFonts w:ascii="Times New Roman" w:eastAsia="Calibri" w:hAnsi="Times New Roman" w:cs="Times New Roman"/>
          <w:b/>
          <w:bCs/>
          <w:color w:val="auto"/>
          <w:sz w:val="28"/>
          <w:szCs w:val="28"/>
        </w:rPr>
      </w:pPr>
      <w:r w:rsidRPr="008417DE">
        <w:rPr>
          <w:rFonts w:ascii="Times New Roman" w:eastAsia="Calibri" w:hAnsi="Times New Roman" w:cs="Times New Roman"/>
          <w:b/>
          <w:bCs/>
          <w:color w:val="auto"/>
          <w:sz w:val="28"/>
          <w:szCs w:val="28"/>
        </w:rPr>
        <w:t xml:space="preserve">Глава сельского поселения </w:t>
      </w:r>
    </w:p>
    <w:p w:rsidR="004043EC" w:rsidRPr="008417DE" w:rsidRDefault="004043EC" w:rsidP="004043EC">
      <w:pPr>
        <w:spacing w:line="200" w:lineRule="atLeast"/>
        <w:ind w:firstLine="720"/>
        <w:jc w:val="both"/>
        <w:rPr>
          <w:rFonts w:ascii="Times New Roman" w:eastAsia="Calibri" w:hAnsi="Times New Roman" w:cs="Times New Roman"/>
          <w:b/>
          <w:bCs/>
          <w:color w:val="auto"/>
          <w:sz w:val="28"/>
          <w:szCs w:val="28"/>
        </w:rPr>
      </w:pPr>
      <w:r w:rsidRPr="008417DE">
        <w:rPr>
          <w:rFonts w:ascii="Times New Roman" w:eastAsia="Calibri" w:hAnsi="Times New Roman" w:cs="Times New Roman"/>
          <w:b/>
          <w:bCs/>
          <w:color w:val="auto"/>
          <w:sz w:val="28"/>
          <w:szCs w:val="28"/>
        </w:rPr>
        <w:t xml:space="preserve">Георгиевка                                                                   </w:t>
      </w:r>
      <w:proofErr w:type="spellStart"/>
      <w:r w:rsidRPr="008417DE">
        <w:rPr>
          <w:rFonts w:ascii="Times New Roman" w:eastAsia="Calibri" w:hAnsi="Times New Roman" w:cs="Times New Roman"/>
          <w:b/>
          <w:bCs/>
          <w:color w:val="auto"/>
          <w:sz w:val="28"/>
          <w:szCs w:val="28"/>
        </w:rPr>
        <w:t>Н.В.Алясина</w:t>
      </w:r>
      <w:proofErr w:type="spellEnd"/>
    </w:p>
    <w:p w:rsidR="004043EC" w:rsidRPr="008417DE" w:rsidRDefault="004043EC" w:rsidP="004043EC">
      <w:pPr>
        <w:keepNext/>
        <w:suppressAutoHyphens/>
        <w:outlineLvl w:val="0"/>
        <w:rPr>
          <w:rFonts w:ascii="Times New Roman" w:hAnsi="Times New Roman" w:cs="Times New Roman"/>
          <w:color w:val="auto"/>
          <w:sz w:val="18"/>
          <w:szCs w:val="28"/>
        </w:rPr>
      </w:pPr>
      <w:r w:rsidRPr="008417DE">
        <w:rPr>
          <w:rFonts w:ascii="Times New Roman" w:eastAsia="Calibri" w:hAnsi="Times New Roman" w:cs="Times New Roman"/>
          <w:color w:val="auto"/>
          <w:sz w:val="18"/>
          <w:szCs w:val="28"/>
        </w:rPr>
        <w:t>2-72-36</w:t>
      </w:r>
    </w:p>
    <w:p w:rsidR="004043EC" w:rsidRPr="008417DE" w:rsidRDefault="004043EC" w:rsidP="00BA2647">
      <w:pPr>
        <w:tabs>
          <w:tab w:val="left" w:pos="804"/>
        </w:tabs>
        <w:jc w:val="both"/>
        <w:rPr>
          <w:rFonts w:ascii="Times New Roman" w:hAnsi="Times New Roman" w:cs="Times New Roman"/>
          <w:color w:val="auto"/>
          <w:sz w:val="28"/>
          <w:szCs w:val="28"/>
        </w:rPr>
      </w:pPr>
    </w:p>
    <w:p w:rsidR="00BA2647" w:rsidRPr="008417DE" w:rsidRDefault="00BA2647" w:rsidP="008941FD">
      <w:pPr>
        <w:pStyle w:val="101"/>
        <w:shd w:val="clear" w:color="auto" w:fill="auto"/>
        <w:spacing w:before="0" w:after="0" w:line="240" w:lineRule="auto"/>
        <w:ind w:firstLine="0"/>
        <w:jc w:val="both"/>
        <w:rPr>
          <w:i w:val="0"/>
          <w:sz w:val="28"/>
          <w:szCs w:val="28"/>
        </w:rPr>
        <w:sectPr w:rsidR="00BA2647" w:rsidRPr="008417DE" w:rsidSect="004043EC">
          <w:pgSz w:w="11907" w:h="16839" w:code="9"/>
          <w:pgMar w:top="851" w:right="851" w:bottom="851" w:left="1418" w:header="0" w:footer="6" w:gutter="0"/>
          <w:cols w:space="720"/>
          <w:noEndnote/>
          <w:docGrid w:linePitch="360"/>
        </w:sectPr>
      </w:pPr>
    </w:p>
    <w:p w:rsidR="008941FD" w:rsidRPr="008417DE" w:rsidRDefault="008941FD" w:rsidP="008941FD">
      <w:pPr>
        <w:ind w:left="4820"/>
        <w:jc w:val="center"/>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 xml:space="preserve">УТВЕРЖДЕН </w:t>
      </w:r>
    </w:p>
    <w:p w:rsidR="00BA2647" w:rsidRPr="008417DE" w:rsidRDefault="00BA2647" w:rsidP="008941FD">
      <w:pPr>
        <w:ind w:left="4820"/>
        <w:jc w:val="center"/>
        <w:rPr>
          <w:rFonts w:ascii="Times New Roman" w:hAnsi="Times New Roman" w:cs="Times New Roman"/>
          <w:color w:val="auto"/>
          <w:sz w:val="28"/>
          <w:szCs w:val="28"/>
        </w:rPr>
      </w:pPr>
      <w:r w:rsidRPr="008417DE">
        <w:rPr>
          <w:rFonts w:ascii="Times New Roman" w:hAnsi="Times New Roman" w:cs="Times New Roman"/>
          <w:color w:val="auto"/>
          <w:sz w:val="28"/>
          <w:szCs w:val="28"/>
        </w:rPr>
        <w:t>постановлением администрации</w:t>
      </w:r>
    </w:p>
    <w:p w:rsidR="00BA2647" w:rsidRPr="008417DE" w:rsidRDefault="008941FD" w:rsidP="008941FD">
      <w:pPr>
        <w:pStyle w:val="101"/>
        <w:shd w:val="clear" w:color="auto" w:fill="auto"/>
        <w:tabs>
          <w:tab w:val="left" w:pos="5229"/>
        </w:tabs>
        <w:spacing w:before="0" w:after="0" w:line="240" w:lineRule="auto"/>
        <w:ind w:left="4820" w:firstLine="0"/>
        <w:rPr>
          <w:i w:val="0"/>
          <w:sz w:val="28"/>
          <w:szCs w:val="28"/>
        </w:rPr>
      </w:pPr>
      <w:r w:rsidRPr="008417DE">
        <w:rPr>
          <w:bCs/>
          <w:i w:val="0"/>
          <w:sz w:val="28"/>
          <w:szCs w:val="28"/>
        </w:rPr>
        <w:t>сельского поселения Георгиевка муниципального района  Самарской области</w:t>
      </w:r>
      <w:r w:rsidR="00BA2647" w:rsidRPr="008417DE">
        <w:rPr>
          <w:i w:val="0"/>
          <w:sz w:val="28"/>
          <w:szCs w:val="28"/>
          <w:lang w:eastAsia="ru-RU" w:bidi="ru-RU"/>
        </w:rPr>
        <w:t xml:space="preserve"> </w:t>
      </w:r>
      <w:r w:rsidR="008417DE" w:rsidRPr="008417DE">
        <w:rPr>
          <w:i w:val="0"/>
          <w:sz w:val="28"/>
          <w:szCs w:val="28"/>
          <w:lang w:eastAsia="ru-RU" w:bidi="ru-RU"/>
        </w:rPr>
        <w:t>№ 104 от 30.08.2021г.</w:t>
      </w:r>
    </w:p>
    <w:p w:rsidR="008941FD" w:rsidRPr="008417DE" w:rsidRDefault="008941FD" w:rsidP="008941FD">
      <w:pPr>
        <w:jc w:val="center"/>
        <w:rPr>
          <w:rFonts w:ascii="Times New Roman" w:hAnsi="Times New Roman" w:cs="Times New Roman"/>
          <w:color w:val="auto"/>
          <w:sz w:val="28"/>
          <w:szCs w:val="28"/>
        </w:rPr>
      </w:pPr>
    </w:p>
    <w:p w:rsidR="00BA2647" w:rsidRPr="008417DE" w:rsidRDefault="00BA2647" w:rsidP="008941FD">
      <w:pPr>
        <w:jc w:val="center"/>
        <w:rPr>
          <w:rFonts w:ascii="Times New Roman" w:hAnsi="Times New Roman" w:cs="Times New Roman"/>
          <w:color w:val="auto"/>
          <w:sz w:val="28"/>
          <w:szCs w:val="28"/>
        </w:rPr>
      </w:pPr>
      <w:r w:rsidRPr="008417DE">
        <w:rPr>
          <w:rFonts w:ascii="Times New Roman" w:hAnsi="Times New Roman" w:cs="Times New Roman"/>
          <w:b/>
          <w:color w:val="auto"/>
          <w:sz w:val="28"/>
          <w:szCs w:val="28"/>
        </w:rPr>
        <w:t>АДМИНИСТРАТИВНЫЙ РЕГЛАМЕНТ</w:t>
      </w:r>
      <w:r w:rsidRPr="008417DE">
        <w:rPr>
          <w:rFonts w:ascii="Times New Roman" w:hAnsi="Times New Roman" w:cs="Times New Roman"/>
          <w:b/>
          <w:color w:val="auto"/>
          <w:sz w:val="28"/>
          <w:szCs w:val="28"/>
        </w:rPr>
        <w:br/>
      </w:r>
      <w:r w:rsidR="008941FD" w:rsidRPr="008417DE">
        <w:rPr>
          <w:rFonts w:ascii="Times New Roman" w:hAnsi="Times New Roman" w:cs="Times New Roman"/>
          <w:b/>
          <w:color w:val="auto"/>
          <w:sz w:val="28"/>
          <w:szCs w:val="28"/>
        </w:rPr>
        <w:t xml:space="preserve">предоставления администрацией </w:t>
      </w:r>
      <w:r w:rsidR="008941FD" w:rsidRPr="008417DE">
        <w:rPr>
          <w:rFonts w:ascii="Times New Roman" w:hAnsi="Times New Roman" w:cs="Times New Roman"/>
          <w:b/>
          <w:bCs/>
          <w:color w:val="auto"/>
          <w:sz w:val="28"/>
          <w:szCs w:val="28"/>
        </w:rPr>
        <w:t>сельского поселения Георгиевка муниципального района  Самарской области</w:t>
      </w:r>
      <w:r w:rsidR="008941FD" w:rsidRPr="008417DE">
        <w:rPr>
          <w:rFonts w:ascii="Times New Roman" w:hAnsi="Times New Roman" w:cs="Times New Roman"/>
          <w:b/>
          <w:color w:val="auto"/>
          <w:sz w:val="28"/>
          <w:szCs w:val="28"/>
        </w:rPr>
        <w:t xml:space="preserve"> муниципальной услуги</w:t>
      </w:r>
      <w:r w:rsidR="008941FD" w:rsidRPr="008417DE">
        <w:rPr>
          <w:rFonts w:ascii="Times New Roman" w:hAnsi="Times New Roman" w:cs="Times New Roman"/>
          <w:b/>
          <w:color w:val="auto"/>
          <w:sz w:val="28"/>
          <w:szCs w:val="28"/>
        </w:rPr>
        <w:br/>
        <w:t>«Признание садового дома жилым домом и жилого</w:t>
      </w:r>
      <w:r w:rsidR="008941FD" w:rsidRPr="008417DE">
        <w:rPr>
          <w:rFonts w:ascii="Times New Roman" w:hAnsi="Times New Roman" w:cs="Times New Roman"/>
          <w:b/>
          <w:color w:val="auto"/>
          <w:sz w:val="28"/>
          <w:szCs w:val="28"/>
        </w:rPr>
        <w:br/>
        <w:t>дома садовым домом»</w:t>
      </w:r>
    </w:p>
    <w:p w:rsidR="00BA2647" w:rsidRPr="008417DE" w:rsidRDefault="00BA2647" w:rsidP="00BA2647">
      <w:pPr>
        <w:rPr>
          <w:rFonts w:ascii="Times New Roman" w:hAnsi="Times New Roman" w:cs="Times New Roman"/>
          <w:color w:val="auto"/>
          <w:sz w:val="28"/>
          <w:szCs w:val="28"/>
        </w:rPr>
      </w:pPr>
    </w:p>
    <w:p w:rsidR="00AC69EA" w:rsidRPr="008417DE" w:rsidRDefault="00BA2647" w:rsidP="00AC69EA">
      <w:pPr>
        <w:pStyle w:val="22"/>
        <w:keepNext/>
        <w:keepLines/>
        <w:numPr>
          <w:ilvl w:val="0"/>
          <w:numId w:val="12"/>
        </w:numPr>
        <w:shd w:val="clear" w:color="auto" w:fill="auto"/>
        <w:tabs>
          <w:tab w:val="left" w:pos="2501"/>
          <w:tab w:val="left" w:pos="2694"/>
        </w:tabs>
        <w:spacing w:line="240" w:lineRule="auto"/>
        <w:ind w:left="0" w:firstLine="709"/>
        <w:jc w:val="left"/>
        <w:rPr>
          <w:sz w:val="28"/>
          <w:szCs w:val="28"/>
        </w:rPr>
      </w:pPr>
      <w:bookmarkStart w:id="1" w:name="bookmark2"/>
      <w:r w:rsidRPr="008417DE">
        <w:rPr>
          <w:sz w:val="28"/>
          <w:szCs w:val="28"/>
          <w:lang w:eastAsia="ru-RU" w:bidi="ru-RU"/>
        </w:rPr>
        <w:t>Общие положения</w:t>
      </w:r>
      <w:bookmarkEnd w:id="1"/>
      <w:r w:rsidR="00552518" w:rsidRPr="008417DE">
        <w:rPr>
          <w:sz w:val="28"/>
          <w:szCs w:val="28"/>
          <w:lang w:eastAsia="ru-RU" w:bidi="ru-RU"/>
        </w:rPr>
        <w:t xml:space="preserve">. </w:t>
      </w:r>
    </w:p>
    <w:p w:rsidR="00BA2647" w:rsidRPr="008417DE" w:rsidRDefault="00BA2647" w:rsidP="00AC69EA">
      <w:pPr>
        <w:pStyle w:val="22"/>
        <w:keepNext/>
        <w:keepLines/>
        <w:shd w:val="clear" w:color="auto" w:fill="auto"/>
        <w:tabs>
          <w:tab w:val="left" w:pos="2501"/>
          <w:tab w:val="left" w:pos="2694"/>
        </w:tabs>
        <w:spacing w:line="240" w:lineRule="auto"/>
        <w:ind w:firstLine="709"/>
        <w:rPr>
          <w:sz w:val="28"/>
          <w:szCs w:val="28"/>
        </w:rPr>
      </w:pPr>
      <w:r w:rsidRPr="008417DE">
        <w:rPr>
          <w:sz w:val="28"/>
          <w:szCs w:val="28"/>
          <w:lang w:eastAsia="ru-RU" w:bidi="ru-RU"/>
        </w:rPr>
        <w:t>Предмет регулирования</w:t>
      </w:r>
    </w:p>
    <w:p w:rsidR="00552518" w:rsidRPr="008417DE" w:rsidRDefault="00552518" w:rsidP="00552518">
      <w:pPr>
        <w:pStyle w:val="22"/>
        <w:keepNext/>
        <w:keepLines/>
        <w:shd w:val="clear" w:color="auto" w:fill="auto"/>
        <w:tabs>
          <w:tab w:val="left" w:pos="2501"/>
          <w:tab w:val="left" w:pos="2694"/>
        </w:tabs>
        <w:spacing w:line="240" w:lineRule="auto"/>
        <w:ind w:firstLine="0"/>
        <w:jc w:val="center"/>
        <w:rPr>
          <w:sz w:val="28"/>
          <w:szCs w:val="28"/>
        </w:rPr>
      </w:pPr>
    </w:p>
    <w:p w:rsidR="00BA2647" w:rsidRPr="008417DE" w:rsidRDefault="00BA2647" w:rsidP="00552518">
      <w:pPr>
        <w:numPr>
          <w:ilvl w:val="0"/>
          <w:numId w:val="3"/>
        </w:numPr>
        <w:tabs>
          <w:tab w:val="left" w:pos="834"/>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Настоящий административный регламент предоставления</w:t>
      </w:r>
      <w:r w:rsidR="0055251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xml:space="preserve">администрацией </w:t>
      </w:r>
      <w:r w:rsidR="00AC69EA" w:rsidRPr="008417DE">
        <w:rPr>
          <w:rFonts w:ascii="Times New Roman" w:hAnsi="Times New Roman" w:cs="Times New Roman"/>
          <w:bCs/>
          <w:color w:val="auto"/>
          <w:sz w:val="28"/>
          <w:szCs w:val="28"/>
        </w:rPr>
        <w:t xml:space="preserve">сельского поселения Георгиевка муниципального района  Самарской области </w:t>
      </w:r>
      <w:r w:rsidRPr="008417DE">
        <w:rPr>
          <w:rFonts w:ascii="Times New Roman" w:hAnsi="Times New Roman" w:cs="Times New Roman"/>
          <w:color w:val="auto"/>
          <w:sz w:val="28"/>
          <w:szCs w:val="28"/>
        </w:rPr>
        <w:t xml:space="preserve">муниципальной услуги «Признание садового дома жилым домом и жилого дома садовым домом» (далее - Административный регламент) определяет сроки и последовательность административных процедур (действий), осуществляемых администрацией </w:t>
      </w:r>
      <w:r w:rsidR="00AC69EA" w:rsidRPr="008417DE">
        <w:rPr>
          <w:rFonts w:ascii="Times New Roman" w:hAnsi="Times New Roman" w:cs="Times New Roman"/>
          <w:bCs/>
          <w:color w:val="auto"/>
          <w:sz w:val="28"/>
          <w:szCs w:val="28"/>
        </w:rPr>
        <w:t>сельского поселения Георгиевка муниципального района  Самарской области</w:t>
      </w:r>
      <w:r w:rsidRPr="008417DE">
        <w:rPr>
          <w:rFonts w:ascii="Times New Roman" w:hAnsi="Times New Roman" w:cs="Times New Roman"/>
          <w:color w:val="auto"/>
          <w:sz w:val="28"/>
          <w:szCs w:val="28"/>
        </w:rPr>
        <w:t xml:space="preserve"> (далее - уполномоченный орган), в процессе предоставления муниципальной услуги в соответствии с требованиями Федерального закона от 27.07.2010</w:t>
      </w:r>
      <w:r w:rsidR="00AC69EA"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210-</w:t>
      </w:r>
      <w:r w:rsidR="00AC69EA" w:rsidRPr="008417DE">
        <w:rPr>
          <w:rFonts w:ascii="Times New Roman" w:hAnsi="Times New Roman" w:cs="Times New Roman"/>
          <w:color w:val="auto"/>
          <w:sz w:val="28"/>
          <w:szCs w:val="28"/>
        </w:rPr>
        <w:t>Ф</w:t>
      </w:r>
      <w:r w:rsidRPr="008417DE">
        <w:rPr>
          <w:rFonts w:ascii="Times New Roman" w:hAnsi="Times New Roman" w:cs="Times New Roman"/>
          <w:color w:val="auto"/>
          <w:sz w:val="28"/>
          <w:szCs w:val="28"/>
        </w:rPr>
        <w:t>З</w:t>
      </w:r>
      <w:proofErr w:type="gramEnd"/>
      <w:r w:rsidRPr="008417DE">
        <w:rPr>
          <w:rFonts w:ascii="Times New Roman" w:hAnsi="Times New Roman" w:cs="Times New Roman"/>
          <w:color w:val="auto"/>
          <w:sz w:val="28"/>
          <w:szCs w:val="28"/>
        </w:rPr>
        <w:t xml:space="preserve"> «</w:t>
      </w:r>
      <w:proofErr w:type="gramStart"/>
      <w:r w:rsidRPr="008417DE">
        <w:rPr>
          <w:rFonts w:ascii="Times New Roman" w:hAnsi="Times New Roman" w:cs="Times New Roman"/>
          <w:color w:val="auto"/>
          <w:sz w:val="28"/>
          <w:szCs w:val="28"/>
        </w:rPr>
        <w:t>Об организации предоставления</w:t>
      </w:r>
      <w:r w:rsidR="00AC69EA"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государственных и муниципальных услуг» (далее - Федеральный закон № 210-ФЗ), а также устанавливает порядок взаимодействия между структурными подразделениями уполномоченного органа, и их должностными лицами,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Основные понятия в настоящем Административном регламенте используются в том же значении, в котором они приведены в Федеральном законе № 210-ФЗ и иных нормативных правовых актах Российской Федерации и Самарской области.</w:t>
      </w:r>
    </w:p>
    <w:p w:rsidR="00BA2647" w:rsidRPr="008417DE" w:rsidRDefault="00BA2647" w:rsidP="00552518">
      <w:pPr>
        <w:pStyle w:val="101"/>
        <w:shd w:val="clear" w:color="auto" w:fill="auto"/>
        <w:spacing w:before="0" w:after="120" w:line="240" w:lineRule="auto"/>
        <w:ind w:firstLine="709"/>
        <w:jc w:val="both"/>
        <w:rPr>
          <w:b/>
          <w:i w:val="0"/>
          <w:sz w:val="28"/>
          <w:szCs w:val="28"/>
        </w:rPr>
      </w:pPr>
      <w:r w:rsidRPr="008417DE">
        <w:rPr>
          <w:b/>
          <w:i w:val="0"/>
          <w:sz w:val="28"/>
          <w:szCs w:val="28"/>
          <w:lang w:eastAsia="ru-RU" w:bidi="ru-RU"/>
        </w:rPr>
        <w:t>Круг заявителей</w:t>
      </w:r>
    </w:p>
    <w:p w:rsidR="00BA2647" w:rsidRPr="008417DE" w:rsidRDefault="00BA2647" w:rsidP="00552518">
      <w:pPr>
        <w:numPr>
          <w:ilvl w:val="0"/>
          <w:numId w:val="3"/>
        </w:numPr>
        <w:tabs>
          <w:tab w:val="left" w:pos="834"/>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Заявителями на получение муниципальной услуги является собственник садового дома или жилого дома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w:t>
      </w:r>
      <w:r w:rsidRPr="008417DE">
        <w:rPr>
          <w:rFonts w:ascii="Times New Roman" w:hAnsi="Times New Roman" w:cs="Times New Roman"/>
          <w:color w:val="auto"/>
          <w:sz w:val="28"/>
          <w:szCs w:val="28"/>
          <w:vertAlign w:val="superscript"/>
        </w:rPr>
        <w:t>1</w:t>
      </w:r>
      <w:r w:rsidRPr="008417DE">
        <w:rPr>
          <w:rFonts w:ascii="Times New Roman" w:hAnsi="Times New Roman" w:cs="Times New Roman"/>
          <w:color w:val="auto"/>
          <w:sz w:val="28"/>
          <w:szCs w:val="28"/>
        </w:rPr>
        <w:t xml:space="preserve"> Федерального закона № 210-ФЗ, </w:t>
      </w:r>
      <w:r w:rsidRPr="008417DE">
        <w:rPr>
          <w:rFonts w:ascii="Times New Roman" w:hAnsi="Times New Roman" w:cs="Times New Roman"/>
          <w:color w:val="auto"/>
          <w:sz w:val="28"/>
          <w:szCs w:val="28"/>
        </w:rPr>
        <w:lastRenderedPageBreak/>
        <w:t>выраженным в устной, письменной</w:t>
      </w:r>
      <w:proofErr w:type="gramEnd"/>
      <w:r w:rsidRPr="008417DE">
        <w:rPr>
          <w:rFonts w:ascii="Times New Roman" w:hAnsi="Times New Roman" w:cs="Times New Roman"/>
          <w:color w:val="auto"/>
          <w:sz w:val="28"/>
          <w:szCs w:val="28"/>
        </w:rPr>
        <w:t xml:space="preserve"> или электронной форме.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От имени юридического лица заявление о предоставлении муниципальной услуги могут подавать:</w:t>
      </w:r>
    </w:p>
    <w:p w:rsidR="00BA2647" w:rsidRPr="008417DE" w:rsidRDefault="00BA2647" w:rsidP="00552518">
      <w:pPr>
        <w:numPr>
          <w:ilvl w:val="0"/>
          <w:numId w:val="4"/>
        </w:numPr>
        <w:tabs>
          <w:tab w:val="left" w:pos="66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rsidR="00BA2647" w:rsidRPr="008417DE" w:rsidRDefault="00BA2647" w:rsidP="00552518">
      <w:pPr>
        <w:numPr>
          <w:ilvl w:val="0"/>
          <w:numId w:val="4"/>
        </w:numPr>
        <w:tabs>
          <w:tab w:val="left" w:pos="67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представители юридических лиц в силу полномочий, основанных на доверенности или договоре.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Заявления физических лиц могут быть поданы лично либо от имени физического лица следующими лицами:</w:t>
      </w:r>
    </w:p>
    <w:p w:rsidR="00BA2647" w:rsidRPr="008417DE" w:rsidRDefault="00BA2647" w:rsidP="00552518">
      <w:pPr>
        <w:numPr>
          <w:ilvl w:val="0"/>
          <w:numId w:val="4"/>
        </w:numPr>
        <w:tabs>
          <w:tab w:val="left" w:pos="66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законными представителями (родители, усыновители, опекуны) несовершеннолетних в возрасте до 14 лет;</w:t>
      </w:r>
    </w:p>
    <w:p w:rsidR="00BA2647" w:rsidRPr="008417DE" w:rsidRDefault="00BA2647" w:rsidP="00552518">
      <w:pPr>
        <w:numPr>
          <w:ilvl w:val="0"/>
          <w:numId w:val="4"/>
        </w:numPr>
        <w:tabs>
          <w:tab w:val="left" w:pos="71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опекунами недееспособных граждан;</w:t>
      </w:r>
    </w:p>
    <w:p w:rsidR="00BA2647" w:rsidRPr="008417DE" w:rsidRDefault="00BA2647" w:rsidP="00552518">
      <w:pPr>
        <w:numPr>
          <w:ilvl w:val="0"/>
          <w:numId w:val="4"/>
        </w:numPr>
        <w:tabs>
          <w:tab w:val="left" w:pos="66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представителями, действующими в силу полномочий, основанных на доверенности или договоре.</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Требования к порядку информирования о предоставлении</w:t>
      </w:r>
      <w:r w:rsidRPr="008417DE">
        <w:rPr>
          <w:i w:val="0"/>
          <w:sz w:val="28"/>
          <w:szCs w:val="28"/>
          <w:lang w:eastAsia="ru-RU" w:bidi="ru-RU"/>
        </w:rPr>
        <w:br/>
        <w:t>муниципальной услуги</w:t>
      </w:r>
    </w:p>
    <w:p w:rsidR="00BA2647" w:rsidRPr="008417DE" w:rsidRDefault="00BA2647" w:rsidP="00552518">
      <w:pPr>
        <w:numPr>
          <w:ilvl w:val="0"/>
          <w:numId w:val="3"/>
        </w:numPr>
        <w:tabs>
          <w:tab w:val="left" w:pos="74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непосредственном обращении гражданина в уполномоченный орган;</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посредством телефонной связи;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посредством ответов на письменные обращения граждан;</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путем публикации информации на официальном сайте уполномоченного органа в информационно-телекоммуникационной сети «Интернет» (далее - официальный сайт),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«Портал государственных и муниципальных услуг Самарской области» (далее - Региональный портал);</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многофункциональном центре предоставления государственных и муниципальных услуг.</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К данной информации относится: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исчерпывающий перечень документов, необходимых для предоставления </w:t>
      </w:r>
      <w:r w:rsidRPr="008417DE">
        <w:rPr>
          <w:rFonts w:ascii="Times New Roman" w:hAnsi="Times New Roman" w:cs="Times New Roman"/>
          <w:color w:val="auto"/>
          <w:sz w:val="28"/>
          <w:szCs w:val="28"/>
        </w:rPr>
        <w:lastRenderedPageBreak/>
        <w:t>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круг заявителей;</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срок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исчерпывающий перечень оснований для приостановления или отказа в предоставлении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формы заявлений (уведомлений, сообщений), используемые при предоставлении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Информирование (консультирование) заявителей в случае непосредственного обращения граждан в уполномоченный орган, 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02.05.2006 № 59-ФЗ «О порядке рассмотрения обращений граждан Российской Федерации».</w:t>
      </w:r>
    </w:p>
    <w:p w:rsidR="00AC69EA" w:rsidRPr="008417DE" w:rsidRDefault="00BA2647" w:rsidP="00552518">
      <w:pPr>
        <w:numPr>
          <w:ilvl w:val="0"/>
          <w:numId w:val="3"/>
        </w:numPr>
        <w:tabs>
          <w:tab w:val="left" w:pos="79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Справочная информация размещается: </w:t>
      </w:r>
    </w:p>
    <w:p w:rsidR="00BA2647" w:rsidRPr="008417DE" w:rsidRDefault="00BA2647" w:rsidP="00AC69EA">
      <w:pPr>
        <w:tabs>
          <w:tab w:val="left" w:pos="794"/>
        </w:tabs>
        <w:spacing w:after="120"/>
        <w:ind w:left="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 официальном сайте</w:t>
      </w:r>
      <w:r w:rsidR="00AC69EA" w:rsidRPr="008417DE">
        <w:rPr>
          <w:rFonts w:ascii="Times New Roman" w:hAnsi="Times New Roman" w:cs="Times New Roman"/>
          <w:color w:val="auto"/>
          <w:sz w:val="28"/>
          <w:szCs w:val="28"/>
        </w:rPr>
        <w:t xml:space="preserve"> </w:t>
      </w:r>
      <w:hyperlink r:id="rId8" w:history="1">
        <w:r w:rsidR="00AC69EA" w:rsidRPr="008417DE">
          <w:rPr>
            <w:rFonts w:ascii="Times New Roman" w:eastAsia="Andale Sans UI" w:hAnsi="Times New Roman"/>
            <w:color w:val="auto"/>
            <w:kern w:val="1"/>
            <w:sz w:val="28"/>
            <w:szCs w:val="28"/>
            <w:lang w:eastAsia="zh-CN"/>
          </w:rPr>
          <w:t>www.kinel.ru</w:t>
        </w:r>
      </w:hyperlink>
      <w:r w:rsidRPr="008417DE">
        <w:rPr>
          <w:rFonts w:ascii="Times New Roman" w:hAnsi="Times New Roman" w:cs="Times New Roman"/>
          <w:color w:val="auto"/>
          <w:sz w:val="28"/>
          <w:szCs w:val="28"/>
        </w:rPr>
        <w:t>;</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 на Региональном портале;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многофункциональном центре предоставления государственных и муниципальных услуг.</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К справочной информации относится следующая информация: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место нахождения и графики работы уполномоченного органа,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справочные телефоны структурных подразделений уполномоченного органа, организаций, участвующих в предоставлении муниципальной услуги, в том числе номер телефона-автоинформатора;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адреса официального сайта, а также электронной почты и (или) формы обратной связи уполномоченного органа.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w:t>
      </w:r>
      <w:r w:rsidR="00CE1B0A" w:rsidRPr="008417DE">
        <w:rPr>
          <w:rStyle w:val="23"/>
          <w:rFonts w:eastAsia="Arial Unicode MS"/>
          <w:i w:val="0"/>
          <w:color w:val="auto"/>
          <w:sz w:val="28"/>
          <w:szCs w:val="28"/>
        </w:rPr>
        <w:t>специалист Администрации</w:t>
      </w:r>
      <w:r w:rsidRPr="008417DE">
        <w:rPr>
          <w:rStyle w:val="23"/>
          <w:rFonts w:eastAsia="Arial Unicode MS"/>
          <w:i w:val="0"/>
          <w:color w:val="auto"/>
          <w:sz w:val="28"/>
          <w:szCs w:val="28"/>
        </w:rPr>
        <w:t>.</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Заявитель вправе получить указанную информацию на официальном сайте, по телефону, посредством почтовой связи (в том числе электронной), а также путем личного обращения к сотрудникам уполномоченного органа.</w:t>
      </w:r>
    </w:p>
    <w:p w:rsidR="00BA2647" w:rsidRPr="008417DE" w:rsidRDefault="00BA2647" w:rsidP="00552518">
      <w:pPr>
        <w:numPr>
          <w:ilvl w:val="0"/>
          <w:numId w:val="3"/>
        </w:numPr>
        <w:tabs>
          <w:tab w:val="left" w:pos="74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уполномоченным органом бесплатно.</w:t>
      </w:r>
    </w:p>
    <w:p w:rsidR="00BA2647" w:rsidRPr="008417DE" w:rsidRDefault="00BA2647" w:rsidP="00552518">
      <w:pPr>
        <w:pStyle w:val="22"/>
        <w:keepNext/>
        <w:keepLines/>
        <w:shd w:val="clear" w:color="auto" w:fill="auto"/>
        <w:spacing w:after="120" w:line="240" w:lineRule="auto"/>
        <w:ind w:firstLine="709"/>
        <w:rPr>
          <w:sz w:val="28"/>
          <w:szCs w:val="28"/>
        </w:rPr>
      </w:pPr>
      <w:bookmarkStart w:id="2" w:name="bookmark3"/>
      <w:r w:rsidRPr="008417DE">
        <w:rPr>
          <w:sz w:val="28"/>
          <w:szCs w:val="28"/>
          <w:lang w:eastAsia="ru-RU" w:bidi="ru-RU"/>
        </w:rPr>
        <w:t>II. Стандарт предоставления муниципальной услуги</w:t>
      </w:r>
      <w:bookmarkEnd w:id="2"/>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Наименование муниципальной услуги</w:t>
      </w:r>
    </w:p>
    <w:p w:rsidR="00BA2647" w:rsidRPr="008417DE" w:rsidRDefault="00BA2647" w:rsidP="00552518">
      <w:pPr>
        <w:numPr>
          <w:ilvl w:val="0"/>
          <w:numId w:val="3"/>
        </w:numPr>
        <w:tabs>
          <w:tab w:val="left" w:pos="74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Наименование муниципальной услуги «Признание садового дома жилым домом и жилого дома садовым домом».</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Наименование органа, предоставляющего</w:t>
      </w:r>
      <w:r w:rsidR="00CE1B0A" w:rsidRPr="008417DE">
        <w:rPr>
          <w:i w:val="0"/>
          <w:sz w:val="28"/>
          <w:szCs w:val="28"/>
          <w:lang w:eastAsia="ru-RU" w:bidi="ru-RU"/>
        </w:rPr>
        <w:t xml:space="preserve"> </w:t>
      </w:r>
      <w:r w:rsidRPr="008417DE">
        <w:rPr>
          <w:i w:val="0"/>
          <w:sz w:val="28"/>
          <w:szCs w:val="28"/>
          <w:lang w:eastAsia="ru-RU" w:bidi="ru-RU"/>
        </w:rPr>
        <w:t>муниципальную услугу</w:t>
      </w:r>
    </w:p>
    <w:p w:rsidR="00BA2647" w:rsidRPr="008417DE" w:rsidRDefault="00BA2647" w:rsidP="00552518">
      <w:pPr>
        <w:numPr>
          <w:ilvl w:val="0"/>
          <w:numId w:val="3"/>
        </w:numPr>
        <w:tabs>
          <w:tab w:val="left" w:pos="85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Муниципальная услуга предоставляется администрацией </w:t>
      </w:r>
      <w:r w:rsidR="005A5754" w:rsidRPr="008417DE">
        <w:rPr>
          <w:rFonts w:ascii="Times New Roman" w:hAnsi="Times New Roman" w:cs="Times New Roman"/>
          <w:bCs/>
          <w:color w:val="auto"/>
          <w:sz w:val="28"/>
          <w:szCs w:val="28"/>
        </w:rPr>
        <w:t>сельского поселения Георгиевка муниципального района  Самарской области</w:t>
      </w:r>
      <w:r w:rsidRPr="008417DE">
        <w:rPr>
          <w:rStyle w:val="23"/>
          <w:rFonts w:eastAsia="Arial Unicode MS"/>
          <w:i w:val="0"/>
          <w:color w:val="auto"/>
          <w:sz w:val="28"/>
          <w:szCs w:val="28"/>
        </w:rPr>
        <w:t>.</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Для получения услуг, которые являются необходимыми и обязательными для предоставления муниципальной услуги, заявитель обращается в организации, указанные в пункте 19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 </w:t>
      </w:r>
      <w:r w:rsidR="005A5754" w:rsidRPr="008417DE">
        <w:rPr>
          <w:rStyle w:val="23"/>
          <w:rFonts w:eastAsia="Arial Unicode MS"/>
          <w:i w:val="0"/>
          <w:color w:val="auto"/>
          <w:sz w:val="28"/>
          <w:szCs w:val="28"/>
        </w:rPr>
        <w:t xml:space="preserve">Собрания </w:t>
      </w:r>
      <w:r w:rsidR="005A5754" w:rsidRPr="008417DE">
        <w:rPr>
          <w:rStyle w:val="23"/>
          <w:rFonts w:eastAsia="Arial Unicode MS"/>
          <w:i w:val="0"/>
          <w:color w:val="auto"/>
          <w:sz w:val="28"/>
          <w:szCs w:val="28"/>
        </w:rPr>
        <w:lastRenderedPageBreak/>
        <w:t xml:space="preserve">представителей </w:t>
      </w:r>
      <w:r w:rsidR="005A5754" w:rsidRPr="008417DE">
        <w:rPr>
          <w:rFonts w:ascii="Times New Roman" w:hAnsi="Times New Roman" w:cs="Times New Roman"/>
          <w:bCs/>
          <w:color w:val="auto"/>
          <w:sz w:val="28"/>
          <w:szCs w:val="28"/>
        </w:rPr>
        <w:t>сельского поселения Георгиевка муниципального района  Самарской области</w:t>
      </w:r>
      <w:r w:rsidRPr="008417DE">
        <w:rPr>
          <w:rStyle w:val="23"/>
          <w:rFonts w:eastAsia="Arial Unicode MS"/>
          <w:i w:val="0"/>
          <w:color w:val="auto"/>
          <w:sz w:val="28"/>
          <w:szCs w:val="28"/>
        </w:rPr>
        <w:t>.</w:t>
      </w:r>
      <w:proofErr w:type="gramEnd"/>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Описание результата предоставления муниципальной услуги</w:t>
      </w:r>
    </w:p>
    <w:p w:rsidR="00BA2647" w:rsidRPr="008417DE" w:rsidRDefault="00BA2647" w:rsidP="00552518">
      <w:pPr>
        <w:numPr>
          <w:ilvl w:val="0"/>
          <w:numId w:val="3"/>
        </w:numPr>
        <w:tabs>
          <w:tab w:val="left" w:pos="77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Результатом предоставления муниципальной услуги является принятие следующих решений, оформленных в виде</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постановления уполномоченного органа: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 признании садового дома жилым домом или жилого дома садовым домом;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об отказе в предоставлении муниципальной услуги.</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Срок предоставления муниципальной услуги</w:t>
      </w:r>
    </w:p>
    <w:p w:rsidR="00BA2647" w:rsidRPr="008417DE" w:rsidRDefault="00BA2647" w:rsidP="00552518">
      <w:pPr>
        <w:numPr>
          <w:ilvl w:val="0"/>
          <w:numId w:val="3"/>
        </w:numPr>
        <w:tabs>
          <w:tab w:val="left" w:pos="77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Максимальный срок предоставления муниципальной услуги составляет не более 45 календарных дней со дня подачи соответствующего заявления с прилагаемыми документами.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Срок приостановления предоставления муниципальной услуги не предусмотрен законодательством Российской Федерации.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Срок выдачи (направления) документов, являющихся результатом предоставления муниципальной услуги, составляет 3 рабочих дня со дня принятия решения о признании садового дома жилым домом или жилого дома садовым домом или об отказе в предоставлении муниципальной услуги.</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Нормативные правовые акты, регулирующие</w:t>
      </w:r>
      <w:r w:rsidR="005A5754" w:rsidRPr="008417DE">
        <w:rPr>
          <w:i w:val="0"/>
          <w:sz w:val="28"/>
          <w:szCs w:val="28"/>
          <w:lang w:eastAsia="ru-RU" w:bidi="ru-RU"/>
        </w:rPr>
        <w:t xml:space="preserve"> </w:t>
      </w:r>
      <w:r w:rsidRPr="008417DE">
        <w:rPr>
          <w:i w:val="0"/>
          <w:sz w:val="28"/>
          <w:szCs w:val="28"/>
          <w:lang w:eastAsia="ru-RU" w:bidi="ru-RU"/>
        </w:rPr>
        <w:t>предоставление муниципальной услуги</w:t>
      </w:r>
    </w:p>
    <w:p w:rsidR="00BA2647" w:rsidRPr="008417DE" w:rsidRDefault="00BA2647" w:rsidP="00552518">
      <w:pPr>
        <w:numPr>
          <w:ilvl w:val="0"/>
          <w:numId w:val="3"/>
        </w:numPr>
        <w:tabs>
          <w:tab w:val="left" w:pos="9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Исчерпывающий перечень документов, необходимых</w:t>
      </w:r>
      <w:r w:rsidR="005A5754" w:rsidRPr="008417DE">
        <w:rPr>
          <w:i w:val="0"/>
          <w:sz w:val="28"/>
          <w:szCs w:val="28"/>
          <w:lang w:eastAsia="ru-RU" w:bidi="ru-RU"/>
        </w:rPr>
        <w:t xml:space="preserve"> </w:t>
      </w:r>
      <w:r w:rsidRPr="008417DE">
        <w:rPr>
          <w:i w:val="0"/>
          <w:sz w:val="28"/>
          <w:szCs w:val="28"/>
          <w:lang w:eastAsia="ru-RU" w:bidi="ru-RU"/>
        </w:rPr>
        <w:t>в соответствии с нормативными правовыми актами</w:t>
      </w:r>
      <w:r w:rsidR="005A5754" w:rsidRPr="008417DE">
        <w:rPr>
          <w:i w:val="0"/>
          <w:sz w:val="28"/>
          <w:szCs w:val="28"/>
          <w:lang w:eastAsia="ru-RU" w:bidi="ru-RU"/>
        </w:rPr>
        <w:t xml:space="preserve"> </w:t>
      </w:r>
      <w:r w:rsidRPr="008417DE">
        <w:rPr>
          <w:i w:val="0"/>
          <w:sz w:val="28"/>
          <w:szCs w:val="28"/>
          <w:lang w:eastAsia="ru-RU" w:bidi="ru-RU"/>
        </w:rPr>
        <w:t>для предоставления муниципальной услуги и услуг, которые</w:t>
      </w:r>
      <w:r w:rsidR="005A5754" w:rsidRPr="008417DE">
        <w:rPr>
          <w:i w:val="0"/>
          <w:sz w:val="28"/>
          <w:szCs w:val="28"/>
          <w:lang w:eastAsia="ru-RU" w:bidi="ru-RU"/>
        </w:rPr>
        <w:t xml:space="preserve"> </w:t>
      </w:r>
      <w:r w:rsidRPr="008417DE">
        <w:rPr>
          <w:i w:val="0"/>
          <w:sz w:val="28"/>
          <w:szCs w:val="28"/>
          <w:lang w:eastAsia="ru-RU" w:bidi="ru-RU"/>
        </w:rPr>
        <w:t>являются необходимыми и обязательными для предоставления</w:t>
      </w:r>
      <w:r w:rsidRPr="008417DE">
        <w:rPr>
          <w:i w:val="0"/>
          <w:sz w:val="28"/>
          <w:szCs w:val="28"/>
          <w:lang w:eastAsia="ru-RU" w:bidi="ru-RU"/>
        </w:rPr>
        <w:br/>
        <w:t>муниципальной услуги, подлежащих представлению</w:t>
      </w:r>
      <w:r w:rsidR="005A5754" w:rsidRPr="008417DE">
        <w:rPr>
          <w:i w:val="0"/>
          <w:sz w:val="28"/>
          <w:szCs w:val="28"/>
          <w:lang w:eastAsia="ru-RU" w:bidi="ru-RU"/>
        </w:rPr>
        <w:t xml:space="preserve"> </w:t>
      </w:r>
      <w:r w:rsidRPr="008417DE">
        <w:rPr>
          <w:i w:val="0"/>
          <w:sz w:val="28"/>
          <w:szCs w:val="28"/>
          <w:lang w:eastAsia="ru-RU" w:bidi="ru-RU"/>
        </w:rPr>
        <w:t>заявителем, способы их получения заявителем,</w:t>
      </w:r>
      <w:r w:rsidR="005A5754" w:rsidRPr="008417DE">
        <w:rPr>
          <w:i w:val="0"/>
          <w:sz w:val="28"/>
          <w:szCs w:val="28"/>
          <w:lang w:eastAsia="ru-RU" w:bidi="ru-RU"/>
        </w:rPr>
        <w:t xml:space="preserve"> </w:t>
      </w:r>
      <w:r w:rsidRPr="008417DE">
        <w:rPr>
          <w:i w:val="0"/>
          <w:sz w:val="28"/>
          <w:szCs w:val="28"/>
          <w:lang w:eastAsia="ru-RU" w:bidi="ru-RU"/>
        </w:rPr>
        <w:t>в том числе в электронной форме, порядок</w:t>
      </w:r>
      <w:r w:rsidRPr="008417DE">
        <w:rPr>
          <w:i w:val="0"/>
          <w:sz w:val="28"/>
          <w:szCs w:val="28"/>
          <w:lang w:eastAsia="ru-RU" w:bidi="ru-RU"/>
        </w:rPr>
        <w:br/>
        <w:t>их представления</w:t>
      </w:r>
    </w:p>
    <w:p w:rsidR="00BA2647" w:rsidRPr="008417DE" w:rsidRDefault="00BA2647" w:rsidP="00552518">
      <w:pPr>
        <w:numPr>
          <w:ilvl w:val="0"/>
          <w:numId w:val="3"/>
        </w:numPr>
        <w:tabs>
          <w:tab w:val="left" w:pos="82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обращении заявителя за получением муниципальной услуги представляются:</w:t>
      </w:r>
    </w:p>
    <w:p w:rsidR="00BA2647" w:rsidRPr="008417DE" w:rsidRDefault="00BA2647" w:rsidP="005A5754">
      <w:pPr>
        <w:tabs>
          <w:tab w:val="left" w:pos="2395"/>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 xml:space="preserve">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Положением о признании </w:t>
      </w:r>
      <w:r w:rsidRPr="008417DE">
        <w:rPr>
          <w:rFonts w:ascii="Times New Roman" w:hAnsi="Times New Roman" w:cs="Times New Roman"/>
          <w:color w:val="auto"/>
          <w:sz w:val="28"/>
          <w:szCs w:val="28"/>
        </w:rPr>
        <w:lastRenderedPageBreak/>
        <w:t>помещения жилым</w:t>
      </w:r>
      <w:proofErr w:type="gramEnd"/>
      <w:r w:rsidRPr="008417DE">
        <w:rPr>
          <w:rFonts w:ascii="Times New Roman" w:hAnsi="Times New Roman" w:cs="Times New Roman"/>
          <w:color w:val="auto"/>
          <w:sz w:val="28"/>
          <w:szCs w:val="28"/>
        </w:rPr>
        <w:t xml:space="preserve"> </w:t>
      </w:r>
      <w:proofErr w:type="gramStart"/>
      <w:r w:rsidRPr="008417DE">
        <w:rPr>
          <w:rFonts w:ascii="Times New Roman" w:hAnsi="Times New Roman" w:cs="Times New Roman"/>
          <w:color w:val="auto"/>
          <w:sz w:val="28"/>
          <w:szCs w:val="28"/>
        </w:rPr>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47 (далее - Положение), документов</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Заявителем по результатам обращения за получением услуг, которые являются необходимыми и обязательными для предоставления муниципальной услуги, представляется заключение по обследованию технического состояния объекта (в случае признания садового дома жилым домом).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Получение заявителем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способами, предусмотренными законодательством Российской Федерации.</w:t>
      </w:r>
    </w:p>
    <w:p w:rsidR="00BA2647" w:rsidRPr="008417DE" w:rsidRDefault="00BA2647" w:rsidP="00552518">
      <w:pPr>
        <w:numPr>
          <w:ilvl w:val="0"/>
          <w:numId w:val="3"/>
        </w:numPr>
        <w:tabs>
          <w:tab w:val="left" w:pos="860"/>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roofErr w:type="gramEnd"/>
    </w:p>
    <w:p w:rsidR="00BA2647" w:rsidRPr="008417DE" w:rsidRDefault="00BA2647" w:rsidP="00552518">
      <w:pPr>
        <w:pStyle w:val="101"/>
        <w:shd w:val="clear" w:color="auto" w:fill="auto"/>
        <w:spacing w:before="0" w:after="120" w:line="240" w:lineRule="auto"/>
        <w:ind w:firstLine="709"/>
        <w:jc w:val="both"/>
        <w:rPr>
          <w:i w:val="0"/>
          <w:sz w:val="28"/>
          <w:szCs w:val="28"/>
        </w:rPr>
      </w:pPr>
      <w:proofErr w:type="gramStart"/>
      <w:r w:rsidRPr="008417DE">
        <w:rPr>
          <w:i w:val="0"/>
          <w:sz w:val="28"/>
          <w:szCs w:val="28"/>
          <w:lang w:eastAsia="ru-RU" w:bidi="ru-RU"/>
        </w:rPr>
        <w:t>Исчерпывающий перечень документов,</w:t>
      </w:r>
      <w:r w:rsidR="005A5754" w:rsidRPr="008417DE">
        <w:rPr>
          <w:i w:val="0"/>
          <w:sz w:val="28"/>
          <w:szCs w:val="28"/>
          <w:lang w:eastAsia="ru-RU" w:bidi="ru-RU"/>
        </w:rPr>
        <w:t xml:space="preserve"> </w:t>
      </w:r>
      <w:r w:rsidRPr="008417DE">
        <w:rPr>
          <w:i w:val="0"/>
          <w:sz w:val="28"/>
          <w:szCs w:val="28"/>
          <w:lang w:eastAsia="ru-RU" w:bidi="ru-RU"/>
        </w:rPr>
        <w:t>необходимых в соответствии с нормативными правовыми</w:t>
      </w:r>
      <w:r w:rsidR="005A5754" w:rsidRPr="008417DE">
        <w:rPr>
          <w:i w:val="0"/>
          <w:sz w:val="28"/>
          <w:szCs w:val="28"/>
          <w:lang w:eastAsia="ru-RU" w:bidi="ru-RU"/>
        </w:rPr>
        <w:t xml:space="preserve"> </w:t>
      </w:r>
      <w:r w:rsidRPr="008417DE">
        <w:rPr>
          <w:i w:val="0"/>
          <w:sz w:val="28"/>
          <w:szCs w:val="28"/>
          <w:lang w:eastAsia="ru-RU" w:bidi="ru-RU"/>
        </w:rPr>
        <w:t>актами для предоставления муниципальной услуги, которые</w:t>
      </w:r>
      <w:r w:rsidR="005A5754" w:rsidRPr="008417DE">
        <w:rPr>
          <w:i w:val="0"/>
          <w:sz w:val="28"/>
          <w:szCs w:val="28"/>
          <w:lang w:eastAsia="ru-RU" w:bidi="ru-RU"/>
        </w:rPr>
        <w:t xml:space="preserve"> </w:t>
      </w:r>
      <w:r w:rsidRPr="008417DE">
        <w:rPr>
          <w:i w:val="0"/>
          <w:sz w:val="28"/>
          <w:szCs w:val="28"/>
          <w:lang w:eastAsia="ru-RU" w:bidi="ru-RU"/>
        </w:rPr>
        <w:t>находятся в распоряжении государственных органов, органов</w:t>
      </w:r>
      <w:r w:rsidRPr="008417DE">
        <w:rPr>
          <w:i w:val="0"/>
          <w:sz w:val="28"/>
          <w:szCs w:val="28"/>
          <w:lang w:eastAsia="ru-RU" w:bidi="ru-RU"/>
        </w:rPr>
        <w:br/>
      </w:r>
      <w:r w:rsidRPr="008417DE">
        <w:rPr>
          <w:i w:val="0"/>
          <w:sz w:val="28"/>
          <w:szCs w:val="28"/>
          <w:lang w:eastAsia="ru-RU" w:bidi="ru-RU"/>
        </w:rPr>
        <w:lastRenderedPageBreak/>
        <w:t>местного самоуправления и иных органов, участвующих</w:t>
      </w:r>
      <w:r w:rsidR="005A5754" w:rsidRPr="008417DE">
        <w:rPr>
          <w:i w:val="0"/>
          <w:sz w:val="28"/>
          <w:szCs w:val="28"/>
          <w:lang w:eastAsia="ru-RU" w:bidi="ru-RU"/>
        </w:rPr>
        <w:t xml:space="preserve"> </w:t>
      </w:r>
      <w:r w:rsidRPr="008417DE">
        <w:rPr>
          <w:i w:val="0"/>
          <w:sz w:val="28"/>
          <w:szCs w:val="28"/>
          <w:lang w:eastAsia="ru-RU" w:bidi="ru-RU"/>
        </w:rPr>
        <w:t>в предоставлении государственных или муниципальных услуг,</w:t>
      </w:r>
      <w:r w:rsidR="005A5754" w:rsidRPr="008417DE">
        <w:rPr>
          <w:i w:val="0"/>
          <w:sz w:val="28"/>
          <w:szCs w:val="28"/>
          <w:lang w:eastAsia="ru-RU" w:bidi="ru-RU"/>
        </w:rPr>
        <w:t xml:space="preserve"> </w:t>
      </w:r>
      <w:r w:rsidRPr="008417DE">
        <w:rPr>
          <w:i w:val="0"/>
          <w:sz w:val="28"/>
          <w:szCs w:val="28"/>
          <w:lang w:eastAsia="ru-RU" w:bidi="ru-RU"/>
        </w:rPr>
        <w:t>и которые заявитель вправе представить, а также способы</w:t>
      </w:r>
      <w:r w:rsidR="005A5754" w:rsidRPr="008417DE">
        <w:rPr>
          <w:i w:val="0"/>
          <w:sz w:val="28"/>
          <w:szCs w:val="28"/>
          <w:lang w:eastAsia="ru-RU" w:bidi="ru-RU"/>
        </w:rPr>
        <w:t xml:space="preserve"> </w:t>
      </w:r>
      <w:r w:rsidRPr="008417DE">
        <w:rPr>
          <w:i w:val="0"/>
          <w:sz w:val="28"/>
          <w:szCs w:val="28"/>
          <w:lang w:eastAsia="ru-RU" w:bidi="ru-RU"/>
        </w:rPr>
        <w:t>их получения заявителями, в том числе в электронной</w:t>
      </w:r>
      <w:r w:rsidR="005A5754" w:rsidRPr="008417DE">
        <w:rPr>
          <w:i w:val="0"/>
          <w:sz w:val="28"/>
          <w:szCs w:val="28"/>
          <w:lang w:eastAsia="ru-RU" w:bidi="ru-RU"/>
        </w:rPr>
        <w:t xml:space="preserve"> </w:t>
      </w:r>
      <w:r w:rsidRPr="008417DE">
        <w:rPr>
          <w:i w:val="0"/>
          <w:sz w:val="28"/>
          <w:szCs w:val="28"/>
          <w:lang w:eastAsia="ru-RU" w:bidi="ru-RU"/>
        </w:rPr>
        <w:t>форме, порядок их представления</w:t>
      </w:r>
      <w:proofErr w:type="gramEnd"/>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является следующий документ:</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Заявитель вправе представить указанный документ по собственной инициативе. Непредставление заявителем указанного документа не является основанием для отказа заявителю в предоставлении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Непредставление (несвоевременное представление) органом или организацией по межведомственному запросу документа и информации, указанного в пункте 13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Получение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rsidR="00BA2647" w:rsidRPr="008417DE" w:rsidRDefault="00BA2647" w:rsidP="00552518">
      <w:pPr>
        <w:numPr>
          <w:ilvl w:val="0"/>
          <w:numId w:val="3"/>
        </w:numPr>
        <w:tabs>
          <w:tab w:val="left" w:pos="105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случае непредставления заявителем документа,</w:t>
      </w:r>
    </w:p>
    <w:p w:rsidR="00BA2647" w:rsidRPr="008417DE" w:rsidRDefault="00BA2647" w:rsidP="005A5754">
      <w:pPr>
        <w:tabs>
          <w:tab w:val="left" w:pos="1694"/>
          <w:tab w:val="left" w:pos="3216"/>
          <w:tab w:val="left" w:pos="445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предусмотренного</w:t>
      </w:r>
      <w:r w:rsidRPr="008417DE">
        <w:rPr>
          <w:rFonts w:ascii="Times New Roman" w:hAnsi="Times New Roman" w:cs="Times New Roman"/>
          <w:color w:val="auto"/>
          <w:sz w:val="28"/>
          <w:szCs w:val="28"/>
        </w:rPr>
        <w:tab/>
        <w:t>пунктом 13</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настоящего</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Административного</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регламента, уполномоченный орган самостоятельно запрашивает его в Управлении Федеральной службы государственной регистрации, кадастра и картографии по Самарской области в порядке межведомственного информационного</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взаимодействия</w:t>
      </w:r>
      <w:r w:rsidRPr="008417DE">
        <w:rPr>
          <w:rFonts w:ascii="Times New Roman" w:hAnsi="Times New Roman" w:cs="Times New Roman"/>
          <w:color w:val="auto"/>
          <w:sz w:val="28"/>
          <w:szCs w:val="28"/>
        </w:rPr>
        <w:tab/>
        <w:t>по запросу в соответствии</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со статьей 7.2 Федерального закона № 210-ФЗ.</w:t>
      </w:r>
    </w:p>
    <w:p w:rsidR="00BA2647" w:rsidRPr="008417DE" w:rsidRDefault="00BA2647" w:rsidP="00552518">
      <w:pPr>
        <w:numPr>
          <w:ilvl w:val="0"/>
          <w:numId w:val="3"/>
        </w:numPr>
        <w:tabs>
          <w:tab w:val="left" w:pos="84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Предусмотренные настоящим Административным регламентом документы, необходимые для предоставления муниципальной услуги, могут быть представлены </w:t>
      </w:r>
      <w:proofErr w:type="gramStart"/>
      <w:r w:rsidRPr="008417DE">
        <w:rPr>
          <w:rFonts w:ascii="Times New Roman" w:hAnsi="Times New Roman" w:cs="Times New Roman"/>
          <w:color w:val="auto"/>
          <w:sz w:val="28"/>
          <w:szCs w:val="28"/>
        </w:rPr>
        <w:t>в</w:t>
      </w:r>
      <w:proofErr w:type="gramEnd"/>
      <w:r w:rsidRPr="008417DE">
        <w:rPr>
          <w:rFonts w:ascii="Times New Roman" w:hAnsi="Times New Roman" w:cs="Times New Roman"/>
          <w:color w:val="auto"/>
          <w:sz w:val="28"/>
          <w:szCs w:val="28"/>
        </w:rPr>
        <w:t xml:space="preserve"> </w:t>
      </w:r>
      <w:proofErr w:type="gramStart"/>
      <w:r w:rsidRPr="008417DE">
        <w:rPr>
          <w:rFonts w:ascii="Times New Roman" w:hAnsi="Times New Roman" w:cs="Times New Roman"/>
          <w:color w:val="auto"/>
          <w:sz w:val="28"/>
          <w:szCs w:val="28"/>
        </w:rPr>
        <w:t>уполномоченный</w:t>
      </w:r>
      <w:proofErr w:type="gramEnd"/>
      <w:r w:rsidRPr="008417DE">
        <w:rPr>
          <w:rFonts w:ascii="Times New Roman" w:hAnsi="Times New Roman" w:cs="Times New Roman"/>
          <w:color w:val="auto"/>
          <w:sz w:val="28"/>
          <w:szCs w:val="28"/>
        </w:rPr>
        <w:t xml:space="preserve">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w:t>
      </w:r>
      <w:r w:rsidRPr="008417DE">
        <w:rPr>
          <w:rFonts w:ascii="Times New Roman" w:hAnsi="Times New Roman" w:cs="Times New Roman"/>
          <w:color w:val="auto"/>
          <w:sz w:val="28"/>
          <w:szCs w:val="28"/>
        </w:rPr>
        <w:lastRenderedPageBreak/>
        <w:t>муниципальных услуг.</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Запрет требовать от заявителя представления документов</w:t>
      </w:r>
      <w:r w:rsidR="005A5754" w:rsidRPr="008417DE">
        <w:rPr>
          <w:i w:val="0"/>
          <w:sz w:val="28"/>
          <w:szCs w:val="28"/>
          <w:lang w:eastAsia="ru-RU" w:bidi="ru-RU"/>
        </w:rPr>
        <w:t xml:space="preserve"> </w:t>
      </w:r>
      <w:r w:rsidRPr="008417DE">
        <w:rPr>
          <w:i w:val="0"/>
          <w:sz w:val="28"/>
          <w:szCs w:val="28"/>
          <w:lang w:eastAsia="ru-RU" w:bidi="ru-RU"/>
        </w:rPr>
        <w:t>и информации или осуществления действий при предоставлении</w:t>
      </w:r>
      <w:r w:rsidR="005A5754" w:rsidRPr="008417DE">
        <w:rPr>
          <w:i w:val="0"/>
          <w:sz w:val="28"/>
          <w:szCs w:val="28"/>
          <w:lang w:eastAsia="ru-RU" w:bidi="ru-RU"/>
        </w:rPr>
        <w:t xml:space="preserve"> </w:t>
      </w:r>
      <w:r w:rsidRPr="008417DE">
        <w:rPr>
          <w:i w:val="0"/>
          <w:sz w:val="28"/>
          <w:szCs w:val="28"/>
          <w:lang w:eastAsia="ru-RU" w:bidi="ru-RU"/>
        </w:rPr>
        <w:t>муниципальной услуги</w:t>
      </w:r>
    </w:p>
    <w:p w:rsidR="00BA2647" w:rsidRPr="008417DE" w:rsidRDefault="00BA2647" w:rsidP="00552518">
      <w:pPr>
        <w:numPr>
          <w:ilvl w:val="0"/>
          <w:numId w:val="3"/>
        </w:numPr>
        <w:tabs>
          <w:tab w:val="left" w:pos="8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предоставлении муниципальной услуги уполномоченный орган, не вправе требовать от заявителя:</w:t>
      </w:r>
    </w:p>
    <w:p w:rsidR="00BA2647" w:rsidRPr="008417DE" w:rsidRDefault="00BA2647" w:rsidP="00552518">
      <w:pPr>
        <w:numPr>
          <w:ilvl w:val="0"/>
          <w:numId w:val="5"/>
        </w:numPr>
        <w:tabs>
          <w:tab w:val="left" w:pos="80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2647" w:rsidRPr="008417DE" w:rsidRDefault="00BA2647" w:rsidP="00552518">
      <w:pPr>
        <w:numPr>
          <w:ilvl w:val="0"/>
          <w:numId w:val="5"/>
        </w:numPr>
        <w:tabs>
          <w:tab w:val="left" w:pos="800"/>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w:t>
      </w:r>
      <w:proofErr w:type="gramEnd"/>
      <w:r w:rsidRPr="008417DE">
        <w:rPr>
          <w:rFonts w:ascii="Times New Roman" w:hAnsi="Times New Roman" w:cs="Times New Roman"/>
          <w:color w:val="auto"/>
          <w:sz w:val="28"/>
          <w:szCs w:val="28"/>
        </w:rPr>
        <w:t xml:space="preserve"> </w:t>
      </w:r>
      <w:proofErr w:type="gramStart"/>
      <w:r w:rsidRPr="008417DE">
        <w:rPr>
          <w:rFonts w:ascii="Times New Roman" w:hAnsi="Times New Roman" w:cs="Times New Roman"/>
          <w:color w:val="auto"/>
          <w:sz w:val="28"/>
          <w:szCs w:val="28"/>
        </w:rPr>
        <w:t>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8417DE">
        <w:rPr>
          <w:rFonts w:ascii="Times New Roman" w:hAnsi="Times New Roman" w:cs="Times New Roman"/>
          <w:color w:val="auto"/>
          <w:sz w:val="28"/>
          <w:szCs w:val="28"/>
        </w:rPr>
        <w:t xml:space="preserve"> Заявитель вправе представить указанные документы и информацию в органы, предоставляющий муниципальную услугу, по собственной инициативе;</w:t>
      </w:r>
    </w:p>
    <w:p w:rsidR="00BA2647" w:rsidRPr="008417DE" w:rsidRDefault="00BA2647" w:rsidP="00552518">
      <w:pPr>
        <w:numPr>
          <w:ilvl w:val="0"/>
          <w:numId w:val="5"/>
        </w:numPr>
        <w:tabs>
          <w:tab w:val="left" w:pos="79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Исчерпывающий перечень оснований для отказа</w:t>
      </w:r>
      <w:r w:rsidR="005A5754" w:rsidRPr="008417DE">
        <w:rPr>
          <w:i w:val="0"/>
          <w:sz w:val="28"/>
          <w:szCs w:val="28"/>
          <w:lang w:eastAsia="ru-RU" w:bidi="ru-RU"/>
        </w:rPr>
        <w:t xml:space="preserve"> </w:t>
      </w:r>
      <w:r w:rsidRPr="008417DE">
        <w:rPr>
          <w:i w:val="0"/>
          <w:sz w:val="28"/>
          <w:szCs w:val="28"/>
          <w:lang w:eastAsia="ru-RU" w:bidi="ru-RU"/>
        </w:rPr>
        <w:t>в приеме документов, необходимых для предоставления</w:t>
      </w:r>
      <w:r w:rsidR="005A5754" w:rsidRPr="008417DE">
        <w:rPr>
          <w:i w:val="0"/>
          <w:sz w:val="28"/>
          <w:szCs w:val="28"/>
          <w:lang w:eastAsia="ru-RU" w:bidi="ru-RU"/>
        </w:rPr>
        <w:t xml:space="preserve"> </w:t>
      </w:r>
      <w:r w:rsidRPr="008417DE">
        <w:rPr>
          <w:i w:val="0"/>
          <w:sz w:val="28"/>
          <w:szCs w:val="28"/>
          <w:lang w:eastAsia="ru-RU" w:bidi="ru-RU"/>
        </w:rPr>
        <w:t>муниципальной услуги</w:t>
      </w:r>
    </w:p>
    <w:p w:rsidR="00BA2647" w:rsidRPr="008417DE" w:rsidRDefault="00BA2647" w:rsidP="00552518">
      <w:pPr>
        <w:numPr>
          <w:ilvl w:val="0"/>
          <w:numId w:val="3"/>
        </w:numPr>
        <w:tabs>
          <w:tab w:val="left" w:pos="88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Основанием для отказа в приеме документов, необходимых для</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предоставления муниципальной услуги, является несоблюдение выявленных в результате проверки действит</w:t>
      </w:r>
      <w:r w:rsidR="005A5754" w:rsidRPr="008417DE">
        <w:rPr>
          <w:rFonts w:ascii="Times New Roman" w:hAnsi="Times New Roman" w:cs="Times New Roman"/>
          <w:color w:val="auto"/>
          <w:sz w:val="28"/>
          <w:szCs w:val="28"/>
        </w:rPr>
        <w:t xml:space="preserve">ельности используемой усиленной </w:t>
      </w:r>
      <w:r w:rsidRPr="008417DE">
        <w:rPr>
          <w:rFonts w:ascii="Times New Roman" w:hAnsi="Times New Roman" w:cs="Times New Roman"/>
          <w:color w:val="auto"/>
          <w:sz w:val="28"/>
          <w:szCs w:val="28"/>
        </w:rPr>
        <w:t>квалифицированной электронной подписи требований установленных</w:t>
      </w:r>
      <w:r w:rsidRPr="008417DE">
        <w:rPr>
          <w:rFonts w:ascii="Times New Roman" w:hAnsi="Times New Roman" w:cs="Times New Roman"/>
          <w:color w:val="auto"/>
          <w:sz w:val="28"/>
          <w:szCs w:val="28"/>
        </w:rPr>
        <w:tab/>
        <w:t>статьей</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11</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Федерального закона</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от 06.04.2011 № 63-ФЗ «Об электронной подписи».</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Исчерпывающий перечень оснований для приостановления</w:t>
      </w:r>
      <w:r w:rsidRPr="008417DE">
        <w:rPr>
          <w:i w:val="0"/>
          <w:sz w:val="28"/>
          <w:szCs w:val="28"/>
          <w:lang w:eastAsia="ru-RU" w:bidi="ru-RU"/>
        </w:rPr>
        <w:br/>
        <w:t>или отказа в предоставлении муниципальной услуги</w:t>
      </w:r>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Оснований для приостановления предоставления муниципальной услуги не предусмотрено.</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Основаниями для отказа в предоставлении муниципальной услуги </w:t>
      </w:r>
      <w:r w:rsidRPr="008417DE">
        <w:rPr>
          <w:rFonts w:ascii="Times New Roman" w:hAnsi="Times New Roman" w:cs="Times New Roman"/>
          <w:color w:val="auto"/>
          <w:sz w:val="28"/>
          <w:szCs w:val="28"/>
        </w:rPr>
        <w:lastRenderedPageBreak/>
        <w:t>являются: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непредставление заявителем документов, предусмотренных абзацами вторым, четвертым пункта 11 настоящего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поступление </w:t>
      </w:r>
      <w:proofErr w:type="gramStart"/>
      <w:r w:rsidRPr="008417DE">
        <w:rPr>
          <w:rFonts w:ascii="Times New Roman" w:hAnsi="Times New Roman" w:cs="Times New Roman"/>
          <w:color w:val="auto"/>
          <w:sz w:val="28"/>
          <w:szCs w:val="28"/>
        </w:rPr>
        <w:t>в уполномоченный орган уведомления об отсутствии в Едином государственном реестре недвижимости сведений о зарегистрированных правах на садовый дом</w:t>
      </w:r>
      <w:proofErr w:type="gramEnd"/>
      <w:r w:rsidRPr="008417DE">
        <w:rPr>
          <w:rFonts w:ascii="Times New Roman" w:hAnsi="Times New Roman" w:cs="Times New Roman"/>
          <w:color w:val="auto"/>
          <w:sz w:val="28"/>
          <w:szCs w:val="28"/>
        </w:rPr>
        <w:t xml:space="preserve">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w:t>
      </w:r>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абзацем третьим пункта</w:t>
      </w:r>
      <w:proofErr w:type="gramEnd"/>
      <w:r w:rsidRPr="008417DE">
        <w:rPr>
          <w:rFonts w:ascii="Times New Roman" w:hAnsi="Times New Roman" w:cs="Times New Roman"/>
          <w:color w:val="auto"/>
          <w:sz w:val="28"/>
          <w:szCs w:val="28"/>
        </w:rPr>
        <w:t xml:space="preserve"> 11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непредставление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w:t>
      </w:r>
    </w:p>
    <w:p w:rsidR="00BA2647" w:rsidRPr="008417DE" w:rsidRDefault="00BA2647" w:rsidP="005A5754">
      <w:pPr>
        <w:tabs>
          <w:tab w:val="left" w:pos="345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размещение садового дома или жилого дома на земельном участке, виды разрешенного использования</w:t>
      </w:r>
      <w:r w:rsidRPr="008417DE">
        <w:rPr>
          <w:rFonts w:ascii="Times New Roman" w:hAnsi="Times New Roman" w:cs="Times New Roman"/>
          <w:color w:val="auto"/>
          <w:sz w:val="28"/>
          <w:szCs w:val="28"/>
        </w:rPr>
        <w:tab/>
        <w:t>которого, установленные в</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соответствии с законодательством Российской Федерации, не предусматривают такого размещения;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Перечень услуг, которые являются необходимыми</w:t>
      </w:r>
      <w:r w:rsidR="005A5754" w:rsidRPr="008417DE">
        <w:rPr>
          <w:i w:val="0"/>
          <w:sz w:val="28"/>
          <w:szCs w:val="28"/>
          <w:lang w:eastAsia="ru-RU" w:bidi="ru-RU"/>
        </w:rPr>
        <w:t xml:space="preserve"> </w:t>
      </w:r>
      <w:r w:rsidRPr="008417DE">
        <w:rPr>
          <w:i w:val="0"/>
          <w:sz w:val="28"/>
          <w:szCs w:val="28"/>
          <w:lang w:eastAsia="ru-RU" w:bidi="ru-RU"/>
        </w:rPr>
        <w:t>и обязательными для предоставления муниципальной услуги,</w:t>
      </w:r>
      <w:r w:rsidR="005A5754" w:rsidRPr="008417DE">
        <w:rPr>
          <w:i w:val="0"/>
          <w:sz w:val="28"/>
          <w:szCs w:val="28"/>
          <w:lang w:eastAsia="ru-RU" w:bidi="ru-RU"/>
        </w:rPr>
        <w:t xml:space="preserve"> </w:t>
      </w:r>
      <w:r w:rsidRPr="008417DE">
        <w:rPr>
          <w:i w:val="0"/>
          <w:sz w:val="28"/>
          <w:szCs w:val="28"/>
          <w:lang w:eastAsia="ru-RU" w:bidi="ru-RU"/>
        </w:rPr>
        <w:t>в том числе сведения о документе (документах), выдаваемом</w:t>
      </w:r>
      <w:r w:rsidR="005A5754" w:rsidRPr="008417DE">
        <w:rPr>
          <w:i w:val="0"/>
          <w:sz w:val="28"/>
          <w:szCs w:val="28"/>
          <w:lang w:eastAsia="ru-RU" w:bidi="ru-RU"/>
        </w:rPr>
        <w:t xml:space="preserve"> </w:t>
      </w:r>
      <w:r w:rsidRPr="008417DE">
        <w:rPr>
          <w:i w:val="0"/>
          <w:sz w:val="28"/>
          <w:szCs w:val="28"/>
          <w:lang w:eastAsia="ru-RU" w:bidi="ru-RU"/>
        </w:rPr>
        <w:t>(выдаваемых) организациями, участвующими в предоставлении</w:t>
      </w:r>
      <w:r w:rsidR="005A5754" w:rsidRPr="008417DE">
        <w:rPr>
          <w:i w:val="0"/>
          <w:sz w:val="28"/>
          <w:szCs w:val="28"/>
          <w:lang w:eastAsia="ru-RU" w:bidi="ru-RU"/>
        </w:rPr>
        <w:t xml:space="preserve"> </w:t>
      </w:r>
      <w:r w:rsidRPr="008417DE">
        <w:rPr>
          <w:i w:val="0"/>
          <w:sz w:val="28"/>
          <w:szCs w:val="28"/>
          <w:lang w:eastAsia="ru-RU" w:bidi="ru-RU"/>
        </w:rPr>
        <w:t>муниципальной услуги</w:t>
      </w:r>
    </w:p>
    <w:p w:rsidR="00BA2647" w:rsidRPr="008417DE" w:rsidRDefault="00BA2647" w:rsidP="00552518">
      <w:pPr>
        <w:numPr>
          <w:ilvl w:val="0"/>
          <w:numId w:val="3"/>
        </w:numPr>
        <w:tabs>
          <w:tab w:val="left" w:pos="82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В случае признания садового дома жилым домом и жилого дома садовым домом необходимой и обязательной для предоставления муниципальной услуги является услуга по выдаче заключения по обследованию технического состояния объекта, выдаваемого индивидуальным </w:t>
      </w:r>
      <w:r w:rsidRPr="008417DE">
        <w:rPr>
          <w:rFonts w:ascii="Times New Roman" w:hAnsi="Times New Roman" w:cs="Times New Roman"/>
          <w:color w:val="auto"/>
          <w:sz w:val="28"/>
          <w:szCs w:val="28"/>
        </w:rPr>
        <w:lastRenderedPageBreak/>
        <w:t>предпринимателем или юридическим лицом, которые являются членами саморегулируемой организации в области инженерных изысканий.</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Порядок, размер и основания взимания</w:t>
      </w:r>
      <w:r w:rsidR="005A5754" w:rsidRPr="008417DE">
        <w:rPr>
          <w:i w:val="0"/>
          <w:sz w:val="28"/>
          <w:szCs w:val="28"/>
          <w:lang w:eastAsia="ru-RU" w:bidi="ru-RU"/>
        </w:rPr>
        <w:t xml:space="preserve"> </w:t>
      </w:r>
      <w:r w:rsidRPr="008417DE">
        <w:rPr>
          <w:i w:val="0"/>
          <w:sz w:val="28"/>
          <w:szCs w:val="28"/>
          <w:lang w:eastAsia="ru-RU" w:bidi="ru-RU"/>
        </w:rPr>
        <w:t>государственной пошлины или иной платы, взимаемой</w:t>
      </w:r>
      <w:r w:rsidR="005A5754" w:rsidRPr="008417DE">
        <w:rPr>
          <w:i w:val="0"/>
          <w:sz w:val="28"/>
          <w:szCs w:val="28"/>
          <w:lang w:eastAsia="ru-RU" w:bidi="ru-RU"/>
        </w:rPr>
        <w:t xml:space="preserve"> </w:t>
      </w:r>
      <w:r w:rsidRPr="008417DE">
        <w:rPr>
          <w:i w:val="0"/>
          <w:sz w:val="28"/>
          <w:szCs w:val="28"/>
          <w:lang w:eastAsia="ru-RU" w:bidi="ru-RU"/>
        </w:rPr>
        <w:t>за предоставление муниципальной услуги</w:t>
      </w:r>
    </w:p>
    <w:p w:rsidR="00BA2647" w:rsidRPr="008417DE" w:rsidRDefault="00BA2647" w:rsidP="00552518">
      <w:pPr>
        <w:numPr>
          <w:ilvl w:val="0"/>
          <w:numId w:val="3"/>
        </w:numPr>
        <w:tabs>
          <w:tab w:val="left" w:pos="82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 предоставление муниципальной услуги государственная пошлина или иная плата не взимается.</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Порядок, размер и основания взимания платы</w:t>
      </w:r>
      <w:r w:rsidR="005A5754" w:rsidRPr="008417DE">
        <w:rPr>
          <w:i w:val="0"/>
          <w:sz w:val="28"/>
          <w:szCs w:val="28"/>
          <w:lang w:eastAsia="ru-RU" w:bidi="ru-RU"/>
        </w:rPr>
        <w:t xml:space="preserve"> </w:t>
      </w:r>
      <w:r w:rsidRPr="008417DE">
        <w:rPr>
          <w:i w:val="0"/>
          <w:sz w:val="28"/>
          <w:szCs w:val="28"/>
          <w:lang w:eastAsia="ru-RU" w:bidi="ru-RU"/>
        </w:rPr>
        <w:t>за предоставление услуг, которые являются необходимыми</w:t>
      </w:r>
      <w:r w:rsidR="005A5754" w:rsidRPr="008417DE">
        <w:rPr>
          <w:i w:val="0"/>
          <w:sz w:val="28"/>
          <w:szCs w:val="28"/>
          <w:lang w:eastAsia="ru-RU" w:bidi="ru-RU"/>
        </w:rPr>
        <w:t xml:space="preserve"> </w:t>
      </w:r>
      <w:r w:rsidRPr="008417DE">
        <w:rPr>
          <w:i w:val="0"/>
          <w:sz w:val="28"/>
          <w:szCs w:val="28"/>
          <w:lang w:eastAsia="ru-RU" w:bidi="ru-RU"/>
        </w:rPr>
        <w:t>и обязательными для предоставления муниципальной услуги,</w:t>
      </w:r>
      <w:r w:rsidR="005A5754" w:rsidRPr="008417DE">
        <w:rPr>
          <w:i w:val="0"/>
          <w:sz w:val="28"/>
          <w:szCs w:val="28"/>
          <w:lang w:eastAsia="ru-RU" w:bidi="ru-RU"/>
        </w:rPr>
        <w:t xml:space="preserve"> </w:t>
      </w:r>
      <w:r w:rsidRPr="008417DE">
        <w:rPr>
          <w:i w:val="0"/>
          <w:sz w:val="28"/>
          <w:szCs w:val="28"/>
          <w:lang w:eastAsia="ru-RU" w:bidi="ru-RU"/>
        </w:rPr>
        <w:t>включая информацию о методике расчета размера такой платы</w:t>
      </w:r>
    </w:p>
    <w:p w:rsidR="00BA2647" w:rsidRPr="008417DE" w:rsidRDefault="00BA2647" w:rsidP="00552518">
      <w:pPr>
        <w:numPr>
          <w:ilvl w:val="0"/>
          <w:numId w:val="3"/>
        </w:numPr>
        <w:tabs>
          <w:tab w:val="left" w:pos="84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Плата за предоставление услуг, которые являются необходимыми и обязательными для предоставления муниципальной услуги взимается в соответствии с законодательством Российской Федерацией.</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Максимальный срок ожидания в очереди при подаче</w:t>
      </w:r>
      <w:r w:rsidR="00B54F58" w:rsidRPr="008417DE">
        <w:rPr>
          <w:i w:val="0"/>
          <w:sz w:val="28"/>
          <w:szCs w:val="28"/>
          <w:lang w:eastAsia="ru-RU" w:bidi="ru-RU"/>
        </w:rPr>
        <w:t xml:space="preserve"> </w:t>
      </w:r>
      <w:r w:rsidRPr="008417DE">
        <w:rPr>
          <w:i w:val="0"/>
          <w:sz w:val="28"/>
          <w:szCs w:val="28"/>
          <w:lang w:eastAsia="ru-RU" w:bidi="ru-RU"/>
        </w:rPr>
        <w:t>заявления о предоставлении муниципальной услуги, услуги,</w:t>
      </w:r>
      <w:r w:rsidR="00B54F58" w:rsidRPr="008417DE">
        <w:rPr>
          <w:i w:val="0"/>
          <w:sz w:val="28"/>
          <w:szCs w:val="28"/>
          <w:lang w:eastAsia="ru-RU" w:bidi="ru-RU"/>
        </w:rPr>
        <w:t xml:space="preserve"> </w:t>
      </w:r>
      <w:r w:rsidRPr="008417DE">
        <w:rPr>
          <w:i w:val="0"/>
          <w:sz w:val="28"/>
          <w:szCs w:val="28"/>
          <w:lang w:eastAsia="ru-RU" w:bidi="ru-RU"/>
        </w:rPr>
        <w:t>предоставляемой организацией, участвующей в</w:t>
      </w:r>
      <w:r w:rsidR="00B54F58" w:rsidRPr="008417DE">
        <w:rPr>
          <w:i w:val="0"/>
          <w:sz w:val="28"/>
          <w:szCs w:val="28"/>
          <w:lang w:eastAsia="ru-RU" w:bidi="ru-RU"/>
        </w:rPr>
        <w:t xml:space="preserve"> </w:t>
      </w:r>
      <w:r w:rsidRPr="008417DE">
        <w:rPr>
          <w:i w:val="0"/>
          <w:sz w:val="28"/>
          <w:szCs w:val="28"/>
          <w:lang w:eastAsia="ru-RU" w:bidi="ru-RU"/>
        </w:rPr>
        <w:t>предоставлении муниципальной услуги, и</w:t>
      </w:r>
      <w:r w:rsidRPr="008417DE">
        <w:rPr>
          <w:i w:val="0"/>
          <w:sz w:val="28"/>
          <w:szCs w:val="28"/>
          <w:lang w:eastAsia="ru-RU" w:bidi="ru-RU"/>
        </w:rPr>
        <w:br/>
        <w:t>при получении результата предоставления таких услуг</w:t>
      </w:r>
    </w:p>
    <w:p w:rsidR="00BA2647" w:rsidRPr="008417DE" w:rsidRDefault="00BA2647" w:rsidP="00552518">
      <w:pPr>
        <w:numPr>
          <w:ilvl w:val="0"/>
          <w:numId w:val="3"/>
        </w:numPr>
        <w:tabs>
          <w:tab w:val="left" w:pos="85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Срок и порядок регистрации заявления</w:t>
      </w:r>
      <w:r w:rsidR="00B54F58" w:rsidRPr="008417DE">
        <w:rPr>
          <w:i w:val="0"/>
          <w:sz w:val="28"/>
          <w:szCs w:val="28"/>
          <w:lang w:eastAsia="ru-RU" w:bidi="ru-RU"/>
        </w:rPr>
        <w:t xml:space="preserve"> </w:t>
      </w:r>
      <w:r w:rsidRPr="008417DE">
        <w:rPr>
          <w:i w:val="0"/>
          <w:sz w:val="28"/>
          <w:szCs w:val="28"/>
          <w:lang w:eastAsia="ru-RU" w:bidi="ru-RU"/>
        </w:rPr>
        <w:t>заявителя о предоставлении муниципальной услуги и услуги,</w:t>
      </w:r>
      <w:r w:rsidR="00B54F58" w:rsidRPr="008417DE">
        <w:rPr>
          <w:i w:val="0"/>
          <w:sz w:val="28"/>
          <w:szCs w:val="28"/>
          <w:lang w:eastAsia="ru-RU" w:bidi="ru-RU"/>
        </w:rPr>
        <w:t xml:space="preserve"> </w:t>
      </w:r>
      <w:r w:rsidRPr="008417DE">
        <w:rPr>
          <w:i w:val="0"/>
          <w:sz w:val="28"/>
          <w:szCs w:val="28"/>
          <w:lang w:eastAsia="ru-RU" w:bidi="ru-RU"/>
        </w:rPr>
        <w:t>предоставляемой организацией, участвующей в предоставлении</w:t>
      </w:r>
      <w:r w:rsidR="00B54F58" w:rsidRPr="008417DE">
        <w:rPr>
          <w:i w:val="0"/>
          <w:sz w:val="28"/>
          <w:szCs w:val="28"/>
          <w:lang w:eastAsia="ru-RU" w:bidi="ru-RU"/>
        </w:rPr>
        <w:t xml:space="preserve"> </w:t>
      </w:r>
      <w:r w:rsidRPr="008417DE">
        <w:rPr>
          <w:i w:val="0"/>
          <w:sz w:val="28"/>
          <w:szCs w:val="28"/>
          <w:lang w:eastAsia="ru-RU" w:bidi="ru-RU"/>
        </w:rPr>
        <w:t>муниципальной услуги, в том числе в электронной форме</w:t>
      </w:r>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Заявление, представленное в письменной форме, при личном обращении подлежит обязательной регистрации в течение трех дней со дня поступления в уполномоченный орган или специалисту уполномоченного органа, осуществляющего прием заявителей.</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заявления после</w:t>
      </w:r>
      <w:r w:rsidR="00B54F58" w:rsidRPr="008417DE">
        <w:rPr>
          <w:rFonts w:ascii="Times New Roman" w:hAnsi="Times New Roman" w:cs="Times New Roman"/>
          <w:color w:val="auto"/>
          <w:sz w:val="28"/>
          <w:szCs w:val="28"/>
        </w:rPr>
        <w:t xml:space="preserve"> 16</w:t>
      </w:r>
      <w:r w:rsidRPr="008417DE">
        <w:rPr>
          <w:rFonts w:ascii="Times New Roman" w:hAnsi="Times New Roman" w:cs="Times New Roman"/>
          <w:color w:val="auto"/>
          <w:sz w:val="28"/>
          <w:szCs w:val="28"/>
        </w:rPr>
        <w:t xml:space="preserve"> часов (или в выходной (в том числе праздничный</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нерабочий) день), заявление должно быть зарегистрировано в течение следующего рабочего дня.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Регистрация заявления 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BA2647" w:rsidRPr="008417DE" w:rsidRDefault="00BA2647" w:rsidP="00552518">
      <w:pPr>
        <w:pStyle w:val="101"/>
        <w:shd w:val="clear" w:color="auto" w:fill="auto"/>
        <w:spacing w:before="0" w:after="120" w:line="240" w:lineRule="auto"/>
        <w:ind w:firstLine="709"/>
        <w:jc w:val="both"/>
        <w:rPr>
          <w:i w:val="0"/>
          <w:sz w:val="28"/>
          <w:szCs w:val="28"/>
        </w:rPr>
      </w:pPr>
      <w:proofErr w:type="gramStart"/>
      <w:r w:rsidRPr="008417DE">
        <w:rPr>
          <w:i w:val="0"/>
          <w:sz w:val="28"/>
          <w:szCs w:val="28"/>
          <w:lang w:eastAsia="ru-RU" w:bidi="ru-RU"/>
        </w:rPr>
        <w:t>Требования к помещениям, в которых предоставляется муниципальная</w:t>
      </w:r>
      <w:r w:rsidRPr="008417DE">
        <w:rPr>
          <w:i w:val="0"/>
          <w:sz w:val="28"/>
          <w:szCs w:val="28"/>
          <w:lang w:eastAsia="ru-RU" w:bidi="ru-RU"/>
        </w:rPr>
        <w:br/>
        <w:t>услуга, к залу ожидания, местам для заполнения заявлений о</w:t>
      </w:r>
      <w:r w:rsidRPr="008417DE">
        <w:rPr>
          <w:i w:val="0"/>
          <w:sz w:val="28"/>
          <w:szCs w:val="28"/>
          <w:lang w:eastAsia="ru-RU" w:bidi="ru-RU"/>
        </w:rPr>
        <w:br/>
        <w:t>предоставлении муниципальной услуги, информационным стендам с</w:t>
      </w:r>
      <w:r w:rsidRPr="008417DE">
        <w:rPr>
          <w:i w:val="0"/>
          <w:sz w:val="28"/>
          <w:szCs w:val="28"/>
          <w:lang w:eastAsia="ru-RU" w:bidi="ru-RU"/>
        </w:rPr>
        <w:br/>
        <w:t>образцами их заполнения и перечнем документов, необходимых для</w:t>
      </w:r>
      <w:r w:rsidR="00B54F58" w:rsidRPr="008417DE">
        <w:rPr>
          <w:i w:val="0"/>
          <w:sz w:val="28"/>
          <w:szCs w:val="28"/>
          <w:lang w:eastAsia="ru-RU" w:bidi="ru-RU"/>
        </w:rPr>
        <w:t xml:space="preserve"> </w:t>
      </w:r>
      <w:r w:rsidRPr="008417DE">
        <w:rPr>
          <w:i w:val="0"/>
          <w:sz w:val="28"/>
          <w:szCs w:val="28"/>
          <w:lang w:eastAsia="ru-RU" w:bidi="ru-RU"/>
        </w:rPr>
        <w:t>предоставления каждой муниципальной услуги, размещению и</w:t>
      </w:r>
      <w:r w:rsidRPr="008417DE">
        <w:rPr>
          <w:i w:val="0"/>
          <w:sz w:val="28"/>
          <w:szCs w:val="28"/>
          <w:lang w:eastAsia="ru-RU" w:bidi="ru-RU"/>
        </w:rPr>
        <w:br/>
        <w:t>оформлению визуальной, текстовой и мультимедийной информации о</w:t>
      </w:r>
      <w:r w:rsidRPr="008417DE">
        <w:rPr>
          <w:i w:val="0"/>
          <w:sz w:val="28"/>
          <w:szCs w:val="28"/>
          <w:lang w:eastAsia="ru-RU" w:bidi="ru-RU"/>
        </w:rPr>
        <w:br/>
        <w:t>порядке предоставления такой услуги, в том числе к обеспечению</w:t>
      </w:r>
      <w:r w:rsidRPr="008417DE">
        <w:rPr>
          <w:i w:val="0"/>
          <w:sz w:val="28"/>
          <w:szCs w:val="28"/>
          <w:lang w:eastAsia="ru-RU" w:bidi="ru-RU"/>
        </w:rPr>
        <w:br/>
        <w:t>доступности для инвалидов указанных объектов, в соответствии с</w:t>
      </w:r>
      <w:proofErr w:type="gramEnd"/>
      <w:r w:rsidRPr="008417DE">
        <w:rPr>
          <w:i w:val="0"/>
          <w:sz w:val="28"/>
          <w:szCs w:val="28"/>
          <w:lang w:eastAsia="ru-RU" w:bidi="ru-RU"/>
        </w:rPr>
        <w:br/>
        <w:t>законодательством Российской Федерации о социальной защите</w:t>
      </w:r>
      <w:r w:rsidR="00B54F58" w:rsidRPr="008417DE">
        <w:rPr>
          <w:i w:val="0"/>
          <w:sz w:val="28"/>
          <w:szCs w:val="28"/>
          <w:lang w:eastAsia="ru-RU" w:bidi="ru-RU"/>
        </w:rPr>
        <w:t xml:space="preserve"> </w:t>
      </w:r>
      <w:r w:rsidRPr="008417DE">
        <w:rPr>
          <w:i w:val="0"/>
          <w:sz w:val="28"/>
          <w:szCs w:val="28"/>
          <w:lang w:eastAsia="ru-RU" w:bidi="ru-RU"/>
        </w:rPr>
        <w:t>инвалидов</w:t>
      </w:r>
    </w:p>
    <w:p w:rsidR="00BA2647" w:rsidRPr="008417DE" w:rsidRDefault="00BA2647" w:rsidP="00552518">
      <w:pPr>
        <w:numPr>
          <w:ilvl w:val="0"/>
          <w:numId w:val="3"/>
        </w:numPr>
        <w:tabs>
          <w:tab w:val="left" w:pos="8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зданиях и помещениях уполномоченного органа размещаются информационные стенды с визуальной, текстовой и мультимедийной информацией о порядке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BA2647" w:rsidRPr="008417DE" w:rsidRDefault="00BA2647" w:rsidP="00552518">
      <w:pPr>
        <w:tabs>
          <w:tab w:val="left" w:pos="74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выдержки из нормативных правовых актов, содержащих нормы, регулирующие деятельность по предоставлению муниципальной услуги;</w:t>
      </w:r>
    </w:p>
    <w:p w:rsidR="00BA2647" w:rsidRPr="008417DE" w:rsidRDefault="00BA2647" w:rsidP="00552518">
      <w:pPr>
        <w:tabs>
          <w:tab w:val="left" w:pos="93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перечень документов, необходимых для получения муниципальной услуги;</w:t>
      </w:r>
    </w:p>
    <w:p w:rsidR="00BA2647" w:rsidRPr="008417DE" w:rsidRDefault="00BA2647" w:rsidP="00552518">
      <w:pPr>
        <w:tabs>
          <w:tab w:val="left" w:pos="80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форма заявления и образец ее заполнения.</w:t>
      </w:r>
    </w:p>
    <w:p w:rsidR="00BA2647" w:rsidRPr="008417DE" w:rsidRDefault="00BA2647" w:rsidP="00552518">
      <w:pPr>
        <w:numPr>
          <w:ilvl w:val="0"/>
          <w:numId w:val="3"/>
        </w:numPr>
        <w:tabs>
          <w:tab w:val="left" w:pos="84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BA2647" w:rsidRPr="008417DE" w:rsidRDefault="00BA2647" w:rsidP="00552518">
      <w:pPr>
        <w:numPr>
          <w:ilvl w:val="0"/>
          <w:numId w:val="3"/>
        </w:numPr>
        <w:tabs>
          <w:tab w:val="left" w:pos="87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Для ожидания приема и для заполнения запросов о предоставлении </w:t>
      </w:r>
      <w:r w:rsidRPr="008417DE">
        <w:rPr>
          <w:rFonts w:ascii="Times New Roman" w:hAnsi="Times New Roman" w:cs="Times New Roman"/>
          <w:color w:val="auto"/>
          <w:sz w:val="28"/>
          <w:szCs w:val="28"/>
        </w:rPr>
        <w:lastRenderedPageBreak/>
        <w:t>муниципальной услуги заявителям отводятся места, оборудованные стульями, столами с бумагой и канцелярскими принадлежностями.</w:t>
      </w:r>
    </w:p>
    <w:p w:rsidR="00BA2647" w:rsidRPr="008417DE" w:rsidRDefault="00BA2647" w:rsidP="00552518">
      <w:pPr>
        <w:numPr>
          <w:ilvl w:val="0"/>
          <w:numId w:val="3"/>
        </w:numPr>
        <w:tabs>
          <w:tab w:val="left" w:pos="87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допуск </w:t>
      </w:r>
      <w:proofErr w:type="spellStart"/>
      <w:r w:rsidRPr="008417DE">
        <w:rPr>
          <w:rFonts w:ascii="Times New Roman" w:hAnsi="Times New Roman" w:cs="Times New Roman"/>
          <w:color w:val="auto"/>
          <w:sz w:val="28"/>
          <w:szCs w:val="28"/>
        </w:rPr>
        <w:t>сурдопереводчика</w:t>
      </w:r>
      <w:proofErr w:type="spellEnd"/>
      <w:r w:rsidRPr="008417DE">
        <w:rPr>
          <w:rFonts w:ascii="Times New Roman" w:hAnsi="Times New Roman" w:cs="Times New Roman"/>
          <w:color w:val="auto"/>
          <w:sz w:val="28"/>
          <w:szCs w:val="28"/>
        </w:rPr>
        <w:t xml:space="preserve"> и </w:t>
      </w:r>
      <w:proofErr w:type="spellStart"/>
      <w:r w:rsidRPr="008417DE">
        <w:rPr>
          <w:rFonts w:ascii="Times New Roman" w:hAnsi="Times New Roman" w:cs="Times New Roman"/>
          <w:color w:val="auto"/>
          <w:sz w:val="28"/>
          <w:szCs w:val="28"/>
        </w:rPr>
        <w:t>тифлосурдопереводчика</w:t>
      </w:r>
      <w:proofErr w:type="spellEnd"/>
      <w:r w:rsidRPr="008417DE">
        <w:rPr>
          <w:rFonts w:ascii="Times New Roman" w:hAnsi="Times New Roman" w:cs="Times New Roman"/>
          <w:color w:val="auto"/>
          <w:sz w:val="28"/>
          <w:szCs w:val="28"/>
        </w:rPr>
        <w:t>; допуск собаки-проводника на объекты (здания, помещения), в которых предоставляется муниципальная услуга;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оказание помощи в преодолении барьеров, мешающих получению муниципальной услуги наравне с другими лицами.</w:t>
      </w:r>
    </w:p>
    <w:p w:rsidR="00BA2647" w:rsidRPr="008417DE" w:rsidRDefault="00BA2647" w:rsidP="00552518">
      <w:pPr>
        <w:pStyle w:val="101"/>
        <w:shd w:val="clear" w:color="auto" w:fill="auto"/>
        <w:spacing w:before="0" w:after="120" w:line="240" w:lineRule="auto"/>
        <w:ind w:firstLine="709"/>
        <w:jc w:val="both"/>
        <w:rPr>
          <w:i w:val="0"/>
          <w:sz w:val="28"/>
          <w:szCs w:val="28"/>
        </w:rPr>
      </w:pPr>
      <w:proofErr w:type="gramStart"/>
      <w:r w:rsidRPr="008417DE">
        <w:rPr>
          <w:i w:val="0"/>
          <w:sz w:val="28"/>
          <w:szCs w:val="28"/>
          <w:lang w:eastAsia="ru-RU" w:bidi="ru-RU"/>
        </w:rPr>
        <w:t>Показатели доступности и качества муниципальной</w:t>
      </w:r>
      <w:r w:rsidR="00B54F58" w:rsidRPr="008417DE">
        <w:rPr>
          <w:i w:val="0"/>
          <w:sz w:val="28"/>
          <w:szCs w:val="28"/>
          <w:lang w:eastAsia="ru-RU" w:bidi="ru-RU"/>
        </w:rPr>
        <w:t xml:space="preserve"> </w:t>
      </w:r>
      <w:r w:rsidRPr="008417DE">
        <w:rPr>
          <w:i w:val="0"/>
          <w:sz w:val="28"/>
          <w:szCs w:val="28"/>
          <w:lang w:eastAsia="ru-RU" w:bidi="ru-RU"/>
        </w:rPr>
        <w:t>услуги, в том числе количество взаимодействий заявителя</w:t>
      </w:r>
      <w:r w:rsidR="00B54F58" w:rsidRPr="008417DE">
        <w:rPr>
          <w:i w:val="0"/>
          <w:sz w:val="28"/>
          <w:szCs w:val="28"/>
          <w:lang w:eastAsia="ru-RU" w:bidi="ru-RU"/>
        </w:rPr>
        <w:t xml:space="preserve"> </w:t>
      </w:r>
      <w:r w:rsidRPr="008417DE">
        <w:rPr>
          <w:i w:val="0"/>
          <w:sz w:val="28"/>
          <w:szCs w:val="28"/>
          <w:lang w:eastAsia="ru-RU" w:bidi="ru-RU"/>
        </w:rPr>
        <w:t>с должностными лицами при предоставлении муниципальной</w:t>
      </w:r>
      <w:r w:rsidR="00B54F58" w:rsidRPr="008417DE">
        <w:rPr>
          <w:i w:val="0"/>
          <w:sz w:val="28"/>
          <w:szCs w:val="28"/>
          <w:lang w:eastAsia="ru-RU" w:bidi="ru-RU"/>
        </w:rPr>
        <w:t xml:space="preserve"> </w:t>
      </w:r>
      <w:r w:rsidRPr="008417DE">
        <w:rPr>
          <w:i w:val="0"/>
          <w:sz w:val="28"/>
          <w:szCs w:val="28"/>
          <w:lang w:eastAsia="ru-RU" w:bidi="ru-RU"/>
        </w:rPr>
        <w:t>услуги и их продолжительность, возможность получения</w:t>
      </w:r>
      <w:r w:rsidR="00B54F58" w:rsidRPr="008417DE">
        <w:rPr>
          <w:i w:val="0"/>
          <w:sz w:val="28"/>
          <w:szCs w:val="28"/>
          <w:lang w:eastAsia="ru-RU" w:bidi="ru-RU"/>
        </w:rPr>
        <w:t xml:space="preserve"> </w:t>
      </w:r>
      <w:r w:rsidRPr="008417DE">
        <w:rPr>
          <w:i w:val="0"/>
          <w:sz w:val="28"/>
          <w:szCs w:val="28"/>
          <w:lang w:eastAsia="ru-RU" w:bidi="ru-RU"/>
        </w:rPr>
        <w:t>информации о ходе предоставления муниципальной услуги,</w:t>
      </w:r>
      <w:r w:rsidRPr="008417DE">
        <w:rPr>
          <w:i w:val="0"/>
          <w:sz w:val="28"/>
          <w:szCs w:val="28"/>
          <w:lang w:eastAsia="ru-RU" w:bidi="ru-RU"/>
        </w:rPr>
        <w:br/>
        <w:t>в том числе с использованием информационно-коммуникационных</w:t>
      </w:r>
      <w:r w:rsidR="00B54F58" w:rsidRPr="008417DE">
        <w:rPr>
          <w:i w:val="0"/>
          <w:sz w:val="28"/>
          <w:szCs w:val="28"/>
          <w:lang w:eastAsia="ru-RU" w:bidi="ru-RU"/>
        </w:rPr>
        <w:t xml:space="preserve"> </w:t>
      </w:r>
      <w:r w:rsidRPr="008417DE">
        <w:rPr>
          <w:i w:val="0"/>
          <w:sz w:val="28"/>
          <w:szCs w:val="28"/>
          <w:lang w:eastAsia="ru-RU" w:bidi="ru-RU"/>
        </w:rPr>
        <w:t>технологий, возможность либо невозможность получения</w:t>
      </w:r>
      <w:r w:rsidR="00B54F58" w:rsidRPr="008417DE">
        <w:rPr>
          <w:i w:val="0"/>
          <w:sz w:val="28"/>
          <w:szCs w:val="28"/>
          <w:lang w:eastAsia="ru-RU" w:bidi="ru-RU"/>
        </w:rPr>
        <w:t xml:space="preserve"> </w:t>
      </w:r>
      <w:r w:rsidRPr="008417DE">
        <w:rPr>
          <w:i w:val="0"/>
          <w:sz w:val="28"/>
          <w:szCs w:val="28"/>
          <w:lang w:eastAsia="ru-RU" w:bidi="ru-RU"/>
        </w:rPr>
        <w:t>муниципальной услуги в многофункциональном центре,</w:t>
      </w:r>
      <w:r w:rsidR="00B54F58" w:rsidRPr="008417DE">
        <w:rPr>
          <w:i w:val="0"/>
          <w:sz w:val="28"/>
          <w:szCs w:val="28"/>
          <w:lang w:eastAsia="ru-RU" w:bidi="ru-RU"/>
        </w:rPr>
        <w:t xml:space="preserve"> </w:t>
      </w:r>
      <w:r w:rsidRPr="008417DE">
        <w:rPr>
          <w:i w:val="0"/>
          <w:sz w:val="28"/>
          <w:szCs w:val="28"/>
          <w:lang w:eastAsia="ru-RU" w:bidi="ru-RU"/>
        </w:rPr>
        <w:t>в любом территориальном подразделении органа,</w:t>
      </w:r>
      <w:r w:rsidR="00B54F58" w:rsidRPr="008417DE">
        <w:rPr>
          <w:i w:val="0"/>
          <w:sz w:val="28"/>
          <w:szCs w:val="28"/>
          <w:lang w:eastAsia="ru-RU" w:bidi="ru-RU"/>
        </w:rPr>
        <w:t xml:space="preserve"> </w:t>
      </w:r>
      <w:r w:rsidRPr="008417DE">
        <w:rPr>
          <w:i w:val="0"/>
          <w:sz w:val="28"/>
          <w:szCs w:val="28"/>
          <w:lang w:eastAsia="ru-RU" w:bidi="ru-RU"/>
        </w:rPr>
        <w:t>предоставляющего муниципальную услугу, по выбору</w:t>
      </w:r>
      <w:r w:rsidR="00B54F58" w:rsidRPr="008417DE">
        <w:rPr>
          <w:i w:val="0"/>
          <w:sz w:val="28"/>
          <w:szCs w:val="28"/>
          <w:lang w:eastAsia="ru-RU" w:bidi="ru-RU"/>
        </w:rPr>
        <w:t xml:space="preserve"> </w:t>
      </w:r>
      <w:r w:rsidRPr="008417DE">
        <w:rPr>
          <w:i w:val="0"/>
          <w:sz w:val="28"/>
          <w:szCs w:val="28"/>
          <w:lang w:eastAsia="ru-RU" w:bidi="ru-RU"/>
        </w:rPr>
        <w:t>заявителя, посредством запроса о</w:t>
      </w:r>
      <w:proofErr w:type="gramEnd"/>
      <w:r w:rsidRPr="008417DE">
        <w:rPr>
          <w:i w:val="0"/>
          <w:sz w:val="28"/>
          <w:szCs w:val="28"/>
          <w:lang w:eastAsia="ru-RU" w:bidi="ru-RU"/>
        </w:rPr>
        <w:t xml:space="preserve"> </w:t>
      </w:r>
      <w:proofErr w:type="gramStart"/>
      <w:r w:rsidRPr="008417DE">
        <w:rPr>
          <w:i w:val="0"/>
          <w:sz w:val="28"/>
          <w:szCs w:val="28"/>
          <w:lang w:eastAsia="ru-RU" w:bidi="ru-RU"/>
        </w:rPr>
        <w:t>предоставлении</w:t>
      </w:r>
      <w:proofErr w:type="gramEnd"/>
      <w:r w:rsidR="00B54F58" w:rsidRPr="008417DE">
        <w:rPr>
          <w:i w:val="0"/>
          <w:sz w:val="28"/>
          <w:szCs w:val="28"/>
          <w:lang w:eastAsia="ru-RU" w:bidi="ru-RU"/>
        </w:rPr>
        <w:t xml:space="preserve"> </w:t>
      </w:r>
      <w:r w:rsidRPr="008417DE">
        <w:rPr>
          <w:i w:val="0"/>
          <w:sz w:val="28"/>
          <w:szCs w:val="28"/>
          <w:lang w:eastAsia="ru-RU" w:bidi="ru-RU"/>
        </w:rPr>
        <w:t>нескольких государственных и (или) муниципальных</w:t>
      </w:r>
      <w:r w:rsidR="00B54F58" w:rsidRPr="008417DE">
        <w:rPr>
          <w:i w:val="0"/>
          <w:sz w:val="28"/>
          <w:szCs w:val="28"/>
          <w:lang w:eastAsia="ru-RU" w:bidi="ru-RU"/>
        </w:rPr>
        <w:t xml:space="preserve"> </w:t>
      </w:r>
      <w:r w:rsidRPr="008417DE">
        <w:rPr>
          <w:i w:val="0"/>
          <w:sz w:val="28"/>
          <w:szCs w:val="28"/>
          <w:lang w:eastAsia="ru-RU" w:bidi="ru-RU"/>
        </w:rPr>
        <w:t>услуг в многофункциональных центрах</w:t>
      </w:r>
    </w:p>
    <w:p w:rsidR="00BA2647" w:rsidRPr="008417DE" w:rsidRDefault="00BA2647" w:rsidP="00552518">
      <w:pPr>
        <w:numPr>
          <w:ilvl w:val="0"/>
          <w:numId w:val="3"/>
        </w:numPr>
        <w:tabs>
          <w:tab w:val="left" w:pos="8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Показателями доступности муниципальной услуги являются: 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w:t>
      </w:r>
      <w:r w:rsidRPr="008417DE">
        <w:rPr>
          <w:rFonts w:ascii="Times New Roman" w:hAnsi="Times New Roman" w:cs="Times New Roman"/>
          <w:color w:val="auto"/>
          <w:sz w:val="28"/>
          <w:szCs w:val="28"/>
        </w:rPr>
        <w:lastRenderedPageBreak/>
        <w:t>Региональном портале, в многофункциональном центре предоставления государственных и муниципальных услуг;</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возможность получения муниципальной услуги своевременно и в соответствии с настоящим Административным регламентом;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доступность обращения за предоставлением муниципальной услуги, в том числе лицами с ограниченными возможностями здоровья;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 или через многофункциональный центр предоставления государственных и муниципальных услуг);</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возможность обращения за муниципальной услугой по месту жительства или месту фактического проживания (пребывания) заявителей;</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w:t>
      </w:r>
      <w:r w:rsidRPr="008417DE">
        <w:rPr>
          <w:rFonts w:ascii="Times New Roman" w:hAnsi="Times New Roman" w:cs="Times New Roman"/>
          <w:color w:val="auto"/>
          <w:sz w:val="28"/>
          <w:szCs w:val="28"/>
          <w:vertAlign w:val="superscript"/>
        </w:rPr>
        <w:t xml:space="preserve">1 </w:t>
      </w:r>
      <w:r w:rsidRPr="008417DE">
        <w:rPr>
          <w:rFonts w:ascii="Times New Roman" w:hAnsi="Times New Roman" w:cs="Times New Roman"/>
          <w:color w:val="auto"/>
          <w:sz w:val="28"/>
          <w:szCs w:val="28"/>
        </w:rPr>
        <w:t>Федерального закона № 210-ФЗ;</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возможность досудебного рассмотрения жалоб заявителей на решения, действия (бездействие) уполномоченного органа, его должностных лиц, либо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BA2647" w:rsidRPr="008417DE" w:rsidRDefault="00BA2647" w:rsidP="00552518">
      <w:pPr>
        <w:numPr>
          <w:ilvl w:val="0"/>
          <w:numId w:val="3"/>
        </w:numPr>
        <w:tabs>
          <w:tab w:val="left" w:pos="102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Качество предоставления муниципальной услуги характеризуется: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делением административно - управленческих процедур на стадии с закреплением за независимыми друг от друга должностными лицами;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отсутствием очередей при приеме и выдаче документов заявителям;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отсутствием нарушений сроков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отсутствием жалоб на некорректное, невнимательное отношение специалистов и уполномоченных должностных лиц к заявителям.</w:t>
      </w:r>
    </w:p>
    <w:p w:rsidR="00BA2647" w:rsidRPr="008417DE" w:rsidRDefault="00BA2647" w:rsidP="00552518">
      <w:pPr>
        <w:numPr>
          <w:ilvl w:val="0"/>
          <w:numId w:val="3"/>
        </w:numPr>
        <w:tabs>
          <w:tab w:val="left" w:pos="102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Взаимодействие заявителя с должностными лицами уполномоченного органа, многофункционального центра при предоставлении муниципальной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BA2647" w:rsidRPr="008417DE" w:rsidRDefault="00BA2647" w:rsidP="00552518">
      <w:pPr>
        <w:numPr>
          <w:ilvl w:val="0"/>
          <w:numId w:val="3"/>
        </w:numPr>
        <w:tabs>
          <w:tab w:val="left" w:pos="89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BA2647" w:rsidRPr="008417DE" w:rsidRDefault="00BA2647" w:rsidP="00552518">
      <w:pPr>
        <w:numPr>
          <w:ilvl w:val="0"/>
          <w:numId w:val="3"/>
        </w:numPr>
        <w:tabs>
          <w:tab w:val="left" w:pos="89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BA2647" w:rsidRPr="008417DE" w:rsidRDefault="00BA2647" w:rsidP="00552518">
      <w:pPr>
        <w:numPr>
          <w:ilvl w:val="0"/>
          <w:numId w:val="3"/>
        </w:numPr>
        <w:tabs>
          <w:tab w:val="left" w:pos="89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BA2647" w:rsidRPr="008417DE" w:rsidRDefault="00BA2647" w:rsidP="00552518">
      <w:pPr>
        <w:numPr>
          <w:ilvl w:val="0"/>
          <w:numId w:val="3"/>
        </w:numPr>
        <w:tabs>
          <w:tab w:val="left" w:pos="102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r w:rsidRPr="008417DE">
        <w:rPr>
          <w:rStyle w:val="20"/>
          <w:rFonts w:eastAsia="Arial Unicode MS"/>
          <w:color w:val="auto"/>
          <w:sz w:val="28"/>
          <w:szCs w:val="28"/>
          <w:u w:val="none"/>
        </w:rPr>
        <w:t>предусмотрена</w:t>
      </w:r>
      <w:r w:rsidR="00B54F58" w:rsidRPr="008417DE">
        <w:rPr>
          <w:rStyle w:val="20"/>
          <w:rFonts w:eastAsia="Arial Unicode MS"/>
          <w:color w:val="auto"/>
          <w:sz w:val="28"/>
          <w:szCs w:val="28"/>
          <w:u w:val="none"/>
        </w:rPr>
        <w:t>.</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Возможность получения муниципальной услуги по экстерриториальному принципу не предусмотрена.</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Иные требования, в том числе учитывающие</w:t>
      </w:r>
      <w:r w:rsidR="00B54F58" w:rsidRPr="008417DE">
        <w:rPr>
          <w:i w:val="0"/>
          <w:sz w:val="28"/>
          <w:szCs w:val="28"/>
          <w:lang w:eastAsia="ru-RU" w:bidi="ru-RU"/>
        </w:rPr>
        <w:t xml:space="preserve"> </w:t>
      </w:r>
      <w:r w:rsidRPr="008417DE">
        <w:rPr>
          <w:i w:val="0"/>
          <w:sz w:val="28"/>
          <w:szCs w:val="28"/>
          <w:lang w:eastAsia="ru-RU" w:bidi="ru-RU"/>
        </w:rPr>
        <w:t>особенности предоставления муниципальной услуги</w:t>
      </w:r>
      <w:r w:rsidR="00B54F58" w:rsidRPr="008417DE">
        <w:rPr>
          <w:i w:val="0"/>
          <w:sz w:val="28"/>
          <w:szCs w:val="28"/>
          <w:lang w:eastAsia="ru-RU" w:bidi="ru-RU"/>
        </w:rPr>
        <w:t xml:space="preserve"> </w:t>
      </w:r>
      <w:r w:rsidRPr="008417DE">
        <w:rPr>
          <w:i w:val="0"/>
          <w:sz w:val="28"/>
          <w:szCs w:val="28"/>
          <w:lang w:eastAsia="ru-RU" w:bidi="ru-RU"/>
        </w:rPr>
        <w:t>по экстерриториальному принципу и особенности</w:t>
      </w:r>
      <w:r w:rsidRPr="008417DE">
        <w:rPr>
          <w:i w:val="0"/>
          <w:sz w:val="28"/>
          <w:szCs w:val="28"/>
          <w:lang w:eastAsia="ru-RU" w:bidi="ru-RU"/>
        </w:rPr>
        <w:br/>
        <w:t>предоставления муниципальной услуги в электронной форме</w:t>
      </w:r>
    </w:p>
    <w:p w:rsidR="00BA2647" w:rsidRPr="008417DE" w:rsidRDefault="00BA2647" w:rsidP="00552518">
      <w:pPr>
        <w:numPr>
          <w:ilvl w:val="0"/>
          <w:numId w:val="3"/>
        </w:numPr>
        <w:tabs>
          <w:tab w:val="left" w:pos="8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При направлении заявления и необходимых документов в форме электронных документов посредством ЕПГУ, Регионального портала </w:t>
      </w:r>
      <w:r w:rsidRPr="008417DE">
        <w:rPr>
          <w:rFonts w:ascii="Times New Roman" w:hAnsi="Times New Roman" w:cs="Times New Roman"/>
          <w:color w:val="auto"/>
          <w:sz w:val="28"/>
          <w:szCs w:val="28"/>
        </w:rPr>
        <w:lastRenderedPageBreak/>
        <w:t>используется электронная подпись заявителя.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BA2647" w:rsidRPr="008417DE" w:rsidRDefault="00BA2647" w:rsidP="00B54F58">
      <w:pPr>
        <w:tabs>
          <w:tab w:val="left" w:pos="394"/>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25.07.2012 №</w:t>
      </w:r>
      <w:r w:rsidRPr="008417DE">
        <w:rPr>
          <w:rFonts w:ascii="Times New Roman" w:hAnsi="Times New Roman" w:cs="Times New Roman"/>
          <w:color w:val="auto"/>
          <w:sz w:val="28"/>
          <w:szCs w:val="28"/>
        </w:rPr>
        <w:tab/>
        <w:t>634 «О видах электронной подписи, использование которых</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допускается при обращении за получением государственных и муниципальных услуг».</w:t>
      </w:r>
      <w:proofErr w:type="gramEnd"/>
    </w:p>
    <w:p w:rsidR="00BA2647" w:rsidRPr="008417DE" w:rsidRDefault="00BA2647" w:rsidP="00552518">
      <w:pPr>
        <w:numPr>
          <w:ilvl w:val="0"/>
          <w:numId w:val="3"/>
        </w:numPr>
        <w:tabs>
          <w:tab w:val="left" w:pos="83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предоставлении муниципальной услуги посредством ЕПГУ, Регионального портала заявителю обеспечивается возможность:</w:t>
      </w:r>
    </w:p>
    <w:p w:rsidR="00BA2647" w:rsidRPr="008417DE" w:rsidRDefault="00BA2647" w:rsidP="00552518">
      <w:pPr>
        <w:tabs>
          <w:tab w:val="left" w:pos="74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получения информации о порядке и сроках предоставления муниципальной услуги;</w:t>
      </w:r>
    </w:p>
    <w:p w:rsidR="00BA2647" w:rsidRPr="008417DE" w:rsidRDefault="00BA2647" w:rsidP="00552518">
      <w:pPr>
        <w:tabs>
          <w:tab w:val="left" w:pos="75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записи на прием в уполномоченный орган для подачи заявления и необходимых документов;</w:t>
      </w:r>
    </w:p>
    <w:p w:rsidR="00BA2647" w:rsidRPr="008417DE" w:rsidRDefault="00BA2647" w:rsidP="00552518">
      <w:pPr>
        <w:tabs>
          <w:tab w:val="left" w:pos="80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формирования заявления;</w:t>
      </w:r>
    </w:p>
    <w:p w:rsidR="00BA2647" w:rsidRPr="008417DE" w:rsidRDefault="00BA2647" w:rsidP="00552518">
      <w:pPr>
        <w:tabs>
          <w:tab w:val="left" w:pos="75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г)</w:t>
      </w:r>
      <w:r w:rsidRPr="008417DE">
        <w:rPr>
          <w:rFonts w:ascii="Times New Roman" w:hAnsi="Times New Roman" w:cs="Times New Roman"/>
          <w:color w:val="auto"/>
          <w:sz w:val="28"/>
          <w:szCs w:val="28"/>
        </w:rPr>
        <w:tab/>
        <w:t>направления заявления и необходимых документов в электронной форме;</w:t>
      </w:r>
    </w:p>
    <w:p w:rsidR="00BA2647" w:rsidRPr="008417DE" w:rsidRDefault="00BA2647" w:rsidP="00552518">
      <w:pPr>
        <w:tabs>
          <w:tab w:val="left" w:pos="76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w:t>
      </w:r>
      <w:r w:rsidRPr="008417DE">
        <w:rPr>
          <w:rFonts w:ascii="Times New Roman" w:hAnsi="Times New Roman" w:cs="Times New Roman"/>
          <w:color w:val="auto"/>
          <w:sz w:val="28"/>
          <w:szCs w:val="28"/>
        </w:rPr>
        <w:tab/>
        <w:t>получения сведений о ходе предоставления муниципальной услуги;</w:t>
      </w:r>
    </w:p>
    <w:p w:rsidR="00BA2647" w:rsidRPr="008417DE" w:rsidRDefault="00BA2647" w:rsidP="00552518">
      <w:pPr>
        <w:tabs>
          <w:tab w:val="left" w:pos="76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е)</w:t>
      </w:r>
      <w:r w:rsidRPr="008417DE">
        <w:rPr>
          <w:rFonts w:ascii="Times New Roman" w:hAnsi="Times New Roman" w:cs="Times New Roman"/>
          <w:color w:val="auto"/>
          <w:sz w:val="28"/>
          <w:szCs w:val="28"/>
        </w:rPr>
        <w:tab/>
        <w:t>получения электронного сообщения о результате предоставления муниципальной услуги;</w:t>
      </w:r>
    </w:p>
    <w:p w:rsidR="00BA2647" w:rsidRPr="008417DE" w:rsidRDefault="00BA2647" w:rsidP="00552518">
      <w:pPr>
        <w:tabs>
          <w:tab w:val="left" w:pos="79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w:t>
      </w:r>
      <w:r w:rsidRPr="008417DE">
        <w:rPr>
          <w:rFonts w:ascii="Times New Roman" w:hAnsi="Times New Roman" w:cs="Times New Roman"/>
          <w:color w:val="auto"/>
          <w:sz w:val="28"/>
          <w:szCs w:val="28"/>
        </w:rPr>
        <w:tab/>
        <w:t>осуществления оценки качества предоставления муниципальной услуги;</w:t>
      </w:r>
    </w:p>
    <w:p w:rsidR="00BA2647" w:rsidRPr="008417DE" w:rsidRDefault="00BA2647" w:rsidP="00552518">
      <w:pPr>
        <w:tabs>
          <w:tab w:val="left" w:pos="79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w:t>
      </w:r>
      <w:r w:rsidRPr="008417DE">
        <w:rPr>
          <w:rFonts w:ascii="Times New Roman" w:hAnsi="Times New Roman" w:cs="Times New Roman"/>
          <w:color w:val="auto"/>
          <w:sz w:val="28"/>
          <w:szCs w:val="28"/>
        </w:rPr>
        <w:tab/>
        <w:t>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w:t>
      </w:r>
    </w:p>
    <w:p w:rsidR="00BA2647" w:rsidRPr="008417DE" w:rsidRDefault="00BA2647" w:rsidP="00552518">
      <w:pPr>
        <w:tabs>
          <w:tab w:val="left" w:pos="82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w:t>
      </w:r>
      <w:r w:rsidRPr="008417DE">
        <w:rPr>
          <w:rFonts w:ascii="Times New Roman" w:hAnsi="Times New Roman" w:cs="Times New Roman"/>
          <w:color w:val="auto"/>
          <w:sz w:val="28"/>
          <w:szCs w:val="28"/>
        </w:rPr>
        <w:tab/>
        <w:t>получения результата муниципальной услуги в форме электронного документа.</w:t>
      </w:r>
    </w:p>
    <w:p w:rsidR="00BA2647" w:rsidRPr="008417DE" w:rsidRDefault="00BA2647" w:rsidP="00552518">
      <w:pPr>
        <w:numPr>
          <w:ilvl w:val="0"/>
          <w:numId w:val="3"/>
        </w:numPr>
        <w:tabs>
          <w:tab w:val="left" w:pos="84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Прием заявителей в уполномоченном органе осуществляется по предварительной записи.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rsidR="00BA2647" w:rsidRPr="008417DE" w:rsidRDefault="00BA2647" w:rsidP="00552518">
      <w:pPr>
        <w:numPr>
          <w:ilvl w:val="0"/>
          <w:numId w:val="3"/>
        </w:numPr>
        <w:tabs>
          <w:tab w:val="left" w:pos="84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предоставлении муниципальной услуги посредством ЕПГУ, Регионального портала заявителю направляется:</w:t>
      </w:r>
    </w:p>
    <w:p w:rsidR="00BA2647" w:rsidRPr="008417DE" w:rsidRDefault="00BA2647" w:rsidP="00552518">
      <w:pPr>
        <w:tabs>
          <w:tab w:val="left" w:pos="82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 xml:space="preserve">уведомление о приеме и регистрации заявления и необходимых </w:t>
      </w:r>
      <w:r w:rsidRPr="008417DE">
        <w:rPr>
          <w:rFonts w:ascii="Times New Roman" w:hAnsi="Times New Roman" w:cs="Times New Roman"/>
          <w:color w:val="auto"/>
          <w:sz w:val="28"/>
          <w:szCs w:val="28"/>
        </w:rPr>
        <w:lastRenderedPageBreak/>
        <w:t>документов;</w:t>
      </w:r>
    </w:p>
    <w:p w:rsidR="00BA2647" w:rsidRPr="008417DE" w:rsidRDefault="00BA2647" w:rsidP="00552518">
      <w:pPr>
        <w:tabs>
          <w:tab w:val="left" w:pos="82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уведомление о результатах рассмотрения заявления и необходимых документов.</w:t>
      </w:r>
    </w:p>
    <w:p w:rsidR="00BA2647" w:rsidRPr="008417DE" w:rsidRDefault="00BA2647" w:rsidP="00552518">
      <w:pPr>
        <w:pStyle w:val="110"/>
        <w:numPr>
          <w:ilvl w:val="0"/>
          <w:numId w:val="6"/>
        </w:numPr>
        <w:shd w:val="clear" w:color="auto" w:fill="auto"/>
        <w:tabs>
          <w:tab w:val="left" w:pos="1245"/>
        </w:tabs>
        <w:spacing w:before="0" w:after="120" w:line="240" w:lineRule="auto"/>
        <w:ind w:firstLine="709"/>
        <w:jc w:val="both"/>
        <w:rPr>
          <w:b w:val="0"/>
          <w:sz w:val="28"/>
          <w:szCs w:val="28"/>
        </w:rPr>
      </w:pPr>
      <w:r w:rsidRPr="008417DE">
        <w:rPr>
          <w:b w:val="0"/>
          <w:sz w:val="28"/>
          <w:szCs w:val="28"/>
          <w:lang w:eastAsia="ru-RU" w:bidi="ru-RU"/>
        </w:rPr>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Предоставление муниципальной услуги включает в себя следующие административные процедуры (действия):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прием, регистрация заявления и прилагаемых к нему документов;</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рассмотрение заявления, прилагаемых к нему документов и формирование, направление межведомственных запросов;</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выдача (направление) заявителю результата предоставления муниципальной услуги.</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Прием и регистрация заявления и прилагаемых к нему документов</w:t>
      </w:r>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Основанием для начала административной процедуры является подача заявителем заявления о признании садового дома жилым домом или жилого дома садовым домом (далее - заявление) с документами, указанными в пункте 11 Административного регламента, непосредственно в уполномоченный орган, либо через многофункциональный центр (при его наличии).</w:t>
      </w:r>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ходе приема документов от заявителя (его уполномоченного лица) специалист уполномоченного органа: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проверяет правильность оформления заявления о предоставлении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знакомится с содержанием представленных заявителем документов;</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документа, предусмотренного в пункте 13 Административного регламента, в книге регистрации заявлений о переводе жилого помещения в нежилое помещение и нежилого помещения в жилое помещение;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выдает (направляет способом, указанным в заявлении либо способом которым направлено заявление) расписку в получении документов с указанием их перечня и даты их получения.</w:t>
      </w:r>
    </w:p>
    <w:p w:rsidR="00BA2647" w:rsidRPr="008417DE" w:rsidRDefault="00BA2647" w:rsidP="00552518">
      <w:pPr>
        <w:numPr>
          <w:ilvl w:val="0"/>
          <w:numId w:val="3"/>
        </w:numPr>
        <w:tabs>
          <w:tab w:val="left" w:pos="836"/>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При направлении заявителем заявления и прилагаемых к нему документов в электронной форме специалистом уполномоченного органа осуществляются административные действия, предусмотренные в пункте 41 Административного регламента,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w:t>
      </w:r>
      <w:proofErr w:type="gramEnd"/>
      <w:r w:rsidRPr="008417DE">
        <w:rPr>
          <w:rFonts w:ascii="Times New Roman" w:hAnsi="Times New Roman" w:cs="Times New Roman"/>
          <w:color w:val="auto"/>
          <w:sz w:val="28"/>
          <w:szCs w:val="28"/>
        </w:rPr>
        <w:t xml:space="preserve">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 Региональном портале.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BA2647" w:rsidRPr="008417DE" w:rsidRDefault="00BA2647" w:rsidP="00552518">
      <w:pPr>
        <w:numPr>
          <w:ilvl w:val="0"/>
          <w:numId w:val="3"/>
        </w:num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 Поступившее заявление с прилагаемыми документами регистрируется специалистом уполномоченного органа в соответствии с пунктом 23 Административного регламента. 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Принятое заявление рассматривается руководителем уполномоченного органа /заместителем руководителя уполномоченного органа.</w:t>
      </w:r>
    </w:p>
    <w:p w:rsidR="00BA2647" w:rsidRPr="008417DE" w:rsidRDefault="00BA2647" w:rsidP="00552518">
      <w:pPr>
        <w:tabs>
          <w:tab w:val="left" w:pos="509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 результатам рассмотрения заявления</w:t>
      </w:r>
      <w:r w:rsidRPr="008417DE">
        <w:rPr>
          <w:rFonts w:ascii="Times New Roman" w:hAnsi="Times New Roman" w:cs="Times New Roman"/>
          <w:color w:val="auto"/>
          <w:sz w:val="28"/>
          <w:szCs w:val="28"/>
        </w:rPr>
        <w:tab/>
        <w:t>руководитель</w:t>
      </w:r>
    </w:p>
    <w:p w:rsidR="00BA2647" w:rsidRPr="008417DE" w:rsidRDefault="00BA2647" w:rsidP="00B54F58">
      <w:pPr>
        <w:tabs>
          <w:tab w:val="left" w:pos="1330"/>
          <w:tab w:val="left" w:pos="2741"/>
          <w:tab w:val="left" w:pos="3437"/>
          <w:tab w:val="left" w:pos="509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уполномоченного органа/заместитель руководителя уполномоченного органа налагает резолюцию на заявлении или в карточке поручения и передает</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заявление</w:t>
      </w:r>
      <w:r w:rsidRPr="008417DE">
        <w:rPr>
          <w:rFonts w:ascii="Times New Roman" w:hAnsi="Times New Roman" w:cs="Times New Roman"/>
          <w:color w:val="auto"/>
          <w:sz w:val="28"/>
          <w:szCs w:val="28"/>
        </w:rPr>
        <w:tab/>
        <w:t>с</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документами,</w:t>
      </w:r>
      <w:r w:rsidRPr="008417DE">
        <w:rPr>
          <w:rFonts w:ascii="Times New Roman" w:hAnsi="Times New Roman" w:cs="Times New Roman"/>
          <w:color w:val="auto"/>
          <w:sz w:val="28"/>
          <w:szCs w:val="28"/>
        </w:rPr>
        <w:tab/>
        <w:t>указанными</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xml:space="preserve">в пункте 11 Административного </w:t>
      </w:r>
      <w:r w:rsidRPr="008417DE">
        <w:rPr>
          <w:rFonts w:ascii="Times New Roman" w:hAnsi="Times New Roman" w:cs="Times New Roman"/>
          <w:color w:val="auto"/>
          <w:sz w:val="28"/>
          <w:szCs w:val="28"/>
        </w:rPr>
        <w:lastRenderedPageBreak/>
        <w:t>регламента, специалисту уполномоченного органа.</w:t>
      </w:r>
    </w:p>
    <w:p w:rsidR="00BA2647" w:rsidRPr="008417DE" w:rsidRDefault="00BA2647" w:rsidP="00552518">
      <w:pPr>
        <w:numPr>
          <w:ilvl w:val="0"/>
          <w:numId w:val="3"/>
        </w:numPr>
        <w:tabs>
          <w:tab w:val="left" w:pos="85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Максимальный срок выполнения административной процедуры по приему документов от заявителя и их регистрации, предусмотренных в пунктах 40 - 43 Административного регламента, составляет не позднее следующего дня со дня поступления в уполномоченный орган заявления и документов, указанных в пункте 11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Результатами административной процедуры, предусмотренных в пунктах 40 - 43 Административного регламента, являются:</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получение специалистом уполномоченного органа заявления с документами, указанными в пункте 11 Административного регламента, и выдача (направление) заявителю расписки в получении документов;</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вручение (направление) заявителю обоснованного отказа в приеме документов.</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Рассмотрение заявления, прилагаемых к нему документов и формирование, направление межведомственных запросов</w:t>
      </w:r>
    </w:p>
    <w:p w:rsidR="00BA2647" w:rsidRPr="008417DE" w:rsidRDefault="00BA2647" w:rsidP="00552518">
      <w:pPr>
        <w:numPr>
          <w:ilvl w:val="0"/>
          <w:numId w:val="3"/>
        </w:numPr>
        <w:tabs>
          <w:tab w:val="left" w:pos="85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Основанием для начала административной процедуры является получение специалистом уполномоченного органа на исполнение заявления с документами, указанными в пункте 11 Административного регламента.</w:t>
      </w:r>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Специалист уполномоченного органа в течение 3 календарных дней со дня поступления к нему заявления и документов, указанных в пункте 11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проверяет состав представленных документов требованиям пункта 11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формирует и направляет запрос в форме межведомственного взаимодействия в случае непредставления самостоятельно заявителем документа, указанного в пункте 13 Административного регламента.</w:t>
      </w:r>
    </w:p>
    <w:p w:rsidR="00BA2647" w:rsidRPr="008417DE" w:rsidRDefault="00BA2647" w:rsidP="00552518">
      <w:pPr>
        <w:numPr>
          <w:ilvl w:val="0"/>
          <w:numId w:val="3"/>
        </w:numPr>
        <w:tabs>
          <w:tab w:val="left" w:pos="987"/>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В случае представления заявителем всех необходимых документов, соответствующим перечню, предусмотренному пунктом 11</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Административного регламента, а также представление по собственной инициативе документа, установленному в пункте 13 Административного регламента, специалист уполномоченного органа осуществляет подготовку и передачу заявления и документов, прилагаемых к нему, в межведомственную комиссию, создаваемую в целях оценки и обследования помещения в целях признания его жилым помещением, жилого помещения пригодным (непригодным</w:t>
      </w:r>
      <w:proofErr w:type="gramEnd"/>
      <w:r w:rsidRPr="008417DE">
        <w:rPr>
          <w:rFonts w:ascii="Times New Roman" w:hAnsi="Times New Roman" w:cs="Times New Roman"/>
          <w:color w:val="auto"/>
          <w:sz w:val="28"/>
          <w:szCs w:val="28"/>
        </w:rPr>
        <w:t>) для проживания граждан, а также многоквартирного дома в целях признания его аварийным и подлежащим сносу или реконструкции (далее - комиссия).</w:t>
      </w:r>
    </w:p>
    <w:p w:rsidR="00BA2647" w:rsidRPr="008417DE" w:rsidRDefault="00B54F58" w:rsidP="00B54F5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 xml:space="preserve">Оценка и обследование помещения в целях признания его жилым </w:t>
      </w:r>
      <w:r w:rsidRPr="008417DE">
        <w:rPr>
          <w:rFonts w:ascii="Times New Roman" w:hAnsi="Times New Roman" w:cs="Times New Roman"/>
          <w:color w:val="auto"/>
          <w:sz w:val="28"/>
          <w:szCs w:val="28"/>
        </w:rPr>
        <w:lastRenderedPageBreak/>
        <w:t xml:space="preserve">помещением осуществляются комиссией, создаваемой в этих целях, и проводятся на предмет соответствия указанных помещений требованиям и в порядке, установленном в Положении и постановлением администрации </w:t>
      </w:r>
      <w:r w:rsidRPr="008417DE">
        <w:rPr>
          <w:rFonts w:ascii="Times New Roman" w:hAnsi="Times New Roman" w:cs="Times New Roman"/>
          <w:bCs/>
          <w:color w:val="auto"/>
          <w:sz w:val="28"/>
          <w:szCs w:val="28"/>
        </w:rPr>
        <w:t xml:space="preserve">сельского поселения Георгиевка муниципального района  Самарской области </w:t>
      </w:r>
      <w:r w:rsidRPr="008417DE">
        <w:rPr>
          <w:rFonts w:ascii="Times New Roman" w:hAnsi="Times New Roman" w:cs="Times New Roman"/>
          <w:color w:val="auto"/>
          <w:sz w:val="28"/>
          <w:szCs w:val="28"/>
        </w:rPr>
        <w:t>№ 64 от 29.03.2013г. «О межведомственной комиссии для оценки жилых помещений муниципального жилищного фонда и частных жилых помещений, расположенных на</w:t>
      </w:r>
      <w:proofErr w:type="gramEnd"/>
      <w:r w:rsidRPr="008417DE">
        <w:rPr>
          <w:rFonts w:ascii="Times New Roman" w:hAnsi="Times New Roman" w:cs="Times New Roman"/>
          <w:color w:val="auto"/>
          <w:sz w:val="28"/>
          <w:szCs w:val="28"/>
        </w:rPr>
        <w:t xml:space="preserve"> территории сельского поселения Георгиевка»</w:t>
      </w:r>
      <w:r w:rsidR="00BA2647" w:rsidRPr="008417DE">
        <w:rPr>
          <w:rFonts w:ascii="Times New Roman" w:hAnsi="Times New Roman" w:cs="Times New Roman"/>
          <w:color w:val="auto"/>
          <w:sz w:val="28"/>
          <w:szCs w:val="28"/>
        </w:rPr>
        <w:t>, в срок, не превышающий 10 календарных дней со дня получения от специалиста уполномоченного органа заявления и документов, прилагаемых к нему.</w:t>
      </w:r>
    </w:p>
    <w:p w:rsidR="00BA2647" w:rsidRPr="008417DE" w:rsidRDefault="00BA2647" w:rsidP="00552518">
      <w:pPr>
        <w:numPr>
          <w:ilvl w:val="0"/>
          <w:numId w:val="3"/>
        </w:numPr>
        <w:tabs>
          <w:tab w:val="left" w:pos="987"/>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В случае непредставления заявителем документа, предусмотренного в пункте 13 Административного регламента, 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предусмотренного в пункте 13 Административного регламента, в государственные органы, органы местного самоуправления, подведомственные государственным органам</w:t>
      </w:r>
      <w:proofErr w:type="gramEnd"/>
      <w:r w:rsidRPr="008417DE">
        <w:rPr>
          <w:rFonts w:ascii="Times New Roman" w:hAnsi="Times New Roman" w:cs="Times New Roman"/>
          <w:color w:val="auto"/>
          <w:sz w:val="28"/>
          <w:szCs w:val="28"/>
        </w:rPr>
        <w:t xml:space="preserve">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w:t>
      </w:r>
      <w:r w:rsidRPr="008417DE">
        <w:rPr>
          <w:rStyle w:val="23"/>
          <w:rFonts w:eastAsia="Arial Unicode MS"/>
          <w:i w:val="0"/>
          <w:color w:val="auto"/>
          <w:sz w:val="28"/>
          <w:szCs w:val="28"/>
        </w:rPr>
        <w:t xml:space="preserve">органов местного самоуправления </w:t>
      </w:r>
      <w:r w:rsidR="00B54F58" w:rsidRPr="008417DE">
        <w:rPr>
          <w:rStyle w:val="23"/>
          <w:rFonts w:eastAsia="Arial Unicode MS"/>
          <w:i w:val="0"/>
          <w:color w:val="auto"/>
          <w:sz w:val="28"/>
          <w:szCs w:val="28"/>
        </w:rPr>
        <w:t xml:space="preserve">сельского поселения Георгиевка муниципального района </w:t>
      </w:r>
      <w:proofErr w:type="spellStart"/>
      <w:r w:rsidR="00B54F58" w:rsidRPr="008417DE">
        <w:rPr>
          <w:rStyle w:val="23"/>
          <w:rFonts w:eastAsia="Arial Unicode MS"/>
          <w:i w:val="0"/>
          <w:color w:val="auto"/>
          <w:sz w:val="28"/>
          <w:szCs w:val="28"/>
        </w:rPr>
        <w:t>Кинельский</w:t>
      </w:r>
      <w:proofErr w:type="spellEnd"/>
      <w:r w:rsidR="00B54F58" w:rsidRPr="008417DE">
        <w:rPr>
          <w:rStyle w:val="23"/>
          <w:rFonts w:eastAsia="Arial Unicode MS"/>
          <w:i w:val="0"/>
          <w:color w:val="auto"/>
          <w:sz w:val="28"/>
          <w:szCs w:val="28"/>
        </w:rPr>
        <w:t xml:space="preserve"> Самарской области</w:t>
      </w:r>
      <w:r w:rsidRPr="008417DE">
        <w:rPr>
          <w:rStyle w:val="23"/>
          <w:rFonts w:eastAsia="Arial Unicode MS"/>
          <w:i w:val="0"/>
          <w:color w:val="auto"/>
          <w:sz w:val="28"/>
          <w:szCs w:val="28"/>
        </w:rPr>
        <w:t>.</w:t>
      </w:r>
    </w:p>
    <w:p w:rsidR="00BA2647" w:rsidRPr="008417DE" w:rsidRDefault="00BA2647" w:rsidP="00552518">
      <w:pPr>
        <w:numPr>
          <w:ilvl w:val="0"/>
          <w:numId w:val="3"/>
        </w:numPr>
        <w:tabs>
          <w:tab w:val="left" w:pos="987"/>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документа, предусмотренного в пункте 13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BA2647" w:rsidRPr="008417DE" w:rsidRDefault="00BA2647" w:rsidP="00552518">
      <w:pPr>
        <w:numPr>
          <w:ilvl w:val="0"/>
          <w:numId w:val="3"/>
        </w:numPr>
        <w:tabs>
          <w:tab w:val="left" w:pos="938"/>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В случае поступления в уполномоченный орган по межведомственному запросу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 специалист уполномоченного органа в течение 1 календарного дня со дня получения такого</w:t>
      </w:r>
      <w:proofErr w:type="gramEnd"/>
      <w:r w:rsidRPr="008417DE">
        <w:rPr>
          <w:rFonts w:ascii="Times New Roman" w:hAnsi="Times New Roman" w:cs="Times New Roman"/>
          <w:color w:val="auto"/>
          <w:sz w:val="28"/>
          <w:szCs w:val="28"/>
        </w:rPr>
        <w:t xml:space="preserve"> уведомления направляет заявителю способом, указанным в заявлении, уведомление об отсутствии сведений с предложением </w:t>
      </w:r>
      <w:proofErr w:type="gramStart"/>
      <w:r w:rsidRPr="008417DE">
        <w:rPr>
          <w:rFonts w:ascii="Times New Roman" w:hAnsi="Times New Roman" w:cs="Times New Roman"/>
          <w:color w:val="auto"/>
          <w:sz w:val="28"/>
          <w:szCs w:val="28"/>
        </w:rPr>
        <w:t>предоставить правоустанавливающий документ</w:t>
      </w:r>
      <w:proofErr w:type="gramEnd"/>
      <w:r w:rsidRPr="008417DE">
        <w:rPr>
          <w:rFonts w:ascii="Times New Roman" w:hAnsi="Times New Roman" w:cs="Times New Roman"/>
          <w:color w:val="auto"/>
          <w:sz w:val="28"/>
          <w:szCs w:val="28"/>
        </w:rPr>
        <w:t>, предусмотренный абзацем третьим пункта 11 Административного регламента, или нотариально заверенную копию такого документа в порядке, предусмотренном пунктом 40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При поступлении от заявителя документов, запрошенных в абзаце первом настоящего пункта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BA2647" w:rsidRPr="008417DE" w:rsidRDefault="00BA2647" w:rsidP="00552518">
      <w:pPr>
        <w:numPr>
          <w:ilvl w:val="0"/>
          <w:numId w:val="3"/>
        </w:numPr>
        <w:tabs>
          <w:tab w:val="left" w:pos="84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Максимальный срок выполнения административной процедуры, предусмотренной в пунктах 45 - 50 Административного регламента, составляет 25 календарных дня </w:t>
      </w:r>
      <w:proofErr w:type="gramStart"/>
      <w:r w:rsidRPr="008417DE">
        <w:rPr>
          <w:rFonts w:ascii="Times New Roman" w:hAnsi="Times New Roman" w:cs="Times New Roman"/>
          <w:color w:val="auto"/>
          <w:sz w:val="28"/>
          <w:szCs w:val="28"/>
        </w:rPr>
        <w:t>с даты регистрации</w:t>
      </w:r>
      <w:proofErr w:type="gramEnd"/>
      <w:r w:rsidRPr="008417DE">
        <w:rPr>
          <w:rFonts w:ascii="Times New Roman" w:hAnsi="Times New Roman" w:cs="Times New Roman"/>
          <w:color w:val="auto"/>
          <w:sz w:val="28"/>
          <w:szCs w:val="28"/>
        </w:rPr>
        <w:t xml:space="preserve"> заявления о переводе жилого помещения в нежилое помещение и нежилого помещения в жилое помещение.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Результатами административной процедуры, предусмотренной в пунктах 45 - 50 Административного регламента, являются: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установление факта непредставления заявителем документов, предусмотренных пунктом 11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поступление заключения комиссии;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неполучение от заявителя документов, указанных в пункте 50 Административного регламента.</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Принятие решения о предоставлении или об отказе в предоставлении муниципальной услуги</w:t>
      </w:r>
    </w:p>
    <w:p w:rsidR="00BA2647" w:rsidRPr="008417DE" w:rsidRDefault="00BA2647" w:rsidP="00552518">
      <w:pPr>
        <w:numPr>
          <w:ilvl w:val="0"/>
          <w:numId w:val="3"/>
        </w:numPr>
        <w:tabs>
          <w:tab w:val="left" w:pos="93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Основаниями для начала административной процедуры являются: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установление факта непредставления заявителем документов, предусмотренных пунктом 11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поступление заключения комиссии;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неполучение от заявителя документов, указанных в 50 Административного регламента.</w:t>
      </w:r>
    </w:p>
    <w:p w:rsidR="00BA2647" w:rsidRPr="008417DE" w:rsidRDefault="00BA2647" w:rsidP="00552518">
      <w:pPr>
        <w:numPr>
          <w:ilvl w:val="0"/>
          <w:numId w:val="3"/>
        </w:numPr>
        <w:tabs>
          <w:tab w:val="left" w:pos="1051"/>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В случае непредставления заявителем документов, предусмотренных абзацами вторым, четвертым пункта 11 настоящего Административного регламента, а также непредставления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w:t>
      </w:r>
      <w:proofErr w:type="gramEnd"/>
      <w:r w:rsidRPr="008417DE">
        <w:rPr>
          <w:rFonts w:ascii="Times New Roman" w:hAnsi="Times New Roman" w:cs="Times New Roman"/>
          <w:color w:val="auto"/>
          <w:sz w:val="28"/>
          <w:szCs w:val="28"/>
        </w:rPr>
        <w:t xml:space="preserve"> нормы пункта 18 настоящего Административного регламента и представляет его на подпись руководителю уполномоченного органа/</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заместителю руководителя уполномоченного органа.</w:t>
      </w:r>
    </w:p>
    <w:p w:rsidR="00BA2647" w:rsidRPr="008417DE" w:rsidRDefault="00BA2647" w:rsidP="00552518">
      <w:pPr>
        <w:numPr>
          <w:ilvl w:val="0"/>
          <w:numId w:val="3"/>
        </w:numPr>
        <w:tabs>
          <w:tab w:val="left" w:pos="1051"/>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 xml:space="preserve">При получении уполномоченным органом по межведомственному </w:t>
      </w:r>
      <w:r w:rsidRPr="008417DE">
        <w:rPr>
          <w:rFonts w:ascii="Times New Roman" w:hAnsi="Times New Roman" w:cs="Times New Roman"/>
          <w:color w:val="auto"/>
          <w:sz w:val="28"/>
          <w:szCs w:val="28"/>
        </w:rPr>
        <w:lastRenderedPageBreak/>
        <w:t>запросу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w:t>
      </w:r>
      <w:proofErr w:type="gramEnd"/>
      <w:r w:rsidRPr="008417DE">
        <w:rPr>
          <w:rFonts w:ascii="Times New Roman" w:hAnsi="Times New Roman" w:cs="Times New Roman"/>
          <w:color w:val="auto"/>
          <w:sz w:val="28"/>
          <w:szCs w:val="28"/>
        </w:rPr>
        <w:t xml:space="preserve"> руководителю уполномоченного органа/заместителю руководителя уполномоченного органа.</w:t>
      </w:r>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При неполучении от заявителя в течение 15 календарных дней со дня направления уведомления, указанного в пункте 50 Административного регламента, документов и (или) информации, предусмотренного в пункте 13 Административного регламента,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w:t>
      </w:r>
      <w:proofErr w:type="gramEnd"/>
      <w:r w:rsidRPr="008417DE">
        <w:rPr>
          <w:rFonts w:ascii="Times New Roman" w:hAnsi="Times New Roman" w:cs="Times New Roman"/>
          <w:color w:val="auto"/>
          <w:sz w:val="28"/>
          <w:szCs w:val="28"/>
        </w:rPr>
        <w:t xml:space="preserve"> подпись руководителю уполномоченного органа/</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заместителю руководителя уполномоченного органа.</w:t>
      </w:r>
    </w:p>
    <w:p w:rsidR="00BA2647" w:rsidRPr="008417DE" w:rsidRDefault="00BA2647" w:rsidP="00552518">
      <w:pPr>
        <w:numPr>
          <w:ilvl w:val="0"/>
          <w:numId w:val="3"/>
        </w:numPr>
        <w:tabs>
          <w:tab w:val="left" w:pos="836"/>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На основании заключения комиссии полученного по результатам работы по оценке соответствия помещения требованиям, установленным Положением, специалист уполномоченного органа готовит и представляет на подпись руководителю уполномоченного органа/заместителю руководителя уполномоченного органа проект решения о признании садового дома жилым домом и жилого дома садовым домом либо проект решения об отказе в предоставлении муниципальной услуги, при наличии оснований, предусмотренных абзацами седьмым, восьмым пункта</w:t>
      </w:r>
      <w:proofErr w:type="gramEnd"/>
      <w:r w:rsidRPr="008417DE">
        <w:rPr>
          <w:rFonts w:ascii="Times New Roman" w:hAnsi="Times New Roman" w:cs="Times New Roman"/>
          <w:color w:val="auto"/>
          <w:sz w:val="28"/>
          <w:szCs w:val="28"/>
        </w:rPr>
        <w:t xml:space="preserve"> 18 Административного регламента.</w:t>
      </w:r>
    </w:p>
    <w:p w:rsidR="00BA2647" w:rsidRPr="008417DE" w:rsidRDefault="00BA2647" w:rsidP="00552518">
      <w:pPr>
        <w:numPr>
          <w:ilvl w:val="0"/>
          <w:numId w:val="3"/>
        </w:numPr>
        <w:tabs>
          <w:tab w:val="left" w:pos="1166"/>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Руководитель уполномоченного органа/</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заместитель руководителя уполномоченного органа рассматривает проект решения о признании садового дома жилым домом и жилого дома садовым домом либо проект решения об отказе в предоставлении муниципальной услуги и подписывает его в срок не более 2 календарных дней со дня получения руководителем уполномоченного органа/заместителем руководителя уполномоченного органа от специалиста уполномоченного органа соответствующего проекта решения.</w:t>
      </w:r>
      <w:proofErr w:type="gramEnd"/>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Результатом административной процедуры, предусмотренной в пунктах 52 - 56 Административного регламента, является принятие решения о предоставлении или об отказе в предоставлении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Максимальный срок выполнения административной процедуры, предусмотренной в пунктах 52 - 56 Административного регламента, составляет 45 календарных дней со дня представления заявителем заявления и прилагаемых к нему документов.</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Выдача (направление) заявителю результата предоставления</w:t>
      </w:r>
      <w:r w:rsidRPr="008417DE">
        <w:rPr>
          <w:i w:val="0"/>
          <w:sz w:val="28"/>
          <w:szCs w:val="28"/>
          <w:lang w:eastAsia="ru-RU" w:bidi="ru-RU"/>
        </w:rPr>
        <w:br/>
        <w:t>муниципальной услуги</w:t>
      </w:r>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специалисту уполномоченного органа подписанного решения о признании садового дома жилым домом и жилого дома садовым домом либо решения об отказе в предоставление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Специалист уполномоченного органа направляет (выдает) заявителю документы, являющиеся результатом предоставления муниципальной услуги, в срок не </w:t>
      </w:r>
      <w:proofErr w:type="gramStart"/>
      <w:r w:rsidRPr="008417DE">
        <w:rPr>
          <w:rFonts w:ascii="Times New Roman" w:hAnsi="Times New Roman" w:cs="Times New Roman"/>
          <w:color w:val="auto"/>
          <w:sz w:val="28"/>
          <w:szCs w:val="28"/>
        </w:rPr>
        <w:t>позднее</w:t>
      </w:r>
      <w:proofErr w:type="gramEnd"/>
      <w:r w:rsidRPr="008417DE">
        <w:rPr>
          <w:rFonts w:ascii="Times New Roman" w:hAnsi="Times New Roman" w:cs="Times New Roman"/>
          <w:color w:val="auto"/>
          <w:sz w:val="28"/>
          <w:szCs w:val="28"/>
        </w:rPr>
        <w:t xml:space="preserve"> чем 3 рабочих дня со дня принятия уполномоченным органом соответствующего решения по форме согласно Приложению № 3 к Положению.</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Направление (выдача) заявителю документов осуществляется способом, указанным заявителем в заявлении. В случае выбора заявителем в заявлении способа получения лично в многофункциональном центре такое решение направляется в указанный в абзаце втором настоящего пункта Административного регламента, срок в многофункциональный центр.</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Результатом административной процедуры, предусмотренной пунктом 58 Административного регламента, является направление заявителю результата предоставления муниципальной услуги.</w:t>
      </w:r>
      <w:r w:rsidR="00B54F58" w:rsidRPr="008417DE">
        <w:rPr>
          <w:rFonts w:ascii="Times New Roman" w:hAnsi="Times New Roman" w:cs="Times New Roman"/>
          <w:color w:val="auto"/>
          <w:sz w:val="28"/>
          <w:szCs w:val="28"/>
        </w:rPr>
        <w:t xml:space="preserve"> </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Максимальный срок выполнения административной процедуры, предусмотренной пунктом 58 Административного регламента, составляет 3 рабочих дня со дня принятия уполномоченным органом решения о признании садового дома жилым домом и жилого дома садовым домом либо решения об отказе в предоставление муниципальной услуги.</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Порядок исправления допущенных опечаток и ошибок</w:t>
      </w:r>
      <w:r w:rsidRPr="008417DE">
        <w:rPr>
          <w:i w:val="0"/>
          <w:sz w:val="28"/>
          <w:szCs w:val="28"/>
          <w:lang w:eastAsia="ru-RU" w:bidi="ru-RU"/>
        </w:rPr>
        <w:br/>
        <w:t>в выданных в результате предоставления муниципальной</w:t>
      </w:r>
      <w:r w:rsidRPr="008417DE">
        <w:rPr>
          <w:i w:val="0"/>
          <w:sz w:val="28"/>
          <w:szCs w:val="28"/>
          <w:lang w:eastAsia="ru-RU" w:bidi="ru-RU"/>
        </w:rPr>
        <w:br/>
        <w:t>услуги документах</w:t>
      </w:r>
    </w:p>
    <w:p w:rsidR="00BA2647" w:rsidRPr="008417DE" w:rsidRDefault="00BA2647" w:rsidP="00552518">
      <w:pPr>
        <w:numPr>
          <w:ilvl w:val="0"/>
          <w:numId w:val="3"/>
        </w:numPr>
        <w:tabs>
          <w:tab w:val="left" w:pos="869"/>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В случае если в выданных в результате предоставления муниципальной услуги документах допущены опечатки и (или) ошибки заявитель вправе обратиться в уполномоченный орган посредством почтовой связи, ЕПГУ или Регионального портала, через многофункциональный центр либо непосредственно при личном обращении в уполномоченный орган с заявлением в произвольной форме о необходимости исправления допущенных опечаток и (или) ошибок с изложением их сути и приложением копии</w:t>
      </w:r>
      <w:proofErr w:type="gramEnd"/>
      <w:r w:rsidRPr="008417DE">
        <w:rPr>
          <w:rFonts w:ascii="Times New Roman" w:hAnsi="Times New Roman" w:cs="Times New Roman"/>
          <w:color w:val="auto"/>
          <w:sz w:val="28"/>
          <w:szCs w:val="28"/>
        </w:rPr>
        <w:t xml:space="preserve"> документа, содержащего опечатки и (или) ошибки.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Регистрация заявления о необходимости исправления допущенных опечаток и (или) ошибок осуществляется в сроки, предусмотренные пунктом 23 настоящего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Заявление о необходимости исправления допущенных опечаток и (или) ошибок рассматривается специалистом уполномоченного органа, ответственным за предоставление муниципальной услуги, в течение 3 рабочих дней со дня регистрации в уполномоченном органе такого заявления.</w:t>
      </w:r>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 xml:space="preserve">В случае выявления допущенных опечаток и (или) ошибок в выданных в </w:t>
      </w:r>
      <w:r w:rsidRPr="008417DE">
        <w:rPr>
          <w:rFonts w:ascii="Times New Roman" w:hAnsi="Times New Roman" w:cs="Times New Roman"/>
          <w:color w:val="auto"/>
          <w:sz w:val="28"/>
          <w:szCs w:val="28"/>
        </w:rPr>
        <w:lastRenderedPageBreak/>
        <w:t>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(или) ошибок.</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письменно сообщает заявителю об отсутствии таких опечаток и (или) ошибок в срок 2 рабочих дней со дня регистрации в уполномоченном органе заявления о необходимости исправления допущенных опечаток и (или) ошибок.</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Документ, выдаваемый в результате предоставления муниципальной услуги, в который внесены исправления: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вручается заявителю лично или направляется почтовым отправлением;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случае подачи заявления о необходимости исправления допущенных опечаток и (или) ошибок через многофункциональный центр направляется в многофункциональный центр для выдачи заявителю;</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Особенности выполнения административных процедур (действий)</w:t>
      </w:r>
      <w:r w:rsidRPr="008417DE">
        <w:rPr>
          <w:i w:val="0"/>
          <w:sz w:val="28"/>
          <w:szCs w:val="28"/>
          <w:lang w:eastAsia="ru-RU" w:bidi="ru-RU"/>
        </w:rPr>
        <w:br/>
        <w:t>в электронной форме</w:t>
      </w:r>
    </w:p>
    <w:p w:rsidR="00BA2647" w:rsidRPr="008417DE" w:rsidRDefault="00BA2647" w:rsidP="00552518">
      <w:pPr>
        <w:numPr>
          <w:ilvl w:val="0"/>
          <w:numId w:val="3"/>
        </w:numPr>
        <w:tabs>
          <w:tab w:val="left" w:pos="84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rsidR="00BA2647" w:rsidRPr="008417DE" w:rsidRDefault="00BA2647" w:rsidP="00552518">
      <w:pPr>
        <w:tabs>
          <w:tab w:val="left" w:pos="79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прием и регистрация заявления и необходимых документов;</w:t>
      </w:r>
    </w:p>
    <w:p w:rsidR="00BA2647" w:rsidRPr="008417DE" w:rsidRDefault="00BA2647" w:rsidP="00552518">
      <w:pPr>
        <w:tabs>
          <w:tab w:val="left" w:pos="76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направление электронного уведомления заявителю о получении заявления и необходимых документов, прилагаемых к заявлению;</w:t>
      </w:r>
    </w:p>
    <w:p w:rsidR="00BA2647" w:rsidRPr="008417DE" w:rsidRDefault="00BA2647" w:rsidP="00552518">
      <w:p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 xml:space="preserve">уведомление заявителя о принятом </w:t>
      </w:r>
      <w:proofErr w:type="gramStart"/>
      <w:r w:rsidRPr="008417DE">
        <w:rPr>
          <w:rFonts w:ascii="Times New Roman" w:hAnsi="Times New Roman" w:cs="Times New Roman"/>
          <w:color w:val="auto"/>
          <w:sz w:val="28"/>
          <w:szCs w:val="28"/>
        </w:rPr>
        <w:t>решении</w:t>
      </w:r>
      <w:proofErr w:type="gramEnd"/>
      <w:r w:rsidRPr="008417DE">
        <w:rPr>
          <w:rFonts w:ascii="Times New Roman" w:hAnsi="Times New Roman" w:cs="Times New Roman"/>
          <w:color w:val="auto"/>
          <w:sz w:val="28"/>
          <w:szCs w:val="28"/>
        </w:rPr>
        <w:t xml:space="preserve"> о предоставлении муниципальной услуги либо об отказе в предоставлении муниципальной услуги.</w:t>
      </w:r>
    </w:p>
    <w:p w:rsidR="00BA2647" w:rsidRPr="008417DE" w:rsidRDefault="00BA2647" w:rsidP="00552518">
      <w:pPr>
        <w:numPr>
          <w:ilvl w:val="0"/>
          <w:numId w:val="3"/>
        </w:numPr>
        <w:tabs>
          <w:tab w:val="left" w:pos="84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поступлении заявления в электронной форме специалист уполномоченного органа:</w:t>
      </w:r>
    </w:p>
    <w:p w:rsidR="00BA2647" w:rsidRPr="008417DE" w:rsidRDefault="00BA2647" w:rsidP="00552518">
      <w:pPr>
        <w:tabs>
          <w:tab w:val="left" w:pos="76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сверяет данные, содержащиеся в направленных посредством ЕПГУ, Регионального портала, документах, с данными, указанными в заявлении;</w:t>
      </w:r>
    </w:p>
    <w:p w:rsidR="00BA2647" w:rsidRPr="008417DE" w:rsidRDefault="00BA2647" w:rsidP="00552518">
      <w:p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направляет заявителю электронное уведомление о получении заявления и необходимых документов, прилагаемых к заявлению;</w:t>
      </w:r>
    </w:p>
    <w:p w:rsidR="00BA2647" w:rsidRPr="008417DE" w:rsidRDefault="00BA2647" w:rsidP="00552518">
      <w:p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 xml:space="preserve">направляет заявителю уведомление о принятом решении в </w:t>
      </w:r>
      <w:r w:rsidRPr="008417DE">
        <w:rPr>
          <w:rFonts w:ascii="Times New Roman" w:hAnsi="Times New Roman" w:cs="Times New Roman"/>
          <w:color w:val="auto"/>
          <w:sz w:val="28"/>
          <w:szCs w:val="28"/>
        </w:rPr>
        <w:lastRenderedPageBreak/>
        <w:t>электронной форме.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получении от заявителя заявления и прилагаемых к нему документов 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Особенности выполнения административных процедур</w:t>
      </w:r>
      <w:r w:rsidR="00B22AB6" w:rsidRPr="008417DE">
        <w:rPr>
          <w:i w:val="0"/>
          <w:sz w:val="28"/>
          <w:szCs w:val="28"/>
          <w:lang w:eastAsia="ru-RU" w:bidi="ru-RU"/>
        </w:rPr>
        <w:t xml:space="preserve"> </w:t>
      </w:r>
      <w:r w:rsidRPr="008417DE">
        <w:rPr>
          <w:i w:val="0"/>
          <w:sz w:val="28"/>
          <w:szCs w:val="28"/>
          <w:lang w:eastAsia="ru-RU" w:bidi="ru-RU"/>
        </w:rPr>
        <w:t>(действий) в многофункциональных центрах</w:t>
      </w:r>
    </w:p>
    <w:p w:rsidR="00BA2647" w:rsidRPr="008417DE" w:rsidRDefault="00BA2647" w:rsidP="00552518">
      <w:pPr>
        <w:numPr>
          <w:ilvl w:val="0"/>
          <w:numId w:val="3"/>
        </w:numPr>
        <w:tabs>
          <w:tab w:val="left" w:pos="106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BA2647" w:rsidRPr="008417DE" w:rsidRDefault="00BA2647" w:rsidP="00552518">
      <w:pPr>
        <w:numPr>
          <w:ilvl w:val="0"/>
          <w:numId w:val="3"/>
        </w:numPr>
        <w:tabs>
          <w:tab w:val="left" w:pos="8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BA2647" w:rsidRPr="008417DE" w:rsidRDefault="00BA2647" w:rsidP="00552518">
      <w:pPr>
        <w:numPr>
          <w:ilvl w:val="0"/>
          <w:numId w:val="3"/>
        </w:numPr>
        <w:tabs>
          <w:tab w:val="left" w:pos="927"/>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Многофункциональный центр в соответствии с абзацем</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тринадцатым пункта 15 Правил разработки и утверждения административных регламентов предоставления государственных услуг, утвержденных постановлением</w:t>
      </w:r>
      <w:r w:rsidRPr="008417DE">
        <w:rPr>
          <w:rFonts w:ascii="Times New Roman" w:hAnsi="Times New Roman" w:cs="Times New Roman"/>
          <w:color w:val="auto"/>
          <w:sz w:val="28"/>
          <w:szCs w:val="28"/>
        </w:rPr>
        <w:tab/>
        <w:t>Правительства Российской</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Федерации от 16.05.2011</w:t>
      </w:r>
      <w:r w:rsidRPr="008417DE">
        <w:rPr>
          <w:rFonts w:ascii="Times New Roman" w:hAnsi="Times New Roman" w:cs="Times New Roman"/>
          <w:color w:val="auto"/>
          <w:sz w:val="28"/>
          <w:szCs w:val="28"/>
        </w:rPr>
        <w:tab/>
        <w:t>№</w:t>
      </w:r>
      <w:r w:rsidRPr="008417DE">
        <w:rPr>
          <w:rFonts w:ascii="Times New Roman" w:hAnsi="Times New Roman" w:cs="Times New Roman"/>
          <w:color w:val="auto"/>
          <w:sz w:val="28"/>
          <w:szCs w:val="28"/>
        </w:rPr>
        <w:tab/>
        <w:t>373 «О разработке и утверждении</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w:t>
      </w:r>
      <w:proofErr w:type="gramEnd"/>
      <w:r w:rsidRPr="008417DE">
        <w:rPr>
          <w:rFonts w:ascii="Times New Roman" w:hAnsi="Times New Roman" w:cs="Times New Roman"/>
          <w:color w:val="auto"/>
          <w:sz w:val="28"/>
          <w:szCs w:val="28"/>
        </w:rPr>
        <w:t xml:space="preserve"> </w:t>
      </w:r>
      <w:proofErr w:type="gramStart"/>
      <w:r w:rsidRPr="008417DE">
        <w:rPr>
          <w:rFonts w:ascii="Times New Roman" w:hAnsi="Times New Roman" w:cs="Times New Roman"/>
          <w:color w:val="auto"/>
          <w:sz w:val="28"/>
          <w:szCs w:val="28"/>
        </w:rPr>
        <w:t>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8417DE">
        <w:rPr>
          <w:rFonts w:ascii="Times New Roman" w:hAnsi="Times New Roman" w:cs="Times New Roman"/>
          <w:color w:val="auto"/>
          <w:sz w:val="28"/>
          <w:szCs w:val="28"/>
        </w:rPr>
        <w:t xml:space="preserve"> и (или) предоставления такой услуги.</w:t>
      </w:r>
    </w:p>
    <w:p w:rsidR="00BA2647" w:rsidRPr="008417DE" w:rsidRDefault="00BA2647" w:rsidP="00552518">
      <w:pPr>
        <w:numPr>
          <w:ilvl w:val="0"/>
          <w:numId w:val="3"/>
        </w:numPr>
        <w:tabs>
          <w:tab w:val="left" w:pos="83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В случае если заявление подано через многофункциональный центр и к заявлению не приложены необходимые документы или приложены не все документы,</w:t>
      </w:r>
    </w:p>
    <w:p w:rsidR="00BA2647" w:rsidRPr="008417DE" w:rsidRDefault="00BA2647" w:rsidP="00B22AB6">
      <w:pPr>
        <w:tabs>
          <w:tab w:val="left" w:leader="underscore" w:pos="2621"/>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уполномоченный орган в</w:t>
      </w:r>
      <w:r w:rsidR="00B22AB6" w:rsidRPr="008417DE">
        <w:rPr>
          <w:rFonts w:ascii="Times New Roman" w:hAnsi="Times New Roman" w:cs="Times New Roman"/>
          <w:color w:val="auto"/>
          <w:sz w:val="28"/>
          <w:szCs w:val="28"/>
        </w:rPr>
        <w:t xml:space="preserve"> 3</w:t>
      </w:r>
      <w:r w:rsidRPr="008417DE">
        <w:rPr>
          <w:rFonts w:ascii="Times New Roman" w:hAnsi="Times New Roman" w:cs="Times New Roman"/>
          <w:color w:val="auto"/>
          <w:sz w:val="28"/>
          <w:szCs w:val="28"/>
        </w:rPr>
        <w:t>-дневный срок с даты подачи заявления в</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xml:space="preserve">многофункциональный центр направляет в многофункциональный центр в </w:t>
      </w:r>
      <w:r w:rsidRPr="008417DE">
        <w:rPr>
          <w:rFonts w:ascii="Times New Roman" w:hAnsi="Times New Roman" w:cs="Times New Roman"/>
          <w:color w:val="auto"/>
          <w:sz w:val="28"/>
          <w:szCs w:val="28"/>
        </w:rPr>
        <w:lastRenderedPageBreak/>
        <w:t>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roofErr w:type="gramEnd"/>
    </w:p>
    <w:p w:rsidR="00BA2647" w:rsidRPr="008417DE" w:rsidRDefault="00BA2647" w:rsidP="00552518">
      <w:pPr>
        <w:numPr>
          <w:ilvl w:val="0"/>
          <w:numId w:val="3"/>
        </w:numPr>
        <w:tabs>
          <w:tab w:val="left" w:pos="118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Предоставление муниципальной услуги через</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многофункциональные центры</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включает</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в себя</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следующие</w:t>
      </w:r>
      <w:r w:rsidR="00B22AB6" w:rsidRPr="008417DE">
        <w:rPr>
          <w:rFonts w:ascii="Times New Roman" w:hAnsi="Times New Roman" w:cs="Times New Roman"/>
          <w:color w:val="auto"/>
          <w:sz w:val="28"/>
          <w:szCs w:val="28"/>
        </w:rPr>
        <w:t xml:space="preserve"> административные процедуры </w:t>
      </w:r>
      <w:r w:rsidRPr="008417DE">
        <w:rPr>
          <w:rFonts w:ascii="Times New Roman" w:hAnsi="Times New Roman" w:cs="Times New Roman"/>
          <w:color w:val="auto"/>
          <w:sz w:val="28"/>
          <w:szCs w:val="28"/>
        </w:rPr>
        <w:t>(действия):</w:t>
      </w:r>
    </w:p>
    <w:p w:rsidR="00BA2647" w:rsidRPr="008417DE" w:rsidRDefault="00BA2647" w:rsidP="00552518">
      <w:pPr>
        <w:tabs>
          <w:tab w:val="left" w:pos="802"/>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информирование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A2647" w:rsidRPr="008417DE" w:rsidRDefault="00BA2647" w:rsidP="00552518">
      <w:p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прием и регистрация заявления со всеми необходимыми документами;</w:t>
      </w:r>
    </w:p>
    <w:p w:rsidR="00BA2647" w:rsidRPr="008417DE" w:rsidRDefault="00BA2647" w:rsidP="00552518">
      <w:pPr>
        <w:tabs>
          <w:tab w:val="left" w:pos="77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направление заявления со всеми необходимыми документами в уполномоченный орган;</w:t>
      </w:r>
    </w:p>
    <w:p w:rsidR="00BA2647" w:rsidRPr="008417DE" w:rsidRDefault="00BA2647" w:rsidP="00552518">
      <w:pPr>
        <w:tabs>
          <w:tab w:val="left" w:pos="75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г)</w:t>
      </w:r>
      <w:r w:rsidRPr="008417DE">
        <w:rPr>
          <w:rFonts w:ascii="Times New Roman" w:hAnsi="Times New Roman" w:cs="Times New Roman"/>
          <w:color w:val="auto"/>
          <w:sz w:val="28"/>
          <w:szCs w:val="28"/>
        </w:rPr>
        <w:tab/>
        <w:t>уведомление заявителя о принятом по результатам предоставления муниципальной услуги решении.</w:t>
      </w:r>
    </w:p>
    <w:p w:rsidR="00BA2647" w:rsidRPr="008417DE" w:rsidRDefault="00BA2647" w:rsidP="00552518">
      <w:pPr>
        <w:numPr>
          <w:ilvl w:val="0"/>
          <w:numId w:val="3"/>
        </w:numPr>
        <w:tabs>
          <w:tab w:val="left" w:pos="93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поступлении заявления и необходимых документов многофункциональный центр:</w:t>
      </w:r>
    </w:p>
    <w:p w:rsidR="00BA2647" w:rsidRPr="008417DE" w:rsidRDefault="00BA2647" w:rsidP="00552518">
      <w:pPr>
        <w:tabs>
          <w:tab w:val="left" w:pos="75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сверяет данные представленных документов с данными, указанными в заявлении;</w:t>
      </w:r>
    </w:p>
    <w:p w:rsidR="00BA2647" w:rsidRPr="008417DE" w:rsidRDefault="00BA2647" w:rsidP="00552518">
      <w:p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BA2647" w:rsidRPr="008417DE" w:rsidRDefault="00BA2647" w:rsidP="00552518">
      <w:pPr>
        <w:tabs>
          <w:tab w:val="left" w:pos="80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регистрирует заявление;</w:t>
      </w:r>
    </w:p>
    <w:p w:rsidR="00BA2647" w:rsidRPr="008417DE" w:rsidRDefault="00BA2647" w:rsidP="00552518">
      <w:pPr>
        <w:tabs>
          <w:tab w:val="left" w:pos="93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г)</w:t>
      </w:r>
      <w:r w:rsidRPr="008417DE">
        <w:rPr>
          <w:rFonts w:ascii="Times New Roman" w:hAnsi="Times New Roman" w:cs="Times New Roman"/>
          <w:color w:val="auto"/>
          <w:sz w:val="28"/>
          <w:szCs w:val="28"/>
        </w:rPr>
        <w:tab/>
        <w:t>выдает заявителю расписку-уведомление с указанием регистрационного номера и даты приема заявления;</w:t>
      </w:r>
    </w:p>
    <w:p w:rsidR="00BA2647" w:rsidRPr="008417DE" w:rsidRDefault="00BA2647" w:rsidP="00552518">
      <w:p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w:t>
      </w:r>
      <w:r w:rsidRPr="008417DE">
        <w:rPr>
          <w:rFonts w:ascii="Times New Roman" w:hAnsi="Times New Roman" w:cs="Times New Roman"/>
          <w:color w:val="auto"/>
          <w:sz w:val="28"/>
          <w:szCs w:val="28"/>
        </w:rPr>
        <w:tab/>
        <w:t>обеспечивает передачу в уполномоченный орган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rsidR="00BA2647" w:rsidRPr="008417DE" w:rsidRDefault="00BA2647" w:rsidP="00552518">
      <w:p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е)</w:t>
      </w:r>
      <w:r w:rsidRPr="008417DE">
        <w:rPr>
          <w:rFonts w:ascii="Times New Roman" w:hAnsi="Times New Roman" w:cs="Times New Roman"/>
          <w:color w:val="auto"/>
          <w:sz w:val="28"/>
          <w:szCs w:val="28"/>
        </w:rPr>
        <w:tab/>
        <w:t>выдает (направляет) заявителю уведомление о принятом решении, полученное в форме электронного документа из уполномоченного органа.</w:t>
      </w:r>
    </w:p>
    <w:p w:rsidR="00BA2647" w:rsidRPr="008417DE" w:rsidRDefault="00BA2647" w:rsidP="00552518">
      <w:pPr>
        <w:numPr>
          <w:ilvl w:val="0"/>
          <w:numId w:val="3"/>
        </w:numPr>
        <w:tabs>
          <w:tab w:val="left" w:pos="93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Предоставление муниципальной услуги посредством комплексного запроса включает в себя следующие административные процедуры (действия)</w:t>
      </w:r>
      <w:r w:rsidRPr="008417DE">
        <w:rPr>
          <w:rFonts w:ascii="Times New Roman" w:hAnsi="Times New Roman" w:cs="Times New Roman"/>
          <w:color w:val="auto"/>
          <w:sz w:val="28"/>
          <w:szCs w:val="28"/>
          <w:vertAlign w:val="superscript"/>
        </w:rPr>
        <w:t>3</w:t>
      </w:r>
      <w:r w:rsidRPr="008417DE">
        <w:rPr>
          <w:rFonts w:ascii="Times New Roman" w:hAnsi="Times New Roman" w:cs="Times New Roman"/>
          <w:color w:val="auto"/>
          <w:sz w:val="28"/>
          <w:szCs w:val="28"/>
        </w:rPr>
        <w:t>:</w:t>
      </w:r>
    </w:p>
    <w:p w:rsidR="00BA2647" w:rsidRPr="008417DE" w:rsidRDefault="00BA2647" w:rsidP="00552518">
      <w:pPr>
        <w:tabs>
          <w:tab w:val="left" w:pos="79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прием и регистрация комплексного запроса;</w:t>
      </w:r>
    </w:p>
    <w:p w:rsidR="00BA2647" w:rsidRPr="008417DE" w:rsidRDefault="00BA2647" w:rsidP="00552518">
      <w:p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б)</w:t>
      </w:r>
      <w:r w:rsidRPr="008417DE">
        <w:rPr>
          <w:rFonts w:ascii="Times New Roman" w:hAnsi="Times New Roman" w:cs="Times New Roman"/>
          <w:color w:val="auto"/>
          <w:sz w:val="28"/>
          <w:szCs w:val="28"/>
        </w:rPr>
        <w:tab/>
        <w:t>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rsidR="00BA2647" w:rsidRPr="008417DE" w:rsidRDefault="00BA2647" w:rsidP="00552518">
      <w:pPr>
        <w:tabs>
          <w:tab w:val="left" w:pos="78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rsidR="00BA2647" w:rsidRPr="008417DE" w:rsidRDefault="00BA2647" w:rsidP="00552518">
      <w:pPr>
        <w:tabs>
          <w:tab w:val="left" w:pos="80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г)</w:t>
      </w:r>
      <w:r w:rsidRPr="008417DE">
        <w:rPr>
          <w:rFonts w:ascii="Times New Roman" w:hAnsi="Times New Roman" w:cs="Times New Roman"/>
          <w:color w:val="auto"/>
          <w:sz w:val="28"/>
          <w:szCs w:val="28"/>
        </w:rPr>
        <w:tab/>
        <w:t>направление комплексного запроса со всеми необходимыми документами в уполномоченный орган;</w:t>
      </w:r>
    </w:p>
    <w:p w:rsidR="00BA2647" w:rsidRPr="008417DE" w:rsidRDefault="00BA2647" w:rsidP="00552518">
      <w:pPr>
        <w:tabs>
          <w:tab w:val="left" w:pos="80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w:t>
      </w:r>
      <w:r w:rsidRPr="008417DE">
        <w:rPr>
          <w:rFonts w:ascii="Times New Roman" w:hAnsi="Times New Roman" w:cs="Times New Roman"/>
          <w:color w:val="auto"/>
          <w:sz w:val="28"/>
          <w:szCs w:val="28"/>
        </w:rPr>
        <w:tab/>
        <w:t>уведомление заявителя о принятом по результатам предоставления муниципальной услуги решении.</w:t>
      </w:r>
    </w:p>
    <w:p w:rsidR="00BA2647" w:rsidRPr="008417DE" w:rsidRDefault="00BA2647" w:rsidP="00552518">
      <w:pPr>
        <w:pStyle w:val="22"/>
        <w:keepNext/>
        <w:keepLines/>
        <w:numPr>
          <w:ilvl w:val="0"/>
          <w:numId w:val="6"/>
        </w:numPr>
        <w:shd w:val="clear" w:color="auto" w:fill="auto"/>
        <w:tabs>
          <w:tab w:val="left" w:pos="1580"/>
        </w:tabs>
        <w:spacing w:after="120" w:line="240" w:lineRule="auto"/>
        <w:ind w:firstLine="709"/>
        <w:rPr>
          <w:sz w:val="28"/>
          <w:szCs w:val="28"/>
        </w:rPr>
      </w:pPr>
      <w:bookmarkStart w:id="3" w:name="bookmark4"/>
      <w:r w:rsidRPr="008417DE">
        <w:rPr>
          <w:sz w:val="28"/>
          <w:szCs w:val="28"/>
          <w:lang w:eastAsia="ru-RU" w:bidi="ru-RU"/>
        </w:rPr>
        <w:t xml:space="preserve">Формы </w:t>
      </w:r>
      <w:proofErr w:type="gramStart"/>
      <w:r w:rsidRPr="008417DE">
        <w:rPr>
          <w:sz w:val="28"/>
          <w:szCs w:val="28"/>
          <w:lang w:eastAsia="ru-RU" w:bidi="ru-RU"/>
        </w:rPr>
        <w:t>контроля за</w:t>
      </w:r>
      <w:proofErr w:type="gramEnd"/>
      <w:r w:rsidRPr="008417DE">
        <w:rPr>
          <w:sz w:val="28"/>
          <w:szCs w:val="28"/>
          <w:lang w:eastAsia="ru-RU" w:bidi="ru-RU"/>
        </w:rPr>
        <w:t xml:space="preserve"> исполнением настоящего Административного регламента</w:t>
      </w:r>
      <w:bookmarkEnd w:id="3"/>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 xml:space="preserve">Порядок осуществления текущего </w:t>
      </w:r>
      <w:proofErr w:type="gramStart"/>
      <w:r w:rsidRPr="008417DE">
        <w:rPr>
          <w:i w:val="0"/>
          <w:sz w:val="28"/>
          <w:szCs w:val="28"/>
          <w:lang w:eastAsia="ru-RU" w:bidi="ru-RU"/>
        </w:rPr>
        <w:t>контроля</w:t>
      </w:r>
      <w:r w:rsidR="00B22AB6" w:rsidRPr="008417DE">
        <w:rPr>
          <w:i w:val="0"/>
          <w:sz w:val="28"/>
          <w:szCs w:val="28"/>
          <w:lang w:eastAsia="ru-RU" w:bidi="ru-RU"/>
        </w:rPr>
        <w:t xml:space="preserve"> </w:t>
      </w:r>
      <w:r w:rsidRPr="008417DE">
        <w:rPr>
          <w:i w:val="0"/>
          <w:sz w:val="28"/>
          <w:szCs w:val="28"/>
          <w:lang w:eastAsia="ru-RU" w:bidi="ru-RU"/>
        </w:rPr>
        <w:t>за</w:t>
      </w:r>
      <w:proofErr w:type="gramEnd"/>
      <w:r w:rsidRPr="008417DE">
        <w:rPr>
          <w:i w:val="0"/>
          <w:sz w:val="28"/>
          <w:szCs w:val="28"/>
          <w:lang w:eastAsia="ru-RU" w:bidi="ru-RU"/>
        </w:rPr>
        <w:t xml:space="preserve"> соблюдением и исполнением должностными</w:t>
      </w:r>
      <w:r w:rsidR="00B22AB6" w:rsidRPr="008417DE">
        <w:rPr>
          <w:i w:val="0"/>
          <w:sz w:val="28"/>
          <w:szCs w:val="28"/>
          <w:lang w:eastAsia="ru-RU" w:bidi="ru-RU"/>
        </w:rPr>
        <w:t xml:space="preserve"> </w:t>
      </w:r>
      <w:r w:rsidRPr="008417DE">
        <w:rPr>
          <w:i w:val="0"/>
          <w:sz w:val="28"/>
          <w:szCs w:val="28"/>
          <w:lang w:eastAsia="ru-RU" w:bidi="ru-RU"/>
        </w:rPr>
        <w:t>лицами положений административного регламента и иных</w:t>
      </w:r>
      <w:r w:rsidR="00B22AB6" w:rsidRPr="008417DE">
        <w:rPr>
          <w:i w:val="0"/>
          <w:sz w:val="28"/>
          <w:szCs w:val="28"/>
          <w:lang w:eastAsia="ru-RU" w:bidi="ru-RU"/>
        </w:rPr>
        <w:t xml:space="preserve"> </w:t>
      </w:r>
      <w:r w:rsidRPr="008417DE">
        <w:rPr>
          <w:i w:val="0"/>
          <w:sz w:val="28"/>
          <w:szCs w:val="28"/>
          <w:lang w:eastAsia="ru-RU" w:bidi="ru-RU"/>
        </w:rPr>
        <w:t>нормативных правовых актов, устанавливающих требования</w:t>
      </w:r>
      <w:r w:rsidRPr="008417DE">
        <w:rPr>
          <w:i w:val="0"/>
          <w:sz w:val="28"/>
          <w:szCs w:val="28"/>
          <w:lang w:eastAsia="ru-RU" w:bidi="ru-RU"/>
        </w:rPr>
        <w:br/>
        <w:t>к предоставлению муниципальной услуги,</w:t>
      </w:r>
      <w:r w:rsidR="00B22AB6" w:rsidRPr="008417DE">
        <w:rPr>
          <w:i w:val="0"/>
          <w:sz w:val="28"/>
          <w:szCs w:val="28"/>
          <w:lang w:eastAsia="ru-RU" w:bidi="ru-RU"/>
        </w:rPr>
        <w:t xml:space="preserve"> </w:t>
      </w:r>
      <w:r w:rsidRPr="008417DE">
        <w:rPr>
          <w:i w:val="0"/>
          <w:sz w:val="28"/>
          <w:szCs w:val="28"/>
          <w:lang w:eastAsia="ru-RU" w:bidi="ru-RU"/>
        </w:rPr>
        <w:t>а также принятием ими решений</w:t>
      </w:r>
    </w:p>
    <w:p w:rsidR="00BA2647" w:rsidRPr="008417DE" w:rsidRDefault="00BA2647" w:rsidP="00552518">
      <w:pPr>
        <w:numPr>
          <w:ilvl w:val="0"/>
          <w:numId w:val="3"/>
        </w:numPr>
        <w:tabs>
          <w:tab w:val="left" w:pos="8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Текущий </w:t>
      </w:r>
      <w:proofErr w:type="gramStart"/>
      <w:r w:rsidRPr="008417DE">
        <w:rPr>
          <w:rFonts w:ascii="Times New Roman" w:hAnsi="Times New Roman" w:cs="Times New Roman"/>
          <w:color w:val="auto"/>
          <w:sz w:val="28"/>
          <w:szCs w:val="28"/>
        </w:rPr>
        <w:t>контроль за</w:t>
      </w:r>
      <w:proofErr w:type="gramEnd"/>
      <w:r w:rsidRPr="008417DE">
        <w:rPr>
          <w:rFonts w:ascii="Times New Roman" w:hAnsi="Times New Roman" w:cs="Times New Roman"/>
          <w:color w:val="auto"/>
          <w:sz w:val="28"/>
          <w:szCs w:val="28"/>
        </w:rPr>
        <w:t xml:space="preserve">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руководителем структурного подразделения уполномоченного органа, осуществляющего полномочия по предоставлению муниципальной услуги, специалистами и уполномоченными должностными лицами уполномоченного органа. 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A2647" w:rsidRPr="008417DE" w:rsidRDefault="00BA2647" w:rsidP="00552518">
      <w:pPr>
        <w:numPr>
          <w:ilvl w:val="0"/>
          <w:numId w:val="3"/>
        </w:numPr>
        <w:tabs>
          <w:tab w:val="left" w:pos="83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BA2647" w:rsidRPr="008417DE" w:rsidRDefault="00BA2647" w:rsidP="00552518">
      <w:pPr>
        <w:numPr>
          <w:ilvl w:val="0"/>
          <w:numId w:val="3"/>
        </w:numPr>
        <w:tabs>
          <w:tab w:val="left" w:pos="87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ходе текущего контроля проверяется: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соблюдение сроков исполнения административных процедур;</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последовательность исполнения административных процедур;</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правомерность принятия решения о предоставлении (отказе в предоставлении) муниципальной услуги.</w:t>
      </w:r>
    </w:p>
    <w:p w:rsidR="00BA2647" w:rsidRPr="008417DE" w:rsidRDefault="00BA2647" w:rsidP="00552518">
      <w:pPr>
        <w:numPr>
          <w:ilvl w:val="0"/>
          <w:numId w:val="3"/>
        </w:numPr>
        <w:tabs>
          <w:tab w:val="left" w:pos="87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 случаях и причинах нарушения сроков, последовательности и</w:t>
      </w:r>
    </w:p>
    <w:p w:rsidR="00BA2647" w:rsidRPr="008417DE" w:rsidRDefault="00BA2647" w:rsidP="00B22AB6">
      <w:pPr>
        <w:tabs>
          <w:tab w:val="left" w:pos="1514"/>
          <w:tab w:val="left" w:pos="3653"/>
          <w:tab w:val="left" w:pos="549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содержания административных процедур (действий) специалисты и уполномоченные должностные лица уполномоченного органа немедленно </w:t>
      </w:r>
      <w:r w:rsidRPr="008417DE">
        <w:rPr>
          <w:rFonts w:ascii="Times New Roman" w:hAnsi="Times New Roman" w:cs="Times New Roman"/>
          <w:color w:val="auto"/>
          <w:sz w:val="28"/>
          <w:szCs w:val="28"/>
        </w:rPr>
        <w:lastRenderedPageBreak/>
        <w:t>информируют руководителя уполномоченного органа, руководителя структурного подразделения уполномоченного органа, осуществляющего полномочия</w:t>
      </w:r>
      <w:r w:rsidRPr="008417DE">
        <w:rPr>
          <w:rFonts w:ascii="Times New Roman" w:hAnsi="Times New Roman" w:cs="Times New Roman"/>
          <w:color w:val="auto"/>
          <w:sz w:val="28"/>
          <w:szCs w:val="28"/>
        </w:rPr>
        <w:tab/>
        <w:t>по предоставлению</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муниципальной</w:t>
      </w:r>
      <w:r w:rsidRPr="008417DE">
        <w:rPr>
          <w:rFonts w:ascii="Times New Roman" w:hAnsi="Times New Roman" w:cs="Times New Roman"/>
          <w:color w:val="auto"/>
          <w:sz w:val="28"/>
          <w:szCs w:val="28"/>
        </w:rPr>
        <w:tab/>
        <w:t>услуги,</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а также</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предпринимают срочные меры по устранению нарушений.</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Порядок и периодичность осуществления плановых</w:t>
      </w:r>
      <w:r w:rsidR="00B22AB6" w:rsidRPr="008417DE">
        <w:rPr>
          <w:i w:val="0"/>
          <w:sz w:val="28"/>
          <w:szCs w:val="28"/>
          <w:lang w:eastAsia="ru-RU" w:bidi="ru-RU"/>
        </w:rPr>
        <w:t xml:space="preserve"> </w:t>
      </w:r>
      <w:r w:rsidRPr="008417DE">
        <w:rPr>
          <w:i w:val="0"/>
          <w:sz w:val="28"/>
          <w:szCs w:val="28"/>
          <w:lang w:eastAsia="ru-RU" w:bidi="ru-RU"/>
        </w:rPr>
        <w:t>и внеплановых проверок полноты и качества предоставления</w:t>
      </w:r>
      <w:r w:rsidR="00B22AB6" w:rsidRPr="008417DE">
        <w:rPr>
          <w:i w:val="0"/>
          <w:sz w:val="28"/>
          <w:szCs w:val="28"/>
          <w:lang w:eastAsia="ru-RU" w:bidi="ru-RU"/>
        </w:rPr>
        <w:t xml:space="preserve"> </w:t>
      </w:r>
      <w:r w:rsidRPr="008417DE">
        <w:rPr>
          <w:i w:val="0"/>
          <w:sz w:val="28"/>
          <w:szCs w:val="28"/>
          <w:lang w:eastAsia="ru-RU" w:bidi="ru-RU"/>
        </w:rPr>
        <w:t>муниципальной услуги, в том числе порядок и формы</w:t>
      </w:r>
      <w:r w:rsidR="00B22AB6" w:rsidRPr="008417DE">
        <w:rPr>
          <w:i w:val="0"/>
          <w:sz w:val="28"/>
          <w:szCs w:val="28"/>
          <w:lang w:eastAsia="ru-RU" w:bidi="ru-RU"/>
        </w:rPr>
        <w:t xml:space="preserve"> </w:t>
      </w:r>
      <w:proofErr w:type="gramStart"/>
      <w:r w:rsidRPr="008417DE">
        <w:rPr>
          <w:i w:val="0"/>
          <w:sz w:val="28"/>
          <w:szCs w:val="28"/>
          <w:lang w:eastAsia="ru-RU" w:bidi="ru-RU"/>
        </w:rPr>
        <w:t>контроля за</w:t>
      </w:r>
      <w:proofErr w:type="gramEnd"/>
      <w:r w:rsidRPr="008417DE">
        <w:rPr>
          <w:i w:val="0"/>
          <w:sz w:val="28"/>
          <w:szCs w:val="28"/>
          <w:lang w:eastAsia="ru-RU" w:bidi="ru-RU"/>
        </w:rPr>
        <w:t xml:space="preserve"> полнотой и качеством предоставления</w:t>
      </w:r>
      <w:r w:rsidRPr="008417DE">
        <w:rPr>
          <w:i w:val="0"/>
          <w:sz w:val="28"/>
          <w:szCs w:val="28"/>
          <w:lang w:eastAsia="ru-RU" w:bidi="ru-RU"/>
        </w:rPr>
        <w:br/>
        <w:t>муниципальной услуги</w:t>
      </w:r>
    </w:p>
    <w:p w:rsidR="00BA2647" w:rsidRPr="008417DE" w:rsidRDefault="00BA2647" w:rsidP="00552518">
      <w:pPr>
        <w:numPr>
          <w:ilvl w:val="0"/>
          <w:numId w:val="3"/>
        </w:numPr>
        <w:tabs>
          <w:tab w:val="left" w:pos="954"/>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Контроль за полнотой и качеством предоставления</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 должностных лиц, ответственных за организацию работы по предоставлению муниципальной услуги,</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а также</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руководителей</w:t>
      </w:r>
      <w:proofErr w:type="gramEnd"/>
      <w:r w:rsidRPr="008417DE">
        <w:rPr>
          <w:rFonts w:ascii="Times New Roman" w:hAnsi="Times New Roman" w:cs="Times New Roman"/>
          <w:color w:val="auto"/>
          <w:sz w:val="28"/>
          <w:szCs w:val="28"/>
        </w:rPr>
        <w:tab/>
        <w:t>структурного</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подразделения</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уполномоченного органа, осуществляющего полномочия по предоставлению муниципальной услуги.</w:t>
      </w:r>
    </w:p>
    <w:p w:rsidR="00BA2647" w:rsidRPr="008417DE" w:rsidRDefault="00BA2647" w:rsidP="00552518">
      <w:pPr>
        <w:numPr>
          <w:ilvl w:val="0"/>
          <w:numId w:val="3"/>
        </w:numPr>
        <w:tabs>
          <w:tab w:val="left" w:pos="88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Проверки могут быть плановыми и внеплановыми.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BA2647" w:rsidRPr="008417DE" w:rsidRDefault="00BA2647" w:rsidP="00B22AB6">
      <w:pPr>
        <w:tabs>
          <w:tab w:val="left" w:pos="1954"/>
          <w:tab w:val="left" w:pos="313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Внеплановая проверка проводится по инициативе руководителя уполномоченного органа, должностного лица уполномоченного органа, ответственного за организацию работы по предоставлению муниципальной услуги, а также руководителя структурного подразделения уполномоченного</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органа,</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осуществляющего полномочия</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по предоставлению муниципальной услуги. Внеплановая проверка проводится также по конкретному обращению заявителя.</w:t>
      </w:r>
    </w:p>
    <w:p w:rsidR="00BA2647" w:rsidRPr="008417DE" w:rsidRDefault="00BA2647" w:rsidP="00552518">
      <w:pPr>
        <w:numPr>
          <w:ilvl w:val="0"/>
          <w:numId w:val="3"/>
        </w:numPr>
        <w:tabs>
          <w:tab w:val="left" w:pos="88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ходе проверок оценивается: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знание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соблюдение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w:t>
      </w:r>
      <w:r w:rsidRPr="008417DE">
        <w:rPr>
          <w:rFonts w:ascii="Times New Roman" w:hAnsi="Times New Roman" w:cs="Times New Roman"/>
          <w:color w:val="auto"/>
          <w:sz w:val="28"/>
          <w:szCs w:val="28"/>
        </w:rPr>
        <w:lastRenderedPageBreak/>
        <w:t>осуществляющего полномочия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сроки исполнения административных процедур, в целях выявления возможности их сокращения;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своевременность информирования заявителей о ходе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устранение нарушений и недостатков, выявленных в ходе предыдущей проверки.</w:t>
      </w:r>
    </w:p>
    <w:p w:rsidR="00BA2647" w:rsidRPr="008417DE" w:rsidRDefault="00BA2647" w:rsidP="00552518">
      <w:pPr>
        <w:numPr>
          <w:ilvl w:val="0"/>
          <w:numId w:val="3"/>
        </w:numPr>
        <w:tabs>
          <w:tab w:val="left" w:pos="94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Проверка осуществляется на основании распоряжения руководителя уполномоченного органа.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Распоряжение руководителя уполномоченного органа о проведении проверки содержит:</w:t>
      </w:r>
    </w:p>
    <w:p w:rsidR="00BA2647" w:rsidRPr="008417DE" w:rsidRDefault="00BA2647" w:rsidP="00552518">
      <w:pPr>
        <w:numPr>
          <w:ilvl w:val="0"/>
          <w:numId w:val="7"/>
        </w:numPr>
        <w:tabs>
          <w:tab w:val="left" w:pos="76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наименование органа;</w:t>
      </w:r>
    </w:p>
    <w:p w:rsidR="00BA2647" w:rsidRPr="008417DE" w:rsidRDefault="00BA2647" w:rsidP="00552518">
      <w:pPr>
        <w:numPr>
          <w:ilvl w:val="0"/>
          <w:numId w:val="7"/>
        </w:numPr>
        <w:tabs>
          <w:tab w:val="left" w:pos="76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BA2647" w:rsidRPr="008417DE" w:rsidRDefault="00BA2647" w:rsidP="00552518">
      <w:pPr>
        <w:numPr>
          <w:ilvl w:val="0"/>
          <w:numId w:val="7"/>
        </w:numPr>
        <w:tabs>
          <w:tab w:val="left" w:pos="78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цели, задачи, предмет проверки;</w:t>
      </w:r>
    </w:p>
    <w:p w:rsidR="00BA2647" w:rsidRPr="008417DE" w:rsidRDefault="00BA2647" w:rsidP="00552518">
      <w:pPr>
        <w:numPr>
          <w:ilvl w:val="0"/>
          <w:numId w:val="7"/>
        </w:numPr>
        <w:tabs>
          <w:tab w:val="left" w:pos="78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правовые основания проведения проверки;</w:t>
      </w:r>
    </w:p>
    <w:p w:rsidR="00BA2647" w:rsidRPr="008417DE" w:rsidRDefault="00BA2647" w:rsidP="00552518">
      <w:pPr>
        <w:numPr>
          <w:ilvl w:val="0"/>
          <w:numId w:val="7"/>
        </w:numPr>
        <w:tabs>
          <w:tab w:val="left" w:pos="78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даты начала и окончания проведения проверки;</w:t>
      </w:r>
    </w:p>
    <w:p w:rsidR="00BA2647" w:rsidRPr="008417DE" w:rsidRDefault="00BA2647" w:rsidP="00552518">
      <w:pPr>
        <w:numPr>
          <w:ilvl w:val="0"/>
          <w:numId w:val="7"/>
        </w:numPr>
        <w:tabs>
          <w:tab w:val="left" w:pos="78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срок подготовки акта проверки.</w:t>
      </w:r>
    </w:p>
    <w:p w:rsidR="00BA2647" w:rsidRPr="008417DE" w:rsidRDefault="00BA2647" w:rsidP="00552518">
      <w:pPr>
        <w:numPr>
          <w:ilvl w:val="0"/>
          <w:numId w:val="3"/>
        </w:numPr>
        <w:tabs>
          <w:tab w:val="left" w:pos="86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Специалисты и уполномоченные должностные лица</w:t>
      </w:r>
    </w:p>
    <w:p w:rsidR="00BA2647" w:rsidRPr="008417DE" w:rsidRDefault="00BA2647" w:rsidP="00552518">
      <w:pPr>
        <w:tabs>
          <w:tab w:val="left" w:pos="246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уполномоченного органа,</w:t>
      </w:r>
      <w:r w:rsidRPr="008417DE">
        <w:rPr>
          <w:rFonts w:ascii="Times New Roman" w:hAnsi="Times New Roman" w:cs="Times New Roman"/>
          <w:color w:val="auto"/>
          <w:sz w:val="28"/>
          <w:szCs w:val="28"/>
        </w:rPr>
        <w:tab/>
        <w:t xml:space="preserve">должностные лица, ответственные </w:t>
      </w:r>
      <w:proofErr w:type="gramStart"/>
      <w:r w:rsidRPr="008417DE">
        <w:rPr>
          <w:rFonts w:ascii="Times New Roman" w:hAnsi="Times New Roman" w:cs="Times New Roman"/>
          <w:color w:val="auto"/>
          <w:sz w:val="28"/>
          <w:szCs w:val="28"/>
        </w:rPr>
        <w:t>за</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rsidR="00BA2647" w:rsidRPr="008417DE" w:rsidRDefault="00BA2647" w:rsidP="00552518">
      <w:pPr>
        <w:numPr>
          <w:ilvl w:val="0"/>
          <w:numId w:val="3"/>
        </w:numPr>
        <w:tabs>
          <w:tab w:val="left" w:pos="82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Результаты проверки оформляются в акте, в котором отмечаются выявленные недостатки и предложения по их устранению.</w:t>
      </w:r>
    </w:p>
    <w:p w:rsidR="00BA2647" w:rsidRPr="008417DE" w:rsidRDefault="00BA2647" w:rsidP="00B22AB6">
      <w:pPr>
        <w:tabs>
          <w:tab w:val="left" w:pos="246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Акт подписывают</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должностные лица, уполномоченные</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xml:space="preserve">на проведение </w:t>
      </w:r>
      <w:r w:rsidRPr="008417DE">
        <w:rPr>
          <w:rFonts w:ascii="Times New Roman" w:hAnsi="Times New Roman" w:cs="Times New Roman"/>
          <w:color w:val="auto"/>
          <w:sz w:val="28"/>
          <w:szCs w:val="28"/>
        </w:rPr>
        <w:lastRenderedPageBreak/>
        <w:t>проверки (либо председатель, члены и секретарь комиссии).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Проверяемые лица под роспись знакомятся с актом.</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Ответственность должностных лиц за решения и действия</w:t>
      </w:r>
      <w:r w:rsidRPr="008417DE">
        <w:rPr>
          <w:i w:val="0"/>
          <w:sz w:val="28"/>
          <w:szCs w:val="28"/>
          <w:lang w:eastAsia="ru-RU" w:bidi="ru-RU"/>
        </w:rPr>
        <w:br/>
        <w:t>(бездействие), принимаемые (осуществляемые) ими в ходе</w:t>
      </w:r>
      <w:r w:rsidRPr="008417DE">
        <w:rPr>
          <w:i w:val="0"/>
          <w:sz w:val="28"/>
          <w:szCs w:val="28"/>
          <w:lang w:eastAsia="ru-RU" w:bidi="ru-RU"/>
        </w:rPr>
        <w:br/>
        <w:t>предоставления муниципальной услуги</w:t>
      </w:r>
    </w:p>
    <w:p w:rsidR="00BA2647" w:rsidRPr="008417DE" w:rsidRDefault="00BA2647" w:rsidP="00552518">
      <w:pPr>
        <w:numPr>
          <w:ilvl w:val="0"/>
          <w:numId w:val="8"/>
        </w:numPr>
        <w:tabs>
          <w:tab w:val="left" w:pos="103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Специалисты и уполномоченные должностные лица уполномоченного органа, должностные лица, ответственные за организацию работы по предоставлению муниципальной услуги, а также руководители структурных подразделений уполномоченного органа, осуществляющих полномочия по предоставлению муниципальной услуги, несут ответственность в соответствии с законодательством Российской Федерации и законодательством Самарской области за нарушение порядка предоставления муниципальной услуги.</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 xml:space="preserve">Требования к порядку и формам </w:t>
      </w:r>
      <w:proofErr w:type="gramStart"/>
      <w:r w:rsidRPr="008417DE">
        <w:rPr>
          <w:i w:val="0"/>
          <w:sz w:val="28"/>
          <w:szCs w:val="28"/>
          <w:lang w:eastAsia="ru-RU" w:bidi="ru-RU"/>
        </w:rPr>
        <w:t>контроля</w:t>
      </w:r>
      <w:r w:rsidR="00B22AB6" w:rsidRPr="008417DE">
        <w:rPr>
          <w:i w:val="0"/>
          <w:sz w:val="28"/>
          <w:szCs w:val="28"/>
          <w:lang w:eastAsia="ru-RU" w:bidi="ru-RU"/>
        </w:rPr>
        <w:t xml:space="preserve"> </w:t>
      </w:r>
      <w:r w:rsidRPr="008417DE">
        <w:rPr>
          <w:i w:val="0"/>
          <w:sz w:val="28"/>
          <w:szCs w:val="28"/>
          <w:lang w:eastAsia="ru-RU" w:bidi="ru-RU"/>
        </w:rPr>
        <w:t>за</w:t>
      </w:r>
      <w:proofErr w:type="gramEnd"/>
      <w:r w:rsidRPr="008417DE">
        <w:rPr>
          <w:i w:val="0"/>
          <w:sz w:val="28"/>
          <w:szCs w:val="28"/>
          <w:lang w:eastAsia="ru-RU" w:bidi="ru-RU"/>
        </w:rPr>
        <w:t xml:space="preserve"> предоставлением муниципальной услуги, в том числе</w:t>
      </w:r>
      <w:r w:rsidR="00B22AB6" w:rsidRPr="008417DE">
        <w:rPr>
          <w:i w:val="0"/>
          <w:sz w:val="28"/>
          <w:szCs w:val="28"/>
          <w:lang w:eastAsia="ru-RU" w:bidi="ru-RU"/>
        </w:rPr>
        <w:t xml:space="preserve"> </w:t>
      </w:r>
      <w:r w:rsidRPr="008417DE">
        <w:rPr>
          <w:i w:val="0"/>
          <w:sz w:val="28"/>
          <w:szCs w:val="28"/>
          <w:lang w:eastAsia="ru-RU" w:bidi="ru-RU"/>
        </w:rPr>
        <w:t>со стороны граждан, их объединений и организаций</w:t>
      </w:r>
    </w:p>
    <w:p w:rsidR="00BA2647" w:rsidRPr="008417DE" w:rsidRDefault="00BA2647" w:rsidP="00552518">
      <w:pPr>
        <w:numPr>
          <w:ilvl w:val="0"/>
          <w:numId w:val="8"/>
        </w:numPr>
        <w:tabs>
          <w:tab w:val="left" w:pos="8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Граждане, их объединения и организации вправе осуществлять </w:t>
      </w:r>
      <w:proofErr w:type="gramStart"/>
      <w:r w:rsidRPr="008417DE">
        <w:rPr>
          <w:rFonts w:ascii="Times New Roman" w:hAnsi="Times New Roman" w:cs="Times New Roman"/>
          <w:color w:val="auto"/>
          <w:sz w:val="28"/>
          <w:szCs w:val="28"/>
        </w:rPr>
        <w:t>контроль за</w:t>
      </w:r>
      <w:proofErr w:type="gramEnd"/>
      <w:r w:rsidRPr="008417DE">
        <w:rPr>
          <w:rFonts w:ascii="Times New Roman" w:hAnsi="Times New Roman" w:cs="Times New Roman"/>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A2647" w:rsidRPr="008417DE" w:rsidRDefault="00BA2647" w:rsidP="00552518">
      <w:pPr>
        <w:numPr>
          <w:ilvl w:val="0"/>
          <w:numId w:val="8"/>
        </w:numPr>
        <w:tabs>
          <w:tab w:val="left" w:pos="87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Граждане, их объединения и организации также вправе: направлять замечания и предложения по улучшению доступности</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и качества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вносить предложения о мерах по устранению нарушений административного регламента.</w:t>
      </w:r>
    </w:p>
    <w:p w:rsidR="00BA2647" w:rsidRPr="008417DE" w:rsidRDefault="00BA2647" w:rsidP="00552518">
      <w:pPr>
        <w:numPr>
          <w:ilvl w:val="0"/>
          <w:numId w:val="8"/>
        </w:numPr>
        <w:tabs>
          <w:tab w:val="left" w:pos="84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BA2647" w:rsidRPr="008417DE" w:rsidRDefault="00BA2647" w:rsidP="00552518">
      <w:pPr>
        <w:numPr>
          <w:ilvl w:val="0"/>
          <w:numId w:val="8"/>
        </w:numPr>
        <w:tabs>
          <w:tab w:val="left" w:pos="103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Информация о результатах рассмотрения замечаний</w:t>
      </w:r>
    </w:p>
    <w:p w:rsidR="00BA2647" w:rsidRPr="008417DE" w:rsidRDefault="00BA2647" w:rsidP="00E47F81">
      <w:pPr>
        <w:tabs>
          <w:tab w:val="left" w:pos="37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и предложений граждан, их объединений и организаций доводится до сведения лиц, направивших эти замечания и предложения в </w:t>
      </w:r>
      <w:proofErr w:type="gramStart"/>
      <w:r w:rsidRPr="008417DE">
        <w:rPr>
          <w:rFonts w:ascii="Times New Roman" w:hAnsi="Times New Roman" w:cs="Times New Roman"/>
          <w:color w:val="auto"/>
          <w:sz w:val="28"/>
          <w:szCs w:val="28"/>
        </w:rPr>
        <w:t>порядке</w:t>
      </w:r>
      <w:proofErr w:type="gramEnd"/>
      <w:r w:rsidRPr="008417DE">
        <w:rPr>
          <w:rFonts w:ascii="Times New Roman" w:hAnsi="Times New Roman" w:cs="Times New Roman"/>
          <w:color w:val="auto"/>
          <w:sz w:val="28"/>
          <w:szCs w:val="28"/>
        </w:rPr>
        <w:t xml:space="preserve"> установленном Федеральным законом от 02.05.2006 №</w:t>
      </w:r>
      <w:r w:rsidRPr="008417DE">
        <w:rPr>
          <w:rFonts w:ascii="Times New Roman" w:hAnsi="Times New Roman" w:cs="Times New Roman"/>
          <w:color w:val="auto"/>
          <w:sz w:val="28"/>
          <w:szCs w:val="28"/>
        </w:rPr>
        <w:tab/>
        <w:t>59-ФЗ «О порядке рассмотрения обращений граждан Российской</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Федерации».</w:t>
      </w:r>
    </w:p>
    <w:p w:rsidR="00BA2647" w:rsidRPr="008417DE" w:rsidRDefault="00BA2647" w:rsidP="00552518">
      <w:pPr>
        <w:pStyle w:val="110"/>
        <w:numPr>
          <w:ilvl w:val="0"/>
          <w:numId w:val="9"/>
        </w:numPr>
        <w:shd w:val="clear" w:color="auto" w:fill="auto"/>
        <w:tabs>
          <w:tab w:val="left" w:pos="1158"/>
        </w:tabs>
        <w:spacing w:before="0" w:after="120" w:line="240" w:lineRule="auto"/>
        <w:ind w:firstLine="709"/>
        <w:jc w:val="both"/>
        <w:rPr>
          <w:b w:val="0"/>
          <w:sz w:val="28"/>
          <w:szCs w:val="28"/>
        </w:rPr>
      </w:pPr>
      <w:r w:rsidRPr="008417DE">
        <w:rPr>
          <w:b w:val="0"/>
          <w:sz w:val="28"/>
          <w:szCs w:val="28"/>
          <w:lang w:eastAsia="ru-RU" w:bidi="ru-RU"/>
        </w:rPr>
        <w:t>Досудебный (внесудебный) порядок обжалования решений и действий (бездействия) уполномоченного органа, а также его должностных лиц, либо муниципальных служащих</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Информация для заинтересованных лиц об их праве</w:t>
      </w:r>
      <w:r w:rsidR="00E47F81" w:rsidRPr="008417DE">
        <w:rPr>
          <w:i w:val="0"/>
          <w:sz w:val="28"/>
          <w:szCs w:val="28"/>
          <w:lang w:eastAsia="ru-RU" w:bidi="ru-RU"/>
        </w:rPr>
        <w:t xml:space="preserve"> </w:t>
      </w:r>
      <w:r w:rsidRPr="008417DE">
        <w:rPr>
          <w:i w:val="0"/>
          <w:sz w:val="28"/>
          <w:szCs w:val="28"/>
          <w:lang w:eastAsia="ru-RU" w:bidi="ru-RU"/>
        </w:rPr>
        <w:t>на досудебное (внесудебное) обжалование действий</w:t>
      </w:r>
      <w:r w:rsidR="00E47F81" w:rsidRPr="008417DE">
        <w:rPr>
          <w:i w:val="0"/>
          <w:sz w:val="28"/>
          <w:szCs w:val="28"/>
          <w:lang w:eastAsia="ru-RU" w:bidi="ru-RU"/>
        </w:rPr>
        <w:t xml:space="preserve"> </w:t>
      </w:r>
      <w:r w:rsidRPr="008417DE">
        <w:rPr>
          <w:i w:val="0"/>
          <w:sz w:val="28"/>
          <w:szCs w:val="28"/>
          <w:lang w:eastAsia="ru-RU" w:bidi="ru-RU"/>
        </w:rPr>
        <w:t>(бездействия) и (ши) решений, принятых (осуществляемых)</w:t>
      </w:r>
      <w:r w:rsidR="00E47F81" w:rsidRPr="008417DE">
        <w:rPr>
          <w:i w:val="0"/>
          <w:sz w:val="28"/>
          <w:szCs w:val="28"/>
          <w:lang w:eastAsia="ru-RU" w:bidi="ru-RU"/>
        </w:rPr>
        <w:t xml:space="preserve"> </w:t>
      </w:r>
      <w:r w:rsidRPr="008417DE">
        <w:rPr>
          <w:i w:val="0"/>
          <w:sz w:val="28"/>
          <w:szCs w:val="28"/>
          <w:lang w:eastAsia="ru-RU" w:bidi="ru-RU"/>
        </w:rPr>
        <w:t>в ходе предоставления муниципальной услуги</w:t>
      </w:r>
    </w:p>
    <w:p w:rsidR="00BA2647" w:rsidRPr="008417DE" w:rsidRDefault="00BA2647" w:rsidP="00552518">
      <w:pPr>
        <w:numPr>
          <w:ilvl w:val="0"/>
          <w:numId w:val="8"/>
        </w:numPr>
        <w:tabs>
          <w:tab w:val="left" w:pos="84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BA2647" w:rsidRPr="008417DE" w:rsidRDefault="00BA2647" w:rsidP="00552518">
      <w:pPr>
        <w:numPr>
          <w:ilvl w:val="0"/>
          <w:numId w:val="10"/>
        </w:numPr>
        <w:tabs>
          <w:tab w:val="left" w:pos="77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нарушение срока регистрации запроса о предоставлении муниципальной услуги, запроса, указанного в статье 15</w:t>
      </w:r>
      <w:r w:rsidRPr="008417DE">
        <w:rPr>
          <w:rFonts w:ascii="Times New Roman" w:hAnsi="Times New Roman" w:cs="Times New Roman"/>
          <w:color w:val="auto"/>
          <w:sz w:val="28"/>
          <w:szCs w:val="28"/>
          <w:vertAlign w:val="superscript"/>
        </w:rPr>
        <w:t>1</w:t>
      </w:r>
      <w:r w:rsidRPr="008417DE">
        <w:rPr>
          <w:rFonts w:ascii="Times New Roman" w:hAnsi="Times New Roman" w:cs="Times New Roman"/>
          <w:color w:val="auto"/>
          <w:sz w:val="28"/>
          <w:szCs w:val="28"/>
        </w:rPr>
        <w:t xml:space="preserve"> Федерального закона № 210-ФЗ;</w:t>
      </w:r>
    </w:p>
    <w:p w:rsidR="00BA2647" w:rsidRPr="008417DE" w:rsidRDefault="00BA2647" w:rsidP="00552518">
      <w:pPr>
        <w:numPr>
          <w:ilvl w:val="0"/>
          <w:numId w:val="10"/>
        </w:numPr>
        <w:tabs>
          <w:tab w:val="left" w:pos="80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нарушение срока предоставления муниципальной услуги;</w:t>
      </w:r>
    </w:p>
    <w:p w:rsidR="00BA2647" w:rsidRPr="008417DE" w:rsidRDefault="00BA2647" w:rsidP="00552518">
      <w:pPr>
        <w:numPr>
          <w:ilvl w:val="0"/>
          <w:numId w:val="10"/>
        </w:numPr>
        <w:tabs>
          <w:tab w:val="left" w:pos="77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A2647" w:rsidRPr="008417DE" w:rsidRDefault="00BA2647" w:rsidP="00552518">
      <w:pPr>
        <w:numPr>
          <w:ilvl w:val="0"/>
          <w:numId w:val="10"/>
        </w:numPr>
        <w:tabs>
          <w:tab w:val="left" w:pos="9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BA2647" w:rsidRPr="008417DE" w:rsidRDefault="00BA2647" w:rsidP="00552518">
      <w:pPr>
        <w:numPr>
          <w:ilvl w:val="0"/>
          <w:numId w:val="10"/>
        </w:numPr>
        <w:tabs>
          <w:tab w:val="left" w:pos="771"/>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BA2647" w:rsidRPr="008417DE" w:rsidRDefault="00BA2647" w:rsidP="00552518">
      <w:pPr>
        <w:numPr>
          <w:ilvl w:val="0"/>
          <w:numId w:val="10"/>
        </w:numPr>
        <w:tabs>
          <w:tab w:val="left" w:pos="77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A2647" w:rsidRPr="008417DE" w:rsidRDefault="00BA2647" w:rsidP="00552518">
      <w:pPr>
        <w:numPr>
          <w:ilvl w:val="0"/>
          <w:numId w:val="10"/>
        </w:numPr>
        <w:tabs>
          <w:tab w:val="left" w:pos="936"/>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2647" w:rsidRPr="008417DE" w:rsidRDefault="00BA2647" w:rsidP="00552518">
      <w:pPr>
        <w:numPr>
          <w:ilvl w:val="0"/>
          <w:numId w:val="10"/>
        </w:numPr>
        <w:tabs>
          <w:tab w:val="left" w:pos="77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нарушение срока или порядка выдачи документов по результатам предоставления муниципальной услуги;</w:t>
      </w:r>
    </w:p>
    <w:p w:rsidR="00BA2647" w:rsidRPr="008417DE" w:rsidRDefault="00BA2647" w:rsidP="00552518">
      <w:pPr>
        <w:numPr>
          <w:ilvl w:val="0"/>
          <w:numId w:val="10"/>
        </w:numPr>
        <w:tabs>
          <w:tab w:val="left" w:pos="771"/>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BA2647" w:rsidRPr="008417DE" w:rsidRDefault="00BA2647" w:rsidP="00552518">
      <w:pPr>
        <w:numPr>
          <w:ilvl w:val="0"/>
          <w:numId w:val="10"/>
        </w:numPr>
        <w:tabs>
          <w:tab w:val="left" w:pos="86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8417DE">
        <w:rPr>
          <w:rFonts w:ascii="Times New Roman" w:hAnsi="Times New Roman" w:cs="Times New Roman"/>
          <w:color w:val="auto"/>
          <w:sz w:val="28"/>
          <w:szCs w:val="28"/>
        </w:rPr>
        <w:lastRenderedPageBreak/>
        <w:t>услуги, за исключением случаев, предусмотренных пунктом 4 части 1 статьи 7 Федерального закона № 210-ФЗ.</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Органы местного самоуправления, организации и уполномоченные</w:t>
      </w:r>
      <w:r w:rsidRPr="008417DE">
        <w:rPr>
          <w:i w:val="0"/>
          <w:sz w:val="28"/>
          <w:szCs w:val="28"/>
          <w:lang w:eastAsia="ru-RU" w:bidi="ru-RU"/>
        </w:rPr>
        <w:br/>
        <w:t>на рассмотрение жалобы лица, которым может быть направлена</w:t>
      </w:r>
      <w:r w:rsidRPr="008417DE">
        <w:rPr>
          <w:i w:val="0"/>
          <w:sz w:val="28"/>
          <w:szCs w:val="28"/>
          <w:lang w:eastAsia="ru-RU" w:bidi="ru-RU"/>
        </w:rPr>
        <w:br/>
        <w:t>жалоба заявителя в досудебном (внесудебном) порядке</w:t>
      </w:r>
    </w:p>
    <w:p w:rsidR="00BA2647" w:rsidRPr="008417DE" w:rsidRDefault="00BA2647" w:rsidP="00552518">
      <w:pPr>
        <w:numPr>
          <w:ilvl w:val="0"/>
          <w:numId w:val="8"/>
        </w:numPr>
        <w:tabs>
          <w:tab w:val="left" w:pos="852"/>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Жалоба на решения и действия (бездействие) уполномоченного органа, а также его должностных лиц либо муниципальных служащих подается в уполномоченный орган заявителем в письменной форме на бумажном носителе, в электронной форме в уполномоченный орган.</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Жалоба на решения и действия (бездействие) уполномоченного органа, а также его должностных лиц либо муниципальных служащих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Способы информирования заявителей о порядке подачи</w:t>
      </w:r>
      <w:r w:rsidRPr="008417DE">
        <w:rPr>
          <w:i w:val="0"/>
          <w:sz w:val="28"/>
          <w:szCs w:val="28"/>
          <w:lang w:eastAsia="ru-RU" w:bidi="ru-RU"/>
        </w:rPr>
        <w:br/>
        <w:t>и рассмотрения жалобы</w:t>
      </w:r>
    </w:p>
    <w:p w:rsidR="00BA2647" w:rsidRPr="008417DE" w:rsidRDefault="00BA2647" w:rsidP="00552518">
      <w:pPr>
        <w:numPr>
          <w:ilvl w:val="0"/>
          <w:numId w:val="8"/>
        </w:numPr>
        <w:tabs>
          <w:tab w:val="left" w:pos="852"/>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Перечень нормативных правовых актов, регулирующих</w:t>
      </w:r>
      <w:r w:rsidR="00E47F81" w:rsidRPr="008417DE">
        <w:rPr>
          <w:i w:val="0"/>
          <w:sz w:val="28"/>
          <w:szCs w:val="28"/>
          <w:lang w:eastAsia="ru-RU" w:bidi="ru-RU"/>
        </w:rPr>
        <w:t xml:space="preserve"> </w:t>
      </w:r>
      <w:r w:rsidRPr="008417DE">
        <w:rPr>
          <w:i w:val="0"/>
          <w:sz w:val="28"/>
          <w:szCs w:val="28"/>
          <w:lang w:eastAsia="ru-RU" w:bidi="ru-RU"/>
        </w:rPr>
        <w:t>порядок досудебного (внесудебного) обжалования решений</w:t>
      </w:r>
      <w:r w:rsidR="00E47F81" w:rsidRPr="008417DE">
        <w:rPr>
          <w:i w:val="0"/>
          <w:sz w:val="28"/>
          <w:szCs w:val="28"/>
          <w:lang w:eastAsia="ru-RU" w:bidi="ru-RU"/>
        </w:rPr>
        <w:t xml:space="preserve"> </w:t>
      </w:r>
      <w:r w:rsidRPr="008417DE">
        <w:rPr>
          <w:i w:val="0"/>
          <w:sz w:val="28"/>
          <w:szCs w:val="28"/>
          <w:lang w:eastAsia="ru-RU" w:bidi="ru-RU"/>
        </w:rPr>
        <w:t>и действий (бездействия) уполномоченного</w:t>
      </w:r>
      <w:r w:rsidR="00E47F81" w:rsidRPr="008417DE">
        <w:rPr>
          <w:i w:val="0"/>
          <w:sz w:val="28"/>
          <w:szCs w:val="28"/>
          <w:lang w:eastAsia="ru-RU" w:bidi="ru-RU"/>
        </w:rPr>
        <w:t xml:space="preserve"> </w:t>
      </w:r>
      <w:r w:rsidRPr="008417DE">
        <w:rPr>
          <w:i w:val="0"/>
          <w:sz w:val="28"/>
          <w:szCs w:val="28"/>
          <w:lang w:eastAsia="ru-RU" w:bidi="ru-RU"/>
        </w:rPr>
        <w:t>органа, а также его должностных лиц</w:t>
      </w:r>
    </w:p>
    <w:p w:rsidR="00BA2647" w:rsidRPr="008417DE" w:rsidRDefault="00BA2647" w:rsidP="00552518">
      <w:pPr>
        <w:numPr>
          <w:ilvl w:val="0"/>
          <w:numId w:val="8"/>
        </w:numPr>
        <w:tabs>
          <w:tab w:val="left" w:pos="88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Порядок досудебного (внесудебного) обжалования решений и</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действий (бездействия) уполномоченного органа, а также его должностных лиц регулируется Федеральным законом № 210-ФЗ и постановлением администрации</w:t>
      </w:r>
      <w:r w:rsidRPr="008417DE">
        <w:rPr>
          <w:rFonts w:ascii="Times New Roman" w:hAnsi="Times New Roman" w:cs="Times New Roman"/>
          <w:color w:val="auto"/>
          <w:sz w:val="28"/>
          <w:szCs w:val="28"/>
        </w:rPr>
        <w:tab/>
      </w:r>
      <w:r w:rsidR="00E47F81" w:rsidRPr="008417DE">
        <w:rPr>
          <w:rFonts w:ascii="Times New Roman" w:eastAsia="Times New Roman CYR" w:hAnsi="Times New Roman" w:cs="Times New Roman"/>
          <w:color w:val="auto"/>
          <w:sz w:val="28"/>
          <w:szCs w:val="28"/>
        </w:rPr>
        <w:t>сельского поселения Георгиевка от 08.10.2012г. № 106 «Об утверждении Порядка разработки и утверждения административных регламентов предоставления муниципальных услуг»</w:t>
      </w:r>
      <w:r w:rsidRPr="008417DE">
        <w:rPr>
          <w:rFonts w:ascii="Times New Roman" w:hAnsi="Times New Roman" w:cs="Times New Roman"/>
          <w:color w:val="auto"/>
          <w:sz w:val="28"/>
          <w:szCs w:val="28"/>
        </w:rPr>
        <w:tab/>
        <w:t>.</w:t>
      </w:r>
    </w:p>
    <w:p w:rsidR="00BA2647" w:rsidRPr="008417DE" w:rsidRDefault="00BA2647" w:rsidP="00552518">
      <w:pPr>
        <w:numPr>
          <w:ilvl w:val="0"/>
          <w:numId w:val="8"/>
        </w:numPr>
        <w:tabs>
          <w:tab w:val="left" w:pos="1022"/>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Информация, указанная в разделе V настоящего Административного регламента, подлежит обязательному размещению на</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ЕПГУ, Региональном портале, а также на официальном сайте, информационном стенде.</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Досудебный (внесудебный) порядок обжалования</w:t>
      </w:r>
      <w:r w:rsidR="00E47F81" w:rsidRPr="008417DE">
        <w:rPr>
          <w:i w:val="0"/>
          <w:sz w:val="28"/>
          <w:szCs w:val="28"/>
          <w:lang w:eastAsia="ru-RU" w:bidi="ru-RU"/>
        </w:rPr>
        <w:t xml:space="preserve"> </w:t>
      </w:r>
      <w:r w:rsidRPr="008417DE">
        <w:rPr>
          <w:i w:val="0"/>
          <w:sz w:val="28"/>
          <w:szCs w:val="28"/>
          <w:lang w:eastAsia="ru-RU" w:bidi="ru-RU"/>
        </w:rPr>
        <w:t>решений и действий (бездействия)</w:t>
      </w:r>
      <w:r w:rsidR="00E47F81" w:rsidRPr="008417DE">
        <w:rPr>
          <w:i w:val="0"/>
          <w:sz w:val="28"/>
          <w:szCs w:val="28"/>
          <w:lang w:eastAsia="ru-RU" w:bidi="ru-RU"/>
        </w:rPr>
        <w:t xml:space="preserve"> </w:t>
      </w:r>
      <w:r w:rsidRPr="008417DE">
        <w:rPr>
          <w:i w:val="0"/>
          <w:sz w:val="28"/>
          <w:szCs w:val="28"/>
          <w:lang w:eastAsia="ru-RU" w:bidi="ru-RU"/>
        </w:rPr>
        <w:t>многофункциональных</w:t>
      </w:r>
      <w:r w:rsidR="00E47F81" w:rsidRPr="008417DE">
        <w:rPr>
          <w:i w:val="0"/>
          <w:sz w:val="28"/>
          <w:szCs w:val="28"/>
          <w:lang w:eastAsia="ru-RU" w:bidi="ru-RU"/>
        </w:rPr>
        <w:t xml:space="preserve"> </w:t>
      </w:r>
      <w:r w:rsidRPr="008417DE">
        <w:rPr>
          <w:i w:val="0"/>
          <w:sz w:val="28"/>
          <w:szCs w:val="28"/>
          <w:lang w:eastAsia="ru-RU" w:bidi="ru-RU"/>
        </w:rPr>
        <w:t>центров, работника</w:t>
      </w:r>
      <w:r w:rsidR="00E47F81" w:rsidRPr="008417DE">
        <w:rPr>
          <w:i w:val="0"/>
          <w:sz w:val="28"/>
          <w:szCs w:val="28"/>
          <w:lang w:eastAsia="ru-RU" w:bidi="ru-RU"/>
        </w:rPr>
        <w:t xml:space="preserve"> </w:t>
      </w:r>
      <w:r w:rsidRPr="008417DE">
        <w:rPr>
          <w:i w:val="0"/>
          <w:sz w:val="28"/>
          <w:szCs w:val="28"/>
          <w:lang w:eastAsia="ru-RU" w:bidi="ru-RU"/>
        </w:rPr>
        <w:t>многофункционального центра,</w:t>
      </w:r>
      <w:r w:rsidR="00E47F81" w:rsidRPr="008417DE">
        <w:rPr>
          <w:i w:val="0"/>
          <w:sz w:val="28"/>
          <w:szCs w:val="28"/>
          <w:lang w:eastAsia="ru-RU" w:bidi="ru-RU"/>
        </w:rPr>
        <w:t xml:space="preserve"> </w:t>
      </w:r>
      <w:r w:rsidRPr="008417DE">
        <w:rPr>
          <w:i w:val="0"/>
          <w:sz w:val="28"/>
          <w:szCs w:val="28"/>
          <w:lang w:eastAsia="ru-RU" w:bidi="ru-RU"/>
        </w:rPr>
        <w:t>а также организаций, предусмотренных частью 1.1 статьи 16</w:t>
      </w:r>
      <w:r w:rsidR="00E47F81" w:rsidRPr="008417DE">
        <w:rPr>
          <w:i w:val="0"/>
          <w:sz w:val="28"/>
          <w:szCs w:val="28"/>
          <w:lang w:eastAsia="ru-RU" w:bidi="ru-RU"/>
        </w:rPr>
        <w:t xml:space="preserve"> </w:t>
      </w:r>
      <w:r w:rsidRPr="008417DE">
        <w:rPr>
          <w:i w:val="0"/>
          <w:sz w:val="28"/>
          <w:szCs w:val="28"/>
          <w:lang w:eastAsia="ru-RU" w:bidi="ru-RU"/>
        </w:rPr>
        <w:t>Федерального закона № 210-ФЗ, или их работников</w:t>
      </w:r>
    </w:p>
    <w:p w:rsidR="00BA2647" w:rsidRPr="008417DE" w:rsidRDefault="00BA2647" w:rsidP="00552518">
      <w:pPr>
        <w:numPr>
          <w:ilvl w:val="0"/>
          <w:numId w:val="8"/>
        </w:numPr>
        <w:tabs>
          <w:tab w:val="left" w:pos="84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 xml:space="preserve">Заявитель имеет право подать жалобу на решения и (или) действия (бездействие) многофункционального центра, работника многофункционального центра, или их </w:t>
      </w:r>
      <w:proofErr w:type="gramStart"/>
      <w:r w:rsidRPr="008417DE">
        <w:rPr>
          <w:rFonts w:ascii="Times New Roman" w:hAnsi="Times New Roman" w:cs="Times New Roman"/>
          <w:color w:val="auto"/>
          <w:sz w:val="28"/>
          <w:szCs w:val="28"/>
        </w:rPr>
        <w:t>работников</w:t>
      </w:r>
      <w:proofErr w:type="gramEnd"/>
      <w:r w:rsidRPr="008417DE">
        <w:rPr>
          <w:rFonts w:ascii="Times New Roman" w:hAnsi="Times New Roman" w:cs="Times New Roman"/>
          <w:color w:val="auto"/>
          <w:sz w:val="28"/>
          <w:szCs w:val="28"/>
        </w:rPr>
        <w:t xml:space="preserve"> а также организаций, предусмотренных частью 1.1 статьи 16 Федерального закона № 210-ФЗ, или их работников при предоставлении муниципальной услуги (далее - жалоба), а также в досудебном (внесудебном) порядке, в том числе в следующих случаях:</w:t>
      </w:r>
    </w:p>
    <w:p w:rsidR="00BA2647" w:rsidRPr="008417DE" w:rsidRDefault="00BA2647" w:rsidP="00552518">
      <w:pPr>
        <w:numPr>
          <w:ilvl w:val="0"/>
          <w:numId w:val="11"/>
        </w:numPr>
        <w:tabs>
          <w:tab w:val="left" w:pos="80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нарушение срока регистрации запроса о предоставлении муниципальной услуги;</w:t>
      </w:r>
    </w:p>
    <w:p w:rsidR="00BA2647" w:rsidRPr="008417DE" w:rsidRDefault="00BA2647" w:rsidP="00552518">
      <w:pPr>
        <w:numPr>
          <w:ilvl w:val="0"/>
          <w:numId w:val="11"/>
        </w:numPr>
        <w:tabs>
          <w:tab w:val="left" w:pos="80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2647" w:rsidRPr="008417DE" w:rsidRDefault="00BA2647" w:rsidP="00552518">
      <w:pPr>
        <w:numPr>
          <w:ilvl w:val="0"/>
          <w:numId w:val="11"/>
        </w:numPr>
        <w:tabs>
          <w:tab w:val="left" w:pos="80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A2647" w:rsidRPr="008417DE" w:rsidRDefault="00BA2647" w:rsidP="00552518">
      <w:pPr>
        <w:numPr>
          <w:ilvl w:val="0"/>
          <w:numId w:val="11"/>
        </w:numPr>
        <w:tabs>
          <w:tab w:val="left" w:pos="80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BA2647" w:rsidRPr="008417DE" w:rsidRDefault="00BA2647" w:rsidP="00552518">
      <w:pPr>
        <w:numPr>
          <w:ilvl w:val="0"/>
          <w:numId w:val="11"/>
        </w:numPr>
        <w:tabs>
          <w:tab w:val="left" w:pos="803"/>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8417DE">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2647" w:rsidRPr="008417DE" w:rsidRDefault="00BA2647" w:rsidP="00552518">
      <w:pPr>
        <w:numPr>
          <w:ilvl w:val="0"/>
          <w:numId w:val="11"/>
        </w:numPr>
        <w:tabs>
          <w:tab w:val="left" w:pos="77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A2647" w:rsidRPr="008417DE" w:rsidRDefault="00BA2647" w:rsidP="00552518">
      <w:pPr>
        <w:numPr>
          <w:ilvl w:val="0"/>
          <w:numId w:val="11"/>
        </w:numPr>
        <w:tabs>
          <w:tab w:val="left" w:pos="1075"/>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отказ многофункционального центра, работника</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xml:space="preserve">многофункционального центра, работника многофункционального центра, </w:t>
      </w:r>
      <w:r w:rsidRPr="008417DE">
        <w:rPr>
          <w:rFonts w:ascii="Times New Roman" w:hAnsi="Times New Roman" w:cs="Times New Roman"/>
          <w:color w:val="auto"/>
          <w:sz w:val="28"/>
          <w:szCs w:val="28"/>
        </w:rPr>
        <w:lastRenderedPageBreak/>
        <w:t>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17DE">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2647" w:rsidRPr="008417DE" w:rsidRDefault="00BA2647" w:rsidP="00552518">
      <w:pPr>
        <w:numPr>
          <w:ilvl w:val="0"/>
          <w:numId w:val="11"/>
        </w:num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нарушение срока или порядка выдачи документов по результатам предоставления муниципальной услуги;</w:t>
      </w:r>
    </w:p>
    <w:p w:rsidR="00BA2647" w:rsidRPr="008417DE" w:rsidRDefault="00BA2647" w:rsidP="00552518">
      <w:pPr>
        <w:numPr>
          <w:ilvl w:val="0"/>
          <w:numId w:val="11"/>
        </w:numPr>
        <w:tabs>
          <w:tab w:val="left" w:pos="769"/>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8417DE">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A2647" w:rsidRPr="008417DE" w:rsidRDefault="00BA2647" w:rsidP="00552518">
      <w:pPr>
        <w:numPr>
          <w:ilvl w:val="0"/>
          <w:numId w:val="11"/>
        </w:numPr>
        <w:tabs>
          <w:tab w:val="left" w:pos="87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2647" w:rsidRPr="008417DE" w:rsidRDefault="00BA2647" w:rsidP="00552518">
      <w:pPr>
        <w:numPr>
          <w:ilvl w:val="0"/>
          <w:numId w:val="8"/>
        </w:numPr>
        <w:tabs>
          <w:tab w:val="left" w:pos="831"/>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а также организаций, предусмотренных частью 1.1 статьи 16 Федерального закона, или их работников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BA2647" w:rsidRPr="008417DE" w:rsidRDefault="00BA2647" w:rsidP="00552518">
      <w:pPr>
        <w:numPr>
          <w:ilvl w:val="0"/>
          <w:numId w:val="8"/>
        </w:numPr>
        <w:tabs>
          <w:tab w:val="left" w:pos="83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Жалоба подается в письменной форме на бумажном носителе, в </w:t>
      </w:r>
      <w:r w:rsidRPr="008417DE">
        <w:rPr>
          <w:rFonts w:ascii="Times New Roman" w:hAnsi="Times New Roman" w:cs="Times New Roman"/>
          <w:color w:val="auto"/>
          <w:sz w:val="28"/>
          <w:szCs w:val="28"/>
        </w:rPr>
        <w:lastRenderedPageBreak/>
        <w:t>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A2647" w:rsidRPr="008417DE" w:rsidRDefault="00BA2647" w:rsidP="00E47F81">
      <w:pPr>
        <w:tabs>
          <w:tab w:val="left" w:pos="2530"/>
          <w:tab w:val="left" w:pos="3715"/>
          <w:tab w:val="left" w:pos="513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Жалобы на решения и действия (бездействие) многофункционального</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центра</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подаются</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учредителю</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многофункционального центра или должностному лицу, уполномоченному на рассмотрение жалоб нормативным правовым актом Самарской области.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Жалобы на решения и действия (бездействие) работника</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многофункционального центра подаются руководителю этого многофункционального центра.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A2647" w:rsidRPr="008417DE" w:rsidRDefault="00BA2647" w:rsidP="00552518">
      <w:pPr>
        <w:numPr>
          <w:ilvl w:val="0"/>
          <w:numId w:val="8"/>
        </w:numPr>
        <w:tabs>
          <w:tab w:val="left" w:pos="85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Жалоба должна содержать:</w:t>
      </w:r>
    </w:p>
    <w:p w:rsidR="00BA2647" w:rsidRPr="008417DE" w:rsidRDefault="00BA2647" w:rsidP="00552518">
      <w:pPr>
        <w:tabs>
          <w:tab w:val="left" w:pos="75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наименование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A2647" w:rsidRPr="008417DE" w:rsidRDefault="00BA2647" w:rsidP="00552518">
      <w:pPr>
        <w:tabs>
          <w:tab w:val="left" w:pos="751"/>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2647" w:rsidRPr="008417DE" w:rsidRDefault="00BA2647" w:rsidP="00552518">
      <w:pPr>
        <w:tabs>
          <w:tab w:val="left" w:pos="75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A2647" w:rsidRPr="008417DE" w:rsidRDefault="00BA2647" w:rsidP="00552518">
      <w:pPr>
        <w:tabs>
          <w:tab w:val="left" w:pos="75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г)</w:t>
      </w:r>
      <w:r w:rsidRPr="008417DE">
        <w:rPr>
          <w:rFonts w:ascii="Times New Roman" w:hAnsi="Times New Roman" w:cs="Times New Roman"/>
          <w:color w:val="auto"/>
          <w:sz w:val="28"/>
          <w:szCs w:val="28"/>
        </w:rPr>
        <w:tab/>
        <w:t>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Заявителем могут быть представлены документы (при наличии), подтверждающие доводы заявителя, либо их копии.</w:t>
      </w:r>
    </w:p>
    <w:p w:rsidR="00BA2647" w:rsidRPr="008417DE" w:rsidRDefault="00BA2647" w:rsidP="00552518">
      <w:pPr>
        <w:numPr>
          <w:ilvl w:val="0"/>
          <w:numId w:val="8"/>
        </w:numPr>
        <w:tabs>
          <w:tab w:val="left" w:pos="900"/>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 xml:space="preserve">Прием жалоб в письменной форме осуществляется многофункциональным центром, организацией, предусмотренной частью 1.1 статьи 16 Федерального закона № 210-ФЗ,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w:t>
      </w:r>
      <w:r w:rsidRPr="008417DE">
        <w:rPr>
          <w:rFonts w:ascii="Times New Roman" w:hAnsi="Times New Roman" w:cs="Times New Roman"/>
          <w:color w:val="auto"/>
          <w:sz w:val="28"/>
          <w:szCs w:val="28"/>
        </w:rPr>
        <w:lastRenderedPageBreak/>
        <w:t>муниципальной услуги либо отказ в предоставлении муниципальной услуги).</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Время приема жалоб должно совпадать со временем предоставления муниципальных услуг.</w:t>
      </w:r>
    </w:p>
    <w:p w:rsidR="00BA2647" w:rsidRPr="008417DE" w:rsidRDefault="00BA2647" w:rsidP="00552518">
      <w:pPr>
        <w:numPr>
          <w:ilvl w:val="0"/>
          <w:numId w:val="8"/>
        </w:numPr>
        <w:tabs>
          <w:tab w:val="left" w:pos="90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BA2647" w:rsidRPr="008417DE" w:rsidRDefault="00BA2647" w:rsidP="00552518">
      <w:pPr>
        <w:numPr>
          <w:ilvl w:val="0"/>
          <w:numId w:val="8"/>
        </w:numPr>
        <w:tabs>
          <w:tab w:val="left" w:pos="90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Жалоба, поступившая в многофункциональный центр, учредителю многофункционального центра, организацию, предусмотренную частью 1.1 статьи 16 Федерального закона № 210-ФЗ,</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xml:space="preserve">подлежит регистрации не позднее </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xml:space="preserve"> дня, следующего за днем ее</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поступления.</w:t>
      </w:r>
    </w:p>
    <w:p w:rsidR="00BA2647" w:rsidRPr="008417DE" w:rsidRDefault="00BA2647" w:rsidP="00552518">
      <w:pPr>
        <w:numPr>
          <w:ilvl w:val="0"/>
          <w:numId w:val="8"/>
        </w:numPr>
        <w:tabs>
          <w:tab w:val="left" w:pos="900"/>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A2647" w:rsidRPr="008417DE" w:rsidRDefault="00BA2647" w:rsidP="00552518">
      <w:pPr>
        <w:numPr>
          <w:ilvl w:val="0"/>
          <w:numId w:val="8"/>
        </w:numPr>
        <w:tabs>
          <w:tab w:val="left" w:pos="90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 в удовлетворении жалобы отказывается.</w:t>
      </w:r>
    </w:p>
    <w:p w:rsidR="00BA2647" w:rsidRPr="008417DE" w:rsidRDefault="00BA2647" w:rsidP="00552518">
      <w:pPr>
        <w:numPr>
          <w:ilvl w:val="0"/>
          <w:numId w:val="8"/>
        </w:numPr>
        <w:tabs>
          <w:tab w:val="left" w:pos="84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удовлетворении жалобы многофункциональный центр, организация, предусмотренная частью 1.1 статьи 16 Федерального закона № 210-ФЗ, принимает исчерпывающие меры по устранению выявленных</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xml:space="preserve">нарушений не позднее </w:t>
      </w:r>
      <w:r w:rsidR="00E47F81" w:rsidRPr="008417DE">
        <w:rPr>
          <w:rFonts w:ascii="Times New Roman" w:hAnsi="Times New Roman" w:cs="Times New Roman"/>
          <w:color w:val="auto"/>
          <w:sz w:val="28"/>
          <w:szCs w:val="28"/>
        </w:rPr>
        <w:t>10</w:t>
      </w:r>
      <w:r w:rsidRPr="008417DE">
        <w:rPr>
          <w:rFonts w:ascii="Times New Roman" w:hAnsi="Times New Roman" w:cs="Times New Roman"/>
          <w:color w:val="auto"/>
          <w:sz w:val="28"/>
          <w:szCs w:val="28"/>
        </w:rPr>
        <w:tab/>
        <w:t>дней со дня принятия соответствующего</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решения, если иное не установлено законодательством Российской Федерации.</w:t>
      </w:r>
    </w:p>
    <w:p w:rsidR="00BA2647" w:rsidRPr="008417DE" w:rsidRDefault="00BA2647" w:rsidP="00552518">
      <w:pPr>
        <w:numPr>
          <w:ilvl w:val="0"/>
          <w:numId w:val="8"/>
        </w:numPr>
        <w:tabs>
          <w:tab w:val="left" w:pos="88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удовлетворении жалобы отказывается в следующих случаях:</w:t>
      </w:r>
    </w:p>
    <w:p w:rsidR="00BA2647" w:rsidRPr="008417DE" w:rsidRDefault="00BA2647" w:rsidP="00552518">
      <w:pPr>
        <w:tabs>
          <w:tab w:val="left" w:pos="75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наличие вступившего в законную силу решения суда по жалобе о том же предмете и по тем же основаниям;</w:t>
      </w:r>
    </w:p>
    <w:p w:rsidR="00BA2647" w:rsidRPr="008417DE" w:rsidRDefault="00BA2647" w:rsidP="00552518">
      <w:pPr>
        <w:tabs>
          <w:tab w:val="left" w:pos="75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подача жалобы лицом, полномочия которого не подтверждены в порядке, установленном законодательством Российской Федерации;</w:t>
      </w:r>
    </w:p>
    <w:p w:rsidR="00BA2647" w:rsidRPr="008417DE" w:rsidRDefault="00BA2647" w:rsidP="00552518">
      <w:pPr>
        <w:tabs>
          <w:tab w:val="left" w:pos="76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наличие решения по жалобе, принятого ранее в отношении того же заявителя и по тому же предмету жалобы.</w:t>
      </w:r>
    </w:p>
    <w:p w:rsidR="00BA2647" w:rsidRPr="008417DE" w:rsidRDefault="00BA2647" w:rsidP="00552518">
      <w:pPr>
        <w:numPr>
          <w:ilvl w:val="0"/>
          <w:numId w:val="8"/>
        </w:numPr>
        <w:tabs>
          <w:tab w:val="left" w:pos="95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Жалоба оставляется без ответа в следующих случаях:</w:t>
      </w:r>
    </w:p>
    <w:p w:rsidR="00BA2647" w:rsidRPr="008417DE" w:rsidRDefault="00BA2647" w:rsidP="00552518">
      <w:pPr>
        <w:tabs>
          <w:tab w:val="left" w:pos="75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 xml:space="preserve">наличие в жалобе нецензурных либо оскорбительных выражений, </w:t>
      </w:r>
      <w:r w:rsidRPr="008417DE">
        <w:rPr>
          <w:rFonts w:ascii="Times New Roman" w:hAnsi="Times New Roman" w:cs="Times New Roman"/>
          <w:color w:val="auto"/>
          <w:sz w:val="28"/>
          <w:szCs w:val="28"/>
        </w:rPr>
        <w:lastRenderedPageBreak/>
        <w:t>угроз жизни, здоровью и имуществу должностного лица, а также членов его семьи;</w:t>
      </w:r>
    </w:p>
    <w:p w:rsidR="00BA2647" w:rsidRPr="008417DE" w:rsidRDefault="00BA2647" w:rsidP="00552518">
      <w:pPr>
        <w:tabs>
          <w:tab w:val="left" w:pos="76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A2647" w:rsidRPr="008417DE" w:rsidRDefault="00BA2647" w:rsidP="00552518">
      <w:pPr>
        <w:numPr>
          <w:ilvl w:val="0"/>
          <w:numId w:val="8"/>
        </w:numPr>
        <w:tabs>
          <w:tab w:val="left" w:pos="95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ответе по результатам рассмотрения жалобы указываются:</w:t>
      </w:r>
    </w:p>
    <w:p w:rsidR="00BA2647" w:rsidRPr="008417DE" w:rsidRDefault="00BA2647" w:rsidP="00552518">
      <w:pPr>
        <w:tabs>
          <w:tab w:val="left" w:pos="76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наименование многофункционального центра, организации, предусмотренной частью 1.1 статьи 16 Федерального закона № 210-ФЗ,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 210-ФЗ, принявшего решение по жалобе;</w:t>
      </w:r>
    </w:p>
    <w:p w:rsidR="00BA2647" w:rsidRPr="008417DE" w:rsidRDefault="00BA2647" w:rsidP="00552518">
      <w:pPr>
        <w:tabs>
          <w:tab w:val="left" w:pos="76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 210-ФЗ, решения и (или) действия (бездействие) которого обжалуется;</w:t>
      </w:r>
    </w:p>
    <w:p w:rsidR="00BA2647" w:rsidRPr="008417DE" w:rsidRDefault="00BA2647" w:rsidP="00552518">
      <w:pPr>
        <w:tabs>
          <w:tab w:val="left" w:pos="80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фамилия, имя, отчество (при наличии) заявителя;</w:t>
      </w:r>
    </w:p>
    <w:p w:rsidR="00BA2647" w:rsidRPr="008417DE" w:rsidRDefault="00BA2647" w:rsidP="00552518">
      <w:pPr>
        <w:tabs>
          <w:tab w:val="left" w:pos="79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г)</w:t>
      </w:r>
      <w:r w:rsidRPr="008417DE">
        <w:rPr>
          <w:rFonts w:ascii="Times New Roman" w:hAnsi="Times New Roman" w:cs="Times New Roman"/>
          <w:color w:val="auto"/>
          <w:sz w:val="28"/>
          <w:szCs w:val="28"/>
        </w:rPr>
        <w:tab/>
        <w:t>основания для принятия решения по жалобе;</w:t>
      </w:r>
    </w:p>
    <w:p w:rsidR="00BA2647" w:rsidRPr="008417DE" w:rsidRDefault="00BA2647" w:rsidP="00552518">
      <w:pPr>
        <w:tabs>
          <w:tab w:val="left" w:pos="80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w:t>
      </w:r>
      <w:r w:rsidRPr="008417DE">
        <w:rPr>
          <w:rFonts w:ascii="Times New Roman" w:hAnsi="Times New Roman" w:cs="Times New Roman"/>
          <w:color w:val="auto"/>
          <w:sz w:val="28"/>
          <w:szCs w:val="28"/>
        </w:rPr>
        <w:tab/>
        <w:t>принятое по жалобе решение;</w:t>
      </w:r>
    </w:p>
    <w:p w:rsidR="00BA2647" w:rsidRPr="008417DE" w:rsidRDefault="00BA2647" w:rsidP="00552518">
      <w:pPr>
        <w:tabs>
          <w:tab w:val="left" w:pos="75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е)</w:t>
      </w:r>
      <w:r w:rsidRPr="008417DE">
        <w:rPr>
          <w:rFonts w:ascii="Times New Roman" w:hAnsi="Times New Roman" w:cs="Times New Roman"/>
          <w:color w:val="auto"/>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A2647" w:rsidRPr="008417DE" w:rsidRDefault="00BA2647" w:rsidP="00552518">
      <w:pPr>
        <w:tabs>
          <w:tab w:val="left" w:pos="842"/>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w:t>
      </w:r>
      <w:r w:rsidRPr="008417DE">
        <w:rPr>
          <w:rFonts w:ascii="Times New Roman" w:hAnsi="Times New Roman" w:cs="Times New Roman"/>
          <w:color w:val="auto"/>
          <w:sz w:val="28"/>
          <w:szCs w:val="28"/>
        </w:rPr>
        <w:tab/>
        <w:t>сведения о порядке обжалования принятого по жалобе решения.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В случае признания жалобы подлежащей удовлетворению в ответе заявителю, указанном в пункте 103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17DE">
        <w:rPr>
          <w:rFonts w:ascii="Times New Roman" w:hAnsi="Times New Roman" w:cs="Times New Roman"/>
          <w:color w:val="auto"/>
          <w:sz w:val="28"/>
          <w:szCs w:val="28"/>
        </w:rPr>
        <w:t>неудобства</w:t>
      </w:r>
      <w:proofErr w:type="gramEnd"/>
      <w:r w:rsidRPr="008417DE">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В случае признания </w:t>
      </w:r>
      <w:proofErr w:type="gramStart"/>
      <w:r w:rsidRPr="008417DE">
        <w:rPr>
          <w:rFonts w:ascii="Times New Roman" w:hAnsi="Times New Roman" w:cs="Times New Roman"/>
          <w:color w:val="auto"/>
          <w:sz w:val="28"/>
          <w:szCs w:val="28"/>
        </w:rPr>
        <w:t>жалобы</w:t>
      </w:r>
      <w:proofErr w:type="gramEnd"/>
      <w:r w:rsidRPr="008417DE">
        <w:rPr>
          <w:rFonts w:ascii="Times New Roman" w:hAnsi="Times New Roman" w:cs="Times New Roman"/>
          <w:color w:val="auto"/>
          <w:sz w:val="28"/>
          <w:szCs w:val="28"/>
        </w:rPr>
        <w:t xml:space="preserve"> не подлежащей удовлетворению в ответе заявителю, указанном в пункте 103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2647" w:rsidRPr="008417DE" w:rsidRDefault="00BA2647" w:rsidP="00552518">
      <w:pPr>
        <w:numPr>
          <w:ilvl w:val="0"/>
          <w:numId w:val="8"/>
        </w:numPr>
        <w:tabs>
          <w:tab w:val="left" w:pos="94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В случае установления в ходе или по результатам </w:t>
      </w:r>
      <w:proofErr w:type="gramStart"/>
      <w:r w:rsidRPr="008417DE">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8417DE">
        <w:rPr>
          <w:rFonts w:ascii="Times New Roman" w:hAnsi="Times New Roman" w:cs="Times New Roman"/>
          <w:color w:val="auto"/>
          <w:sz w:val="28"/>
          <w:szCs w:val="28"/>
        </w:rPr>
        <w:t xml:space="preserve"> или</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xml:space="preserve">преступления работник многофункционального центра, уполномоченный на рассмотрение жалоб, незамедлительно направляет имеющиеся материалы в </w:t>
      </w:r>
      <w:r w:rsidRPr="008417DE">
        <w:rPr>
          <w:rFonts w:ascii="Times New Roman" w:hAnsi="Times New Roman" w:cs="Times New Roman"/>
          <w:color w:val="auto"/>
          <w:sz w:val="28"/>
          <w:szCs w:val="28"/>
        </w:rPr>
        <w:lastRenderedPageBreak/>
        <w:t>органы прокуратуры.</w:t>
      </w:r>
    </w:p>
    <w:p w:rsidR="00BA2647" w:rsidRPr="008417DE" w:rsidRDefault="00BA2647" w:rsidP="00552518">
      <w:pPr>
        <w:numPr>
          <w:ilvl w:val="0"/>
          <w:numId w:val="8"/>
        </w:numPr>
        <w:tabs>
          <w:tab w:val="left" w:pos="956"/>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 210-ФЗ, организацией, предусмотренной частью 1.1 статьи 16 Федерального закона,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организацией, предусмотренной частью 1.1 статьи 16 Федерального закона № 210-ФЗ, вид которой установлен законодательством</w:t>
      </w:r>
      <w:proofErr w:type="gramEnd"/>
      <w:r w:rsidRPr="008417DE">
        <w:rPr>
          <w:rFonts w:ascii="Times New Roman" w:hAnsi="Times New Roman" w:cs="Times New Roman"/>
          <w:color w:val="auto"/>
          <w:sz w:val="28"/>
          <w:szCs w:val="28"/>
        </w:rPr>
        <w:t xml:space="preserve"> Российской Федерации, не позднее дня, следующего за днем принятия решения по результатам рассмотрения жалобы.</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E10D8E" w:rsidRPr="008417DE" w:rsidRDefault="00E10D8E" w:rsidP="00552518">
      <w:pPr>
        <w:spacing w:after="120"/>
        <w:ind w:firstLine="709"/>
        <w:jc w:val="both"/>
        <w:rPr>
          <w:rFonts w:ascii="Times New Roman" w:hAnsi="Times New Roman" w:cs="Times New Roman"/>
          <w:color w:val="auto"/>
          <w:sz w:val="28"/>
          <w:szCs w:val="28"/>
        </w:rPr>
      </w:pPr>
    </w:p>
    <w:sectPr w:rsidR="00E10D8E" w:rsidRPr="008417DE" w:rsidSect="00115248">
      <w:headerReference w:type="default" r:id="rId9"/>
      <w:pgSz w:w="11907" w:h="16839" w:code="9"/>
      <w:pgMar w:top="1181" w:right="937" w:bottom="1095" w:left="11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09E" w:rsidRDefault="00C5709E">
      <w:r>
        <w:separator/>
      </w:r>
    </w:p>
  </w:endnote>
  <w:endnote w:type="continuationSeparator" w:id="0">
    <w:p w:rsidR="00C5709E" w:rsidRDefault="00C5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09E" w:rsidRDefault="00C5709E">
      <w:r>
        <w:separator/>
      </w:r>
    </w:p>
  </w:footnote>
  <w:footnote w:type="continuationSeparator" w:id="0">
    <w:p w:rsidR="00C5709E" w:rsidRDefault="00C57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18" w:rsidRDefault="0055251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eastAsia="Times New Roman"/>
        <w:bCs/>
        <w:sz w:val="20"/>
        <w:szCs w:val="20"/>
        <w:lang w:eastAsia="ru-RU"/>
      </w:r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276494"/>
    <w:multiLevelType w:val="multilevel"/>
    <w:tmpl w:val="855C9A0C"/>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E4A5D"/>
    <w:multiLevelType w:val="multilevel"/>
    <w:tmpl w:val="5B843BC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CF01EA"/>
    <w:multiLevelType w:val="multilevel"/>
    <w:tmpl w:val="3F38D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C41D36"/>
    <w:multiLevelType w:val="hybridMultilevel"/>
    <w:tmpl w:val="968C0160"/>
    <w:lvl w:ilvl="0" w:tplc="4A425B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607C27"/>
    <w:multiLevelType w:val="multilevel"/>
    <w:tmpl w:val="C4520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4578E2"/>
    <w:multiLevelType w:val="multilevel"/>
    <w:tmpl w:val="2654D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F02D7A"/>
    <w:multiLevelType w:val="multilevel"/>
    <w:tmpl w:val="B270E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CE2A90"/>
    <w:multiLevelType w:val="multilevel"/>
    <w:tmpl w:val="12EA0E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293B2F"/>
    <w:multiLevelType w:val="multilevel"/>
    <w:tmpl w:val="85FA529A"/>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8B3A13"/>
    <w:multiLevelType w:val="multilevel"/>
    <w:tmpl w:val="8F4CB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380010"/>
    <w:multiLevelType w:val="multilevel"/>
    <w:tmpl w:val="FC70E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6645D3"/>
    <w:multiLevelType w:val="multilevel"/>
    <w:tmpl w:val="CAA60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2"/>
  </w:num>
  <w:num w:numId="4">
    <w:abstractNumId w:val="7"/>
  </w:num>
  <w:num w:numId="5">
    <w:abstractNumId w:val="11"/>
  </w:num>
  <w:num w:numId="6">
    <w:abstractNumId w:val="2"/>
  </w:num>
  <w:num w:numId="7">
    <w:abstractNumId w:val="10"/>
  </w:num>
  <w:num w:numId="8">
    <w:abstractNumId w:val="9"/>
  </w:num>
  <w:num w:numId="9">
    <w:abstractNumId w:val="1"/>
  </w:num>
  <w:num w:numId="10">
    <w:abstractNumId w:val="5"/>
  </w:num>
  <w:num w:numId="11">
    <w:abstractNumId w:val="6"/>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93"/>
    <w:rsid w:val="00042B93"/>
    <w:rsid w:val="000B155C"/>
    <w:rsid w:val="00115248"/>
    <w:rsid w:val="00306944"/>
    <w:rsid w:val="004043EC"/>
    <w:rsid w:val="005312AE"/>
    <w:rsid w:val="00552518"/>
    <w:rsid w:val="005A5754"/>
    <w:rsid w:val="00777688"/>
    <w:rsid w:val="008417DE"/>
    <w:rsid w:val="008941FD"/>
    <w:rsid w:val="00941216"/>
    <w:rsid w:val="00966880"/>
    <w:rsid w:val="00AC69EA"/>
    <w:rsid w:val="00B06FD7"/>
    <w:rsid w:val="00B22AB6"/>
    <w:rsid w:val="00B54F58"/>
    <w:rsid w:val="00BA2647"/>
    <w:rsid w:val="00C5709E"/>
    <w:rsid w:val="00CE1B0A"/>
    <w:rsid w:val="00E10D8E"/>
    <w:rsid w:val="00E47F81"/>
    <w:rsid w:val="00FB1121"/>
    <w:rsid w:val="00FE5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2647"/>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B54F58"/>
    <w:pPr>
      <w:keepNext/>
      <w:widowControl/>
      <w:numPr>
        <w:numId w:val="13"/>
      </w:numPr>
      <w:suppressAutoHyphens/>
      <w:spacing w:before="240" w:after="60" w:line="276" w:lineRule="auto"/>
      <w:outlineLvl w:val="0"/>
    </w:pPr>
    <w:rPr>
      <w:rFonts w:ascii="Cambria" w:eastAsia="Times New Roman" w:hAnsi="Cambria" w:cs="Times New Roman"/>
      <w:b/>
      <w:bCs/>
      <w:color w:val="auto"/>
      <w:kern w:val="1"/>
      <w:sz w:val="32"/>
      <w:szCs w:val="32"/>
      <w:lang w:eastAsia="zh-CN" w:bidi="ar-SA"/>
    </w:rPr>
  </w:style>
  <w:style w:type="paragraph" w:styleId="3">
    <w:name w:val="heading 3"/>
    <w:basedOn w:val="a"/>
    <w:next w:val="a"/>
    <w:link w:val="30"/>
    <w:qFormat/>
    <w:rsid w:val="00B54F58"/>
    <w:pPr>
      <w:keepNext/>
      <w:widowControl/>
      <w:numPr>
        <w:ilvl w:val="2"/>
        <w:numId w:val="13"/>
      </w:numPr>
      <w:tabs>
        <w:tab w:val="left" w:pos="0"/>
      </w:tabs>
      <w:suppressAutoHyphens/>
      <w:outlineLvl w:val="2"/>
    </w:pPr>
    <w:rPr>
      <w:rFonts w:ascii="Times New Roman" w:eastAsia="Times New Roman" w:hAnsi="Times New Roman" w:cs="Times New Roman"/>
      <w:color w:val="auto"/>
      <w:sz w:val="28"/>
      <w:szCs w:val="20"/>
      <w:lang w:eastAsia="zh-CN" w:bidi="ar-SA"/>
    </w:rPr>
  </w:style>
  <w:style w:type="paragraph" w:styleId="4">
    <w:name w:val="heading 4"/>
    <w:basedOn w:val="a"/>
    <w:next w:val="a"/>
    <w:link w:val="40"/>
    <w:qFormat/>
    <w:rsid w:val="00B54F58"/>
    <w:pPr>
      <w:keepNext/>
      <w:keepLines/>
      <w:widowControl/>
      <w:numPr>
        <w:ilvl w:val="3"/>
        <w:numId w:val="13"/>
      </w:numPr>
      <w:suppressAutoHyphens/>
      <w:spacing w:before="200" w:line="276" w:lineRule="auto"/>
      <w:outlineLvl w:val="3"/>
    </w:pPr>
    <w:rPr>
      <w:rFonts w:ascii="Cambria" w:eastAsia="Times New Roman" w:hAnsi="Cambria" w:cs="Times New Roman"/>
      <w:b/>
      <w:bCs/>
      <w:i/>
      <w:iCs/>
      <w:color w:val="4F81BD"/>
      <w:sz w:val="28"/>
      <w:szCs w:val="2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BA2647"/>
    <w:rPr>
      <w:rFonts w:ascii="Times New Roman" w:eastAsia="Times New Roman" w:hAnsi="Times New Roman" w:cs="Times New Roman"/>
      <w:b w:val="0"/>
      <w:bCs w:val="0"/>
      <w:i w:val="0"/>
      <w:iCs w:val="0"/>
      <w:smallCaps w:val="0"/>
      <w:strike w:val="0"/>
      <w:sz w:val="19"/>
      <w:szCs w:val="19"/>
      <w:u w:val="none"/>
    </w:rPr>
  </w:style>
  <w:style w:type="character" w:customStyle="1" w:styleId="20">
    <w:name w:val="Основной текст (2)"/>
    <w:basedOn w:val="2"/>
    <w:rsid w:val="00BA2647"/>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2Exact">
    <w:name w:val="Основной текст (12) Exact"/>
    <w:basedOn w:val="a0"/>
    <w:link w:val="12"/>
    <w:rsid w:val="00BA2647"/>
    <w:rPr>
      <w:rFonts w:ascii="Tahoma" w:eastAsia="Tahoma" w:hAnsi="Tahoma" w:cs="Tahoma"/>
      <w:sz w:val="17"/>
      <w:szCs w:val="17"/>
      <w:shd w:val="clear" w:color="auto" w:fill="FFFFFF"/>
    </w:rPr>
  </w:style>
  <w:style w:type="character" w:customStyle="1" w:styleId="100">
    <w:name w:val="Основной текст (10)_"/>
    <w:basedOn w:val="a0"/>
    <w:link w:val="101"/>
    <w:rsid w:val="00BA2647"/>
    <w:rPr>
      <w:rFonts w:ascii="Times New Roman" w:eastAsia="Times New Roman" w:hAnsi="Times New Roman" w:cs="Times New Roman"/>
      <w:i/>
      <w:iCs/>
      <w:sz w:val="19"/>
      <w:szCs w:val="19"/>
      <w:shd w:val="clear" w:color="auto" w:fill="FFFFFF"/>
    </w:rPr>
  </w:style>
  <w:style w:type="character" w:customStyle="1" w:styleId="102">
    <w:name w:val="Основной текст (10) + Не курсив"/>
    <w:basedOn w:val="100"/>
    <w:rsid w:val="00BA2647"/>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11">
    <w:name w:val="Основной текст (11)_"/>
    <w:basedOn w:val="a0"/>
    <w:link w:val="110"/>
    <w:rsid w:val="00BA2647"/>
    <w:rPr>
      <w:rFonts w:ascii="Times New Roman" w:eastAsia="Times New Roman" w:hAnsi="Times New Roman" w:cs="Times New Roman"/>
      <w:b/>
      <w:bCs/>
      <w:sz w:val="19"/>
      <w:szCs w:val="19"/>
      <w:shd w:val="clear" w:color="auto" w:fill="FFFFFF"/>
    </w:rPr>
  </w:style>
  <w:style w:type="character" w:customStyle="1" w:styleId="111">
    <w:name w:val="Основной текст (11) + Курсив"/>
    <w:basedOn w:val="11"/>
    <w:rsid w:val="00BA2647"/>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21">
    <w:name w:val="Заголовок №2_"/>
    <w:basedOn w:val="a0"/>
    <w:link w:val="22"/>
    <w:rsid w:val="00BA2647"/>
    <w:rPr>
      <w:rFonts w:ascii="Times New Roman" w:eastAsia="Times New Roman" w:hAnsi="Times New Roman" w:cs="Times New Roman"/>
      <w:b/>
      <w:bCs/>
      <w:sz w:val="19"/>
      <w:szCs w:val="19"/>
      <w:shd w:val="clear" w:color="auto" w:fill="FFFFFF"/>
    </w:rPr>
  </w:style>
  <w:style w:type="character" w:customStyle="1" w:styleId="23">
    <w:name w:val="Основной текст (2) + Курсив"/>
    <w:basedOn w:val="2"/>
    <w:rsid w:val="00BA264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3">
    <w:name w:val="Колонтитул_"/>
    <w:basedOn w:val="a0"/>
    <w:rsid w:val="00BA2647"/>
    <w:rPr>
      <w:rFonts w:ascii="Times New Roman" w:eastAsia="Times New Roman" w:hAnsi="Times New Roman" w:cs="Times New Roman"/>
      <w:b w:val="0"/>
      <w:bCs w:val="0"/>
      <w:i w:val="0"/>
      <w:iCs w:val="0"/>
      <w:smallCaps w:val="0"/>
      <w:strike w:val="0"/>
      <w:sz w:val="16"/>
      <w:szCs w:val="16"/>
      <w:u w:val="none"/>
    </w:rPr>
  </w:style>
  <w:style w:type="character" w:customStyle="1" w:styleId="a4">
    <w:name w:val="Колонтитул"/>
    <w:basedOn w:val="a3"/>
    <w:rsid w:val="00BA26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12">
    <w:name w:val="Основной текст (12)"/>
    <w:basedOn w:val="a"/>
    <w:link w:val="12Exact"/>
    <w:rsid w:val="00BA2647"/>
    <w:pPr>
      <w:shd w:val="clear" w:color="auto" w:fill="FFFFFF"/>
      <w:spacing w:line="0" w:lineRule="atLeast"/>
    </w:pPr>
    <w:rPr>
      <w:rFonts w:ascii="Tahoma" w:eastAsia="Tahoma" w:hAnsi="Tahoma" w:cs="Tahoma"/>
      <w:color w:val="auto"/>
      <w:sz w:val="17"/>
      <w:szCs w:val="17"/>
      <w:lang w:eastAsia="en-US" w:bidi="ar-SA"/>
    </w:rPr>
  </w:style>
  <w:style w:type="paragraph" w:customStyle="1" w:styleId="101">
    <w:name w:val="Основной текст (10)"/>
    <w:basedOn w:val="a"/>
    <w:link w:val="100"/>
    <w:rsid w:val="00BA2647"/>
    <w:pPr>
      <w:shd w:val="clear" w:color="auto" w:fill="FFFFFF"/>
      <w:spacing w:before="240" w:after="480" w:line="0" w:lineRule="atLeast"/>
      <w:ind w:hanging="1640"/>
      <w:jc w:val="center"/>
    </w:pPr>
    <w:rPr>
      <w:rFonts w:ascii="Times New Roman" w:eastAsia="Times New Roman" w:hAnsi="Times New Roman" w:cs="Times New Roman"/>
      <w:i/>
      <w:iCs/>
      <w:color w:val="auto"/>
      <w:sz w:val="19"/>
      <w:szCs w:val="19"/>
      <w:lang w:eastAsia="en-US" w:bidi="ar-SA"/>
    </w:rPr>
  </w:style>
  <w:style w:type="paragraph" w:customStyle="1" w:styleId="110">
    <w:name w:val="Основной текст (11)"/>
    <w:basedOn w:val="a"/>
    <w:link w:val="11"/>
    <w:rsid w:val="00BA2647"/>
    <w:pPr>
      <w:shd w:val="clear" w:color="auto" w:fill="FFFFFF"/>
      <w:spacing w:before="480" w:after="360" w:line="216" w:lineRule="exact"/>
      <w:jc w:val="center"/>
    </w:pPr>
    <w:rPr>
      <w:rFonts w:ascii="Times New Roman" w:eastAsia="Times New Roman" w:hAnsi="Times New Roman" w:cs="Times New Roman"/>
      <w:b/>
      <w:bCs/>
      <w:color w:val="auto"/>
      <w:sz w:val="19"/>
      <w:szCs w:val="19"/>
      <w:lang w:eastAsia="en-US" w:bidi="ar-SA"/>
    </w:rPr>
  </w:style>
  <w:style w:type="paragraph" w:customStyle="1" w:styleId="22">
    <w:name w:val="Заголовок №2"/>
    <w:basedOn w:val="a"/>
    <w:link w:val="21"/>
    <w:rsid w:val="00BA2647"/>
    <w:pPr>
      <w:shd w:val="clear" w:color="auto" w:fill="FFFFFF"/>
      <w:spacing w:line="216" w:lineRule="exact"/>
      <w:ind w:hanging="740"/>
      <w:jc w:val="both"/>
      <w:outlineLvl w:val="1"/>
    </w:pPr>
    <w:rPr>
      <w:rFonts w:ascii="Times New Roman" w:eastAsia="Times New Roman" w:hAnsi="Times New Roman" w:cs="Times New Roman"/>
      <w:b/>
      <w:bCs/>
      <w:color w:val="auto"/>
      <w:sz w:val="19"/>
      <w:szCs w:val="19"/>
      <w:lang w:eastAsia="en-US" w:bidi="ar-SA"/>
    </w:rPr>
  </w:style>
  <w:style w:type="character" w:customStyle="1" w:styleId="10">
    <w:name w:val="Заголовок 1 Знак"/>
    <w:basedOn w:val="a0"/>
    <w:link w:val="1"/>
    <w:rsid w:val="00B54F58"/>
    <w:rPr>
      <w:rFonts w:ascii="Cambria" w:eastAsia="Times New Roman" w:hAnsi="Cambria" w:cs="Times New Roman"/>
      <w:b/>
      <w:bCs/>
      <w:kern w:val="1"/>
      <w:sz w:val="32"/>
      <w:szCs w:val="32"/>
      <w:lang w:eastAsia="zh-CN"/>
    </w:rPr>
  </w:style>
  <w:style w:type="character" w:customStyle="1" w:styleId="30">
    <w:name w:val="Заголовок 3 Знак"/>
    <w:basedOn w:val="a0"/>
    <w:link w:val="3"/>
    <w:rsid w:val="00B54F58"/>
    <w:rPr>
      <w:rFonts w:ascii="Times New Roman" w:eastAsia="Times New Roman" w:hAnsi="Times New Roman" w:cs="Times New Roman"/>
      <w:sz w:val="28"/>
      <w:szCs w:val="20"/>
      <w:lang w:eastAsia="zh-CN"/>
    </w:rPr>
  </w:style>
  <w:style w:type="character" w:customStyle="1" w:styleId="40">
    <w:name w:val="Заголовок 4 Знак"/>
    <w:basedOn w:val="a0"/>
    <w:link w:val="4"/>
    <w:rsid w:val="00B54F58"/>
    <w:rPr>
      <w:rFonts w:ascii="Cambria" w:eastAsia="Times New Roman" w:hAnsi="Cambria" w:cs="Times New Roman"/>
      <w:b/>
      <w:bCs/>
      <w:i/>
      <w:iCs/>
      <w:color w:val="4F81BD"/>
      <w:sz w:val="28"/>
      <w:szCs w:val="28"/>
      <w:lang w:eastAsia="zh-CN"/>
    </w:rPr>
  </w:style>
  <w:style w:type="paragraph" w:customStyle="1" w:styleId="ConsPlusTitle">
    <w:name w:val="ConsPlusTitle"/>
    <w:uiPriority w:val="99"/>
    <w:rsid w:val="00B54F58"/>
    <w:pPr>
      <w:widowControl w:val="0"/>
      <w:suppressAutoHyphens/>
      <w:autoSpaceDE w:val="0"/>
      <w:spacing w:after="0" w:line="240" w:lineRule="auto"/>
    </w:pPr>
    <w:rPr>
      <w:rFonts w:ascii="Arial" w:eastAsia="Times New Roman" w:hAnsi="Arial" w:cs="Arial"/>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2647"/>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B54F58"/>
    <w:pPr>
      <w:keepNext/>
      <w:widowControl/>
      <w:numPr>
        <w:numId w:val="13"/>
      </w:numPr>
      <w:suppressAutoHyphens/>
      <w:spacing w:before="240" w:after="60" w:line="276" w:lineRule="auto"/>
      <w:outlineLvl w:val="0"/>
    </w:pPr>
    <w:rPr>
      <w:rFonts w:ascii="Cambria" w:eastAsia="Times New Roman" w:hAnsi="Cambria" w:cs="Times New Roman"/>
      <w:b/>
      <w:bCs/>
      <w:color w:val="auto"/>
      <w:kern w:val="1"/>
      <w:sz w:val="32"/>
      <w:szCs w:val="32"/>
      <w:lang w:eastAsia="zh-CN" w:bidi="ar-SA"/>
    </w:rPr>
  </w:style>
  <w:style w:type="paragraph" w:styleId="3">
    <w:name w:val="heading 3"/>
    <w:basedOn w:val="a"/>
    <w:next w:val="a"/>
    <w:link w:val="30"/>
    <w:qFormat/>
    <w:rsid w:val="00B54F58"/>
    <w:pPr>
      <w:keepNext/>
      <w:widowControl/>
      <w:numPr>
        <w:ilvl w:val="2"/>
        <w:numId w:val="13"/>
      </w:numPr>
      <w:tabs>
        <w:tab w:val="left" w:pos="0"/>
      </w:tabs>
      <w:suppressAutoHyphens/>
      <w:outlineLvl w:val="2"/>
    </w:pPr>
    <w:rPr>
      <w:rFonts w:ascii="Times New Roman" w:eastAsia="Times New Roman" w:hAnsi="Times New Roman" w:cs="Times New Roman"/>
      <w:color w:val="auto"/>
      <w:sz w:val="28"/>
      <w:szCs w:val="20"/>
      <w:lang w:eastAsia="zh-CN" w:bidi="ar-SA"/>
    </w:rPr>
  </w:style>
  <w:style w:type="paragraph" w:styleId="4">
    <w:name w:val="heading 4"/>
    <w:basedOn w:val="a"/>
    <w:next w:val="a"/>
    <w:link w:val="40"/>
    <w:qFormat/>
    <w:rsid w:val="00B54F58"/>
    <w:pPr>
      <w:keepNext/>
      <w:keepLines/>
      <w:widowControl/>
      <w:numPr>
        <w:ilvl w:val="3"/>
        <w:numId w:val="13"/>
      </w:numPr>
      <w:suppressAutoHyphens/>
      <w:spacing w:before="200" w:line="276" w:lineRule="auto"/>
      <w:outlineLvl w:val="3"/>
    </w:pPr>
    <w:rPr>
      <w:rFonts w:ascii="Cambria" w:eastAsia="Times New Roman" w:hAnsi="Cambria" w:cs="Times New Roman"/>
      <w:b/>
      <w:bCs/>
      <w:i/>
      <w:iCs/>
      <w:color w:val="4F81BD"/>
      <w:sz w:val="28"/>
      <w:szCs w:val="2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BA2647"/>
    <w:rPr>
      <w:rFonts w:ascii="Times New Roman" w:eastAsia="Times New Roman" w:hAnsi="Times New Roman" w:cs="Times New Roman"/>
      <w:b w:val="0"/>
      <w:bCs w:val="0"/>
      <w:i w:val="0"/>
      <w:iCs w:val="0"/>
      <w:smallCaps w:val="0"/>
      <w:strike w:val="0"/>
      <w:sz w:val="19"/>
      <w:szCs w:val="19"/>
      <w:u w:val="none"/>
    </w:rPr>
  </w:style>
  <w:style w:type="character" w:customStyle="1" w:styleId="20">
    <w:name w:val="Основной текст (2)"/>
    <w:basedOn w:val="2"/>
    <w:rsid w:val="00BA2647"/>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2Exact">
    <w:name w:val="Основной текст (12) Exact"/>
    <w:basedOn w:val="a0"/>
    <w:link w:val="12"/>
    <w:rsid w:val="00BA2647"/>
    <w:rPr>
      <w:rFonts w:ascii="Tahoma" w:eastAsia="Tahoma" w:hAnsi="Tahoma" w:cs="Tahoma"/>
      <w:sz w:val="17"/>
      <w:szCs w:val="17"/>
      <w:shd w:val="clear" w:color="auto" w:fill="FFFFFF"/>
    </w:rPr>
  </w:style>
  <w:style w:type="character" w:customStyle="1" w:styleId="100">
    <w:name w:val="Основной текст (10)_"/>
    <w:basedOn w:val="a0"/>
    <w:link w:val="101"/>
    <w:rsid w:val="00BA2647"/>
    <w:rPr>
      <w:rFonts w:ascii="Times New Roman" w:eastAsia="Times New Roman" w:hAnsi="Times New Roman" w:cs="Times New Roman"/>
      <w:i/>
      <w:iCs/>
      <w:sz w:val="19"/>
      <w:szCs w:val="19"/>
      <w:shd w:val="clear" w:color="auto" w:fill="FFFFFF"/>
    </w:rPr>
  </w:style>
  <w:style w:type="character" w:customStyle="1" w:styleId="102">
    <w:name w:val="Основной текст (10) + Не курсив"/>
    <w:basedOn w:val="100"/>
    <w:rsid w:val="00BA2647"/>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11">
    <w:name w:val="Основной текст (11)_"/>
    <w:basedOn w:val="a0"/>
    <w:link w:val="110"/>
    <w:rsid w:val="00BA2647"/>
    <w:rPr>
      <w:rFonts w:ascii="Times New Roman" w:eastAsia="Times New Roman" w:hAnsi="Times New Roman" w:cs="Times New Roman"/>
      <w:b/>
      <w:bCs/>
      <w:sz w:val="19"/>
      <w:szCs w:val="19"/>
      <w:shd w:val="clear" w:color="auto" w:fill="FFFFFF"/>
    </w:rPr>
  </w:style>
  <w:style w:type="character" w:customStyle="1" w:styleId="111">
    <w:name w:val="Основной текст (11) + Курсив"/>
    <w:basedOn w:val="11"/>
    <w:rsid w:val="00BA2647"/>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21">
    <w:name w:val="Заголовок №2_"/>
    <w:basedOn w:val="a0"/>
    <w:link w:val="22"/>
    <w:rsid w:val="00BA2647"/>
    <w:rPr>
      <w:rFonts w:ascii="Times New Roman" w:eastAsia="Times New Roman" w:hAnsi="Times New Roman" w:cs="Times New Roman"/>
      <w:b/>
      <w:bCs/>
      <w:sz w:val="19"/>
      <w:szCs w:val="19"/>
      <w:shd w:val="clear" w:color="auto" w:fill="FFFFFF"/>
    </w:rPr>
  </w:style>
  <w:style w:type="character" w:customStyle="1" w:styleId="23">
    <w:name w:val="Основной текст (2) + Курсив"/>
    <w:basedOn w:val="2"/>
    <w:rsid w:val="00BA264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3">
    <w:name w:val="Колонтитул_"/>
    <w:basedOn w:val="a0"/>
    <w:rsid w:val="00BA2647"/>
    <w:rPr>
      <w:rFonts w:ascii="Times New Roman" w:eastAsia="Times New Roman" w:hAnsi="Times New Roman" w:cs="Times New Roman"/>
      <w:b w:val="0"/>
      <w:bCs w:val="0"/>
      <w:i w:val="0"/>
      <w:iCs w:val="0"/>
      <w:smallCaps w:val="0"/>
      <w:strike w:val="0"/>
      <w:sz w:val="16"/>
      <w:szCs w:val="16"/>
      <w:u w:val="none"/>
    </w:rPr>
  </w:style>
  <w:style w:type="character" w:customStyle="1" w:styleId="a4">
    <w:name w:val="Колонтитул"/>
    <w:basedOn w:val="a3"/>
    <w:rsid w:val="00BA26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12">
    <w:name w:val="Основной текст (12)"/>
    <w:basedOn w:val="a"/>
    <w:link w:val="12Exact"/>
    <w:rsid w:val="00BA2647"/>
    <w:pPr>
      <w:shd w:val="clear" w:color="auto" w:fill="FFFFFF"/>
      <w:spacing w:line="0" w:lineRule="atLeast"/>
    </w:pPr>
    <w:rPr>
      <w:rFonts w:ascii="Tahoma" w:eastAsia="Tahoma" w:hAnsi="Tahoma" w:cs="Tahoma"/>
      <w:color w:val="auto"/>
      <w:sz w:val="17"/>
      <w:szCs w:val="17"/>
      <w:lang w:eastAsia="en-US" w:bidi="ar-SA"/>
    </w:rPr>
  </w:style>
  <w:style w:type="paragraph" w:customStyle="1" w:styleId="101">
    <w:name w:val="Основной текст (10)"/>
    <w:basedOn w:val="a"/>
    <w:link w:val="100"/>
    <w:rsid w:val="00BA2647"/>
    <w:pPr>
      <w:shd w:val="clear" w:color="auto" w:fill="FFFFFF"/>
      <w:spacing w:before="240" w:after="480" w:line="0" w:lineRule="atLeast"/>
      <w:ind w:hanging="1640"/>
      <w:jc w:val="center"/>
    </w:pPr>
    <w:rPr>
      <w:rFonts w:ascii="Times New Roman" w:eastAsia="Times New Roman" w:hAnsi="Times New Roman" w:cs="Times New Roman"/>
      <w:i/>
      <w:iCs/>
      <w:color w:val="auto"/>
      <w:sz w:val="19"/>
      <w:szCs w:val="19"/>
      <w:lang w:eastAsia="en-US" w:bidi="ar-SA"/>
    </w:rPr>
  </w:style>
  <w:style w:type="paragraph" w:customStyle="1" w:styleId="110">
    <w:name w:val="Основной текст (11)"/>
    <w:basedOn w:val="a"/>
    <w:link w:val="11"/>
    <w:rsid w:val="00BA2647"/>
    <w:pPr>
      <w:shd w:val="clear" w:color="auto" w:fill="FFFFFF"/>
      <w:spacing w:before="480" w:after="360" w:line="216" w:lineRule="exact"/>
      <w:jc w:val="center"/>
    </w:pPr>
    <w:rPr>
      <w:rFonts w:ascii="Times New Roman" w:eastAsia="Times New Roman" w:hAnsi="Times New Roman" w:cs="Times New Roman"/>
      <w:b/>
      <w:bCs/>
      <w:color w:val="auto"/>
      <w:sz w:val="19"/>
      <w:szCs w:val="19"/>
      <w:lang w:eastAsia="en-US" w:bidi="ar-SA"/>
    </w:rPr>
  </w:style>
  <w:style w:type="paragraph" w:customStyle="1" w:styleId="22">
    <w:name w:val="Заголовок №2"/>
    <w:basedOn w:val="a"/>
    <w:link w:val="21"/>
    <w:rsid w:val="00BA2647"/>
    <w:pPr>
      <w:shd w:val="clear" w:color="auto" w:fill="FFFFFF"/>
      <w:spacing w:line="216" w:lineRule="exact"/>
      <w:ind w:hanging="740"/>
      <w:jc w:val="both"/>
      <w:outlineLvl w:val="1"/>
    </w:pPr>
    <w:rPr>
      <w:rFonts w:ascii="Times New Roman" w:eastAsia="Times New Roman" w:hAnsi="Times New Roman" w:cs="Times New Roman"/>
      <w:b/>
      <w:bCs/>
      <w:color w:val="auto"/>
      <w:sz w:val="19"/>
      <w:szCs w:val="19"/>
      <w:lang w:eastAsia="en-US" w:bidi="ar-SA"/>
    </w:rPr>
  </w:style>
  <w:style w:type="character" w:customStyle="1" w:styleId="10">
    <w:name w:val="Заголовок 1 Знак"/>
    <w:basedOn w:val="a0"/>
    <w:link w:val="1"/>
    <w:rsid w:val="00B54F58"/>
    <w:rPr>
      <w:rFonts w:ascii="Cambria" w:eastAsia="Times New Roman" w:hAnsi="Cambria" w:cs="Times New Roman"/>
      <w:b/>
      <w:bCs/>
      <w:kern w:val="1"/>
      <w:sz w:val="32"/>
      <w:szCs w:val="32"/>
      <w:lang w:eastAsia="zh-CN"/>
    </w:rPr>
  </w:style>
  <w:style w:type="character" w:customStyle="1" w:styleId="30">
    <w:name w:val="Заголовок 3 Знак"/>
    <w:basedOn w:val="a0"/>
    <w:link w:val="3"/>
    <w:rsid w:val="00B54F58"/>
    <w:rPr>
      <w:rFonts w:ascii="Times New Roman" w:eastAsia="Times New Roman" w:hAnsi="Times New Roman" w:cs="Times New Roman"/>
      <w:sz w:val="28"/>
      <w:szCs w:val="20"/>
      <w:lang w:eastAsia="zh-CN"/>
    </w:rPr>
  </w:style>
  <w:style w:type="character" w:customStyle="1" w:styleId="40">
    <w:name w:val="Заголовок 4 Знак"/>
    <w:basedOn w:val="a0"/>
    <w:link w:val="4"/>
    <w:rsid w:val="00B54F58"/>
    <w:rPr>
      <w:rFonts w:ascii="Cambria" w:eastAsia="Times New Roman" w:hAnsi="Cambria" w:cs="Times New Roman"/>
      <w:b/>
      <w:bCs/>
      <w:i/>
      <w:iCs/>
      <w:color w:val="4F81BD"/>
      <w:sz w:val="28"/>
      <w:szCs w:val="28"/>
      <w:lang w:eastAsia="zh-CN"/>
    </w:rPr>
  </w:style>
  <w:style w:type="paragraph" w:customStyle="1" w:styleId="ConsPlusTitle">
    <w:name w:val="ConsPlusTitle"/>
    <w:uiPriority w:val="99"/>
    <w:rsid w:val="00B54F58"/>
    <w:pPr>
      <w:widowControl w:val="0"/>
      <w:suppressAutoHyphens/>
      <w:autoSpaceDE w:val="0"/>
      <w:spacing w:after="0" w:line="240" w:lineRule="auto"/>
    </w:pPr>
    <w:rPr>
      <w:rFonts w:ascii="Arial" w:eastAsia="Times New Roman"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e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38</Pages>
  <Words>13392</Words>
  <Characters>76335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Маштакова Ольга Викторовна</dc:creator>
  <cp:keywords/>
  <dc:description/>
  <cp:lastModifiedBy>admgeorg</cp:lastModifiedBy>
  <cp:revision>14</cp:revision>
  <dcterms:created xsi:type="dcterms:W3CDTF">2021-07-05T15:24:00Z</dcterms:created>
  <dcterms:modified xsi:type="dcterms:W3CDTF">2021-08-31T12:51:00Z</dcterms:modified>
</cp:coreProperties>
</file>