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97F" w:rsidRPr="00E2697F" w:rsidRDefault="00E2697F" w:rsidP="00E2697F">
      <w:pPr>
        <w:shd w:val="clear" w:color="auto" w:fill="FFFFFF"/>
        <w:tabs>
          <w:tab w:val="left" w:pos="782"/>
        </w:tabs>
        <w:suppressAutoHyphens/>
        <w:autoSpaceDN w:val="0"/>
        <w:ind w:right="-2"/>
        <w:jc w:val="right"/>
        <w:textAlignment w:val="baseline"/>
        <w:rPr>
          <w:rFonts w:ascii="Times New Roman" w:hAnsi="Times New Roman" w:cs="Tahoma"/>
          <w:b/>
          <w:kern w:val="3"/>
          <w:sz w:val="32"/>
          <w:szCs w:val="32"/>
          <w:lang w:eastAsia="en-US" w:bidi="en-US"/>
        </w:rPr>
      </w:pPr>
      <w:r w:rsidRPr="00E2697F">
        <w:rPr>
          <w:rFonts w:ascii="Times New Roman" w:hAnsi="Times New Roman" w:cs="Tahoma"/>
          <w:b/>
          <w:noProof/>
          <w:color w:val="FF0000"/>
          <w:kern w:val="3"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-457200</wp:posOffset>
                </wp:positionV>
                <wp:extent cx="6231890" cy="1153160"/>
                <wp:effectExtent l="0" t="0" r="1905" b="3175"/>
                <wp:wrapSquare wrapText="bothSides"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1890" cy="1153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697F" w:rsidRDefault="00E2697F" w:rsidP="00E2697F">
                            <w:pPr>
                              <w:pStyle w:val="aa"/>
                              <w:pBdr>
                                <w:bottom w:val="thinThickSmallGap" w:sz="24" w:space="1" w:color="auto"/>
                              </w:pBdr>
                              <w:overflowPunct w:val="0"/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АДМИНИСТРАЦИЯ </w:t>
                            </w:r>
                          </w:p>
                          <w:p w:rsidR="00E2697F" w:rsidRDefault="00E2697F" w:rsidP="00E2697F">
                            <w:pPr>
                              <w:pStyle w:val="aa"/>
                              <w:pBdr>
                                <w:bottom w:val="thinThickSmallGap" w:sz="24" w:space="1" w:color="auto"/>
                              </w:pBdr>
                              <w:overflowPunct w:val="0"/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СЕЛЬСКОГО ПОСЕЛЕНИЯ БОГДАНОВКА</w:t>
                            </w:r>
                          </w:p>
                          <w:p w:rsidR="00E2697F" w:rsidRDefault="00E2697F" w:rsidP="00E2697F">
                            <w:pPr>
                              <w:pStyle w:val="aa"/>
                              <w:pBdr>
                                <w:bottom w:val="thinThickSmallGap" w:sz="24" w:space="1" w:color="auto"/>
                              </w:pBdr>
                              <w:overflowPunct w:val="0"/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МУНИЦИПАЛЬНОГО РАЙОНА КИНЕЛЬСКИЙ </w:t>
                            </w:r>
                          </w:p>
                          <w:p w:rsidR="00E2697F" w:rsidRPr="00B32632" w:rsidRDefault="00E2697F" w:rsidP="00E2697F">
                            <w:pPr>
                              <w:pStyle w:val="aa"/>
                              <w:pBdr>
                                <w:bottom w:val="thinThickSmallGap" w:sz="24" w:space="1" w:color="auto"/>
                              </w:pBdr>
                              <w:overflowPunct w:val="0"/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32632">
                              <w:rPr>
                                <w:b/>
                                <w:sz w:val="28"/>
                                <w:szCs w:val="28"/>
                              </w:rPr>
                              <w:t>САМАРСКОЙ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-6pt;margin-top:-36pt;width:490.7pt;height:9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" filled="f" stroked="f" strokecolor="#3465a4">
                <v:stroke joinstyle="round"/>
                <v:textbox>
                  <w:txbxContent>
                    <w:p w:rsidR="00E2697F" w:rsidRDefault="00E2697F" w:rsidP="00E2697F">
                      <w:pPr>
                        <w:pStyle w:val="aa"/>
                        <w:pBdr>
                          <w:bottom w:val="thinThickSmallGap" w:sz="24" w:space="1" w:color="auto"/>
                        </w:pBdr>
                        <w:overflowPunct w:val="0"/>
                        <w:spacing w:after="0"/>
                        <w:jc w:val="center"/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АДМИНИСТРАЦИЯ </w:t>
                      </w:r>
                    </w:p>
                    <w:p w:rsidR="00E2697F" w:rsidRDefault="00E2697F" w:rsidP="00E2697F">
                      <w:pPr>
                        <w:pStyle w:val="aa"/>
                        <w:pBdr>
                          <w:bottom w:val="thinThickSmallGap" w:sz="24" w:space="1" w:color="auto"/>
                        </w:pBdr>
                        <w:overflowPunct w:val="0"/>
                        <w:spacing w:after="0"/>
                        <w:jc w:val="center"/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СЕЛЬСКОГО ПОСЕЛЕНИЯ БОГДАНОВКА</w:t>
                      </w:r>
                    </w:p>
                    <w:p w:rsidR="00E2697F" w:rsidRDefault="00E2697F" w:rsidP="00E2697F">
                      <w:pPr>
                        <w:pStyle w:val="aa"/>
                        <w:pBdr>
                          <w:bottom w:val="thinThickSmallGap" w:sz="24" w:space="1" w:color="auto"/>
                        </w:pBdr>
                        <w:overflowPunct w:val="0"/>
                        <w:spacing w:after="0"/>
                        <w:jc w:val="center"/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МУНИЦИПАЛЬНОГО РАЙОНА КИНЕЛЬСКИЙ </w:t>
                      </w:r>
                    </w:p>
                    <w:p w:rsidR="00E2697F" w:rsidRPr="00B32632" w:rsidRDefault="00E2697F" w:rsidP="00E2697F">
                      <w:pPr>
                        <w:pStyle w:val="aa"/>
                        <w:pBdr>
                          <w:bottom w:val="thinThickSmallGap" w:sz="24" w:space="1" w:color="auto"/>
                        </w:pBdr>
                        <w:overflowPunct w:val="0"/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B32632">
                        <w:rPr>
                          <w:b/>
                          <w:sz w:val="28"/>
                          <w:szCs w:val="28"/>
                        </w:rPr>
                        <w:t>САМАРСКОЙ ОБЛАСТИ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E2697F" w:rsidRPr="00E2697F" w:rsidRDefault="00E2697F" w:rsidP="00E2697F">
      <w:pPr>
        <w:suppressAutoHyphens/>
        <w:autoSpaceDN w:val="0"/>
        <w:jc w:val="both"/>
        <w:textAlignment w:val="baseline"/>
        <w:rPr>
          <w:rFonts w:ascii="Times New Roman" w:hAnsi="Times New Roman" w:cs="Tahoma"/>
          <w:b/>
          <w:kern w:val="3"/>
          <w:lang w:eastAsia="en-US" w:bidi="en-US"/>
        </w:rPr>
      </w:pPr>
    </w:p>
    <w:p w:rsidR="00E2697F" w:rsidRPr="00E2697F" w:rsidRDefault="00E2697F" w:rsidP="00E2697F">
      <w:pPr>
        <w:suppressAutoHyphens/>
        <w:autoSpaceDN w:val="0"/>
        <w:jc w:val="center"/>
        <w:textAlignment w:val="baseline"/>
        <w:rPr>
          <w:rFonts w:ascii="Times New Roman" w:hAnsi="Times New Roman" w:cs="Tahoma"/>
          <w:b/>
          <w:kern w:val="3"/>
          <w:sz w:val="28"/>
          <w:szCs w:val="28"/>
          <w:lang w:eastAsia="en-US" w:bidi="en-US"/>
        </w:rPr>
      </w:pPr>
      <w:r w:rsidRPr="00E2697F">
        <w:rPr>
          <w:rFonts w:ascii="Times New Roman" w:hAnsi="Times New Roman" w:cs="Tahoma"/>
          <w:b/>
          <w:kern w:val="3"/>
          <w:sz w:val="28"/>
          <w:szCs w:val="28"/>
          <w:lang w:eastAsia="en-US" w:bidi="en-US"/>
        </w:rPr>
        <w:t>П О С Т А Н О В Л Е Н И Е</w:t>
      </w:r>
    </w:p>
    <w:p w:rsidR="00E2697F" w:rsidRPr="00E2697F" w:rsidRDefault="00E2697F" w:rsidP="00E2697F">
      <w:pPr>
        <w:suppressAutoHyphens/>
        <w:autoSpaceDN w:val="0"/>
        <w:jc w:val="center"/>
        <w:textAlignment w:val="baseline"/>
        <w:rPr>
          <w:rFonts w:ascii="Times New Roman" w:hAnsi="Times New Roman" w:cs="Tahoma"/>
          <w:kern w:val="3"/>
          <w:sz w:val="28"/>
          <w:szCs w:val="28"/>
          <w:lang w:eastAsia="en-US" w:bidi="en-US"/>
        </w:rPr>
      </w:pPr>
      <w:r w:rsidRPr="00E2697F">
        <w:rPr>
          <w:rFonts w:ascii="Times New Roman" w:hAnsi="Times New Roman" w:cs="Tahoma"/>
          <w:kern w:val="3"/>
          <w:sz w:val="28"/>
          <w:szCs w:val="28"/>
          <w:lang w:eastAsia="en-US" w:bidi="en-US"/>
        </w:rPr>
        <w:t xml:space="preserve">от </w:t>
      </w:r>
      <w:r w:rsidR="00782E31">
        <w:rPr>
          <w:rFonts w:ascii="Times New Roman" w:hAnsi="Times New Roman" w:cs="Tahoma"/>
          <w:kern w:val="3"/>
          <w:sz w:val="28"/>
          <w:szCs w:val="28"/>
          <w:lang w:eastAsia="en-US" w:bidi="en-US"/>
        </w:rPr>
        <w:t>8 июля 2024 года №139</w:t>
      </w:r>
    </w:p>
    <w:p w:rsidR="00E2697F" w:rsidRPr="00E2697F" w:rsidRDefault="00E2697F" w:rsidP="00E2697F">
      <w:pPr>
        <w:shd w:val="clear" w:color="auto" w:fill="FFFFFF"/>
        <w:tabs>
          <w:tab w:val="left" w:pos="782"/>
        </w:tabs>
        <w:suppressAutoHyphens/>
        <w:autoSpaceDN w:val="0"/>
        <w:ind w:right="-2"/>
        <w:textAlignment w:val="baseline"/>
        <w:rPr>
          <w:rFonts w:ascii="Times New Roman" w:hAnsi="Times New Roman" w:cs="Tahoma"/>
          <w:b/>
          <w:kern w:val="3"/>
          <w:sz w:val="28"/>
          <w:szCs w:val="28"/>
          <w:lang w:eastAsia="ar-SA" w:bidi="en-US"/>
        </w:rPr>
      </w:pPr>
    </w:p>
    <w:p w:rsidR="00E2697F" w:rsidRPr="00E2697F" w:rsidRDefault="00E2697F" w:rsidP="00E2697F">
      <w:pPr>
        <w:shd w:val="clear" w:color="auto" w:fill="FFFFFF"/>
        <w:tabs>
          <w:tab w:val="left" w:pos="782"/>
        </w:tabs>
        <w:suppressAutoHyphens/>
        <w:autoSpaceDN w:val="0"/>
        <w:ind w:right="-2"/>
        <w:jc w:val="center"/>
        <w:textAlignment w:val="baseline"/>
        <w:rPr>
          <w:rFonts w:ascii="Times New Roman" w:hAnsi="Times New Roman" w:cs="Tahoma"/>
          <w:b/>
          <w:kern w:val="3"/>
          <w:sz w:val="28"/>
          <w:szCs w:val="28"/>
          <w:lang w:eastAsia="ar-SA" w:bidi="en-US"/>
        </w:rPr>
      </w:pPr>
      <w:r w:rsidRPr="00E2697F">
        <w:rPr>
          <w:rFonts w:ascii="Times New Roman" w:hAnsi="Times New Roman" w:cs="Tahoma"/>
          <w:b/>
          <w:bCs/>
          <w:kern w:val="3"/>
          <w:sz w:val="28"/>
          <w:szCs w:val="28"/>
          <w:lang w:eastAsia="ar-SA" w:bidi="en-US"/>
        </w:rPr>
        <w:t xml:space="preserve">Об утверждении </w:t>
      </w:r>
      <w:r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eastAsia="en-US" w:bidi="en-US"/>
        </w:rPr>
        <w:t>Типового а</w:t>
      </w:r>
      <w:r w:rsidRPr="00E2697F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eastAsia="en-US" w:bidi="en-US"/>
        </w:rPr>
        <w:t>дминистративного регламента предоставления администрацией сельского поселения Богдановка муниципального района Кинельский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E2697F" w:rsidRPr="00E2697F" w:rsidRDefault="00E2697F" w:rsidP="00E2697F">
      <w:pPr>
        <w:shd w:val="clear" w:color="auto" w:fill="FFFFFF"/>
        <w:tabs>
          <w:tab w:val="left" w:pos="782"/>
        </w:tabs>
        <w:suppressAutoHyphens/>
        <w:autoSpaceDN w:val="0"/>
        <w:ind w:right="-2"/>
        <w:textAlignment w:val="baseline"/>
        <w:rPr>
          <w:rFonts w:ascii="Times New Roman" w:hAnsi="Times New Roman" w:cs="Tahoma"/>
          <w:b/>
          <w:kern w:val="3"/>
          <w:sz w:val="28"/>
          <w:szCs w:val="28"/>
          <w:lang w:eastAsia="ar-SA" w:bidi="en-US"/>
        </w:rPr>
      </w:pPr>
    </w:p>
    <w:p w:rsidR="00E2697F" w:rsidRPr="00E2697F" w:rsidRDefault="00E2697F" w:rsidP="00E2697F">
      <w:pPr>
        <w:shd w:val="clear" w:color="auto" w:fill="FFFFFF"/>
        <w:tabs>
          <w:tab w:val="left" w:pos="782"/>
        </w:tabs>
        <w:suppressAutoHyphens/>
        <w:autoSpaceDN w:val="0"/>
        <w:ind w:right="-2"/>
        <w:jc w:val="both"/>
        <w:textAlignment w:val="baseline"/>
        <w:rPr>
          <w:rFonts w:ascii="Times New Roman" w:hAnsi="Times New Roman" w:cs="Tahoma"/>
          <w:kern w:val="3"/>
          <w:lang w:eastAsia="en-US" w:bidi="en-US"/>
        </w:rPr>
      </w:pPr>
      <w:r w:rsidRPr="00E2697F">
        <w:rPr>
          <w:rFonts w:ascii="Times New Roman" w:hAnsi="Times New Roman" w:cs="Tahoma"/>
          <w:bCs/>
          <w:spacing w:val="-3"/>
          <w:kern w:val="3"/>
          <w:sz w:val="28"/>
          <w:szCs w:val="28"/>
          <w:lang w:eastAsia="en-US" w:bidi="en-US"/>
        </w:rPr>
        <w:tab/>
        <w:t>С целью урегулирования нормативных правовых отношений, возникающих в связи с предоставлением муниципальных услуг, а также  с целью предоставления полной, актуальной и достоверной информации о порядке предоставления муниципальных услуг, для обеспечения открытости деятельности администрации сельского поселения Богдановка муниципального района Кинельский Самарской области, в</w:t>
      </w:r>
      <w:r w:rsidRPr="00E2697F">
        <w:rPr>
          <w:rFonts w:ascii="Times New Roman" w:eastAsia="SimSun, 宋体" w:hAnsi="Times New Roman" w:cs="Times New Roman"/>
          <w:bCs/>
          <w:kern w:val="3"/>
          <w:sz w:val="28"/>
          <w:szCs w:val="28"/>
          <w:lang w:eastAsia="en-US" w:bidi="hi-IN"/>
        </w:rPr>
        <w:t xml:space="preserve"> соответствии с</w:t>
      </w:r>
      <w:r w:rsidRPr="00E2697F">
        <w:rPr>
          <w:rFonts w:ascii="Times New Roman" w:eastAsia="SimSun, 宋体" w:hAnsi="Times New Roman" w:cs="Times New Roman"/>
          <w:bCs/>
          <w:kern w:val="3"/>
          <w:sz w:val="28"/>
          <w:szCs w:val="28"/>
          <w:lang w:eastAsia="zh-CN" w:bidi="hi-IN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Pr="00E2697F">
        <w:rPr>
          <w:rFonts w:ascii="Times New Roman" w:eastAsia="SimSun, 宋体" w:hAnsi="Times New Roman" w:cs="Times New Roman"/>
          <w:bCs/>
          <w:kern w:val="3"/>
          <w:sz w:val="28"/>
          <w:szCs w:val="28"/>
          <w:lang w:eastAsia="en-US" w:bidi="hi-IN"/>
        </w:rPr>
        <w:t>главой 3 Федерального закона от 27.07.2010г № 210-ФЗ «Об организации предоставления государственных и</w:t>
      </w:r>
      <w:r w:rsidRPr="00E2697F">
        <w:rPr>
          <w:rFonts w:ascii="Times New Roman" w:eastAsia="SimSun, 宋体" w:hAnsi="Times New Roman" w:cs="Times New Roman"/>
          <w:bCs/>
          <w:kern w:val="3"/>
          <w:sz w:val="28"/>
          <w:szCs w:val="28"/>
          <w:lang w:val="en-US" w:eastAsia="en-US" w:bidi="hi-IN"/>
        </w:rPr>
        <w:t> </w:t>
      </w:r>
      <w:r w:rsidRPr="00E2697F">
        <w:rPr>
          <w:rFonts w:ascii="Times New Roman" w:eastAsia="SimSun, 宋体" w:hAnsi="Times New Roman" w:cs="Times New Roman"/>
          <w:bCs/>
          <w:kern w:val="3"/>
          <w:sz w:val="28"/>
          <w:szCs w:val="28"/>
          <w:lang w:eastAsia="en-US" w:bidi="hi-IN"/>
        </w:rPr>
        <w:t>муниципальных услуг»</w:t>
      </w:r>
      <w:r w:rsidRPr="00E2697F">
        <w:rPr>
          <w:rFonts w:ascii="Times New Roman" w:eastAsia="Times New Roman CYR" w:hAnsi="Times New Roman" w:cs="Times New Roman"/>
          <w:bCs/>
          <w:kern w:val="3"/>
          <w:sz w:val="28"/>
          <w:szCs w:val="28"/>
          <w:lang w:eastAsia="en-US" w:bidi="hi-IN"/>
        </w:rPr>
        <w:t xml:space="preserve"> а</w:t>
      </w:r>
      <w:r w:rsidRPr="00E2697F">
        <w:rPr>
          <w:rFonts w:ascii="Times New Roman" w:eastAsia="SimSun, 宋体" w:hAnsi="Times New Roman" w:cs="Times New Roman"/>
          <w:bCs/>
          <w:kern w:val="3"/>
          <w:sz w:val="28"/>
          <w:szCs w:val="28"/>
          <w:lang w:eastAsia="en-US" w:bidi="hi-IN"/>
        </w:rPr>
        <w:t xml:space="preserve">дминистрация сельского поселения Богдановка муниципального района Кинельский Самарской области </w:t>
      </w:r>
      <w:r w:rsidRPr="00E2697F">
        <w:rPr>
          <w:rFonts w:ascii="Times New Roman" w:eastAsia="SimSun, 宋体" w:hAnsi="Times New Roman" w:cs="Times New Roman"/>
          <w:b/>
          <w:bCs/>
          <w:kern w:val="3"/>
          <w:sz w:val="28"/>
          <w:szCs w:val="28"/>
          <w:lang w:eastAsia="en-US" w:bidi="hi-IN"/>
        </w:rPr>
        <w:t>ПОСТАНОВЛЯЕТ</w:t>
      </w:r>
      <w:r w:rsidRPr="00E2697F">
        <w:rPr>
          <w:rFonts w:ascii="Times New Roman" w:eastAsia="SimSun, 宋体" w:hAnsi="Times New Roman" w:cs="Times New Roman"/>
          <w:bCs/>
          <w:kern w:val="3"/>
          <w:sz w:val="28"/>
          <w:szCs w:val="28"/>
          <w:lang w:eastAsia="en-US" w:bidi="hi-IN"/>
        </w:rPr>
        <w:t>:</w:t>
      </w:r>
    </w:p>
    <w:p w:rsidR="00E2697F" w:rsidRDefault="00E2697F" w:rsidP="00E2697F">
      <w:pPr>
        <w:widowControl/>
        <w:numPr>
          <w:ilvl w:val="0"/>
          <w:numId w:val="30"/>
        </w:numPr>
        <w:suppressAutoHyphens/>
        <w:autoSpaceDN w:val="0"/>
        <w:jc w:val="both"/>
        <w:textAlignment w:val="baseline"/>
        <w:rPr>
          <w:rFonts w:ascii="Times New Roman" w:hAnsi="Times New Roman" w:cs="Tahoma"/>
          <w:kern w:val="3"/>
          <w:lang w:eastAsia="en-US" w:bidi="en-US"/>
        </w:rPr>
      </w:pPr>
      <w:r w:rsidRPr="00E2697F">
        <w:rPr>
          <w:rFonts w:ascii="Times New Roman" w:hAnsi="Times New Roman" w:cs="Tahoma"/>
          <w:kern w:val="3"/>
          <w:sz w:val="28"/>
          <w:szCs w:val="28"/>
          <w:lang w:eastAsia="en-US" w:bidi="en-US"/>
        </w:rPr>
        <w:t xml:space="preserve">Утвердить 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eastAsia="en-US" w:bidi="en-US"/>
        </w:rPr>
        <w:t>Типовой а</w:t>
      </w:r>
      <w:r w:rsidRPr="00E2697F">
        <w:rPr>
          <w:rFonts w:ascii="Times New Roman" w:eastAsia="Andale Sans UI" w:hAnsi="Times New Roman" w:cs="Times New Roman"/>
          <w:kern w:val="3"/>
          <w:sz w:val="28"/>
          <w:szCs w:val="28"/>
          <w:lang w:eastAsia="en-US" w:bidi="en-US"/>
        </w:rPr>
        <w:t>дминистративный регламент предоставления администрацией сельского поселения Богдановка муниципального района Кинельский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строительства».</w:t>
      </w:r>
    </w:p>
    <w:p w:rsidR="00E2697F" w:rsidRDefault="00E2697F" w:rsidP="00E2697F">
      <w:pPr>
        <w:widowControl/>
        <w:numPr>
          <w:ilvl w:val="0"/>
          <w:numId w:val="30"/>
        </w:numPr>
        <w:suppressAutoHyphens/>
        <w:autoSpaceDN w:val="0"/>
        <w:jc w:val="both"/>
        <w:textAlignment w:val="baseline"/>
        <w:rPr>
          <w:rFonts w:ascii="Times New Roman" w:hAnsi="Times New Roman" w:cs="Tahoma"/>
          <w:kern w:val="3"/>
          <w:lang w:eastAsia="en-US" w:bidi="en-US"/>
        </w:rPr>
      </w:pPr>
      <w:r w:rsidRPr="00E2697F">
        <w:rPr>
          <w:rFonts w:ascii="Times New Roman" w:eastAsia="Andale Sans UI" w:hAnsi="Times New Roman"/>
          <w:kern w:val="1"/>
          <w:sz w:val="28"/>
          <w:szCs w:val="28"/>
          <w:lang w:eastAsia="zh-CN"/>
        </w:rPr>
        <w:t xml:space="preserve"> Признать Постановление администрации сельского поселения Богдановка </w:t>
      </w:r>
      <w:r>
        <w:rPr>
          <w:rFonts w:ascii="Times New Roman" w:eastAsia="Andale Sans UI" w:hAnsi="Times New Roman"/>
          <w:kern w:val="1"/>
          <w:sz w:val="28"/>
          <w:szCs w:val="28"/>
          <w:lang w:eastAsia="zh-CN"/>
        </w:rPr>
        <w:t>от 30.04.2020 №128</w:t>
      </w:r>
      <w:r w:rsidRPr="00E2697F">
        <w:rPr>
          <w:rFonts w:ascii="Times New Roman" w:eastAsia="Andale Sans UI" w:hAnsi="Times New Roman"/>
          <w:kern w:val="1"/>
          <w:sz w:val="28"/>
          <w:szCs w:val="28"/>
          <w:lang w:eastAsia="zh-CN"/>
        </w:rPr>
        <w:t xml:space="preserve"> «Об утверждении административного регламента предоставления муниципальной услуги "Предоставление разрешения на отклонение от предельных параметров разрешенного строительства, реконструкции объектов капитального строительства» утратившим силу.</w:t>
      </w:r>
    </w:p>
    <w:p w:rsidR="00E2697F" w:rsidRDefault="00E2697F" w:rsidP="00E2697F">
      <w:pPr>
        <w:widowControl/>
        <w:numPr>
          <w:ilvl w:val="0"/>
          <w:numId w:val="30"/>
        </w:numPr>
        <w:suppressAutoHyphens/>
        <w:autoSpaceDN w:val="0"/>
        <w:jc w:val="both"/>
        <w:textAlignment w:val="baseline"/>
        <w:rPr>
          <w:rFonts w:ascii="Times New Roman" w:hAnsi="Times New Roman" w:cs="Tahoma"/>
          <w:kern w:val="3"/>
          <w:lang w:eastAsia="en-US" w:bidi="en-US"/>
        </w:rPr>
      </w:pPr>
      <w:r w:rsidRPr="00E2697F">
        <w:rPr>
          <w:rFonts w:ascii="Times New Roman" w:eastAsia="Andale Sans UI" w:hAnsi="Times New Roman"/>
          <w:kern w:val="1"/>
          <w:sz w:val="28"/>
          <w:szCs w:val="28"/>
          <w:lang w:eastAsia="zh-CN"/>
        </w:rPr>
        <w:t xml:space="preserve"> Опубликовать настоящее постановление в газете «Вестник Богдановки» и р</w:t>
      </w:r>
      <w:r w:rsidRPr="00E2697F">
        <w:rPr>
          <w:rFonts w:ascii="Times New Roman CYR" w:hAnsi="Times New Roman CYR" w:cs="Times New Roman CYR"/>
          <w:sz w:val="28"/>
          <w:szCs w:val="28"/>
        </w:rPr>
        <w:t>азместить настоящее постановление на официальном сайте Администрации муниципального района Кинельский Самарской области</w:t>
      </w:r>
      <w:r w:rsidRPr="00E2697F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B822A7">
          <w:rPr>
            <w:rStyle w:val="a9"/>
            <w:rFonts w:ascii="Times New Roman" w:hAnsi="Times New Roman"/>
            <w:sz w:val="28"/>
            <w:szCs w:val="28"/>
            <w:lang w:val="en-US"/>
          </w:rPr>
          <w:t>www</w:t>
        </w:r>
        <w:r w:rsidRPr="00B822A7">
          <w:rPr>
            <w:rStyle w:val="a9"/>
            <w:rFonts w:ascii="Times New Roman" w:hAnsi="Times New Roman"/>
            <w:sz w:val="28"/>
            <w:szCs w:val="28"/>
          </w:rPr>
          <w:t>.</w:t>
        </w:r>
        <w:r w:rsidRPr="00B822A7">
          <w:rPr>
            <w:rStyle w:val="a9"/>
            <w:rFonts w:ascii="Times New Roman" w:hAnsi="Times New Roman"/>
            <w:sz w:val="28"/>
            <w:szCs w:val="28"/>
            <w:lang w:val="en-US"/>
          </w:rPr>
          <w:t>kinel</w:t>
        </w:r>
        <w:r w:rsidRPr="00B822A7">
          <w:rPr>
            <w:rStyle w:val="a9"/>
            <w:rFonts w:ascii="Times New Roman" w:hAnsi="Times New Roman"/>
            <w:sz w:val="28"/>
            <w:szCs w:val="28"/>
          </w:rPr>
          <w:t>.</w:t>
        </w:r>
        <w:r w:rsidRPr="00B822A7">
          <w:rPr>
            <w:rStyle w:val="a9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E2697F" w:rsidRPr="00E2697F" w:rsidRDefault="00E2697F" w:rsidP="00E2697F">
      <w:pPr>
        <w:widowControl/>
        <w:numPr>
          <w:ilvl w:val="0"/>
          <w:numId w:val="30"/>
        </w:numPr>
        <w:suppressAutoHyphens/>
        <w:autoSpaceDN w:val="0"/>
        <w:jc w:val="both"/>
        <w:textAlignment w:val="baseline"/>
        <w:rPr>
          <w:rFonts w:ascii="Times New Roman" w:hAnsi="Times New Roman" w:cs="Tahoma"/>
          <w:kern w:val="3"/>
          <w:lang w:eastAsia="en-US" w:bidi="en-US"/>
        </w:rPr>
      </w:pPr>
      <w:r w:rsidRPr="00E2697F">
        <w:rPr>
          <w:rFonts w:ascii="Times New Roman" w:eastAsia="Andale Sans UI" w:hAnsi="Times New Roman"/>
          <w:kern w:val="1"/>
          <w:sz w:val="28"/>
          <w:szCs w:val="28"/>
          <w:lang w:eastAsia="zh-CN"/>
        </w:rPr>
        <w:t xml:space="preserve"> Настоящее постановление </w:t>
      </w:r>
      <w:r w:rsidRPr="00E2697F">
        <w:rPr>
          <w:rStyle w:val="ad"/>
          <w:rFonts w:ascii="Times New Roman" w:eastAsia="Andale Sans UI" w:hAnsi="Times New Roman"/>
          <w:kern w:val="1"/>
          <w:sz w:val="28"/>
          <w:szCs w:val="28"/>
          <w:lang w:eastAsia="zh-CN"/>
        </w:rPr>
        <w:t>вступает в силу после его официального опубликования.</w:t>
      </w:r>
    </w:p>
    <w:p w:rsidR="00E2697F" w:rsidRDefault="00E2697F" w:rsidP="00E2697F">
      <w:pPr>
        <w:suppressAutoHyphens/>
        <w:spacing w:after="283"/>
        <w:ind w:firstLine="709"/>
        <w:contextualSpacing/>
        <w:jc w:val="both"/>
        <w:rPr>
          <w:rFonts w:ascii="Times New Roman" w:hAnsi="Times New Roman"/>
          <w:kern w:val="1"/>
          <w:sz w:val="28"/>
          <w:szCs w:val="28"/>
          <w:lang w:eastAsia="zh-CN"/>
        </w:rPr>
      </w:pPr>
      <w:r>
        <w:rPr>
          <w:rFonts w:ascii="Times New Roman" w:eastAsia="Andale Sans UI" w:hAnsi="Times New Roman"/>
          <w:kern w:val="1"/>
          <w:sz w:val="28"/>
          <w:szCs w:val="28"/>
          <w:lang w:eastAsia="zh-CN"/>
        </w:rPr>
        <w:t>5. Контроль за выполнением настоящего постановления оставляю за собой.</w:t>
      </w:r>
    </w:p>
    <w:p w:rsidR="00E2697F" w:rsidRDefault="00E2697F" w:rsidP="00E2697F">
      <w:pPr>
        <w:suppressAutoHyphens/>
        <w:jc w:val="both"/>
        <w:rPr>
          <w:rFonts w:ascii="Times New Roman" w:hAnsi="Times New Roman"/>
          <w:kern w:val="1"/>
          <w:sz w:val="28"/>
          <w:szCs w:val="28"/>
          <w:lang w:eastAsia="zh-CN"/>
        </w:rPr>
      </w:pPr>
    </w:p>
    <w:p w:rsidR="00E2697F" w:rsidRPr="002F03A1" w:rsidRDefault="00E2697F" w:rsidP="00E2697F">
      <w:pPr>
        <w:suppressAutoHyphens/>
        <w:jc w:val="both"/>
        <w:rPr>
          <w:rFonts w:ascii="Times New Roman" w:eastAsia="Andale Sans UI" w:hAnsi="Times New Roman"/>
          <w:kern w:val="1"/>
          <w:sz w:val="28"/>
          <w:szCs w:val="28"/>
          <w:lang w:eastAsia="zh-CN"/>
        </w:rPr>
      </w:pPr>
      <w:r w:rsidRPr="002F03A1">
        <w:rPr>
          <w:rFonts w:ascii="Times New Roman" w:eastAsia="Andale Sans UI" w:hAnsi="Times New Roman"/>
          <w:kern w:val="1"/>
          <w:sz w:val="28"/>
          <w:szCs w:val="28"/>
          <w:lang w:eastAsia="zh-CN"/>
        </w:rPr>
        <w:t>Глава сельского</w:t>
      </w:r>
    </w:p>
    <w:p w:rsidR="00E2697F" w:rsidRPr="008B32CE" w:rsidRDefault="00E2697F" w:rsidP="00E2697F">
      <w:pPr>
        <w:autoSpaceDE w:val="0"/>
        <w:autoSpaceDN w:val="0"/>
        <w:adjustRightInd w:val="0"/>
        <w:outlineLvl w:val="0"/>
        <w:rPr>
          <w:rFonts w:ascii="Times New Roman" w:eastAsia="Andale Sans UI" w:hAnsi="Times New Roman"/>
          <w:kern w:val="1"/>
          <w:sz w:val="28"/>
          <w:szCs w:val="28"/>
          <w:lang w:eastAsia="zh-CN"/>
        </w:rPr>
      </w:pPr>
      <w:r w:rsidRPr="002F03A1">
        <w:rPr>
          <w:rFonts w:ascii="Times New Roman" w:eastAsia="Andale Sans UI" w:hAnsi="Times New Roman"/>
          <w:kern w:val="1"/>
          <w:sz w:val="28"/>
          <w:szCs w:val="28"/>
          <w:lang w:eastAsia="zh-CN"/>
        </w:rPr>
        <w:t>поселения Богдановка</w:t>
      </w:r>
      <w:r>
        <w:rPr>
          <w:rFonts w:ascii="Times New Roman" w:eastAsia="Andale Sans UI" w:hAnsi="Times New Roman"/>
          <w:b/>
          <w:kern w:val="1"/>
          <w:sz w:val="28"/>
          <w:szCs w:val="28"/>
          <w:lang w:eastAsia="zh-CN"/>
        </w:rPr>
        <w:tab/>
      </w:r>
      <w:r>
        <w:rPr>
          <w:rFonts w:ascii="Times New Roman" w:eastAsia="Andale Sans UI" w:hAnsi="Times New Roman"/>
          <w:b/>
          <w:kern w:val="1"/>
          <w:sz w:val="28"/>
          <w:szCs w:val="28"/>
          <w:lang w:eastAsia="zh-CN"/>
        </w:rPr>
        <w:tab/>
      </w:r>
      <w:r>
        <w:rPr>
          <w:rFonts w:ascii="Times New Roman" w:eastAsia="Andale Sans UI" w:hAnsi="Times New Roman"/>
          <w:b/>
          <w:kern w:val="1"/>
          <w:sz w:val="28"/>
          <w:szCs w:val="28"/>
          <w:lang w:eastAsia="zh-CN"/>
        </w:rPr>
        <w:tab/>
      </w:r>
      <w:r>
        <w:rPr>
          <w:rFonts w:ascii="Times New Roman" w:eastAsia="Andale Sans UI" w:hAnsi="Times New Roman"/>
          <w:b/>
          <w:kern w:val="1"/>
          <w:sz w:val="28"/>
          <w:szCs w:val="28"/>
          <w:lang w:eastAsia="zh-CN"/>
        </w:rPr>
        <w:tab/>
      </w:r>
      <w:r>
        <w:rPr>
          <w:rFonts w:ascii="Times New Roman" w:eastAsia="Andale Sans UI" w:hAnsi="Times New Roman"/>
          <w:b/>
          <w:kern w:val="1"/>
          <w:sz w:val="28"/>
          <w:szCs w:val="28"/>
          <w:lang w:eastAsia="zh-CN"/>
        </w:rPr>
        <w:tab/>
        <w:t xml:space="preserve">                  </w:t>
      </w:r>
      <w:r w:rsidRPr="002F03A1">
        <w:rPr>
          <w:rFonts w:ascii="Times New Roman" w:eastAsia="Andale Sans UI" w:hAnsi="Times New Roman"/>
          <w:kern w:val="1"/>
          <w:sz w:val="28"/>
          <w:szCs w:val="28"/>
          <w:lang w:eastAsia="zh-CN"/>
        </w:rPr>
        <w:t>С.П. Кортиков</w:t>
      </w:r>
    </w:p>
    <w:p w:rsidR="00E2697F" w:rsidRDefault="00E2697F" w:rsidP="00AF5FAD">
      <w:pPr>
        <w:autoSpaceDE w:val="0"/>
        <w:autoSpaceDN w:val="0"/>
        <w:adjustRightInd w:val="0"/>
        <w:ind w:left="5103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F5FAD" w:rsidRPr="00AF5FAD" w:rsidRDefault="00AF5FAD" w:rsidP="00AF5FAD">
      <w:pPr>
        <w:autoSpaceDE w:val="0"/>
        <w:autoSpaceDN w:val="0"/>
        <w:adjustRightInd w:val="0"/>
        <w:ind w:left="5103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F5FA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УТВЕРЖДЕН</w:t>
      </w:r>
    </w:p>
    <w:p w:rsidR="00AF5FAD" w:rsidRPr="00AF5FAD" w:rsidRDefault="00AF5FAD" w:rsidP="00AF5FAD">
      <w:pPr>
        <w:autoSpaceDE w:val="0"/>
        <w:autoSpaceDN w:val="0"/>
        <w:adjustRightInd w:val="0"/>
        <w:ind w:left="5103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F5FA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постановлением администрации</w:t>
      </w:r>
    </w:p>
    <w:p w:rsidR="00AF5FAD" w:rsidRDefault="00602A10" w:rsidP="00AF5FAD">
      <w:pPr>
        <w:autoSpaceDE w:val="0"/>
        <w:autoSpaceDN w:val="0"/>
        <w:adjustRightInd w:val="0"/>
        <w:ind w:left="5103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сельского</w:t>
      </w:r>
      <w:r w:rsidR="00CC33A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C33A5" w:rsidRPr="00A828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поселения </w:t>
      </w:r>
      <w:r w:rsidR="00E269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Богдановка </w:t>
      </w:r>
      <w:r w:rsidR="00AF5FAD" w:rsidRPr="00AF5FA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муниципального района </w:t>
      </w:r>
      <w:r w:rsidR="00E269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Кинельский </w:t>
      </w:r>
      <w:r w:rsidR="00AF5FAD" w:rsidRPr="00AF5FA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Самарской области</w:t>
      </w:r>
      <w:r w:rsidR="00782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от 08.07.2024 №139</w:t>
      </w:r>
    </w:p>
    <w:p w:rsidR="00782E31" w:rsidRPr="00AF5FAD" w:rsidRDefault="00782E31" w:rsidP="00AF5FAD">
      <w:pPr>
        <w:autoSpaceDE w:val="0"/>
        <w:autoSpaceDN w:val="0"/>
        <w:adjustRightInd w:val="0"/>
        <w:ind w:left="5103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263E5" w:rsidRDefault="004258DA">
      <w:pPr>
        <w:pStyle w:val="1"/>
        <w:spacing w:before="680"/>
        <w:ind w:firstLine="0"/>
        <w:jc w:val="center"/>
      </w:pPr>
      <w:r>
        <w:rPr>
          <w:b/>
          <w:bCs/>
        </w:rPr>
        <w:t>Типовой административный регламент</w:t>
      </w:r>
    </w:p>
    <w:p w:rsidR="009263E5" w:rsidRDefault="004258DA">
      <w:pPr>
        <w:pStyle w:val="1"/>
        <w:spacing w:after="240"/>
        <w:ind w:firstLine="0"/>
        <w:jc w:val="center"/>
      </w:pPr>
      <w:r>
        <w:rPr>
          <w:b/>
          <w:bCs/>
        </w:rPr>
        <w:t>предоставления муниципальной услуги по</w:t>
      </w:r>
      <w:r>
        <w:rPr>
          <w:b/>
          <w:bCs/>
        </w:rPr>
        <w:br/>
        <w:t>предоставлению разрешения на условно разрешенный вид использования</w:t>
      </w:r>
      <w:r>
        <w:rPr>
          <w:b/>
          <w:bCs/>
        </w:rPr>
        <w:br/>
        <w:t>земельного участка или объекта капитального строительства</w:t>
      </w:r>
    </w:p>
    <w:p w:rsidR="009263E5" w:rsidRDefault="004258DA">
      <w:pPr>
        <w:pStyle w:val="1"/>
        <w:numPr>
          <w:ilvl w:val="0"/>
          <w:numId w:val="1"/>
        </w:numPr>
        <w:tabs>
          <w:tab w:val="left" w:pos="382"/>
        </w:tabs>
        <w:spacing w:after="280"/>
        <w:ind w:firstLine="0"/>
        <w:jc w:val="center"/>
      </w:pPr>
      <w:r>
        <w:rPr>
          <w:b/>
          <w:bCs/>
        </w:rPr>
        <w:t>Общие положения</w:t>
      </w:r>
    </w:p>
    <w:p w:rsidR="009263E5" w:rsidRDefault="004258DA">
      <w:pPr>
        <w:pStyle w:val="1"/>
        <w:numPr>
          <w:ilvl w:val="1"/>
          <w:numId w:val="1"/>
        </w:numPr>
        <w:tabs>
          <w:tab w:val="left" w:pos="1466"/>
        </w:tabs>
        <w:ind w:firstLine="720"/>
        <w:jc w:val="both"/>
      </w:pPr>
      <w:r>
        <w:t xml:space="preserve">Настоящий административный регламент предоставления муниципальной услуги (далее - Административный регламент) устанавливает стандарт и порядок предоставления </w:t>
      </w:r>
      <w:r w:rsidR="00A67211">
        <w:t xml:space="preserve">Администрацией </w:t>
      </w:r>
      <w:r w:rsidR="00602A10">
        <w:rPr>
          <w:color w:val="auto"/>
          <w:lang w:bidi="ar-SA"/>
        </w:rPr>
        <w:t>сельского</w:t>
      </w:r>
      <w:r w:rsidR="00CC33A5">
        <w:rPr>
          <w:color w:val="auto"/>
          <w:lang w:bidi="ar-SA"/>
        </w:rPr>
        <w:t xml:space="preserve"> </w:t>
      </w:r>
      <w:r w:rsidR="00CC33A5" w:rsidRPr="00A8286F">
        <w:rPr>
          <w:color w:val="auto"/>
          <w:lang w:bidi="ar-SA"/>
        </w:rPr>
        <w:t xml:space="preserve">поселения </w:t>
      </w:r>
      <w:r w:rsidR="00E2697F">
        <w:rPr>
          <w:color w:val="auto"/>
          <w:lang w:bidi="ar-SA"/>
        </w:rPr>
        <w:t>Богдановка</w:t>
      </w:r>
      <w:r w:rsidR="00A67211">
        <w:t xml:space="preserve"> муниципального района </w:t>
      </w:r>
      <w:r w:rsidR="00E2697F">
        <w:t>Кинельский</w:t>
      </w:r>
      <w:r w:rsidR="00A67211">
        <w:t xml:space="preserve"> Самарской области </w:t>
      </w:r>
      <w:r>
        <w:t>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(далее - муниципальная услуга).</w:t>
      </w:r>
    </w:p>
    <w:p w:rsidR="009263E5" w:rsidRDefault="004258DA">
      <w:pPr>
        <w:pStyle w:val="1"/>
        <w:numPr>
          <w:ilvl w:val="1"/>
          <w:numId w:val="1"/>
        </w:numPr>
        <w:tabs>
          <w:tab w:val="left" w:pos="1466"/>
        </w:tabs>
        <w:ind w:firstLine="720"/>
        <w:jc w:val="both"/>
      </w:pPr>
      <w:r>
        <w:t>Получатели</w:t>
      </w:r>
      <w:r w:rsidR="00A67211">
        <w:t xml:space="preserve"> муниципальной</w:t>
      </w:r>
      <w:r>
        <w:t xml:space="preserve"> услуги: физические лица, индивидуальные предприниматели, юридические лица (далее - заявитель).</w:t>
      </w:r>
    </w:p>
    <w:p w:rsidR="009263E5" w:rsidRDefault="004258DA">
      <w:pPr>
        <w:pStyle w:val="1"/>
        <w:ind w:firstLine="720"/>
        <w:jc w:val="both"/>
      </w:pPr>
      <w:r>
        <w:t>Интересы заявителей могут представлять лица, уполномоченные заявителем в установленном порядке, и законные представители физических лиц (далее - представитель заявителя).</w:t>
      </w:r>
    </w:p>
    <w:p w:rsidR="009263E5" w:rsidRDefault="004258DA">
      <w:pPr>
        <w:pStyle w:val="1"/>
        <w:numPr>
          <w:ilvl w:val="1"/>
          <w:numId w:val="1"/>
        </w:numPr>
        <w:tabs>
          <w:tab w:val="left" w:pos="1466"/>
        </w:tabs>
        <w:ind w:firstLine="720"/>
        <w:jc w:val="both"/>
      </w:pPr>
      <w:r>
        <w:t>Информирование о предоставлении муниципальной услуги:</w:t>
      </w:r>
    </w:p>
    <w:p w:rsidR="009263E5" w:rsidRDefault="00D73E60">
      <w:pPr>
        <w:pStyle w:val="1"/>
        <w:numPr>
          <w:ilvl w:val="2"/>
          <w:numId w:val="1"/>
        </w:numPr>
        <w:tabs>
          <w:tab w:val="left" w:pos="1515"/>
        </w:tabs>
        <w:ind w:firstLine="720"/>
        <w:jc w:val="both"/>
      </w:pPr>
      <w:r>
        <w:t>И</w:t>
      </w:r>
      <w:r w:rsidR="004258DA">
        <w:t>нформация о порядке предоставления муниципальной услуги размещается:</w:t>
      </w:r>
    </w:p>
    <w:p w:rsidR="009263E5" w:rsidRDefault="004258DA" w:rsidP="00A67211">
      <w:pPr>
        <w:pStyle w:val="1"/>
        <w:numPr>
          <w:ilvl w:val="0"/>
          <w:numId w:val="2"/>
        </w:numPr>
        <w:tabs>
          <w:tab w:val="left" w:pos="1126"/>
        </w:tabs>
        <w:ind w:firstLine="720"/>
        <w:jc w:val="both"/>
      </w:pPr>
      <w:r>
        <w:t>на информационных стендах, расположенных в помещения</w:t>
      </w:r>
      <w:r w:rsidR="00A67211">
        <w:t xml:space="preserve">х </w:t>
      </w:r>
      <w:r w:rsidR="00602A10">
        <w:rPr>
          <w:color w:val="auto"/>
          <w:lang w:bidi="ar-SA"/>
        </w:rPr>
        <w:t>сельского</w:t>
      </w:r>
      <w:r w:rsidR="00CC33A5">
        <w:rPr>
          <w:color w:val="auto"/>
          <w:lang w:bidi="ar-SA"/>
        </w:rPr>
        <w:t xml:space="preserve"> </w:t>
      </w:r>
      <w:r w:rsidR="00CC33A5" w:rsidRPr="00A8286F">
        <w:rPr>
          <w:color w:val="auto"/>
          <w:lang w:bidi="ar-SA"/>
        </w:rPr>
        <w:t xml:space="preserve">поселения </w:t>
      </w:r>
      <w:r w:rsidR="00E2697F">
        <w:rPr>
          <w:color w:val="auto"/>
          <w:lang w:bidi="ar-SA"/>
        </w:rPr>
        <w:t>Богдановка</w:t>
      </w:r>
      <w:r w:rsidR="00CC33A5" w:rsidRPr="00A67211">
        <w:t xml:space="preserve"> </w:t>
      </w:r>
      <w:r w:rsidR="00A67211" w:rsidRPr="00A67211">
        <w:t xml:space="preserve">муниципального района </w:t>
      </w:r>
      <w:r w:rsidR="00E2697F">
        <w:t>Кинельский</w:t>
      </w:r>
      <w:r w:rsidR="00A67211" w:rsidRPr="00A67211">
        <w:t xml:space="preserve"> Самарской</w:t>
      </w:r>
      <w:r w:rsidR="00A67211">
        <w:t xml:space="preserve"> области </w:t>
      </w:r>
      <w:r>
        <w:t>(далее - Уполномоченный орган), многофункциональных центров предоставления муниципальных услуг.</w:t>
      </w:r>
    </w:p>
    <w:p w:rsidR="009263E5" w:rsidRDefault="004258DA">
      <w:pPr>
        <w:pStyle w:val="1"/>
        <w:numPr>
          <w:ilvl w:val="0"/>
          <w:numId w:val="2"/>
        </w:numPr>
        <w:tabs>
          <w:tab w:val="left" w:pos="1131"/>
        </w:tabs>
        <w:ind w:firstLine="720"/>
        <w:jc w:val="both"/>
      </w:pPr>
      <w:r>
        <w:t>на официальном сайте Уполном</w:t>
      </w:r>
      <w:r w:rsidR="00782E31">
        <w:t>оченного органа в информационно-</w:t>
      </w:r>
      <w:r>
        <w:t xml:space="preserve">телекоммуникационной сети «Интернет» </w:t>
      </w:r>
      <w:r w:rsidR="00CC33A5">
        <w:t xml:space="preserve">Администрации </w:t>
      </w:r>
      <w:r w:rsidR="00602A10">
        <w:rPr>
          <w:color w:val="auto"/>
          <w:lang w:bidi="ar-SA"/>
        </w:rPr>
        <w:t>сельского</w:t>
      </w:r>
      <w:r w:rsidR="00CC33A5">
        <w:rPr>
          <w:color w:val="auto"/>
          <w:lang w:bidi="ar-SA"/>
        </w:rPr>
        <w:t xml:space="preserve"> </w:t>
      </w:r>
      <w:r w:rsidR="00CC33A5" w:rsidRPr="00A8286F">
        <w:rPr>
          <w:color w:val="auto"/>
          <w:lang w:bidi="ar-SA"/>
        </w:rPr>
        <w:t xml:space="preserve">поселения </w:t>
      </w:r>
      <w:r w:rsidR="00E2697F">
        <w:rPr>
          <w:color w:val="auto"/>
          <w:lang w:bidi="ar-SA"/>
        </w:rPr>
        <w:t>Богдановка</w:t>
      </w:r>
    </w:p>
    <w:p w:rsidR="009263E5" w:rsidRDefault="004258DA">
      <w:pPr>
        <w:pStyle w:val="1"/>
        <w:numPr>
          <w:ilvl w:val="0"/>
          <w:numId w:val="2"/>
        </w:numPr>
        <w:tabs>
          <w:tab w:val="left" w:pos="1117"/>
        </w:tabs>
        <w:ind w:firstLine="720"/>
        <w:jc w:val="both"/>
      </w:pPr>
      <w:r>
        <w:t xml:space="preserve">на Едином портале государственных и муниципальных услуг (функций) </w:t>
      </w:r>
      <w:r w:rsidRPr="004258DA">
        <w:rPr>
          <w:lang w:eastAsia="en-US" w:bidi="en-US"/>
        </w:rPr>
        <w:t>(</w:t>
      </w:r>
      <w:r>
        <w:rPr>
          <w:lang w:val="en-US" w:eastAsia="en-US" w:bidi="en-US"/>
        </w:rPr>
        <w:t>https</w:t>
      </w:r>
      <w:r w:rsidRPr="004258DA">
        <w:rPr>
          <w:lang w:eastAsia="en-US" w:bidi="en-US"/>
        </w:rPr>
        <w:t xml:space="preserve">:// </w:t>
      </w:r>
      <w:hyperlink r:id="rId8" w:history="1">
        <w:r>
          <w:rPr>
            <w:lang w:val="en-US" w:eastAsia="en-US" w:bidi="en-US"/>
          </w:rPr>
          <w:t>www</w:t>
        </w:r>
        <w:r w:rsidRPr="004258DA">
          <w:rPr>
            <w:lang w:eastAsia="en-US" w:bidi="en-US"/>
          </w:rPr>
          <w:t>.</w:t>
        </w:r>
        <w:r>
          <w:rPr>
            <w:lang w:val="en-US" w:eastAsia="en-US" w:bidi="en-US"/>
          </w:rPr>
          <w:t>gosuslugi</w:t>
        </w:r>
        <w:r w:rsidRPr="004258DA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  <w:r w:rsidRPr="004258DA">
          <w:rPr>
            <w:lang w:eastAsia="en-US" w:bidi="en-US"/>
          </w:rPr>
          <w:t>/</w:t>
        </w:r>
      </w:hyperlink>
      <w:r w:rsidRPr="004258DA">
        <w:rPr>
          <w:lang w:eastAsia="en-US" w:bidi="en-US"/>
        </w:rPr>
        <w:t xml:space="preserve">) </w:t>
      </w:r>
      <w:r>
        <w:t>(далее - Единый портал);</w:t>
      </w:r>
    </w:p>
    <w:p w:rsidR="009263E5" w:rsidRDefault="004258DA">
      <w:pPr>
        <w:pStyle w:val="1"/>
        <w:numPr>
          <w:ilvl w:val="0"/>
          <w:numId w:val="2"/>
        </w:numPr>
        <w:tabs>
          <w:tab w:val="left" w:pos="1126"/>
        </w:tabs>
        <w:ind w:firstLine="720"/>
        <w:jc w:val="both"/>
      </w:pPr>
      <w:r>
        <w:t>непосредственн</w:t>
      </w:r>
      <w:bookmarkStart w:id="0" w:name="_GoBack"/>
      <w:bookmarkEnd w:id="0"/>
      <w:r>
        <w:t>о при личном приеме заявителя в Уполномоченном органе или многофункциональном центре предоставления государственных и муниципальных услуг (далее - многофункциональный центр, МФЦ);</w:t>
      </w:r>
    </w:p>
    <w:p w:rsidR="009263E5" w:rsidRDefault="004258DA">
      <w:pPr>
        <w:pStyle w:val="1"/>
        <w:numPr>
          <w:ilvl w:val="0"/>
          <w:numId w:val="2"/>
        </w:numPr>
        <w:tabs>
          <w:tab w:val="left" w:pos="1126"/>
        </w:tabs>
        <w:spacing w:after="260"/>
        <w:ind w:firstLine="720"/>
        <w:jc w:val="both"/>
      </w:pPr>
      <w:r>
        <w:t>по телефону Уполномоченным органом или многофункционального центра;</w:t>
      </w:r>
    </w:p>
    <w:p w:rsidR="009263E5" w:rsidRDefault="004258DA">
      <w:pPr>
        <w:pStyle w:val="1"/>
        <w:numPr>
          <w:ilvl w:val="0"/>
          <w:numId w:val="2"/>
        </w:numPr>
        <w:tabs>
          <w:tab w:val="left" w:pos="1116"/>
        </w:tabs>
        <w:ind w:firstLine="740"/>
        <w:jc w:val="both"/>
      </w:pPr>
      <w:r>
        <w:t xml:space="preserve">письменно, в том числе посредством электронной почты, факсимильной </w:t>
      </w:r>
      <w:r>
        <w:lastRenderedPageBreak/>
        <w:t>связи.</w:t>
      </w:r>
    </w:p>
    <w:p w:rsidR="009263E5" w:rsidRDefault="004258DA">
      <w:pPr>
        <w:pStyle w:val="1"/>
        <w:numPr>
          <w:ilvl w:val="2"/>
          <w:numId w:val="1"/>
        </w:numPr>
        <w:tabs>
          <w:tab w:val="left" w:pos="1603"/>
        </w:tabs>
        <w:ind w:firstLine="740"/>
        <w:jc w:val="both"/>
      </w:pPr>
      <w:r>
        <w:t>Консультирование по вопросам предоставления муниципальной услуги осуществляется:</w:t>
      </w:r>
    </w:p>
    <w:p w:rsidR="009263E5" w:rsidRDefault="004258DA">
      <w:pPr>
        <w:pStyle w:val="1"/>
        <w:numPr>
          <w:ilvl w:val="0"/>
          <w:numId w:val="3"/>
        </w:numPr>
        <w:tabs>
          <w:tab w:val="left" w:pos="1126"/>
        </w:tabs>
        <w:ind w:firstLine="740"/>
        <w:jc w:val="both"/>
      </w:pPr>
      <w:r>
        <w:t>в многофункциональных центрах при устном обращении - лично или по телефону;</w:t>
      </w:r>
    </w:p>
    <w:p w:rsidR="009263E5" w:rsidRDefault="004258DA">
      <w:pPr>
        <w:pStyle w:val="1"/>
        <w:numPr>
          <w:ilvl w:val="0"/>
          <w:numId w:val="3"/>
        </w:numPr>
        <w:tabs>
          <w:tab w:val="left" w:pos="1126"/>
        </w:tabs>
        <w:ind w:firstLine="740"/>
        <w:jc w:val="both"/>
      </w:pPr>
      <w:r>
        <w:t>в Уполномоченном органе при устном обращении - лично или по телефону; при письменном (в том числе в форме электронного документа) обращении - на бумажном носителе по почте, в электронной форме по электронной почте.</w:t>
      </w:r>
    </w:p>
    <w:p w:rsidR="009263E5" w:rsidRDefault="004258DA">
      <w:pPr>
        <w:pStyle w:val="1"/>
        <w:numPr>
          <w:ilvl w:val="2"/>
          <w:numId w:val="1"/>
        </w:numPr>
        <w:tabs>
          <w:tab w:val="left" w:pos="1603"/>
        </w:tabs>
        <w:ind w:firstLine="740"/>
        <w:jc w:val="both"/>
      </w:pPr>
      <w:r>
        <w:t>Информация о порядке и сроках предоставления муниципальной услуги предоставляется заявителю бесплатно.</w:t>
      </w:r>
    </w:p>
    <w:p w:rsidR="009263E5" w:rsidRDefault="004258DA">
      <w:pPr>
        <w:pStyle w:val="1"/>
        <w:numPr>
          <w:ilvl w:val="2"/>
          <w:numId w:val="1"/>
        </w:numPr>
        <w:tabs>
          <w:tab w:val="left" w:pos="1603"/>
        </w:tabs>
        <w:ind w:firstLine="740"/>
        <w:jc w:val="both"/>
      </w:pPr>
      <w:r>
        <w:t>Информация по вопросам предоставления муниципальной услуги размещается на официальном сайте Уполномоченного органа и на информационных стендах, расположенных в помещениях указанного органа.</w:t>
      </w:r>
    </w:p>
    <w:p w:rsidR="009263E5" w:rsidRDefault="004258DA">
      <w:pPr>
        <w:pStyle w:val="1"/>
        <w:ind w:firstLine="740"/>
        <w:jc w:val="both"/>
      </w:pPr>
      <w:r>
        <w:t xml:space="preserve">Информация, размещаемая на информационных стендах и на официальном сайте Уполномоченного органа, включает сведения о муниципальной услуге, содержащиеся в пунктах 2.1, 2.4, 2.5, 2.6, 2.8, 2.9, 2.10, 2.11, 5.1 Административного регламента, информацию о месте нахождения, справочных телефонах, времени работы Уполномоченного органа о графике приема заявлений на предоставление </w:t>
      </w:r>
      <w:r w:rsidR="00AF5FAD">
        <w:t>муниципальной</w:t>
      </w:r>
      <w:r>
        <w:t xml:space="preserve"> услуги.</w:t>
      </w:r>
    </w:p>
    <w:p w:rsidR="009263E5" w:rsidRDefault="004258DA">
      <w:pPr>
        <w:pStyle w:val="1"/>
        <w:ind w:firstLine="740"/>
        <w:jc w:val="both"/>
      </w:pPr>
      <w:r>
        <w:t xml:space="preserve">В залах ожидания Уполномоченного органа размещаются нормативные правовые акты, регулирующие порядок предоставления </w:t>
      </w:r>
      <w:r w:rsidR="00AF5FAD">
        <w:t>муниципальной</w:t>
      </w:r>
      <w:r>
        <w:t xml:space="preserve"> услуги, в том числе Административный регламент, которые по требованию заявителя предоставляются ему для ознакомления.</w:t>
      </w:r>
    </w:p>
    <w:p w:rsidR="009263E5" w:rsidRDefault="004258DA">
      <w:pPr>
        <w:pStyle w:val="1"/>
        <w:spacing w:after="280"/>
        <w:ind w:firstLine="740"/>
        <w:jc w:val="both"/>
      </w:pPr>
      <w:r>
        <w:t>Информация о ходе рассмотрения заявления о предоставлении муниц</w:t>
      </w:r>
      <w:r w:rsidR="00AF5FAD">
        <w:t>ипальной</w:t>
      </w:r>
      <w:r>
        <w:t xml:space="preserve"> услуги и о результатах предоставления услуги может быть получена заявителем (его представителем) в лич</w:t>
      </w:r>
      <w:r w:rsidR="00AF5FAD">
        <w:t>ном кабинете на Едином портале</w:t>
      </w:r>
      <w:r>
        <w:t>, а также в соответствующем структурном подразделении Уполномоченного органа при обращении заявителя лично, по телефону</w:t>
      </w:r>
      <w:r w:rsidR="00AF5FAD">
        <w:t>,</w:t>
      </w:r>
      <w:r>
        <w:t xml:space="preserve"> посредством электронной почты.</w:t>
      </w:r>
    </w:p>
    <w:p w:rsidR="00E2697F" w:rsidRPr="00E2697F" w:rsidRDefault="008902F1" w:rsidP="00E2697F">
      <w:pPr>
        <w:widowControl/>
        <w:tabs>
          <w:tab w:val="left" w:pos="1742"/>
        </w:tabs>
        <w:autoSpaceDE w:val="0"/>
        <w:autoSpaceDN w:val="0"/>
        <w:adjustRightInd w:val="0"/>
        <w:spacing w:line="276" w:lineRule="auto"/>
        <w:ind w:firstLine="73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C33A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1.3.5.</w:t>
      </w:r>
      <w:r w:rsidRPr="00CC33A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E2697F" w:rsidRPr="00E269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Местонахождение администрации: Самарская область, Кинельский район, село Богдановка, улица Конычева, 20.</w:t>
      </w:r>
    </w:p>
    <w:p w:rsidR="00E2697F" w:rsidRPr="00E2697F" w:rsidRDefault="00E2697F" w:rsidP="00E2697F">
      <w:pPr>
        <w:widowControl/>
        <w:tabs>
          <w:tab w:val="left" w:pos="1742"/>
        </w:tabs>
        <w:autoSpaceDE w:val="0"/>
        <w:autoSpaceDN w:val="0"/>
        <w:adjustRightInd w:val="0"/>
        <w:spacing w:line="276" w:lineRule="auto"/>
        <w:ind w:firstLine="73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269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График работы администрации (время местное):</w:t>
      </w:r>
    </w:p>
    <w:p w:rsidR="00E2697F" w:rsidRPr="00E2697F" w:rsidRDefault="00E2697F" w:rsidP="00E2697F">
      <w:pPr>
        <w:widowControl/>
        <w:tabs>
          <w:tab w:val="left" w:pos="1742"/>
        </w:tabs>
        <w:autoSpaceDE w:val="0"/>
        <w:autoSpaceDN w:val="0"/>
        <w:adjustRightInd w:val="0"/>
        <w:spacing w:line="276" w:lineRule="auto"/>
        <w:ind w:firstLine="73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269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Понедельник – с 08:00 – 17:00</w:t>
      </w:r>
    </w:p>
    <w:p w:rsidR="00E2697F" w:rsidRPr="00E2697F" w:rsidRDefault="00E2697F" w:rsidP="00E2697F">
      <w:pPr>
        <w:widowControl/>
        <w:tabs>
          <w:tab w:val="left" w:pos="1742"/>
        </w:tabs>
        <w:autoSpaceDE w:val="0"/>
        <w:autoSpaceDN w:val="0"/>
        <w:adjustRightInd w:val="0"/>
        <w:spacing w:line="276" w:lineRule="auto"/>
        <w:ind w:firstLine="73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269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Вторник-Пятница – с 08:00 – 16:00</w:t>
      </w:r>
    </w:p>
    <w:p w:rsidR="00E2697F" w:rsidRPr="00E2697F" w:rsidRDefault="00E2697F" w:rsidP="00E2697F">
      <w:pPr>
        <w:widowControl/>
        <w:tabs>
          <w:tab w:val="left" w:pos="1742"/>
        </w:tabs>
        <w:autoSpaceDE w:val="0"/>
        <w:autoSpaceDN w:val="0"/>
        <w:adjustRightInd w:val="0"/>
        <w:spacing w:line="276" w:lineRule="auto"/>
        <w:ind w:firstLine="73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269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Предпраздничные дни – с 08:00 до 16:00</w:t>
      </w:r>
    </w:p>
    <w:p w:rsidR="00E2697F" w:rsidRPr="00E2697F" w:rsidRDefault="00E2697F" w:rsidP="00E2697F">
      <w:pPr>
        <w:widowControl/>
        <w:tabs>
          <w:tab w:val="left" w:pos="1742"/>
        </w:tabs>
        <w:autoSpaceDE w:val="0"/>
        <w:autoSpaceDN w:val="0"/>
        <w:adjustRightInd w:val="0"/>
        <w:spacing w:line="276" w:lineRule="auto"/>
        <w:ind w:firstLine="73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269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Суббота, воскресенье – выходные дни</w:t>
      </w:r>
    </w:p>
    <w:p w:rsidR="00E2697F" w:rsidRPr="00E2697F" w:rsidRDefault="00E2697F" w:rsidP="00E2697F">
      <w:pPr>
        <w:widowControl/>
        <w:tabs>
          <w:tab w:val="left" w:pos="1742"/>
        </w:tabs>
        <w:autoSpaceDE w:val="0"/>
        <w:autoSpaceDN w:val="0"/>
        <w:adjustRightInd w:val="0"/>
        <w:spacing w:line="276" w:lineRule="auto"/>
        <w:ind w:firstLine="73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269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Перерыв на обед – с 12:00 до 13:00</w:t>
      </w:r>
    </w:p>
    <w:p w:rsidR="00E2697F" w:rsidRPr="00E2697F" w:rsidRDefault="00E2697F" w:rsidP="00E2697F">
      <w:pPr>
        <w:widowControl/>
        <w:tabs>
          <w:tab w:val="left" w:pos="1742"/>
        </w:tabs>
        <w:autoSpaceDE w:val="0"/>
        <w:autoSpaceDN w:val="0"/>
        <w:adjustRightInd w:val="0"/>
        <w:spacing w:line="276" w:lineRule="auto"/>
        <w:ind w:firstLine="73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269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Справочные телефоны администрации: 8(846)6336124.</w:t>
      </w:r>
    </w:p>
    <w:p w:rsidR="008902F1" w:rsidRPr="00CC33A5" w:rsidRDefault="008902F1" w:rsidP="00E2697F">
      <w:pPr>
        <w:widowControl/>
        <w:tabs>
          <w:tab w:val="left" w:pos="1742"/>
        </w:tabs>
        <w:autoSpaceDE w:val="0"/>
        <w:autoSpaceDN w:val="0"/>
        <w:adjustRightInd w:val="0"/>
        <w:spacing w:line="276" w:lineRule="auto"/>
        <w:ind w:firstLine="739"/>
        <w:jc w:val="both"/>
        <w:rPr>
          <w:rFonts w:ascii="Times New Roman" w:eastAsia="MS Gothic" w:hAnsi="Times New Roman" w:cs="Times New Roman"/>
          <w:color w:val="auto"/>
          <w:sz w:val="28"/>
          <w:szCs w:val="28"/>
          <w:u w:val="single"/>
          <w:lang w:eastAsia="en-US" w:bidi="ar-SA"/>
        </w:rPr>
      </w:pPr>
      <w:r w:rsidRPr="00CC33A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Адрес электронной почты: </w:t>
      </w:r>
      <w:r w:rsidR="00E2697F" w:rsidRPr="000E2DF4">
        <w:rPr>
          <w:rFonts w:ascii="Times New Roman" w:eastAsia="Calibri" w:hAnsi="Times New Roman"/>
          <w:bCs/>
          <w:sz w:val="26"/>
          <w:szCs w:val="26"/>
          <w:u w:val="single"/>
          <w:shd w:val="clear" w:color="auto" w:fill="FFFFFF"/>
          <w:lang w:eastAsia="en-US"/>
        </w:rPr>
        <w:t>spbogdanovka@mail.ru</w:t>
      </w:r>
      <w:r w:rsidR="00CC33A5" w:rsidRPr="00CC33A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204E4C" w:rsidRPr="00CC33A5" w:rsidRDefault="00204E4C" w:rsidP="008902F1">
      <w:pPr>
        <w:widowControl/>
        <w:autoSpaceDE w:val="0"/>
        <w:autoSpaceDN w:val="0"/>
        <w:adjustRightInd w:val="0"/>
        <w:spacing w:line="276" w:lineRule="auto"/>
        <w:ind w:left="706"/>
        <w:rPr>
          <w:rFonts w:ascii="Times New Roman" w:eastAsia="MS Gothic" w:hAnsi="Times New Roman" w:cs="Times New Roman"/>
          <w:color w:val="0000FF"/>
          <w:sz w:val="28"/>
          <w:szCs w:val="28"/>
          <w:u w:val="single"/>
          <w:lang w:eastAsia="en-US" w:bidi="ar-SA"/>
        </w:rPr>
      </w:pPr>
    </w:p>
    <w:p w:rsidR="00204E4C" w:rsidRPr="007A103E" w:rsidRDefault="00204E4C" w:rsidP="00204E4C">
      <w:pPr>
        <w:pStyle w:val="Style21"/>
        <w:widowControl/>
        <w:numPr>
          <w:ilvl w:val="2"/>
          <w:numId w:val="26"/>
        </w:numPr>
        <w:tabs>
          <w:tab w:val="left" w:pos="1742"/>
        </w:tabs>
        <w:spacing w:line="276" w:lineRule="auto"/>
        <w:rPr>
          <w:sz w:val="28"/>
          <w:szCs w:val="28"/>
        </w:rPr>
      </w:pPr>
      <w:r w:rsidRPr="00CC33A5">
        <w:rPr>
          <w:sz w:val="28"/>
          <w:szCs w:val="28"/>
        </w:rPr>
        <w:t xml:space="preserve">Местонахождение Администрации муниципального района </w:t>
      </w:r>
      <w:r w:rsidR="00E2697F">
        <w:rPr>
          <w:sz w:val="28"/>
          <w:szCs w:val="28"/>
        </w:rPr>
        <w:t xml:space="preserve">Кинельский </w:t>
      </w:r>
      <w:r w:rsidRPr="00CC33A5">
        <w:rPr>
          <w:sz w:val="28"/>
          <w:szCs w:val="28"/>
        </w:rPr>
        <w:t>Самарской области</w:t>
      </w:r>
      <w:r w:rsidRPr="007A103E">
        <w:rPr>
          <w:sz w:val="28"/>
          <w:szCs w:val="28"/>
        </w:rPr>
        <w:t xml:space="preserve">: </w:t>
      </w:r>
      <w:r w:rsidR="007A103E">
        <w:rPr>
          <w:sz w:val="28"/>
          <w:szCs w:val="28"/>
        </w:rPr>
        <w:t xml:space="preserve">Самарская область, </w:t>
      </w:r>
      <w:r w:rsidR="007A103E" w:rsidRPr="007A103E">
        <w:rPr>
          <w:sz w:val="28"/>
          <w:szCs w:val="28"/>
        </w:rPr>
        <w:t>г. Кинель, ул. Ленина, дом 36</w:t>
      </w:r>
    </w:p>
    <w:p w:rsidR="007A103E" w:rsidRPr="007A103E" w:rsidRDefault="00204E4C" w:rsidP="007A103E">
      <w:pPr>
        <w:pStyle w:val="Style5"/>
        <w:widowControl/>
        <w:spacing w:line="276" w:lineRule="auto"/>
        <w:rPr>
          <w:bCs/>
          <w:sz w:val="28"/>
          <w:szCs w:val="28"/>
        </w:rPr>
      </w:pPr>
      <w:r w:rsidRPr="007A103E">
        <w:rPr>
          <w:sz w:val="28"/>
          <w:szCs w:val="28"/>
        </w:rPr>
        <w:t xml:space="preserve"> справочные телефоны: </w:t>
      </w:r>
      <w:r w:rsidR="007A103E" w:rsidRPr="007A103E">
        <w:rPr>
          <w:sz w:val="28"/>
          <w:szCs w:val="28"/>
        </w:rPr>
        <w:t>8 (84663) 2-14-82</w:t>
      </w:r>
    </w:p>
    <w:p w:rsidR="00204E4C" w:rsidRPr="00CC33A5" w:rsidRDefault="00204E4C" w:rsidP="00204E4C">
      <w:pPr>
        <w:pStyle w:val="Style5"/>
        <w:widowControl/>
        <w:spacing w:line="276" w:lineRule="auto"/>
        <w:ind w:left="715" w:firstLine="0"/>
        <w:jc w:val="left"/>
        <w:rPr>
          <w:sz w:val="28"/>
          <w:szCs w:val="28"/>
        </w:rPr>
      </w:pPr>
      <w:r w:rsidRPr="00CC33A5">
        <w:rPr>
          <w:sz w:val="28"/>
          <w:szCs w:val="28"/>
        </w:rPr>
        <w:lastRenderedPageBreak/>
        <w:t>.</w:t>
      </w:r>
    </w:p>
    <w:p w:rsidR="008902F1" w:rsidRPr="00CC33A5" w:rsidRDefault="00204E4C" w:rsidP="00204E4C">
      <w:pPr>
        <w:widowControl/>
        <w:tabs>
          <w:tab w:val="left" w:pos="1742"/>
        </w:tabs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C33A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1.3.7</w:t>
      </w:r>
      <w:r w:rsidR="008902F1" w:rsidRPr="00CC33A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Информация о местонахождении и графике работы МФЦ, адресах электронной почты и официальных сайтов МФЦ содержится в соглашении о взаимодействии, заключенным между уполномоченным органом и </w:t>
      </w:r>
      <w:r w:rsidR="008902F1" w:rsidRPr="00CC33A5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муниципальным бюджетным учреждением муниципального района </w:t>
      </w:r>
      <w:r w:rsidR="007A103E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Кинельский</w:t>
      </w:r>
      <w:r w:rsidR="008902F1" w:rsidRPr="00CC33A5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Самарской области «Многофункциональный центр предоставления государственных и муниципальных услуг» (далее –  МБУ «МФЦ»)</w:t>
      </w:r>
      <w:r w:rsidR="008902F1" w:rsidRPr="00CC33A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8902F1" w:rsidRPr="00CC33A5" w:rsidRDefault="00204E4C" w:rsidP="008902F1">
      <w:pPr>
        <w:widowControl/>
        <w:tabs>
          <w:tab w:val="left" w:pos="1742"/>
        </w:tabs>
        <w:autoSpaceDE w:val="0"/>
        <w:autoSpaceDN w:val="0"/>
        <w:adjustRightInd w:val="0"/>
        <w:spacing w:line="276" w:lineRule="auto"/>
        <w:ind w:firstLine="73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C33A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1.3.8</w:t>
      </w:r>
      <w:r w:rsidR="008902F1" w:rsidRPr="00CC33A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Информация о местонахождении, графике работы и справочных телефонах </w:t>
      </w:r>
      <w:r w:rsidR="008902F1" w:rsidRPr="00CC33A5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bidi="ar-SA"/>
        </w:rPr>
        <w:t>Уполномоченного органа</w:t>
      </w:r>
      <w:r w:rsidR="008902F1" w:rsidRPr="00CC33A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 а также о порядке предоставления муниципальной услуги и перечне документов, необходимых для ее получения, размещается:</w:t>
      </w:r>
    </w:p>
    <w:p w:rsidR="008902F1" w:rsidRPr="00CC33A5" w:rsidRDefault="008902F1" w:rsidP="008902F1">
      <w:pPr>
        <w:widowControl/>
        <w:autoSpaceDE w:val="0"/>
        <w:autoSpaceDN w:val="0"/>
        <w:adjustRightInd w:val="0"/>
        <w:spacing w:line="276" w:lineRule="auto"/>
        <w:ind w:firstLine="70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C33A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 информационных стендах в помещении приема заявлений в </w:t>
      </w:r>
      <w:r w:rsidRPr="00CC33A5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bidi="ar-SA"/>
        </w:rPr>
        <w:t>Уполномоченном органе</w:t>
      </w:r>
      <w:r w:rsidRPr="00CC33A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8902F1" w:rsidRPr="008902F1" w:rsidRDefault="008902F1" w:rsidP="008902F1">
      <w:pPr>
        <w:widowControl/>
        <w:autoSpaceDE w:val="0"/>
        <w:autoSpaceDN w:val="0"/>
        <w:adjustRightInd w:val="0"/>
        <w:spacing w:line="276" w:lineRule="auto"/>
        <w:ind w:firstLine="70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C33A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 официальном сайте </w:t>
      </w:r>
      <w:r w:rsidRPr="00CC33A5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bidi="ar-SA"/>
        </w:rPr>
        <w:t>Уполномоченного органа</w:t>
      </w:r>
      <w:r w:rsidRPr="00CC33A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сети Интернет.</w:t>
      </w:r>
    </w:p>
    <w:p w:rsidR="008902F1" w:rsidRPr="008902F1" w:rsidRDefault="008902F1" w:rsidP="008902F1">
      <w:pPr>
        <w:widowControl/>
        <w:autoSpaceDE w:val="0"/>
        <w:autoSpaceDN w:val="0"/>
        <w:adjustRightInd w:val="0"/>
        <w:ind w:right="-1" w:firstLine="709"/>
        <w:jc w:val="both"/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bidi="ar-SA"/>
        </w:rPr>
      </w:pPr>
      <w:r w:rsidRPr="008902F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bidi="ar-SA"/>
        </w:rPr>
        <w:t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8902F1" w:rsidRDefault="008902F1">
      <w:pPr>
        <w:pStyle w:val="1"/>
        <w:spacing w:after="280"/>
        <w:ind w:firstLine="740"/>
        <w:jc w:val="both"/>
      </w:pPr>
    </w:p>
    <w:p w:rsidR="009263E5" w:rsidRDefault="004258DA" w:rsidP="00204E4C">
      <w:pPr>
        <w:pStyle w:val="1"/>
        <w:numPr>
          <w:ilvl w:val="0"/>
          <w:numId w:val="26"/>
        </w:numPr>
        <w:tabs>
          <w:tab w:val="left" w:pos="652"/>
        </w:tabs>
        <w:spacing w:after="280"/>
        <w:jc w:val="both"/>
      </w:pPr>
      <w:r>
        <w:rPr>
          <w:b/>
          <w:bCs/>
        </w:rPr>
        <w:t>Стандарт предоставления муниципальной услуги</w:t>
      </w:r>
    </w:p>
    <w:p w:rsidR="009263E5" w:rsidRDefault="004258DA" w:rsidP="004069A3">
      <w:pPr>
        <w:pStyle w:val="1"/>
        <w:numPr>
          <w:ilvl w:val="1"/>
          <w:numId w:val="28"/>
        </w:numPr>
        <w:tabs>
          <w:tab w:val="left" w:pos="588"/>
        </w:tabs>
        <w:spacing w:after="280"/>
        <w:jc w:val="center"/>
      </w:pPr>
      <w:r>
        <w:t>Наименование муниципальной услуги</w:t>
      </w:r>
    </w:p>
    <w:p w:rsidR="009263E5" w:rsidRDefault="004258DA">
      <w:pPr>
        <w:pStyle w:val="1"/>
        <w:spacing w:after="280"/>
        <w:ind w:firstLine="740"/>
        <w:jc w:val="both"/>
      </w:pPr>
      <w:r>
        <w:t>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9263E5" w:rsidRDefault="004258DA" w:rsidP="00523D03">
      <w:pPr>
        <w:pStyle w:val="1"/>
        <w:numPr>
          <w:ilvl w:val="1"/>
          <w:numId w:val="28"/>
        </w:numPr>
        <w:tabs>
          <w:tab w:val="left" w:pos="588"/>
        </w:tabs>
        <w:spacing w:after="280"/>
        <w:jc w:val="center"/>
      </w:pPr>
      <w:r>
        <w:t>Наименование исполнительно-распорядительного органа местного самоуправления,</w:t>
      </w:r>
      <w:r w:rsidR="00AF5FAD">
        <w:t xml:space="preserve"> </w:t>
      </w:r>
      <w:r>
        <w:t xml:space="preserve">непосредственно предоставляющего </w:t>
      </w:r>
      <w:r w:rsidR="00AF5FAD">
        <w:t xml:space="preserve">муниципальную </w:t>
      </w:r>
      <w:r>
        <w:t>услугу</w:t>
      </w:r>
    </w:p>
    <w:p w:rsidR="009263E5" w:rsidRDefault="00AF5FAD">
      <w:pPr>
        <w:pStyle w:val="1"/>
        <w:tabs>
          <w:tab w:val="left" w:leader="underscore" w:pos="3782"/>
        </w:tabs>
        <w:spacing w:after="280"/>
        <w:ind w:firstLine="740"/>
        <w:jc w:val="both"/>
      </w:pPr>
      <w:r>
        <w:rPr>
          <w:color w:val="auto"/>
          <w:lang w:bidi="ar-SA"/>
        </w:rPr>
        <w:t>А</w:t>
      </w:r>
      <w:r w:rsidRPr="004258DA">
        <w:rPr>
          <w:color w:val="auto"/>
          <w:lang w:bidi="ar-SA"/>
        </w:rPr>
        <w:t xml:space="preserve">дминистрация </w:t>
      </w:r>
      <w:r w:rsidR="00602A10">
        <w:rPr>
          <w:color w:val="auto"/>
          <w:lang w:bidi="ar-SA"/>
        </w:rPr>
        <w:t>сельского</w:t>
      </w:r>
      <w:r w:rsidR="00CC33A5" w:rsidRPr="00CC33A5">
        <w:rPr>
          <w:color w:val="auto"/>
          <w:lang w:bidi="ar-SA"/>
        </w:rPr>
        <w:t xml:space="preserve"> поселения </w:t>
      </w:r>
      <w:r w:rsidR="007A103E">
        <w:rPr>
          <w:color w:val="auto"/>
          <w:lang w:bidi="ar-SA"/>
        </w:rPr>
        <w:t xml:space="preserve">Богдановка </w:t>
      </w:r>
      <w:r w:rsidRPr="00CC33A5">
        <w:rPr>
          <w:color w:val="auto"/>
          <w:lang w:bidi="ar-SA"/>
        </w:rPr>
        <w:t xml:space="preserve">муниципального района </w:t>
      </w:r>
      <w:r w:rsidR="007A103E">
        <w:rPr>
          <w:color w:val="auto"/>
          <w:lang w:bidi="ar-SA"/>
        </w:rPr>
        <w:t>Кинельский</w:t>
      </w:r>
      <w:r w:rsidRPr="00CC33A5">
        <w:rPr>
          <w:color w:val="auto"/>
          <w:lang w:bidi="ar-SA"/>
        </w:rPr>
        <w:t xml:space="preserve"> Самарской области</w:t>
      </w:r>
      <w:r w:rsidR="004258DA" w:rsidRPr="00CC33A5">
        <w:rPr>
          <w:i/>
          <w:iCs/>
        </w:rPr>
        <w:t>.</w:t>
      </w:r>
    </w:p>
    <w:p w:rsidR="009263E5" w:rsidRDefault="004258DA" w:rsidP="004069A3">
      <w:pPr>
        <w:pStyle w:val="1"/>
        <w:numPr>
          <w:ilvl w:val="1"/>
          <w:numId w:val="28"/>
        </w:numPr>
        <w:tabs>
          <w:tab w:val="left" w:pos="1311"/>
        </w:tabs>
        <w:spacing w:after="280"/>
        <w:jc w:val="both"/>
      </w:pPr>
      <w:r>
        <w:t>Перечень нормативных правовых актов, регулирующи</w:t>
      </w:r>
      <w:r w:rsidR="008902F1">
        <w:t>х предоставление муниципальной</w:t>
      </w:r>
      <w:r>
        <w:t xml:space="preserve"> услуги</w:t>
      </w:r>
    </w:p>
    <w:p w:rsidR="009263E5" w:rsidRDefault="004258DA">
      <w:pPr>
        <w:pStyle w:val="1"/>
        <w:spacing w:after="600"/>
        <w:ind w:firstLine="740"/>
        <w:jc w:val="both"/>
      </w:pPr>
      <w: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 и на Едином портале.</w:t>
      </w:r>
    </w:p>
    <w:p w:rsidR="009263E5" w:rsidRDefault="004258DA" w:rsidP="004069A3">
      <w:pPr>
        <w:pStyle w:val="1"/>
        <w:numPr>
          <w:ilvl w:val="1"/>
          <w:numId w:val="28"/>
        </w:numPr>
        <w:tabs>
          <w:tab w:val="left" w:pos="576"/>
        </w:tabs>
        <w:spacing w:after="280"/>
        <w:jc w:val="center"/>
      </w:pPr>
      <w:r>
        <w:lastRenderedPageBreak/>
        <w:t xml:space="preserve">Описание результата предоставления </w:t>
      </w:r>
      <w:r w:rsidR="00E62582">
        <w:t xml:space="preserve">муниципальной </w:t>
      </w:r>
      <w:r>
        <w:t>услуги</w:t>
      </w:r>
    </w:p>
    <w:p w:rsidR="009263E5" w:rsidRDefault="004258DA" w:rsidP="004069A3">
      <w:pPr>
        <w:pStyle w:val="1"/>
        <w:numPr>
          <w:ilvl w:val="2"/>
          <w:numId w:val="28"/>
        </w:numPr>
        <w:tabs>
          <w:tab w:val="left" w:pos="1498"/>
        </w:tabs>
        <w:jc w:val="both"/>
      </w:pPr>
      <w:r>
        <w:t>Результатами предоставления муниципальной услуги являются:</w:t>
      </w:r>
    </w:p>
    <w:p w:rsidR="009263E5" w:rsidRDefault="00D73E60">
      <w:pPr>
        <w:pStyle w:val="1"/>
        <w:numPr>
          <w:ilvl w:val="0"/>
          <w:numId w:val="4"/>
        </w:numPr>
        <w:tabs>
          <w:tab w:val="left" w:pos="1165"/>
        </w:tabs>
        <w:ind w:firstLine="740"/>
        <w:jc w:val="both"/>
      </w:pPr>
      <w:r>
        <w:t>постановление</w:t>
      </w:r>
      <w:r w:rsidR="004258DA">
        <w:t xml:space="preserve"> о предоставлении разрешения на условно разрешенный вид использования земельного участка или объекта капитального строительства (по форме, согласно приложению № 2 к настоящему Административному регламенту);</w:t>
      </w:r>
    </w:p>
    <w:p w:rsidR="009263E5" w:rsidRDefault="00D73E60">
      <w:pPr>
        <w:pStyle w:val="1"/>
        <w:numPr>
          <w:ilvl w:val="0"/>
          <w:numId w:val="4"/>
        </w:numPr>
        <w:tabs>
          <w:tab w:val="left" w:pos="1165"/>
        </w:tabs>
        <w:spacing w:after="280"/>
        <w:ind w:firstLine="740"/>
        <w:jc w:val="both"/>
      </w:pPr>
      <w:r>
        <w:t>постановление</w:t>
      </w:r>
      <w:r w:rsidR="004258DA">
        <w:t xml:space="preserve"> об отказе в предоставлении муниципальной услуги (по форме, согласно приложению № 3 к настоящему Административному регламенту).</w:t>
      </w:r>
    </w:p>
    <w:p w:rsidR="009263E5" w:rsidRDefault="004258DA" w:rsidP="004069A3">
      <w:pPr>
        <w:pStyle w:val="1"/>
        <w:numPr>
          <w:ilvl w:val="1"/>
          <w:numId w:val="28"/>
        </w:numPr>
        <w:tabs>
          <w:tab w:val="left" w:pos="811"/>
        </w:tabs>
        <w:spacing w:after="280"/>
        <w:jc w:val="center"/>
      </w:pPr>
      <w:r>
        <w:t>Срок предоставления муниципальной услуги, срок</w:t>
      </w:r>
      <w:r>
        <w:br/>
        <w:t>приостановления предоставления муниципальной услуги в</w:t>
      </w:r>
      <w:r>
        <w:br/>
        <w:t xml:space="preserve">случае, если возможность приостановления </w:t>
      </w:r>
      <w:r w:rsidR="004069A3">
        <w:t xml:space="preserve">предусмотрена законодательством </w:t>
      </w:r>
      <w:r>
        <w:t>Российской Федерации, срок выдачи (напр</w:t>
      </w:r>
      <w:r w:rsidR="004069A3">
        <w:t xml:space="preserve">авления) документов, являющихся </w:t>
      </w:r>
      <w:r>
        <w:t>результатом предоставления муниципальной услуги</w:t>
      </w:r>
    </w:p>
    <w:p w:rsidR="009263E5" w:rsidRDefault="004258DA" w:rsidP="004069A3">
      <w:pPr>
        <w:pStyle w:val="1"/>
        <w:numPr>
          <w:ilvl w:val="2"/>
          <w:numId w:val="28"/>
        </w:numPr>
        <w:tabs>
          <w:tab w:val="left" w:pos="1493"/>
        </w:tabs>
        <w:jc w:val="both"/>
      </w:pPr>
      <w:r>
        <w:t>Срок предоставления муниципальной услуги не может превышать 47 рабочих дней рабочих дней со дня регистрации заявления и документов, необходимых для предоставления муниципальной услуги.</w:t>
      </w:r>
    </w:p>
    <w:p w:rsidR="009263E5" w:rsidRDefault="004258DA">
      <w:pPr>
        <w:pStyle w:val="1"/>
        <w:ind w:firstLine="740"/>
        <w:jc w:val="both"/>
      </w:pPr>
      <w:r>
        <w:t>Уполномоченный орган в течение 47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 пункте 2.4 Административного регламента.</w:t>
      </w:r>
    </w:p>
    <w:p w:rsidR="008D47BA" w:rsidRPr="002E7005" w:rsidRDefault="008D47BA" w:rsidP="008D47BA">
      <w:pPr>
        <w:pStyle w:val="Style24"/>
        <w:widowControl/>
        <w:spacing w:line="240" w:lineRule="auto"/>
        <w:ind w:firstLine="701"/>
        <w:rPr>
          <w:rStyle w:val="FontStyle57"/>
          <w:sz w:val="28"/>
          <w:szCs w:val="28"/>
        </w:rPr>
      </w:pPr>
      <w:r w:rsidRPr="002E7005">
        <w:rPr>
          <w:rStyle w:val="FontStyle57"/>
          <w:sz w:val="28"/>
          <w:szCs w:val="28"/>
        </w:rPr>
        <w:t xml:space="preserve">В указанный срок не входит время организация и проведение публичных слушаний по вопросу предоставления разрешения на условно разрешенный вид использования (далее </w:t>
      </w:r>
      <w:r>
        <w:rPr>
          <w:rStyle w:val="FontStyle57"/>
          <w:sz w:val="28"/>
          <w:szCs w:val="28"/>
        </w:rPr>
        <w:t>–</w:t>
      </w:r>
      <w:r w:rsidRPr="002E7005">
        <w:rPr>
          <w:rStyle w:val="FontStyle57"/>
          <w:sz w:val="28"/>
          <w:szCs w:val="28"/>
        </w:rPr>
        <w:t xml:space="preserve"> публичные слушания).</w:t>
      </w:r>
    </w:p>
    <w:p w:rsidR="008D47BA" w:rsidRDefault="008D47BA" w:rsidP="008D47BA">
      <w:pPr>
        <w:pStyle w:val="Style24"/>
        <w:widowControl/>
        <w:spacing w:line="240" w:lineRule="auto"/>
        <w:ind w:firstLine="706"/>
        <w:rPr>
          <w:rStyle w:val="FontStyle57"/>
          <w:sz w:val="28"/>
          <w:szCs w:val="28"/>
        </w:rPr>
      </w:pPr>
      <w:r w:rsidRPr="00AA6290">
        <w:rPr>
          <w:rStyle w:val="FontStyle57"/>
          <w:sz w:val="28"/>
          <w:szCs w:val="28"/>
        </w:rPr>
        <w:t>2.</w:t>
      </w:r>
      <w:r>
        <w:rPr>
          <w:rStyle w:val="FontStyle57"/>
          <w:sz w:val="28"/>
          <w:szCs w:val="28"/>
        </w:rPr>
        <w:t>5</w:t>
      </w:r>
      <w:r w:rsidRPr="00AA6290">
        <w:rPr>
          <w:rStyle w:val="FontStyle57"/>
          <w:sz w:val="28"/>
          <w:szCs w:val="28"/>
        </w:rPr>
        <w:t>.</w:t>
      </w:r>
      <w:r>
        <w:rPr>
          <w:rStyle w:val="FontStyle57"/>
          <w:sz w:val="28"/>
          <w:szCs w:val="28"/>
        </w:rPr>
        <w:t>2</w:t>
      </w:r>
      <w:r w:rsidRPr="00AA6290">
        <w:rPr>
          <w:rStyle w:val="FontStyle57"/>
          <w:sz w:val="28"/>
          <w:szCs w:val="28"/>
        </w:rPr>
        <w:t>. Порядок организации и проведения публичных слушаний определяется решени</w:t>
      </w:r>
      <w:r>
        <w:rPr>
          <w:rStyle w:val="FontStyle57"/>
          <w:sz w:val="28"/>
          <w:szCs w:val="28"/>
        </w:rPr>
        <w:t>ем</w:t>
      </w:r>
      <w:r w:rsidRPr="00AA6290">
        <w:rPr>
          <w:rStyle w:val="FontStyle57"/>
          <w:sz w:val="28"/>
          <w:szCs w:val="28"/>
        </w:rPr>
        <w:t xml:space="preserve"> Собрания представителей </w:t>
      </w:r>
      <w:r w:rsidRPr="00432870">
        <w:rPr>
          <w:rStyle w:val="FontStyle57"/>
          <w:sz w:val="28"/>
          <w:szCs w:val="28"/>
        </w:rPr>
        <w:t>«</w:t>
      </w:r>
      <w:r w:rsidRPr="00432870">
        <w:rPr>
          <w:bCs/>
          <w:sz w:val="28"/>
          <w:szCs w:val="28"/>
        </w:rPr>
        <w:t xml:space="preserve">Об утверждении Порядка организации и проведения публичных слушаний по вопросам градостроительной деятельности в </w:t>
      </w:r>
      <w:r w:rsidR="00602A10">
        <w:rPr>
          <w:sz w:val="28"/>
          <w:szCs w:val="28"/>
        </w:rPr>
        <w:t>сельского</w:t>
      </w:r>
      <w:r w:rsidR="00CC33A5" w:rsidRPr="00CC33A5">
        <w:rPr>
          <w:sz w:val="28"/>
          <w:szCs w:val="28"/>
        </w:rPr>
        <w:t xml:space="preserve"> поселения </w:t>
      </w:r>
      <w:r w:rsidR="007A103E">
        <w:rPr>
          <w:sz w:val="28"/>
          <w:szCs w:val="28"/>
        </w:rPr>
        <w:t>Богдановка</w:t>
      </w:r>
      <w:r w:rsidRPr="00432870">
        <w:rPr>
          <w:bCs/>
          <w:sz w:val="28"/>
          <w:szCs w:val="28"/>
        </w:rPr>
        <w:t xml:space="preserve"> муниципального района</w:t>
      </w:r>
      <w:r>
        <w:rPr>
          <w:bCs/>
          <w:sz w:val="28"/>
          <w:szCs w:val="28"/>
        </w:rPr>
        <w:t xml:space="preserve"> </w:t>
      </w:r>
      <w:r w:rsidR="007A103E">
        <w:rPr>
          <w:bCs/>
          <w:sz w:val="28"/>
          <w:szCs w:val="28"/>
        </w:rPr>
        <w:t>Кинельский</w:t>
      </w:r>
      <w:r>
        <w:rPr>
          <w:bCs/>
          <w:sz w:val="28"/>
          <w:szCs w:val="28"/>
        </w:rPr>
        <w:t xml:space="preserve"> </w:t>
      </w:r>
      <w:r w:rsidRPr="00432870">
        <w:rPr>
          <w:bCs/>
          <w:sz w:val="28"/>
          <w:szCs w:val="28"/>
        </w:rPr>
        <w:t>Самарской области»</w:t>
      </w:r>
      <w:r w:rsidRPr="00432870">
        <w:rPr>
          <w:rStyle w:val="FontStyle57"/>
          <w:sz w:val="28"/>
          <w:szCs w:val="28"/>
        </w:rPr>
        <w:t>,</w:t>
      </w:r>
      <w:r w:rsidR="007A103E">
        <w:rPr>
          <w:rStyle w:val="FontStyle57"/>
          <w:sz w:val="28"/>
          <w:szCs w:val="28"/>
        </w:rPr>
        <w:t xml:space="preserve"> </w:t>
      </w:r>
      <w:r w:rsidRPr="00AA6290">
        <w:rPr>
          <w:rStyle w:val="FontStyle57"/>
          <w:sz w:val="28"/>
          <w:szCs w:val="28"/>
        </w:rPr>
        <w:t>с учетом положений</w:t>
      </w:r>
      <w:hyperlink r:id="rId9" w:history="1">
        <w:r w:rsidRPr="00AA6290">
          <w:rPr>
            <w:rStyle w:val="FontStyle57"/>
            <w:sz w:val="28"/>
            <w:szCs w:val="28"/>
          </w:rPr>
          <w:t xml:space="preserve"> статьи 39 </w:t>
        </w:r>
      </w:hyperlink>
      <w:r w:rsidRPr="00AA6290">
        <w:rPr>
          <w:rStyle w:val="FontStyle57"/>
          <w:sz w:val="28"/>
          <w:szCs w:val="28"/>
        </w:rPr>
        <w:t xml:space="preserve">Градостроительного кодекса Российской Федерации.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составляет </w:t>
      </w:r>
      <w:r w:rsidRPr="008D47BA">
        <w:rPr>
          <w:rStyle w:val="FontStyle57"/>
          <w:sz w:val="28"/>
          <w:szCs w:val="28"/>
        </w:rPr>
        <w:t>2</w:t>
      </w:r>
      <w:r>
        <w:rPr>
          <w:rStyle w:val="FontStyle57"/>
          <w:sz w:val="28"/>
          <w:szCs w:val="28"/>
        </w:rPr>
        <w:t>5</w:t>
      </w:r>
      <w:r w:rsidRPr="00AA6290">
        <w:rPr>
          <w:rStyle w:val="FontStyle57"/>
          <w:sz w:val="28"/>
          <w:szCs w:val="28"/>
        </w:rPr>
        <w:t xml:space="preserve"> дн</w:t>
      </w:r>
      <w:r>
        <w:rPr>
          <w:rStyle w:val="FontStyle57"/>
          <w:sz w:val="28"/>
          <w:szCs w:val="28"/>
        </w:rPr>
        <w:t>ей</w:t>
      </w:r>
      <w:r w:rsidRPr="00AA6290">
        <w:rPr>
          <w:rStyle w:val="FontStyle57"/>
          <w:sz w:val="28"/>
          <w:szCs w:val="28"/>
        </w:rPr>
        <w:t>.</w:t>
      </w:r>
    </w:p>
    <w:p w:rsidR="00CC33A5" w:rsidRDefault="00072395" w:rsidP="008D47BA">
      <w:pPr>
        <w:pStyle w:val="Style24"/>
        <w:widowControl/>
        <w:spacing w:line="240" w:lineRule="auto"/>
        <w:ind w:firstLine="706"/>
        <w:rPr>
          <w:color w:val="000000"/>
          <w:sz w:val="28"/>
          <w:szCs w:val="28"/>
          <w:shd w:val="clear" w:color="auto" w:fill="FFFFFF"/>
        </w:rPr>
      </w:pPr>
      <w:r w:rsidRPr="00CC33A5">
        <w:rPr>
          <w:color w:val="000000"/>
          <w:sz w:val="28"/>
          <w:szCs w:val="28"/>
          <w:shd w:val="clear" w:color="auto" w:fill="FFFFFF"/>
        </w:rPr>
        <w:t xml:space="preserve">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</w:t>
      </w:r>
    </w:p>
    <w:p w:rsidR="00072395" w:rsidRPr="00CC33A5" w:rsidRDefault="00072395" w:rsidP="00CC33A5">
      <w:pPr>
        <w:pStyle w:val="Style24"/>
        <w:widowControl/>
        <w:spacing w:line="240" w:lineRule="auto"/>
        <w:ind w:firstLine="0"/>
        <w:rPr>
          <w:rStyle w:val="FontStyle57"/>
          <w:bCs/>
          <w:sz w:val="28"/>
          <w:szCs w:val="28"/>
        </w:rPr>
      </w:pPr>
      <w:r w:rsidRPr="00CC33A5">
        <w:rPr>
          <w:color w:val="000000"/>
          <w:sz w:val="28"/>
          <w:szCs w:val="28"/>
          <w:shd w:val="clear" w:color="auto" w:fill="FFFFFF"/>
        </w:rPr>
        <w:t xml:space="preserve">правообладателям помещений, являющихся частью объекта капитального строительства, применительно к которому запрашивается данное разрешение. Указанные сообщения направляются не позднее чем через семь рабочих дней со дня </w:t>
      </w:r>
      <w:r w:rsidRPr="00CC33A5">
        <w:rPr>
          <w:color w:val="000000"/>
          <w:sz w:val="28"/>
          <w:szCs w:val="28"/>
          <w:shd w:val="clear" w:color="auto" w:fill="FFFFFF"/>
        </w:rPr>
        <w:lastRenderedPageBreak/>
        <w:t>поступления заявления заинтересованного лица о предоставлении разрешения на условно разрешенный вид использования.</w:t>
      </w:r>
    </w:p>
    <w:p w:rsidR="009263E5" w:rsidRDefault="008D47BA" w:rsidP="008D47BA">
      <w:pPr>
        <w:pStyle w:val="1"/>
        <w:tabs>
          <w:tab w:val="left" w:pos="1505"/>
        </w:tabs>
        <w:ind w:firstLine="709"/>
        <w:jc w:val="both"/>
      </w:pPr>
      <w:r>
        <w:t xml:space="preserve">2.5.3. </w:t>
      </w:r>
      <w:r w:rsidR="004258DA">
        <w:t>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срок предоставления муниципальной услуги не может превышать 10 рабочих дней.</w:t>
      </w:r>
    </w:p>
    <w:p w:rsidR="009263E5" w:rsidRDefault="008D47BA" w:rsidP="008D47BA">
      <w:pPr>
        <w:pStyle w:val="1"/>
        <w:tabs>
          <w:tab w:val="left" w:pos="1500"/>
        </w:tabs>
        <w:ind w:firstLine="494"/>
        <w:jc w:val="both"/>
      </w:pPr>
      <w:r>
        <w:t xml:space="preserve">2.5.4. </w:t>
      </w:r>
      <w:r w:rsidR="004258DA">
        <w:t>Приостановление срока предоставления муниципальной услуги не предусмотрено.</w:t>
      </w:r>
    </w:p>
    <w:p w:rsidR="009263E5" w:rsidRDefault="008D47BA" w:rsidP="008D47BA">
      <w:pPr>
        <w:pStyle w:val="1"/>
        <w:tabs>
          <w:tab w:val="left" w:pos="1500"/>
        </w:tabs>
        <w:ind w:firstLine="494"/>
        <w:jc w:val="both"/>
      </w:pPr>
      <w:r>
        <w:t xml:space="preserve">2.5.5. </w:t>
      </w:r>
      <w:r w:rsidR="004258DA">
        <w:t>Выдача документа, являющегося результатом предоставления муниципальной услуги, в Уполномоченном органе, МФЦ осуществляется в день обращения заявителя за результатом предоставления муниципальной услуги.</w:t>
      </w:r>
    </w:p>
    <w:p w:rsidR="009263E5" w:rsidRDefault="004258DA">
      <w:pPr>
        <w:pStyle w:val="1"/>
        <w:spacing w:after="280"/>
        <w:ind w:firstLine="720"/>
        <w:jc w:val="both"/>
      </w:pPr>
      <w: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9263E5" w:rsidRDefault="004258DA" w:rsidP="004069A3">
      <w:pPr>
        <w:pStyle w:val="1"/>
        <w:numPr>
          <w:ilvl w:val="1"/>
          <w:numId w:val="28"/>
        </w:numPr>
        <w:tabs>
          <w:tab w:val="left" w:pos="670"/>
        </w:tabs>
        <w:spacing w:after="280"/>
        <w:jc w:val="center"/>
      </w:pPr>
      <w:r>
        <w:t>Исчерпывающий перечень документов, необходимых в соответствии с</w:t>
      </w:r>
      <w:r>
        <w:br/>
        <w:t>законодательными или иными нормативными правовыми актами для</w:t>
      </w:r>
      <w:r>
        <w:br/>
        <w:t>предоставления муниципальной услуги, а также услуг,</w:t>
      </w:r>
      <w:r>
        <w:br/>
        <w:t>которые являются необходимыми и обязательными для предоставления</w:t>
      </w:r>
      <w:r>
        <w:br/>
        <w:t>муниципальных услуг, подлежащих представлению</w:t>
      </w:r>
      <w:r>
        <w:br/>
        <w:t>заявителем, способы их получения заявителем</w:t>
      </w:r>
    </w:p>
    <w:p w:rsidR="009263E5" w:rsidRDefault="004258DA" w:rsidP="004069A3">
      <w:pPr>
        <w:pStyle w:val="1"/>
        <w:numPr>
          <w:ilvl w:val="2"/>
          <w:numId w:val="28"/>
        </w:numPr>
        <w:tabs>
          <w:tab w:val="left" w:pos="1500"/>
        </w:tabs>
        <w:jc w:val="both"/>
      </w:pPr>
      <w:r>
        <w:t>Для получения муниципальной услуги заявитель представляет следующие документы:</w:t>
      </w:r>
    </w:p>
    <w:p w:rsidR="009263E5" w:rsidRDefault="004258DA">
      <w:pPr>
        <w:pStyle w:val="1"/>
        <w:numPr>
          <w:ilvl w:val="0"/>
          <w:numId w:val="5"/>
        </w:numPr>
        <w:tabs>
          <w:tab w:val="left" w:pos="1097"/>
        </w:tabs>
        <w:ind w:firstLine="720"/>
        <w:jc w:val="both"/>
      </w:pPr>
      <w:r>
        <w:t>документ, удостоверяющий личность;</w:t>
      </w:r>
    </w:p>
    <w:p w:rsidR="009263E5" w:rsidRDefault="004258DA">
      <w:pPr>
        <w:pStyle w:val="1"/>
        <w:numPr>
          <w:ilvl w:val="0"/>
          <w:numId w:val="5"/>
        </w:numPr>
        <w:tabs>
          <w:tab w:val="left" w:pos="1116"/>
        </w:tabs>
        <w:ind w:firstLine="720"/>
        <w:jc w:val="both"/>
      </w:pPr>
      <w:r>
        <w:t>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лиц);</w:t>
      </w:r>
    </w:p>
    <w:p w:rsidR="009263E5" w:rsidRDefault="004258DA">
      <w:pPr>
        <w:pStyle w:val="1"/>
        <w:numPr>
          <w:ilvl w:val="0"/>
          <w:numId w:val="5"/>
        </w:numPr>
        <w:tabs>
          <w:tab w:val="left" w:pos="1056"/>
        </w:tabs>
        <w:ind w:firstLine="660"/>
        <w:jc w:val="both"/>
      </w:pPr>
      <w:r>
        <w:t>заявление:</w:t>
      </w:r>
    </w:p>
    <w:p w:rsidR="009263E5" w:rsidRDefault="004258DA">
      <w:pPr>
        <w:pStyle w:val="1"/>
        <w:numPr>
          <w:ilvl w:val="0"/>
          <w:numId w:val="6"/>
        </w:numPr>
        <w:tabs>
          <w:tab w:val="left" w:pos="1034"/>
        </w:tabs>
        <w:ind w:firstLine="720"/>
        <w:jc w:val="both"/>
      </w:pPr>
      <w:r>
        <w:t>в форме документа на бумажном носителе по форме, согласно приложению № 1 к настоящему Административному регламенту;</w:t>
      </w:r>
    </w:p>
    <w:p w:rsidR="009263E5" w:rsidRDefault="004258DA">
      <w:pPr>
        <w:pStyle w:val="1"/>
        <w:numPr>
          <w:ilvl w:val="0"/>
          <w:numId w:val="6"/>
        </w:numPr>
        <w:tabs>
          <w:tab w:val="left" w:pos="1034"/>
        </w:tabs>
        <w:ind w:firstLine="720"/>
        <w:jc w:val="both"/>
      </w:pPr>
      <w:r>
        <w:t>в электронной форме (заполняется посредством внесения соответствующих сведений в интерактивную форму заявления).</w:t>
      </w:r>
    </w:p>
    <w:p w:rsidR="009263E5" w:rsidRDefault="004258DA">
      <w:pPr>
        <w:pStyle w:val="1"/>
        <w:ind w:firstLine="720"/>
        <w:jc w:val="both"/>
      </w:pPr>
      <w: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 06.04.2011 № 63-ФЗ «Об электронной подписи» (далее - Федеральный закон № 63-ФЗ).</w:t>
      </w:r>
    </w:p>
    <w:p w:rsidR="009263E5" w:rsidRDefault="004258DA">
      <w:pPr>
        <w:pStyle w:val="1"/>
        <w:ind w:firstLine="720"/>
        <w:jc w:val="both"/>
      </w:pPr>
      <w: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9263E5" w:rsidRDefault="004258DA" w:rsidP="004069A3">
      <w:pPr>
        <w:pStyle w:val="1"/>
        <w:numPr>
          <w:ilvl w:val="2"/>
          <w:numId w:val="28"/>
        </w:numPr>
        <w:tabs>
          <w:tab w:val="left" w:pos="1483"/>
        </w:tabs>
        <w:jc w:val="both"/>
      </w:pPr>
      <w:r>
        <w:lastRenderedPageBreak/>
        <w:t xml:space="preserve">Заявление </w:t>
      </w:r>
      <w:r w:rsidR="005F5F06">
        <w:t>может быть представлено (направлено</w:t>
      </w:r>
      <w:r>
        <w:t>) заявителем одним из следующих способов:</w:t>
      </w:r>
    </w:p>
    <w:p w:rsidR="009263E5" w:rsidRDefault="004258DA">
      <w:pPr>
        <w:pStyle w:val="1"/>
        <w:numPr>
          <w:ilvl w:val="0"/>
          <w:numId w:val="8"/>
        </w:numPr>
        <w:tabs>
          <w:tab w:val="left" w:pos="1099"/>
        </w:tabs>
        <w:ind w:firstLine="720"/>
        <w:jc w:val="both"/>
      </w:pPr>
      <w:r>
        <w:t xml:space="preserve">лично или посредством почтового отправления в </w:t>
      </w:r>
      <w:r w:rsidR="0026503B">
        <w:t>уполномоченный орган</w:t>
      </w:r>
      <w:r>
        <w:t>;</w:t>
      </w:r>
    </w:p>
    <w:p w:rsidR="009263E5" w:rsidRDefault="004258DA">
      <w:pPr>
        <w:pStyle w:val="1"/>
        <w:numPr>
          <w:ilvl w:val="0"/>
          <w:numId w:val="8"/>
        </w:numPr>
        <w:tabs>
          <w:tab w:val="left" w:pos="1747"/>
        </w:tabs>
        <w:ind w:firstLine="720"/>
        <w:jc w:val="both"/>
      </w:pPr>
      <w:r>
        <w:t>через МФЦ;</w:t>
      </w:r>
    </w:p>
    <w:p w:rsidR="009263E5" w:rsidRDefault="004258DA">
      <w:pPr>
        <w:pStyle w:val="1"/>
        <w:numPr>
          <w:ilvl w:val="0"/>
          <w:numId w:val="8"/>
        </w:numPr>
        <w:tabs>
          <w:tab w:val="left" w:pos="1747"/>
        </w:tabs>
        <w:ind w:firstLine="720"/>
        <w:jc w:val="both"/>
      </w:pPr>
      <w:r>
        <w:t>через Единый портал.</w:t>
      </w:r>
    </w:p>
    <w:p w:rsidR="009263E5" w:rsidRDefault="004258DA" w:rsidP="004069A3">
      <w:pPr>
        <w:pStyle w:val="1"/>
        <w:numPr>
          <w:ilvl w:val="2"/>
          <w:numId w:val="28"/>
        </w:numPr>
        <w:tabs>
          <w:tab w:val="left" w:pos="2126"/>
        </w:tabs>
        <w:jc w:val="both"/>
      </w:pPr>
      <w:r>
        <w:t>Запрещается требовать от заявителя:</w:t>
      </w:r>
    </w:p>
    <w:p w:rsidR="009263E5" w:rsidRDefault="004258DA">
      <w:pPr>
        <w:pStyle w:val="1"/>
        <w:numPr>
          <w:ilvl w:val="0"/>
          <w:numId w:val="9"/>
        </w:numPr>
        <w:tabs>
          <w:tab w:val="left" w:pos="1099"/>
        </w:tabs>
        <w:ind w:firstLine="72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9263E5" w:rsidRDefault="004258DA">
      <w:pPr>
        <w:pStyle w:val="1"/>
        <w:numPr>
          <w:ilvl w:val="0"/>
          <w:numId w:val="9"/>
        </w:numPr>
        <w:tabs>
          <w:tab w:val="left" w:pos="1104"/>
        </w:tabs>
        <w:ind w:firstLine="720"/>
        <w:jc w:val="both"/>
      </w:pPr>
      <w:r>
        <w:t>представления документов и информации, в том числе подтверждающих внесение заявителем платы за предоставление муниципальных услуг, которые на</w:t>
      </w:r>
      <w:r w:rsidR="00613F72">
        <w:t xml:space="preserve">ходятся в распоряжении органов </w:t>
      </w:r>
      <w:r>
        <w:t>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от 27 июля 2010 г. № 210-ФЗ «Об организации предоставления государственных и муниципальных услуг» (далее - Федеральный закон № 210-ФЗ);</w:t>
      </w:r>
    </w:p>
    <w:p w:rsidR="009263E5" w:rsidRDefault="004258DA">
      <w:pPr>
        <w:pStyle w:val="1"/>
        <w:numPr>
          <w:ilvl w:val="0"/>
          <w:numId w:val="9"/>
        </w:numPr>
        <w:tabs>
          <w:tab w:val="left" w:pos="1066"/>
        </w:tabs>
        <w:ind w:firstLine="720"/>
        <w:jc w:val="both"/>
      </w:pPr>
      <w:r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9263E5" w:rsidRDefault="004258DA">
      <w:pPr>
        <w:pStyle w:val="1"/>
        <w:numPr>
          <w:ilvl w:val="0"/>
          <w:numId w:val="9"/>
        </w:numPr>
        <w:tabs>
          <w:tab w:val="left" w:pos="1066"/>
        </w:tabs>
        <w:ind w:firstLine="720"/>
        <w:jc w:val="both"/>
      </w:pPr>
      <w: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263E5" w:rsidRDefault="004258DA">
      <w:pPr>
        <w:pStyle w:val="1"/>
        <w:numPr>
          <w:ilvl w:val="0"/>
          <w:numId w:val="9"/>
        </w:numPr>
        <w:tabs>
          <w:tab w:val="left" w:pos="1052"/>
        </w:tabs>
        <w:ind w:firstLine="720"/>
        <w:jc w:val="both"/>
      </w:pPr>
      <w: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263E5" w:rsidRDefault="004258DA">
      <w:pPr>
        <w:pStyle w:val="1"/>
        <w:numPr>
          <w:ilvl w:val="0"/>
          <w:numId w:val="9"/>
        </w:numPr>
        <w:tabs>
          <w:tab w:val="left" w:pos="1076"/>
        </w:tabs>
        <w:ind w:firstLine="720"/>
        <w:jc w:val="both"/>
      </w:pPr>
      <w: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263E5" w:rsidRDefault="004258DA">
      <w:pPr>
        <w:pStyle w:val="1"/>
        <w:numPr>
          <w:ilvl w:val="0"/>
          <w:numId w:val="9"/>
        </w:numPr>
        <w:tabs>
          <w:tab w:val="left" w:pos="1057"/>
        </w:tabs>
        <w:ind w:firstLine="720"/>
        <w:jc w:val="both"/>
      </w:pPr>
      <w: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263E5" w:rsidRDefault="004258DA" w:rsidP="00E62582">
      <w:pPr>
        <w:pStyle w:val="1"/>
        <w:numPr>
          <w:ilvl w:val="0"/>
          <w:numId w:val="9"/>
        </w:numPr>
        <w:tabs>
          <w:tab w:val="left" w:pos="1057"/>
        </w:tabs>
        <w:ind w:firstLine="720"/>
        <w:jc w:val="both"/>
      </w:pPr>
      <w:r>
        <w:t xml:space="preserve">выявление документально подтвержденного факта (признаков) </w:t>
      </w:r>
      <w:r>
        <w:lastRenderedPageBreak/>
        <w:t>ошибочного или противоправного действия (бездейс</w:t>
      </w:r>
      <w:r w:rsidR="00E62582">
        <w:t>твия) должностного лица органа,</w:t>
      </w:r>
      <w:r>
        <w:t xml:space="preserve"> предоставляющего муниципальную услугу, государственного или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</w:t>
      </w:r>
      <w:r w:rsidR="00E62582">
        <w:t xml:space="preserve"> </w:t>
      </w:r>
      <w:r>
        <w:t>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</w:t>
      </w:r>
      <w:r w:rsidR="00E62582">
        <w:t xml:space="preserve"> </w:t>
      </w:r>
      <w:r>
        <w:t>Федерального закона № 210-ФЗ, уведомляется заявитель, а также приносятся извинения за доставленные неудобства.</w:t>
      </w:r>
    </w:p>
    <w:p w:rsidR="00E62582" w:rsidRDefault="00E62582" w:rsidP="00E62582">
      <w:pPr>
        <w:pStyle w:val="1"/>
        <w:tabs>
          <w:tab w:val="left" w:pos="1057"/>
        </w:tabs>
        <w:ind w:left="720" w:firstLine="0"/>
        <w:jc w:val="both"/>
      </w:pPr>
    </w:p>
    <w:p w:rsidR="009263E5" w:rsidRDefault="004258DA" w:rsidP="004069A3">
      <w:pPr>
        <w:pStyle w:val="1"/>
        <w:numPr>
          <w:ilvl w:val="1"/>
          <w:numId w:val="28"/>
        </w:numPr>
        <w:tabs>
          <w:tab w:val="left" w:pos="890"/>
        </w:tabs>
        <w:spacing w:after="280"/>
        <w:jc w:val="center"/>
      </w:pPr>
      <w:r>
        <w:t>Исчерпывающий перечень документов, необходимых в соответствии с</w:t>
      </w:r>
      <w:r>
        <w:br/>
        <w:t>нормативными прав</w:t>
      </w:r>
      <w:r w:rsidR="00E62582">
        <w:t>овыми актами для предоставления</w:t>
      </w:r>
      <w:r>
        <w:br/>
        <w:t>муниципальной услуги, которые находятся</w:t>
      </w:r>
      <w:r w:rsidR="00CE530B">
        <w:t xml:space="preserve"> в распоряжении государственных </w:t>
      </w:r>
      <w:r>
        <w:t>органов, органов местного са</w:t>
      </w:r>
      <w:r w:rsidR="00CE530B">
        <w:t xml:space="preserve">моуправления и подведомственных </w:t>
      </w:r>
      <w:r>
        <w:t>государственным органам или органам местно</w:t>
      </w:r>
      <w:r w:rsidR="00CE530B">
        <w:t xml:space="preserve">го самоуправления организаций и </w:t>
      </w:r>
      <w:r>
        <w:t xml:space="preserve">которые заявитель вправе представить, а </w:t>
      </w:r>
      <w:r w:rsidR="00CE530B">
        <w:t xml:space="preserve">также способы их получения </w:t>
      </w:r>
      <w:r>
        <w:t>заявителями, в том числе в электронной ф</w:t>
      </w:r>
      <w:r w:rsidR="00CE530B">
        <w:t xml:space="preserve">орме, порядок их представления; </w:t>
      </w:r>
      <w:r>
        <w:t>государственный орган, орган местного самоуправления либо организация, в</w:t>
      </w:r>
      <w:r>
        <w:br/>
        <w:t>распоряжении которых находятся данные документы</w:t>
      </w:r>
    </w:p>
    <w:p w:rsidR="009263E5" w:rsidRDefault="004258DA" w:rsidP="004069A3">
      <w:pPr>
        <w:pStyle w:val="1"/>
        <w:numPr>
          <w:ilvl w:val="2"/>
          <w:numId w:val="28"/>
        </w:numPr>
        <w:tabs>
          <w:tab w:val="left" w:pos="1509"/>
        </w:tabs>
        <w:jc w:val="both"/>
      </w:pPr>
      <w:r>
        <w:t>Получаются в рамках межведомственного взаимодействия:</w:t>
      </w:r>
    </w:p>
    <w:p w:rsidR="009263E5" w:rsidRDefault="004258DA">
      <w:pPr>
        <w:pStyle w:val="1"/>
        <w:numPr>
          <w:ilvl w:val="0"/>
          <w:numId w:val="10"/>
        </w:numPr>
        <w:tabs>
          <w:tab w:val="left" w:pos="1133"/>
        </w:tabs>
        <w:ind w:firstLine="740"/>
        <w:jc w:val="both"/>
      </w:pPr>
      <w: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9263E5" w:rsidRDefault="004258DA">
      <w:pPr>
        <w:pStyle w:val="1"/>
        <w:numPr>
          <w:ilvl w:val="0"/>
          <w:numId w:val="10"/>
        </w:numPr>
        <w:tabs>
          <w:tab w:val="left" w:pos="1133"/>
        </w:tabs>
        <w:ind w:firstLine="740"/>
        <w:jc w:val="both"/>
      </w:pPr>
      <w: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9263E5" w:rsidRDefault="004258DA">
      <w:pPr>
        <w:pStyle w:val="1"/>
        <w:numPr>
          <w:ilvl w:val="0"/>
          <w:numId w:val="10"/>
        </w:numPr>
        <w:tabs>
          <w:tab w:val="left" w:pos="1133"/>
        </w:tabs>
        <w:ind w:firstLine="740"/>
        <w:jc w:val="both"/>
      </w:pPr>
      <w: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9263E5" w:rsidRDefault="004258DA">
      <w:pPr>
        <w:pStyle w:val="1"/>
        <w:numPr>
          <w:ilvl w:val="0"/>
          <w:numId w:val="10"/>
        </w:numPr>
        <w:tabs>
          <w:tab w:val="left" w:pos="1133"/>
        </w:tabs>
        <w:ind w:firstLine="740"/>
        <w:jc w:val="both"/>
      </w:pPr>
      <w: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:rsidR="009263E5" w:rsidRDefault="004258DA" w:rsidP="008D47BA">
      <w:pPr>
        <w:pStyle w:val="1"/>
        <w:numPr>
          <w:ilvl w:val="2"/>
          <w:numId w:val="28"/>
        </w:numPr>
        <w:tabs>
          <w:tab w:val="left" w:pos="1509"/>
        </w:tabs>
        <w:ind w:left="0" w:firstLine="494"/>
        <w:jc w:val="both"/>
      </w:pPr>
      <w:r>
        <w:t>Заявитель вправе предоставить документы (сведения), указанные в пунктах 2.7.1.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9263E5" w:rsidRDefault="004258DA" w:rsidP="008D47BA">
      <w:pPr>
        <w:pStyle w:val="1"/>
        <w:numPr>
          <w:ilvl w:val="2"/>
          <w:numId w:val="28"/>
        </w:numPr>
        <w:tabs>
          <w:tab w:val="left" w:pos="1509"/>
        </w:tabs>
        <w:ind w:left="0" w:firstLine="494"/>
        <w:jc w:val="both"/>
      </w:pPr>
      <w:r>
        <w:t>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:rsidR="009263E5" w:rsidRDefault="004258DA">
      <w:pPr>
        <w:pStyle w:val="1"/>
        <w:spacing w:after="280"/>
        <w:ind w:firstLine="740"/>
        <w:jc w:val="both"/>
      </w:pPr>
      <w:r>
        <w:t xml:space="preserve">Непредставление заявителем документов, содержащих сведения, которые </w:t>
      </w:r>
      <w:r>
        <w:lastRenderedPageBreak/>
        <w:t>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9263E5" w:rsidRDefault="004258DA" w:rsidP="004069A3">
      <w:pPr>
        <w:pStyle w:val="1"/>
        <w:numPr>
          <w:ilvl w:val="1"/>
          <w:numId w:val="28"/>
        </w:numPr>
        <w:tabs>
          <w:tab w:val="left" w:pos="928"/>
        </w:tabs>
        <w:spacing w:after="280"/>
        <w:jc w:val="center"/>
      </w:pPr>
      <w:r>
        <w:t>Исчерпывающий перечень оснований для отказа в приеме</w:t>
      </w:r>
      <w:r>
        <w:br/>
        <w:t xml:space="preserve">документов, необходимых для предоставления </w:t>
      </w:r>
      <w:r>
        <w:br/>
        <w:t>муниципальной услуги</w:t>
      </w:r>
    </w:p>
    <w:p w:rsidR="009263E5" w:rsidRDefault="004258DA">
      <w:pPr>
        <w:pStyle w:val="1"/>
        <w:ind w:firstLine="720"/>
        <w:jc w:val="both"/>
      </w:pPr>
      <w:r>
        <w:t>Основаниями для отказа в приеме документов, необходимых для предоставления муниципальной услуги, являются:</w:t>
      </w:r>
    </w:p>
    <w:p w:rsidR="009263E5" w:rsidRDefault="004258DA">
      <w:pPr>
        <w:pStyle w:val="1"/>
        <w:numPr>
          <w:ilvl w:val="0"/>
          <w:numId w:val="11"/>
        </w:numPr>
        <w:tabs>
          <w:tab w:val="left" w:pos="1421"/>
        </w:tabs>
        <w:ind w:firstLine="720"/>
        <w:jc w:val="both"/>
      </w:pPr>
      <w: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9263E5" w:rsidRDefault="004258DA">
      <w:pPr>
        <w:pStyle w:val="1"/>
        <w:numPr>
          <w:ilvl w:val="0"/>
          <w:numId w:val="11"/>
        </w:numPr>
        <w:tabs>
          <w:tab w:val="left" w:pos="1421"/>
        </w:tabs>
        <w:ind w:firstLine="720"/>
        <w:jc w:val="both"/>
      </w:pPr>
      <w:r>
        <w:t>представление неполного комплекта документов, указанных в пункте 2.6 Административного регламента, подлежащих обязательному представлению заявителем;</w:t>
      </w:r>
    </w:p>
    <w:p w:rsidR="009263E5" w:rsidRDefault="004258DA">
      <w:pPr>
        <w:pStyle w:val="1"/>
        <w:numPr>
          <w:ilvl w:val="0"/>
          <w:numId w:val="11"/>
        </w:numPr>
        <w:tabs>
          <w:tab w:val="left" w:pos="1421"/>
        </w:tabs>
        <w:ind w:firstLine="720"/>
        <w:jc w:val="both"/>
      </w:pPr>
      <w: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9263E5" w:rsidRDefault="004258DA">
      <w:pPr>
        <w:pStyle w:val="1"/>
        <w:numPr>
          <w:ilvl w:val="0"/>
          <w:numId w:val="11"/>
        </w:numPr>
        <w:tabs>
          <w:tab w:val="left" w:pos="1421"/>
        </w:tabs>
        <w:ind w:firstLine="720"/>
        <w:jc w:val="both"/>
      </w:pPr>
      <w:r>
        <w:t>подача заявления (запроса) от имени заявителя не уполномоченным на то лицом;</w:t>
      </w:r>
    </w:p>
    <w:p w:rsidR="009263E5" w:rsidRDefault="004258DA">
      <w:pPr>
        <w:pStyle w:val="1"/>
        <w:numPr>
          <w:ilvl w:val="0"/>
          <w:numId w:val="11"/>
        </w:numPr>
        <w:tabs>
          <w:tab w:val="left" w:pos="1421"/>
        </w:tabs>
        <w:ind w:firstLine="720"/>
        <w:jc w:val="both"/>
      </w:pPr>
      <w: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9263E5" w:rsidRDefault="004258DA">
      <w:pPr>
        <w:pStyle w:val="1"/>
        <w:numPr>
          <w:ilvl w:val="0"/>
          <w:numId w:val="11"/>
        </w:numPr>
        <w:tabs>
          <w:tab w:val="left" w:pos="1421"/>
        </w:tabs>
        <w:ind w:firstLine="720"/>
        <w:jc w:val="both"/>
      </w:pPr>
      <w:r>
        <w:t>неполное, некорректное заполнение полей в форме заявления, в том числе в интерактивной форме заявления на Едином портале;</w:t>
      </w:r>
    </w:p>
    <w:p w:rsidR="009263E5" w:rsidRDefault="004258DA">
      <w:pPr>
        <w:pStyle w:val="1"/>
        <w:numPr>
          <w:ilvl w:val="0"/>
          <w:numId w:val="11"/>
        </w:numPr>
        <w:tabs>
          <w:tab w:val="left" w:pos="1421"/>
        </w:tabs>
        <w:ind w:firstLine="720"/>
        <w:jc w:val="both"/>
      </w:pPr>
      <w:r>
        <w:t>электронные документы не соответствуют требованиям к форматам их предоставления и (или) не читаются;</w:t>
      </w:r>
    </w:p>
    <w:p w:rsidR="009263E5" w:rsidRDefault="004258DA">
      <w:pPr>
        <w:pStyle w:val="1"/>
        <w:numPr>
          <w:ilvl w:val="0"/>
          <w:numId w:val="12"/>
        </w:numPr>
        <w:tabs>
          <w:tab w:val="left" w:pos="1421"/>
        </w:tabs>
        <w:spacing w:after="280"/>
        <w:ind w:firstLine="720"/>
        <w:jc w:val="both"/>
      </w:pPr>
      <w:r>
        <w:t>несоблюдение установленных статьей 11 Федерального закона № 63- ФЗ условий признания действительности, усиленной квалифицированной электронной подписи».</w:t>
      </w:r>
    </w:p>
    <w:p w:rsidR="009263E5" w:rsidRDefault="004258DA" w:rsidP="004069A3">
      <w:pPr>
        <w:pStyle w:val="1"/>
        <w:numPr>
          <w:ilvl w:val="1"/>
          <w:numId w:val="28"/>
        </w:numPr>
        <w:tabs>
          <w:tab w:val="left" w:pos="593"/>
        </w:tabs>
        <w:spacing w:after="280"/>
        <w:jc w:val="center"/>
      </w:pPr>
      <w:r>
        <w:t>Исчерпывающий перечень оснований для приостановления или отказа в</w:t>
      </w:r>
      <w:r>
        <w:br/>
        <w:t>предоставлении муниципальной услуги</w:t>
      </w:r>
    </w:p>
    <w:p w:rsidR="009263E5" w:rsidRDefault="004258DA" w:rsidP="004069A3">
      <w:pPr>
        <w:pStyle w:val="1"/>
        <w:numPr>
          <w:ilvl w:val="2"/>
          <w:numId w:val="28"/>
        </w:numPr>
        <w:tabs>
          <w:tab w:val="left" w:pos="1510"/>
        </w:tabs>
        <w:jc w:val="both"/>
      </w:pPr>
      <w:r>
        <w:t>Основания для приостановления предоставления муниципальной услуги отсутствуют.</w:t>
      </w:r>
    </w:p>
    <w:p w:rsidR="009263E5" w:rsidRDefault="004258DA" w:rsidP="004069A3">
      <w:pPr>
        <w:pStyle w:val="1"/>
        <w:numPr>
          <w:ilvl w:val="2"/>
          <w:numId w:val="28"/>
        </w:numPr>
        <w:tabs>
          <w:tab w:val="left" w:pos="1510"/>
        </w:tabs>
        <w:jc w:val="both"/>
      </w:pPr>
      <w:r>
        <w:t>Основания для отказа в предоставлении муниципальной услуги:</w:t>
      </w:r>
    </w:p>
    <w:p w:rsidR="009263E5" w:rsidRDefault="004258DA">
      <w:pPr>
        <w:pStyle w:val="1"/>
        <w:numPr>
          <w:ilvl w:val="0"/>
          <w:numId w:val="13"/>
        </w:numPr>
        <w:tabs>
          <w:tab w:val="left" w:pos="1121"/>
        </w:tabs>
        <w:ind w:firstLine="720"/>
        <w:jc w:val="both"/>
      </w:pPr>
      <w:r>
        <w:t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:rsidR="009263E5" w:rsidRDefault="004258DA" w:rsidP="00415AA7">
      <w:pPr>
        <w:pStyle w:val="1"/>
        <w:numPr>
          <w:ilvl w:val="0"/>
          <w:numId w:val="13"/>
        </w:numPr>
        <w:tabs>
          <w:tab w:val="left" w:pos="1121"/>
        </w:tabs>
        <w:ind w:firstLine="720"/>
        <w:jc w:val="both"/>
      </w:pPr>
      <w:r>
        <w:lastRenderedPageBreak/>
        <w:t>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9263E5" w:rsidRDefault="004258DA" w:rsidP="00415AA7">
      <w:pPr>
        <w:pStyle w:val="1"/>
        <w:numPr>
          <w:ilvl w:val="0"/>
          <w:numId w:val="13"/>
        </w:numPr>
        <w:tabs>
          <w:tab w:val="left" w:pos="1102"/>
        </w:tabs>
        <w:ind w:firstLine="720"/>
        <w:jc w:val="both"/>
      </w:pPr>
      <w:r>
        <w:t>рекомендации Комиссии по подготовке проекта правил землепользования и застройки (далее - Комиссия) 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использования;</w:t>
      </w:r>
    </w:p>
    <w:p w:rsidR="009263E5" w:rsidRDefault="004258DA">
      <w:pPr>
        <w:pStyle w:val="1"/>
        <w:numPr>
          <w:ilvl w:val="0"/>
          <w:numId w:val="13"/>
        </w:numPr>
        <w:tabs>
          <w:tab w:val="left" w:pos="1097"/>
        </w:tabs>
        <w:ind w:firstLine="720"/>
        <w:jc w:val="both"/>
      </w:pPr>
      <w:r>
        <w:t>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9263E5" w:rsidRDefault="004258DA">
      <w:pPr>
        <w:pStyle w:val="1"/>
        <w:numPr>
          <w:ilvl w:val="0"/>
          <w:numId w:val="13"/>
        </w:numPr>
        <w:tabs>
          <w:tab w:val="left" w:pos="1097"/>
        </w:tabs>
        <w:ind w:firstLine="720"/>
        <w:jc w:val="both"/>
      </w:pPr>
      <w:r>
        <w:t>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9263E5" w:rsidRDefault="004258DA">
      <w:pPr>
        <w:pStyle w:val="1"/>
        <w:numPr>
          <w:ilvl w:val="0"/>
          <w:numId w:val="13"/>
        </w:numPr>
        <w:tabs>
          <w:tab w:val="left" w:pos="1097"/>
        </w:tabs>
        <w:ind w:firstLine="720"/>
        <w:jc w:val="both"/>
      </w:pPr>
      <w:r>
        <w:t>наличие противоречий или несоответствий в документах и информации, необходимых для предоставления услуги, представленных заявителем и (или) полученных в порядке межведомственного электронного взаимодействия;</w:t>
      </w:r>
    </w:p>
    <w:p w:rsidR="009263E5" w:rsidRDefault="004258DA">
      <w:pPr>
        <w:pStyle w:val="1"/>
        <w:numPr>
          <w:ilvl w:val="0"/>
          <w:numId w:val="13"/>
        </w:numPr>
        <w:tabs>
          <w:tab w:val="left" w:pos="1097"/>
        </w:tabs>
        <w:ind w:firstLine="720"/>
        <w:jc w:val="both"/>
      </w:pPr>
      <w:r>
        <w:t>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9263E5" w:rsidRDefault="004258DA">
      <w:pPr>
        <w:pStyle w:val="1"/>
        <w:numPr>
          <w:ilvl w:val="0"/>
          <w:numId w:val="13"/>
        </w:numPr>
        <w:tabs>
          <w:tab w:val="left" w:pos="1102"/>
        </w:tabs>
        <w:ind w:firstLine="720"/>
        <w:jc w:val="both"/>
      </w:pPr>
      <w:r>
        <w:t>земельный участок, в отношении которого запрашивается условно разрешенный вид использования имеет пересечение с границами земель лесного фонда;</w:t>
      </w:r>
    </w:p>
    <w:p w:rsidR="009263E5" w:rsidRDefault="004258DA">
      <w:pPr>
        <w:pStyle w:val="1"/>
        <w:numPr>
          <w:ilvl w:val="0"/>
          <w:numId w:val="13"/>
        </w:numPr>
        <w:tabs>
          <w:tab w:val="left" w:pos="1097"/>
        </w:tabs>
        <w:ind w:firstLine="720"/>
        <w:jc w:val="both"/>
      </w:pPr>
      <w:r>
        <w:t>запрашиваемый условно разрешенный вид использования не соответствует целевому назначению, установленному для данной категории земель;</w:t>
      </w:r>
    </w:p>
    <w:p w:rsidR="009263E5" w:rsidRDefault="004258DA">
      <w:pPr>
        <w:pStyle w:val="1"/>
        <w:numPr>
          <w:ilvl w:val="0"/>
          <w:numId w:val="13"/>
        </w:numPr>
        <w:tabs>
          <w:tab w:val="left" w:pos="1267"/>
        </w:tabs>
        <w:ind w:firstLine="720"/>
        <w:jc w:val="both"/>
      </w:pPr>
      <w:r>
        <w:t>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9263E5" w:rsidRDefault="004258DA">
      <w:pPr>
        <w:pStyle w:val="1"/>
        <w:numPr>
          <w:ilvl w:val="0"/>
          <w:numId w:val="13"/>
        </w:numPr>
        <w:tabs>
          <w:tab w:val="left" w:pos="1267"/>
        </w:tabs>
        <w:ind w:firstLine="720"/>
        <w:jc w:val="both"/>
      </w:pPr>
      <w:r>
        <w:t>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9263E5" w:rsidRDefault="004258DA">
      <w:pPr>
        <w:pStyle w:val="1"/>
        <w:numPr>
          <w:ilvl w:val="0"/>
          <w:numId w:val="13"/>
        </w:numPr>
        <w:tabs>
          <w:tab w:val="left" w:pos="1267"/>
        </w:tabs>
        <w:spacing w:after="280"/>
        <w:ind w:firstLine="720"/>
        <w:jc w:val="both"/>
      </w:pPr>
      <w:r>
        <w:t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</w:t>
      </w:r>
      <w:r w:rsidR="00CE530B">
        <w:t>о разрешенный вид использования.</w:t>
      </w:r>
    </w:p>
    <w:p w:rsidR="009263E5" w:rsidRDefault="004258DA" w:rsidP="004069A3">
      <w:pPr>
        <w:pStyle w:val="1"/>
        <w:numPr>
          <w:ilvl w:val="1"/>
          <w:numId w:val="28"/>
        </w:numPr>
        <w:tabs>
          <w:tab w:val="left" w:pos="708"/>
        </w:tabs>
        <w:spacing w:after="280"/>
        <w:jc w:val="center"/>
      </w:pPr>
      <w:r>
        <w:t>Порядок, размер и основания взимания государственной</w:t>
      </w:r>
      <w:r>
        <w:br/>
        <w:t>пошлины или иной платы, взимаемой за предоставление</w:t>
      </w:r>
      <w:r>
        <w:br/>
        <w:t>муниципальной услуги</w:t>
      </w:r>
    </w:p>
    <w:p w:rsidR="009263E5" w:rsidRPr="00D81C23" w:rsidRDefault="00D81C23">
      <w:pPr>
        <w:pStyle w:val="1"/>
        <w:spacing w:after="280"/>
        <w:ind w:firstLine="720"/>
        <w:jc w:val="both"/>
      </w:pPr>
      <w:r w:rsidRPr="00D81C23">
        <w:rPr>
          <w:iCs/>
        </w:rPr>
        <w:t>М</w:t>
      </w:r>
      <w:r w:rsidR="004258DA" w:rsidRPr="00D81C23">
        <w:rPr>
          <w:iCs/>
        </w:rPr>
        <w:t>униципальная услуга предоставляется заявителям бесплатно</w:t>
      </w:r>
      <w:r w:rsidR="004258DA" w:rsidRPr="00D81C23">
        <w:t>.</w:t>
      </w:r>
    </w:p>
    <w:p w:rsidR="009263E5" w:rsidRDefault="004258DA" w:rsidP="004069A3">
      <w:pPr>
        <w:pStyle w:val="1"/>
        <w:numPr>
          <w:ilvl w:val="1"/>
          <w:numId w:val="28"/>
        </w:numPr>
        <w:tabs>
          <w:tab w:val="left" w:pos="1498"/>
        </w:tabs>
        <w:spacing w:after="280"/>
        <w:jc w:val="center"/>
      </w:pPr>
      <w:r>
        <w:t>Максимальный срок ожидания в очереди при подаче запроса о</w:t>
      </w:r>
      <w:r>
        <w:br/>
      </w:r>
      <w:r>
        <w:lastRenderedPageBreak/>
        <w:t>предоставлении муниципальной услуги, услуги,</w:t>
      </w:r>
      <w:r>
        <w:br/>
        <w:t xml:space="preserve">предоставляемой организацией, участвующей в предоставлении муниципальной услуги, и при получении </w:t>
      </w:r>
      <w:r w:rsidR="00D81C23">
        <w:t xml:space="preserve">результата предоставления таких </w:t>
      </w:r>
      <w:r>
        <w:t>услуг</w:t>
      </w:r>
    </w:p>
    <w:p w:rsidR="009263E5" w:rsidRDefault="004258DA" w:rsidP="004069A3">
      <w:pPr>
        <w:pStyle w:val="1"/>
        <w:numPr>
          <w:ilvl w:val="2"/>
          <w:numId w:val="28"/>
        </w:numPr>
        <w:tabs>
          <w:tab w:val="left" w:pos="1806"/>
        </w:tabs>
        <w:jc w:val="both"/>
      </w:pPr>
      <w:r>
        <w:t>Время ожидания при подаче заявления на получение муниципальной услуги - не более 15 минут.</w:t>
      </w:r>
    </w:p>
    <w:p w:rsidR="009263E5" w:rsidRDefault="004258DA" w:rsidP="004069A3">
      <w:pPr>
        <w:pStyle w:val="1"/>
        <w:numPr>
          <w:ilvl w:val="2"/>
          <w:numId w:val="28"/>
        </w:numPr>
        <w:tabs>
          <w:tab w:val="left" w:pos="1806"/>
        </w:tabs>
        <w:spacing w:after="280"/>
        <w:jc w:val="both"/>
      </w:pPr>
      <w:r>
        <w:t>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9263E5" w:rsidRDefault="004258DA" w:rsidP="00CE530B">
      <w:pPr>
        <w:pStyle w:val="1"/>
        <w:numPr>
          <w:ilvl w:val="1"/>
          <w:numId w:val="28"/>
        </w:numPr>
        <w:tabs>
          <w:tab w:val="left" w:pos="1042"/>
        </w:tabs>
        <w:spacing w:after="280"/>
        <w:jc w:val="center"/>
      </w:pPr>
      <w:r>
        <w:t>Срок и порядок регистрации запроса заявителя о предоставлении</w:t>
      </w:r>
      <w:r>
        <w:br/>
        <w:t>муниципальной услуги и услуги, предоставляемой</w:t>
      </w:r>
      <w:r>
        <w:br/>
        <w:t>организацией, участвующей в предоставле</w:t>
      </w:r>
      <w:r w:rsidR="00CE530B">
        <w:t xml:space="preserve">нии муниципальной услуги, в том </w:t>
      </w:r>
      <w:r>
        <w:t>числе в электронной форме</w:t>
      </w:r>
    </w:p>
    <w:p w:rsidR="009263E5" w:rsidRDefault="004258DA" w:rsidP="004069A3">
      <w:pPr>
        <w:pStyle w:val="1"/>
        <w:numPr>
          <w:ilvl w:val="2"/>
          <w:numId w:val="28"/>
        </w:numPr>
        <w:tabs>
          <w:tab w:val="left" w:pos="1432"/>
        </w:tabs>
        <w:jc w:val="both"/>
      </w:pPr>
      <w:r>
        <w:t xml:space="preserve">При личном обращении заявителя в Уполномоченный орган с заявлением о предоставлении </w:t>
      </w:r>
      <w:r w:rsidR="00D81C23">
        <w:t>муниципальной</w:t>
      </w:r>
      <w:r>
        <w:t xml:space="preserve"> услуги регистрация указанного заявления осуществляется в день обращения заявителя.</w:t>
      </w:r>
    </w:p>
    <w:p w:rsidR="009263E5" w:rsidRDefault="004258DA" w:rsidP="004069A3">
      <w:pPr>
        <w:pStyle w:val="1"/>
        <w:numPr>
          <w:ilvl w:val="2"/>
          <w:numId w:val="28"/>
        </w:numPr>
        <w:tabs>
          <w:tab w:val="left" w:pos="1432"/>
        </w:tabs>
        <w:jc w:val="both"/>
      </w:pPr>
      <w:r>
        <w:t>При личном обращении в МФЦ в день подачи заявления заявителю выдается расписка из автоматизированной информационн</w:t>
      </w:r>
      <w:r w:rsidR="002C4F13">
        <w:t>ой</w:t>
      </w:r>
      <w:r>
        <w:t xml:space="preserve"> систем</w:t>
      </w:r>
      <w:r w:rsidR="002C4F13">
        <w:t>ы</w:t>
      </w:r>
      <w:r>
        <w:t xml:space="preserve"> многофункциональных центров предоставления муниципальных услуг (далее - АИС МФЦ) с регистрационным номером, подтверждающим, что заявление отправлено и датой подачи электронного заявления.</w:t>
      </w:r>
    </w:p>
    <w:p w:rsidR="009263E5" w:rsidRDefault="004258DA" w:rsidP="004069A3">
      <w:pPr>
        <w:pStyle w:val="1"/>
        <w:numPr>
          <w:ilvl w:val="2"/>
          <w:numId w:val="28"/>
        </w:numPr>
        <w:tabs>
          <w:tab w:val="left" w:pos="1432"/>
        </w:tabs>
        <w:spacing w:after="280"/>
        <w:jc w:val="both"/>
      </w:pPr>
      <w:r>
        <w:t>При направлении заявления посредством Едино</w:t>
      </w:r>
      <w:r w:rsidR="00D81C23">
        <w:t xml:space="preserve">го портала </w:t>
      </w:r>
      <w:r>
        <w:t>заявитель в день подачи заявления получает в личном кабинете Единого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9263E5" w:rsidRDefault="004258DA" w:rsidP="004069A3">
      <w:pPr>
        <w:pStyle w:val="1"/>
        <w:numPr>
          <w:ilvl w:val="1"/>
          <w:numId w:val="28"/>
        </w:numPr>
        <w:tabs>
          <w:tab w:val="left" w:pos="2218"/>
        </w:tabs>
        <w:spacing w:after="280"/>
        <w:jc w:val="center"/>
      </w:pPr>
      <w: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</w:t>
      </w:r>
      <w:r w:rsidR="00320803">
        <w:t xml:space="preserve">одимых для предоставления </w:t>
      </w:r>
      <w:r>
        <w:t>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9263E5" w:rsidRDefault="004258DA" w:rsidP="004069A3">
      <w:pPr>
        <w:pStyle w:val="1"/>
        <w:numPr>
          <w:ilvl w:val="2"/>
          <w:numId w:val="28"/>
        </w:numPr>
        <w:tabs>
          <w:tab w:val="left" w:pos="1806"/>
        </w:tabs>
        <w:spacing w:after="280"/>
        <w:jc w:val="both"/>
      </w:pPr>
      <w:r>
        <w:t>Предоставление муниципальной услуги осуществляется в зданиях и помещениях, оборудованных противопожарной системой и системой пожаротушения.</w:t>
      </w:r>
    </w:p>
    <w:p w:rsidR="009263E5" w:rsidRDefault="004258DA">
      <w:pPr>
        <w:pStyle w:val="1"/>
        <w:ind w:firstLine="720"/>
        <w:jc w:val="both"/>
      </w:pPr>
      <w:r>
        <w:t>Места приема заявителей оборудуются необходимой мебелью для оформления документов, информационными стендами.</w:t>
      </w:r>
    </w:p>
    <w:p w:rsidR="009263E5" w:rsidRDefault="004258DA">
      <w:pPr>
        <w:pStyle w:val="1"/>
        <w:ind w:firstLine="720"/>
        <w:jc w:val="both"/>
      </w:pPr>
      <w:r>
        <w:t>Обеспечивается беспрепятственный доступ инвалидов к месту предоставления муниципальной услуги.</w:t>
      </w:r>
    </w:p>
    <w:p w:rsidR="009263E5" w:rsidRDefault="004258DA">
      <w:pPr>
        <w:pStyle w:val="1"/>
        <w:ind w:firstLine="720"/>
        <w:jc w:val="both"/>
      </w:pPr>
      <w:r>
        <w:t xml:space="preserve">Визуальная, текстовая и мультимедийная информация о порядке </w:t>
      </w:r>
      <w:r>
        <w:lastRenderedPageBreak/>
        <w:t>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9263E5" w:rsidRDefault="004258DA" w:rsidP="004069A3">
      <w:pPr>
        <w:pStyle w:val="1"/>
        <w:numPr>
          <w:ilvl w:val="2"/>
          <w:numId w:val="28"/>
        </w:numPr>
        <w:tabs>
          <w:tab w:val="left" w:pos="1736"/>
        </w:tabs>
        <w:jc w:val="both"/>
      </w:pPr>
      <w:r>
        <w:t>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обеспечивается:</w:t>
      </w:r>
    </w:p>
    <w:p w:rsidR="009263E5" w:rsidRDefault="004258DA">
      <w:pPr>
        <w:pStyle w:val="1"/>
        <w:numPr>
          <w:ilvl w:val="0"/>
          <w:numId w:val="14"/>
        </w:numPr>
        <w:tabs>
          <w:tab w:val="left" w:pos="1126"/>
        </w:tabs>
        <w:ind w:firstLine="720"/>
        <w:jc w:val="both"/>
      </w:pPr>
      <w: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9263E5" w:rsidRDefault="004258DA">
      <w:pPr>
        <w:pStyle w:val="1"/>
        <w:numPr>
          <w:ilvl w:val="0"/>
          <w:numId w:val="14"/>
        </w:numPr>
        <w:tabs>
          <w:tab w:val="left" w:pos="1126"/>
        </w:tabs>
        <w:ind w:firstLine="720"/>
        <w:jc w:val="both"/>
      </w:pPr>
      <w:r>
        <w:t>возможность посадки в транспортное средство и высадки из него, в том числе с использованием кресла-коляски;</w:t>
      </w:r>
    </w:p>
    <w:p w:rsidR="009263E5" w:rsidRDefault="004258DA">
      <w:pPr>
        <w:pStyle w:val="1"/>
        <w:numPr>
          <w:ilvl w:val="0"/>
          <w:numId w:val="14"/>
        </w:numPr>
        <w:tabs>
          <w:tab w:val="left" w:pos="1126"/>
        </w:tabs>
        <w:ind w:firstLine="720"/>
        <w:jc w:val="both"/>
      </w:pPr>
      <w:r>
        <w:t>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9263E5" w:rsidRDefault="004258DA">
      <w:pPr>
        <w:pStyle w:val="1"/>
        <w:numPr>
          <w:ilvl w:val="0"/>
          <w:numId w:val="14"/>
        </w:numPr>
        <w:tabs>
          <w:tab w:val="left" w:pos="1126"/>
        </w:tabs>
        <w:ind w:firstLine="720"/>
        <w:jc w:val="both"/>
      </w:pPr>
      <w: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9263E5" w:rsidRDefault="004258DA">
      <w:pPr>
        <w:pStyle w:val="1"/>
        <w:numPr>
          <w:ilvl w:val="0"/>
          <w:numId w:val="14"/>
        </w:numPr>
        <w:tabs>
          <w:tab w:val="left" w:pos="1736"/>
        </w:tabs>
        <w:ind w:firstLine="720"/>
        <w:jc w:val="both"/>
      </w:pPr>
      <w:r>
        <w:t>допуск сурдопереводчика и тифлосурдопереводчика;</w:t>
      </w:r>
    </w:p>
    <w:p w:rsidR="009263E5" w:rsidRDefault="004258DA">
      <w:pPr>
        <w:pStyle w:val="1"/>
        <w:numPr>
          <w:ilvl w:val="0"/>
          <w:numId w:val="14"/>
        </w:numPr>
        <w:tabs>
          <w:tab w:val="left" w:pos="1126"/>
        </w:tabs>
        <w:ind w:firstLine="720"/>
        <w:jc w:val="both"/>
      </w:pPr>
      <w:r>
        <w:t>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:rsidR="009263E5" w:rsidRDefault="004258DA">
      <w:pPr>
        <w:pStyle w:val="1"/>
        <w:spacing w:after="280"/>
        <w:ind w:firstLine="720"/>
        <w:jc w:val="both"/>
      </w:pPr>
      <w:r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1 - 4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9263E5" w:rsidRDefault="004258DA" w:rsidP="004069A3">
      <w:pPr>
        <w:pStyle w:val="1"/>
        <w:numPr>
          <w:ilvl w:val="1"/>
          <w:numId w:val="28"/>
        </w:numPr>
        <w:tabs>
          <w:tab w:val="left" w:pos="1193"/>
        </w:tabs>
        <w:spacing w:after="280"/>
        <w:jc w:val="both"/>
      </w:pPr>
      <w:r>
        <w:t>Показатели доступности и качества муниципальной услуги</w:t>
      </w:r>
    </w:p>
    <w:p w:rsidR="009263E5" w:rsidRDefault="004258DA" w:rsidP="004069A3">
      <w:pPr>
        <w:pStyle w:val="1"/>
        <w:numPr>
          <w:ilvl w:val="2"/>
          <w:numId w:val="28"/>
        </w:numPr>
        <w:tabs>
          <w:tab w:val="left" w:pos="1736"/>
        </w:tabs>
        <w:jc w:val="both"/>
      </w:pPr>
      <w:r>
        <w:t>Показателями доступности предоставления муниципальной услуги являются:</w:t>
      </w:r>
    </w:p>
    <w:p w:rsidR="009263E5" w:rsidRDefault="004258DA">
      <w:pPr>
        <w:pStyle w:val="1"/>
        <w:ind w:firstLine="720"/>
        <w:jc w:val="both"/>
      </w:pPr>
      <w: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9263E5" w:rsidRDefault="004258DA">
      <w:pPr>
        <w:pStyle w:val="1"/>
        <w:spacing w:after="280"/>
        <w:ind w:firstLine="720"/>
        <w:jc w:val="both"/>
      </w:pPr>
      <w: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9263E5" w:rsidRDefault="004258DA">
      <w:pPr>
        <w:pStyle w:val="1"/>
        <w:ind w:firstLine="740"/>
        <w:jc w:val="both"/>
      </w:pPr>
      <w: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</w:t>
      </w:r>
      <w:r w:rsidR="00324C98">
        <w:t xml:space="preserve"> уполномоченного органа</w:t>
      </w:r>
      <w:r w:rsidR="0087007B">
        <w:t>, на Едином портале</w:t>
      </w:r>
      <w:r>
        <w:t>;</w:t>
      </w:r>
    </w:p>
    <w:p w:rsidR="009263E5" w:rsidRDefault="004258DA">
      <w:pPr>
        <w:pStyle w:val="1"/>
        <w:ind w:firstLine="740"/>
        <w:jc w:val="both"/>
      </w:pPr>
      <w:r>
        <w:t>оказание помощи инвалидам в преодолении барьеров, мешающих получению ими услуг наравне с другими лицами.</w:t>
      </w:r>
    </w:p>
    <w:p w:rsidR="009263E5" w:rsidRDefault="004258DA" w:rsidP="004069A3">
      <w:pPr>
        <w:pStyle w:val="1"/>
        <w:numPr>
          <w:ilvl w:val="2"/>
          <w:numId w:val="28"/>
        </w:numPr>
        <w:tabs>
          <w:tab w:val="left" w:pos="1644"/>
        </w:tabs>
        <w:jc w:val="both"/>
      </w:pPr>
      <w:r>
        <w:t>Показателями качества предоставления муниципальной услуги являются:</w:t>
      </w:r>
    </w:p>
    <w:p w:rsidR="009263E5" w:rsidRDefault="004258DA">
      <w:pPr>
        <w:pStyle w:val="1"/>
        <w:numPr>
          <w:ilvl w:val="0"/>
          <w:numId w:val="15"/>
        </w:numPr>
        <w:tabs>
          <w:tab w:val="left" w:pos="1455"/>
        </w:tabs>
        <w:ind w:firstLine="740"/>
        <w:jc w:val="both"/>
      </w:pPr>
      <w:r>
        <w:t>соблюдение сроков приема и рассмотрения документов;</w:t>
      </w:r>
    </w:p>
    <w:p w:rsidR="009263E5" w:rsidRDefault="004258DA">
      <w:pPr>
        <w:pStyle w:val="1"/>
        <w:numPr>
          <w:ilvl w:val="0"/>
          <w:numId w:val="15"/>
        </w:numPr>
        <w:tabs>
          <w:tab w:val="left" w:pos="1455"/>
        </w:tabs>
        <w:ind w:firstLine="740"/>
        <w:jc w:val="both"/>
      </w:pPr>
      <w:r>
        <w:t>соблюдение срока получения результата муниципальной услуги;</w:t>
      </w:r>
    </w:p>
    <w:p w:rsidR="009263E5" w:rsidRDefault="004258DA">
      <w:pPr>
        <w:pStyle w:val="1"/>
        <w:numPr>
          <w:ilvl w:val="0"/>
          <w:numId w:val="15"/>
        </w:numPr>
        <w:tabs>
          <w:tab w:val="left" w:pos="1455"/>
        </w:tabs>
        <w:ind w:firstLine="740"/>
        <w:jc w:val="both"/>
      </w:pPr>
      <w:r>
        <w:lastRenderedPageBreak/>
        <w:t>отсутствие обоснованных жалоб на нарушения Регламента, совершенные работниками</w:t>
      </w:r>
      <w:r w:rsidR="00324C98">
        <w:t xml:space="preserve"> уполномоченного органа</w:t>
      </w:r>
      <w:r>
        <w:t>;</w:t>
      </w:r>
    </w:p>
    <w:p w:rsidR="009263E5" w:rsidRDefault="004258DA">
      <w:pPr>
        <w:pStyle w:val="1"/>
        <w:numPr>
          <w:ilvl w:val="0"/>
          <w:numId w:val="15"/>
        </w:numPr>
        <w:tabs>
          <w:tab w:val="left" w:pos="1455"/>
        </w:tabs>
        <w:ind w:firstLine="740"/>
        <w:jc w:val="both"/>
      </w:pPr>
      <w:r>
        <w:t>количество взаимодействий заявителя с должностными лицами (без учета консультаций).</w:t>
      </w:r>
    </w:p>
    <w:p w:rsidR="009263E5" w:rsidRDefault="004258DA">
      <w:pPr>
        <w:pStyle w:val="1"/>
        <w:ind w:firstLine="740"/>
        <w:jc w:val="both"/>
      </w:pPr>
      <w:r>
        <w:t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терминальных устройств.</w:t>
      </w:r>
    </w:p>
    <w:p w:rsidR="009263E5" w:rsidRDefault="004258DA" w:rsidP="004069A3">
      <w:pPr>
        <w:pStyle w:val="1"/>
        <w:numPr>
          <w:ilvl w:val="2"/>
          <w:numId w:val="28"/>
        </w:numPr>
        <w:tabs>
          <w:tab w:val="left" w:pos="1649"/>
        </w:tabs>
        <w:jc w:val="both"/>
      </w:pPr>
      <w:r>
        <w:t xml:space="preserve">Информация о ходе предоставления муниципальной услуги может быть получена заявителем лично при обращении в Уполномоченный орган, предоставляющий муниципальную услугу, в личном кабинете на Едином портале, </w:t>
      </w:r>
      <w:r w:rsidR="00D81C23">
        <w:t>в МФЦ.</w:t>
      </w:r>
    </w:p>
    <w:p w:rsidR="00D81C23" w:rsidRDefault="00D81C23" w:rsidP="00D81C23">
      <w:pPr>
        <w:pStyle w:val="1"/>
        <w:tabs>
          <w:tab w:val="left" w:pos="1649"/>
        </w:tabs>
        <w:ind w:left="740" w:firstLine="0"/>
        <w:jc w:val="both"/>
      </w:pPr>
    </w:p>
    <w:p w:rsidR="009263E5" w:rsidRDefault="004258DA" w:rsidP="004069A3">
      <w:pPr>
        <w:pStyle w:val="1"/>
        <w:numPr>
          <w:ilvl w:val="1"/>
          <w:numId w:val="28"/>
        </w:numPr>
        <w:tabs>
          <w:tab w:val="left" w:pos="1173"/>
        </w:tabs>
        <w:spacing w:after="280"/>
        <w:jc w:val="center"/>
      </w:pPr>
      <w:r>
        <w:t>Иные требования, в том числе учитывающие особенности</w:t>
      </w:r>
      <w:r>
        <w:br/>
        <w:t>предоставления муниципальной услуги особенности</w:t>
      </w:r>
      <w:r>
        <w:br/>
        <w:t>предоставления муниципальной услуги в электронной форме</w:t>
      </w:r>
    </w:p>
    <w:p w:rsidR="009263E5" w:rsidRDefault="004258DA" w:rsidP="004069A3">
      <w:pPr>
        <w:pStyle w:val="1"/>
        <w:numPr>
          <w:ilvl w:val="2"/>
          <w:numId w:val="28"/>
        </w:numPr>
        <w:tabs>
          <w:tab w:val="left" w:pos="1644"/>
        </w:tabs>
        <w:spacing w:after="280"/>
        <w:jc w:val="both"/>
      </w:pPr>
      <w:r>
        <w:t>При предоставлении муниципальной услуги в электронной форме заявитель вправе:</w:t>
      </w:r>
    </w:p>
    <w:p w:rsidR="009263E5" w:rsidRDefault="004258DA">
      <w:pPr>
        <w:pStyle w:val="1"/>
        <w:numPr>
          <w:ilvl w:val="0"/>
          <w:numId w:val="16"/>
        </w:numPr>
        <w:tabs>
          <w:tab w:val="left" w:pos="1302"/>
        </w:tabs>
        <w:ind w:firstLine="720"/>
        <w:jc w:val="both"/>
      </w:pPr>
      <w:r>
        <w:t>получить информацию о порядке и сроках предоставления муниципальной услуги, размещенную на Едином портале;</w:t>
      </w:r>
    </w:p>
    <w:p w:rsidR="009263E5" w:rsidRDefault="004258DA">
      <w:pPr>
        <w:pStyle w:val="1"/>
        <w:numPr>
          <w:ilvl w:val="0"/>
          <w:numId w:val="16"/>
        </w:numPr>
        <w:tabs>
          <w:tab w:val="left" w:pos="1302"/>
        </w:tabs>
        <w:ind w:firstLine="720"/>
        <w:jc w:val="both"/>
      </w:pPr>
      <w:r>
        <w:t>подать заявление о предоставлении муниципальной услуги и иные документы, необходимые для предоставления муниципальной услуги;</w:t>
      </w:r>
    </w:p>
    <w:p w:rsidR="009263E5" w:rsidRDefault="004258DA">
      <w:pPr>
        <w:pStyle w:val="1"/>
        <w:numPr>
          <w:ilvl w:val="0"/>
          <w:numId w:val="16"/>
        </w:numPr>
        <w:tabs>
          <w:tab w:val="left" w:pos="1302"/>
        </w:tabs>
        <w:ind w:firstLine="720"/>
        <w:jc w:val="both"/>
      </w:pPr>
      <w:r>
        <w:t>получить сведения о ходе выполнения заявлений о предоставлении муниципальной услуги, поданных в электронной форме;</w:t>
      </w:r>
    </w:p>
    <w:p w:rsidR="009263E5" w:rsidRDefault="004258DA">
      <w:pPr>
        <w:pStyle w:val="1"/>
        <w:numPr>
          <w:ilvl w:val="0"/>
          <w:numId w:val="16"/>
        </w:numPr>
        <w:tabs>
          <w:tab w:val="left" w:pos="1302"/>
        </w:tabs>
        <w:ind w:firstLine="720"/>
        <w:jc w:val="both"/>
      </w:pPr>
      <w:r>
        <w:t>получить результат предоставления муниципальной услуги в форме электронного документа;</w:t>
      </w:r>
    </w:p>
    <w:p w:rsidR="009263E5" w:rsidRDefault="004258DA">
      <w:pPr>
        <w:pStyle w:val="1"/>
        <w:numPr>
          <w:ilvl w:val="0"/>
          <w:numId w:val="16"/>
        </w:numPr>
        <w:tabs>
          <w:tab w:val="left" w:pos="1302"/>
        </w:tabs>
        <w:ind w:firstLine="720"/>
        <w:jc w:val="both"/>
      </w:pPr>
      <w:r>
        <w:t xml:space="preserve">подать жалобу на решение и действие (бездействие) </w:t>
      </w:r>
      <w:r w:rsidR="00324C98">
        <w:t>уполномоченного органа</w:t>
      </w:r>
      <w:r>
        <w:t>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</w:t>
      </w:r>
      <w:r w:rsidR="00324C98">
        <w:t>ами, предоставляющими</w:t>
      </w:r>
      <w:r>
        <w:t xml:space="preserve"> муниципальные услуги, их должностными лицами, государственными и муниципальными служащими.</w:t>
      </w:r>
    </w:p>
    <w:p w:rsidR="009263E5" w:rsidRDefault="004258DA" w:rsidP="004069A3">
      <w:pPr>
        <w:pStyle w:val="1"/>
        <w:numPr>
          <w:ilvl w:val="2"/>
          <w:numId w:val="28"/>
        </w:numPr>
        <w:tabs>
          <w:tab w:val="left" w:pos="1654"/>
        </w:tabs>
        <w:jc w:val="both"/>
      </w:pPr>
      <w:r>
        <w:t>Формирование заявления осуществляется посредством заполнения интерактивной формы заявления на Едином портале, без необходимости дополнительной подачи заявления в иной форме.</w:t>
      </w:r>
    </w:p>
    <w:p w:rsidR="00B75DBD" w:rsidRDefault="00B75DBD" w:rsidP="00B75DBD">
      <w:pPr>
        <w:pStyle w:val="1"/>
        <w:tabs>
          <w:tab w:val="left" w:pos="1654"/>
        </w:tabs>
        <w:ind w:left="720" w:firstLine="0"/>
        <w:jc w:val="both"/>
      </w:pPr>
    </w:p>
    <w:p w:rsidR="009263E5" w:rsidRDefault="004258DA" w:rsidP="004069A3">
      <w:pPr>
        <w:pStyle w:val="1"/>
        <w:numPr>
          <w:ilvl w:val="0"/>
          <w:numId w:val="28"/>
        </w:numPr>
        <w:tabs>
          <w:tab w:val="left" w:pos="526"/>
        </w:tabs>
        <w:spacing w:after="280"/>
        <w:jc w:val="center"/>
      </w:pPr>
      <w:r>
        <w:rPr>
          <w:b/>
          <w:bCs/>
        </w:rPr>
        <w:t>Состав, последовательность и сроки выполнения административных</w:t>
      </w:r>
      <w:r>
        <w:rPr>
          <w:b/>
          <w:bCs/>
        </w:rPr>
        <w:br/>
        <w:t>процедур, требования к порядку их выполнения, в том числе особенности</w:t>
      </w:r>
      <w:r>
        <w:rPr>
          <w:b/>
          <w:bCs/>
        </w:rPr>
        <w:br/>
        <w:t>выполнения административных процедур в электронной форме, а также</w:t>
      </w:r>
      <w:r>
        <w:rPr>
          <w:b/>
          <w:bCs/>
        </w:rPr>
        <w:br/>
        <w:t>особенности выполнения административных процедур в</w:t>
      </w:r>
      <w:r>
        <w:rPr>
          <w:b/>
          <w:bCs/>
        </w:rPr>
        <w:br/>
        <w:t>многофункциональных центрах</w:t>
      </w:r>
    </w:p>
    <w:p w:rsidR="009263E5" w:rsidRDefault="004258DA" w:rsidP="004069A3">
      <w:pPr>
        <w:pStyle w:val="1"/>
        <w:numPr>
          <w:ilvl w:val="1"/>
          <w:numId w:val="28"/>
        </w:numPr>
        <w:tabs>
          <w:tab w:val="left" w:pos="584"/>
        </w:tabs>
        <w:spacing w:after="280"/>
        <w:jc w:val="center"/>
      </w:pPr>
      <w:r>
        <w:t>Описание последовательности действий при предоставлении</w:t>
      </w:r>
      <w:r>
        <w:br/>
        <w:t>муниципальной услуги</w:t>
      </w:r>
    </w:p>
    <w:p w:rsidR="009263E5" w:rsidRDefault="004258DA" w:rsidP="004069A3">
      <w:pPr>
        <w:pStyle w:val="1"/>
        <w:numPr>
          <w:ilvl w:val="2"/>
          <w:numId w:val="28"/>
        </w:numPr>
        <w:tabs>
          <w:tab w:val="left" w:pos="1510"/>
        </w:tabs>
        <w:jc w:val="both"/>
      </w:pPr>
      <w:r>
        <w:lastRenderedPageBreak/>
        <w:t>Предоставление муниципальной услуги включает в себя следующие процедуры:</w:t>
      </w:r>
    </w:p>
    <w:p w:rsidR="009263E5" w:rsidRDefault="004258DA">
      <w:pPr>
        <w:pStyle w:val="1"/>
        <w:numPr>
          <w:ilvl w:val="0"/>
          <w:numId w:val="17"/>
        </w:numPr>
        <w:tabs>
          <w:tab w:val="left" w:pos="1302"/>
        </w:tabs>
        <w:spacing w:after="280"/>
        <w:ind w:firstLine="720"/>
        <w:jc w:val="both"/>
      </w:pPr>
      <w:r>
        <w:t>проверка документов и регистрация заявления;</w:t>
      </w:r>
    </w:p>
    <w:p w:rsidR="009263E5" w:rsidRDefault="004258DA">
      <w:pPr>
        <w:pStyle w:val="1"/>
        <w:numPr>
          <w:ilvl w:val="0"/>
          <w:numId w:val="17"/>
        </w:numPr>
        <w:tabs>
          <w:tab w:val="left" w:pos="1387"/>
        </w:tabs>
        <w:ind w:firstLine="720"/>
        <w:jc w:val="both"/>
      </w:pPr>
      <w: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9263E5" w:rsidRDefault="004258DA">
      <w:pPr>
        <w:pStyle w:val="1"/>
        <w:numPr>
          <w:ilvl w:val="0"/>
          <w:numId w:val="17"/>
        </w:numPr>
        <w:tabs>
          <w:tab w:val="left" w:pos="1387"/>
        </w:tabs>
        <w:ind w:firstLine="720"/>
        <w:jc w:val="both"/>
      </w:pPr>
      <w:r>
        <w:t>рассмотрение документов и сведений;</w:t>
      </w:r>
    </w:p>
    <w:p w:rsidR="009263E5" w:rsidRDefault="004258DA">
      <w:pPr>
        <w:pStyle w:val="1"/>
        <w:numPr>
          <w:ilvl w:val="0"/>
          <w:numId w:val="17"/>
        </w:numPr>
        <w:tabs>
          <w:tab w:val="left" w:pos="1387"/>
        </w:tabs>
        <w:ind w:firstLine="720"/>
        <w:jc w:val="both"/>
      </w:pPr>
      <w:r>
        <w:t>организация и проведение публичных слушаний или общественных обсуждений;</w:t>
      </w:r>
    </w:p>
    <w:p w:rsidR="009263E5" w:rsidRDefault="004258DA">
      <w:pPr>
        <w:pStyle w:val="1"/>
        <w:numPr>
          <w:ilvl w:val="0"/>
          <w:numId w:val="17"/>
        </w:numPr>
        <w:tabs>
          <w:tab w:val="left" w:pos="1387"/>
        </w:tabs>
        <w:ind w:firstLine="720"/>
        <w:jc w:val="both"/>
      </w:pPr>
      <w:r>
        <w:t xml:space="preserve">подготовка рекомендаций Комиссии по подготовке проекта правил землепользования и застройки о предоставлении </w:t>
      </w:r>
      <w:r w:rsidR="001454BB">
        <w:t>условно разрешенного вида использования объекта капитального строительства</w:t>
      </w:r>
      <w:r>
        <w:t>;</w:t>
      </w:r>
    </w:p>
    <w:p w:rsidR="009263E5" w:rsidRDefault="004258DA">
      <w:pPr>
        <w:pStyle w:val="1"/>
        <w:numPr>
          <w:ilvl w:val="0"/>
          <w:numId w:val="17"/>
        </w:numPr>
        <w:tabs>
          <w:tab w:val="left" w:pos="1387"/>
        </w:tabs>
        <w:ind w:firstLine="720"/>
        <w:jc w:val="both"/>
      </w:pPr>
      <w:r>
        <w:t>принятие решения о предоставлении услуги;</w:t>
      </w:r>
    </w:p>
    <w:p w:rsidR="009263E5" w:rsidRDefault="004258DA">
      <w:pPr>
        <w:pStyle w:val="1"/>
        <w:numPr>
          <w:ilvl w:val="0"/>
          <w:numId w:val="17"/>
        </w:numPr>
        <w:tabs>
          <w:tab w:val="left" w:pos="1387"/>
        </w:tabs>
        <w:ind w:firstLine="720"/>
        <w:jc w:val="both"/>
      </w:pPr>
      <w:r>
        <w:t xml:space="preserve">выдача (направление) заявителю результата; </w:t>
      </w:r>
      <w:r w:rsidR="003C6124">
        <w:t>муниципальной</w:t>
      </w:r>
      <w:r>
        <w:t xml:space="preserve"> услуги.</w:t>
      </w:r>
    </w:p>
    <w:p w:rsidR="009263E5" w:rsidRDefault="004258DA">
      <w:pPr>
        <w:pStyle w:val="1"/>
        <w:spacing w:after="280"/>
        <w:ind w:firstLine="720"/>
        <w:jc w:val="both"/>
      </w:pPr>
      <w:r>
        <w:t>Описание административных процедур представлено в Приложении № 5 к настоящему Административному регламенту.</w:t>
      </w:r>
    </w:p>
    <w:p w:rsidR="009263E5" w:rsidRPr="00D7714B" w:rsidRDefault="004258DA" w:rsidP="004069A3">
      <w:pPr>
        <w:pStyle w:val="1"/>
        <w:numPr>
          <w:ilvl w:val="0"/>
          <w:numId w:val="28"/>
        </w:numPr>
        <w:tabs>
          <w:tab w:val="left" w:pos="397"/>
        </w:tabs>
        <w:spacing w:after="280"/>
        <w:jc w:val="center"/>
      </w:pPr>
      <w:r w:rsidRPr="00D7714B">
        <w:rPr>
          <w:b/>
          <w:bCs/>
        </w:rPr>
        <w:t>Формы контроля за исполнением административного регламента</w:t>
      </w:r>
    </w:p>
    <w:p w:rsidR="003C6124" w:rsidRDefault="003C6124" w:rsidP="003C6124">
      <w:pPr>
        <w:pStyle w:val="1"/>
        <w:tabs>
          <w:tab w:val="left" w:pos="397"/>
        </w:tabs>
        <w:spacing w:after="280"/>
        <w:jc w:val="both"/>
      </w:pPr>
      <w:r w:rsidRPr="006E5B8A">
        <w:t>4</w:t>
      </w:r>
      <w:r w:rsidRPr="00D7714B">
        <w:t>.1.1. Контроль за соблюдением Администрацией</w:t>
      </w:r>
      <w:r w:rsidR="00D7714B" w:rsidRPr="00D7714B">
        <w:t xml:space="preserve"> </w:t>
      </w:r>
      <w:r w:rsidR="00602A10">
        <w:rPr>
          <w:color w:val="auto"/>
          <w:lang w:bidi="ar-SA"/>
        </w:rPr>
        <w:t>сельского</w:t>
      </w:r>
      <w:r w:rsidR="006E5B8A" w:rsidRPr="00CC33A5">
        <w:rPr>
          <w:color w:val="auto"/>
          <w:lang w:bidi="ar-SA"/>
        </w:rPr>
        <w:t xml:space="preserve"> поселения </w:t>
      </w:r>
      <w:r w:rsidR="007A103E">
        <w:rPr>
          <w:color w:val="auto"/>
          <w:lang w:bidi="ar-SA"/>
        </w:rPr>
        <w:t>Богдановка</w:t>
      </w:r>
      <w:r w:rsidR="006E5B8A">
        <w:t xml:space="preserve"> </w:t>
      </w:r>
      <w:r>
        <w:t>муниципального ра</w:t>
      </w:r>
      <w:r w:rsidR="00D7714B">
        <w:t xml:space="preserve">йона </w:t>
      </w:r>
      <w:r w:rsidR="007A103E">
        <w:t>Кинельский</w:t>
      </w:r>
      <w:r w:rsidR="00D7714B">
        <w:t xml:space="preserve"> Самарской области,</w:t>
      </w:r>
      <w:r>
        <w:t xml:space="preserve"> должностными лицами Администрации </w:t>
      </w:r>
      <w:r w:rsidR="00602A10">
        <w:rPr>
          <w:color w:val="auto"/>
          <w:lang w:bidi="ar-SA"/>
        </w:rPr>
        <w:t>сельского</w:t>
      </w:r>
      <w:r w:rsidR="006E5B8A" w:rsidRPr="00CC33A5">
        <w:rPr>
          <w:color w:val="auto"/>
          <w:lang w:bidi="ar-SA"/>
        </w:rPr>
        <w:t xml:space="preserve"> поселения </w:t>
      </w:r>
      <w:r w:rsidR="007A103E">
        <w:rPr>
          <w:color w:val="auto"/>
          <w:lang w:bidi="ar-SA"/>
        </w:rPr>
        <w:t>Богдановка</w:t>
      </w:r>
      <w:r w:rsidR="006E5B8A">
        <w:t xml:space="preserve"> </w:t>
      </w:r>
      <w:r>
        <w:t xml:space="preserve">муниципального района </w:t>
      </w:r>
      <w:r w:rsidR="007A103E">
        <w:t>Кинельский</w:t>
      </w:r>
      <w:r>
        <w:t xml:space="preserve"> Самарской области, участвующими в предоставлении муниципальной услуги, положений настоящего административного регламента осуществляется должностными лицами Администрации </w:t>
      </w:r>
      <w:r w:rsidR="00602A10">
        <w:rPr>
          <w:color w:val="auto"/>
          <w:lang w:bidi="ar-SA"/>
        </w:rPr>
        <w:t>сельского</w:t>
      </w:r>
      <w:r w:rsidR="006E5B8A" w:rsidRPr="00CC33A5">
        <w:rPr>
          <w:color w:val="auto"/>
          <w:lang w:bidi="ar-SA"/>
        </w:rPr>
        <w:t xml:space="preserve"> поселения </w:t>
      </w:r>
      <w:r w:rsidR="007A103E">
        <w:rPr>
          <w:color w:val="auto"/>
          <w:lang w:bidi="ar-SA"/>
        </w:rPr>
        <w:t>Богдановка</w:t>
      </w:r>
      <w:r w:rsidR="006E5B8A">
        <w:t xml:space="preserve"> </w:t>
      </w:r>
      <w:r>
        <w:t xml:space="preserve">муниципального района </w:t>
      </w:r>
      <w:r w:rsidR="007A103E">
        <w:t>Кинельский</w:t>
      </w:r>
      <w:r>
        <w:t xml:space="preserve"> Самарской области, специально уполномоченными на осуществление данного контроля, Главой Администрации </w:t>
      </w:r>
      <w:r w:rsidR="00602A10">
        <w:rPr>
          <w:color w:val="auto"/>
          <w:lang w:bidi="ar-SA"/>
        </w:rPr>
        <w:t>сельского</w:t>
      </w:r>
      <w:r w:rsidR="006E5B8A" w:rsidRPr="00CC33A5">
        <w:rPr>
          <w:color w:val="auto"/>
          <w:lang w:bidi="ar-SA"/>
        </w:rPr>
        <w:t xml:space="preserve"> поселения </w:t>
      </w:r>
      <w:r w:rsidR="007A103E">
        <w:rPr>
          <w:color w:val="auto"/>
          <w:lang w:bidi="ar-SA"/>
        </w:rPr>
        <w:t>Богдановка</w:t>
      </w:r>
      <w:r w:rsidR="006E5B8A">
        <w:t xml:space="preserve"> </w:t>
      </w:r>
      <w:r>
        <w:t xml:space="preserve">муниципального района </w:t>
      </w:r>
      <w:r w:rsidR="007A103E">
        <w:t>Кинельский</w:t>
      </w:r>
      <w:r>
        <w:t xml:space="preserve"> Самарской области и включает в себя проведение проверок полноты и качества предоставления муниципальной услуги. Плановые и внеплановые проверки проводятся уполномоченными должностными лицами Администрации </w:t>
      </w:r>
      <w:r w:rsidR="00602A10">
        <w:rPr>
          <w:color w:val="auto"/>
          <w:lang w:bidi="ar-SA"/>
        </w:rPr>
        <w:t>сельского</w:t>
      </w:r>
      <w:r w:rsidR="006E5B8A" w:rsidRPr="00CC33A5">
        <w:rPr>
          <w:color w:val="auto"/>
          <w:lang w:bidi="ar-SA"/>
        </w:rPr>
        <w:t xml:space="preserve"> поселения </w:t>
      </w:r>
      <w:r w:rsidR="007A103E">
        <w:rPr>
          <w:color w:val="auto"/>
          <w:lang w:bidi="ar-SA"/>
        </w:rPr>
        <w:t>Богдановка</w:t>
      </w:r>
      <w:r w:rsidR="00D7714B" w:rsidRPr="00D7714B">
        <w:t xml:space="preserve"> </w:t>
      </w:r>
      <w:r>
        <w:t xml:space="preserve">муниципального района </w:t>
      </w:r>
      <w:r w:rsidR="007A103E">
        <w:t>Кинельский</w:t>
      </w:r>
      <w:r>
        <w:t xml:space="preserve"> Самарской области на основании распоряжения Главы Администрации </w:t>
      </w:r>
      <w:r w:rsidR="00602A10">
        <w:rPr>
          <w:color w:val="auto"/>
          <w:lang w:bidi="ar-SA"/>
        </w:rPr>
        <w:t>сельского</w:t>
      </w:r>
      <w:r w:rsidR="006E5B8A" w:rsidRPr="00CC33A5">
        <w:rPr>
          <w:color w:val="auto"/>
          <w:lang w:bidi="ar-SA"/>
        </w:rPr>
        <w:t xml:space="preserve"> поселения </w:t>
      </w:r>
      <w:r w:rsidR="007A103E">
        <w:rPr>
          <w:color w:val="auto"/>
          <w:lang w:bidi="ar-SA"/>
        </w:rPr>
        <w:t>Богдановка</w:t>
      </w:r>
      <w:r w:rsidR="006E5B8A">
        <w:t xml:space="preserve"> </w:t>
      </w:r>
      <w:r>
        <w:t xml:space="preserve">муниципального района </w:t>
      </w:r>
      <w:r w:rsidR="007A103E">
        <w:t>Кинельский</w:t>
      </w:r>
      <w:r>
        <w:t xml:space="preserve"> Самарской области;</w:t>
      </w:r>
    </w:p>
    <w:p w:rsidR="003C6124" w:rsidRDefault="003C6124" w:rsidP="003C6124">
      <w:pPr>
        <w:pStyle w:val="1"/>
        <w:tabs>
          <w:tab w:val="left" w:pos="397"/>
        </w:tabs>
        <w:spacing w:after="280"/>
        <w:jc w:val="both"/>
      </w:pPr>
      <w:r>
        <w:t>4.1.2.</w:t>
      </w:r>
      <w:r w:rsidR="007A103E">
        <w:t xml:space="preserve"> </w:t>
      </w:r>
      <w: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3C6124" w:rsidRDefault="003C6124" w:rsidP="003C6124">
      <w:pPr>
        <w:pStyle w:val="1"/>
        <w:tabs>
          <w:tab w:val="left" w:pos="397"/>
        </w:tabs>
        <w:spacing w:after="280"/>
        <w:jc w:val="both"/>
      </w:pPr>
      <w:r>
        <w:t>4.2. Проверка полноты и качества предоставления муниципальной услуги осуществляется путем проведения:</w:t>
      </w:r>
    </w:p>
    <w:p w:rsidR="006E5B8A" w:rsidRDefault="003C6124" w:rsidP="003C6124">
      <w:pPr>
        <w:pStyle w:val="1"/>
        <w:tabs>
          <w:tab w:val="left" w:pos="397"/>
        </w:tabs>
        <w:spacing w:after="280"/>
        <w:jc w:val="both"/>
      </w:pPr>
      <w:r>
        <w:t xml:space="preserve">4.2.1. Плановых проверок соблюдения и исполнения должностными лицами </w:t>
      </w:r>
    </w:p>
    <w:p w:rsidR="006E5B8A" w:rsidRDefault="006E5B8A" w:rsidP="003C6124">
      <w:pPr>
        <w:pStyle w:val="1"/>
        <w:tabs>
          <w:tab w:val="left" w:pos="397"/>
        </w:tabs>
        <w:spacing w:after="280"/>
        <w:jc w:val="both"/>
      </w:pPr>
    </w:p>
    <w:p w:rsidR="003C6124" w:rsidRDefault="003C6124" w:rsidP="003C6124">
      <w:pPr>
        <w:pStyle w:val="1"/>
        <w:tabs>
          <w:tab w:val="left" w:pos="397"/>
        </w:tabs>
        <w:spacing w:after="280"/>
        <w:jc w:val="both"/>
      </w:pPr>
      <w:r>
        <w:lastRenderedPageBreak/>
        <w:t xml:space="preserve">Администрации </w:t>
      </w:r>
      <w:r w:rsidR="00602A10">
        <w:rPr>
          <w:color w:val="auto"/>
          <w:lang w:bidi="ar-SA"/>
        </w:rPr>
        <w:t>сельского</w:t>
      </w:r>
      <w:r w:rsidR="006E5B8A" w:rsidRPr="00CC33A5">
        <w:rPr>
          <w:color w:val="auto"/>
          <w:lang w:bidi="ar-SA"/>
        </w:rPr>
        <w:t xml:space="preserve"> поселения </w:t>
      </w:r>
      <w:r w:rsidR="007A103E">
        <w:rPr>
          <w:color w:val="auto"/>
          <w:lang w:bidi="ar-SA"/>
        </w:rPr>
        <w:t>Богдановка</w:t>
      </w:r>
      <w:r w:rsidR="006E5B8A">
        <w:t xml:space="preserve"> </w:t>
      </w:r>
      <w:r>
        <w:t xml:space="preserve">муниципального района </w:t>
      </w:r>
      <w:r w:rsidR="007A103E">
        <w:t>Кинельский</w:t>
      </w:r>
      <w:r>
        <w:t xml:space="preserve"> Самарской области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3C6124" w:rsidRDefault="003C6124" w:rsidP="003C6124">
      <w:pPr>
        <w:pStyle w:val="1"/>
        <w:tabs>
          <w:tab w:val="left" w:pos="397"/>
        </w:tabs>
        <w:spacing w:after="280"/>
        <w:jc w:val="both"/>
      </w:pPr>
      <w:r>
        <w:t xml:space="preserve">4.2.2. Внеплановых проверок соблюдения и исполнения должностными лицами Администрации </w:t>
      </w:r>
      <w:r w:rsidR="00602A10">
        <w:rPr>
          <w:color w:val="auto"/>
          <w:lang w:bidi="ar-SA"/>
        </w:rPr>
        <w:t>сельского</w:t>
      </w:r>
      <w:r w:rsidR="006E5B8A" w:rsidRPr="00CC33A5">
        <w:rPr>
          <w:color w:val="auto"/>
          <w:lang w:bidi="ar-SA"/>
        </w:rPr>
        <w:t xml:space="preserve"> поселения </w:t>
      </w:r>
      <w:r w:rsidR="007A103E">
        <w:rPr>
          <w:color w:val="auto"/>
          <w:lang w:bidi="ar-SA"/>
        </w:rPr>
        <w:t>Богдановка</w:t>
      </w:r>
      <w:r w:rsidR="006E5B8A">
        <w:t xml:space="preserve"> </w:t>
      </w:r>
      <w:r>
        <w:t xml:space="preserve">муниципального района </w:t>
      </w:r>
      <w:r w:rsidR="007A103E">
        <w:t>Кинельский</w:t>
      </w:r>
      <w:r>
        <w:t xml:space="preserve"> Самарской области,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3C6124" w:rsidRDefault="003C6124" w:rsidP="003C6124">
      <w:pPr>
        <w:pStyle w:val="1"/>
        <w:tabs>
          <w:tab w:val="left" w:pos="397"/>
        </w:tabs>
        <w:spacing w:after="280"/>
        <w:jc w:val="both"/>
      </w:pPr>
      <w:r>
        <w:t xml:space="preserve">4.3. 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 Администрацию </w:t>
      </w:r>
      <w:r w:rsidR="00602A10">
        <w:rPr>
          <w:color w:val="auto"/>
          <w:lang w:bidi="ar-SA"/>
        </w:rPr>
        <w:t>сельского</w:t>
      </w:r>
      <w:r w:rsidR="006E5B8A" w:rsidRPr="00CC33A5">
        <w:rPr>
          <w:color w:val="auto"/>
          <w:lang w:bidi="ar-SA"/>
        </w:rPr>
        <w:t xml:space="preserve"> поселения </w:t>
      </w:r>
      <w:r w:rsidR="007A103E">
        <w:rPr>
          <w:color w:val="auto"/>
          <w:lang w:bidi="ar-SA"/>
        </w:rPr>
        <w:t>Богдановка</w:t>
      </w:r>
      <w:r w:rsidR="006E5B8A">
        <w:t xml:space="preserve"> </w:t>
      </w:r>
      <w:r>
        <w:t xml:space="preserve">муниципального района </w:t>
      </w:r>
      <w:r w:rsidR="007A103E">
        <w:t>Кинельский</w:t>
      </w:r>
      <w:r>
        <w:t xml:space="preserve"> Самарской области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</w:p>
    <w:p w:rsidR="003C6124" w:rsidRDefault="003C6124" w:rsidP="00D7714B">
      <w:pPr>
        <w:pStyle w:val="1"/>
        <w:tabs>
          <w:tab w:val="left" w:pos="397"/>
        </w:tabs>
        <w:spacing w:after="280"/>
        <w:jc w:val="both"/>
      </w:pPr>
      <w:r>
        <w:t>4.4. По результатам проведен</w:t>
      </w:r>
      <w:r w:rsidR="00D7714B">
        <w:t xml:space="preserve">ной проверки составляется акт, </w:t>
      </w:r>
      <w:r>
        <w:t>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3C6124" w:rsidRDefault="003C6124" w:rsidP="003C6124">
      <w:pPr>
        <w:pStyle w:val="1"/>
        <w:tabs>
          <w:tab w:val="left" w:pos="397"/>
        </w:tabs>
        <w:spacing w:after="280"/>
        <w:jc w:val="both"/>
      </w:pPr>
      <w:r>
        <w:t xml:space="preserve">4.5. Должностные лица Администрации </w:t>
      </w:r>
      <w:r w:rsidR="00602A10">
        <w:rPr>
          <w:color w:val="auto"/>
          <w:lang w:bidi="ar-SA"/>
        </w:rPr>
        <w:t>сельского</w:t>
      </w:r>
      <w:r w:rsidR="006E5B8A" w:rsidRPr="00CC33A5">
        <w:rPr>
          <w:color w:val="auto"/>
          <w:lang w:bidi="ar-SA"/>
        </w:rPr>
        <w:t xml:space="preserve"> поселения </w:t>
      </w:r>
      <w:r w:rsidR="007A103E">
        <w:rPr>
          <w:color w:val="auto"/>
          <w:lang w:bidi="ar-SA"/>
        </w:rPr>
        <w:t>Богдановка</w:t>
      </w:r>
      <w:r w:rsidR="006E5B8A">
        <w:t xml:space="preserve"> </w:t>
      </w:r>
      <w:r>
        <w:t xml:space="preserve">муниципального района </w:t>
      </w:r>
      <w:r w:rsidR="007A103E">
        <w:t>Кинельский</w:t>
      </w:r>
      <w:r>
        <w:t xml:space="preserve"> Самарской области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Самарской области.</w:t>
      </w:r>
    </w:p>
    <w:p w:rsidR="003C6124" w:rsidRDefault="003C6124" w:rsidP="003C6124">
      <w:pPr>
        <w:pStyle w:val="1"/>
        <w:tabs>
          <w:tab w:val="left" w:pos="397"/>
        </w:tabs>
        <w:spacing w:after="280"/>
        <w:jc w:val="both"/>
      </w:pPr>
      <w:r>
        <w:t xml:space="preserve">4.6. Самостоятельной формой контроля за исполнением положений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Администрацию </w:t>
      </w:r>
      <w:r w:rsidR="00602A10">
        <w:rPr>
          <w:color w:val="auto"/>
          <w:lang w:bidi="ar-SA"/>
        </w:rPr>
        <w:t>сельского</w:t>
      </w:r>
      <w:r w:rsidR="006E5B8A" w:rsidRPr="00CC33A5">
        <w:rPr>
          <w:color w:val="auto"/>
          <w:lang w:bidi="ar-SA"/>
        </w:rPr>
        <w:t xml:space="preserve"> поселения </w:t>
      </w:r>
      <w:r w:rsidR="007A103E">
        <w:rPr>
          <w:color w:val="auto"/>
          <w:lang w:bidi="ar-SA"/>
        </w:rPr>
        <w:t xml:space="preserve">Богдановка </w:t>
      </w:r>
      <w:r>
        <w:t xml:space="preserve">муниципального района </w:t>
      </w:r>
      <w:r w:rsidR="007A103E">
        <w:t xml:space="preserve">Кинельский </w:t>
      </w:r>
      <w:r>
        <w:t>Самарской области.</w:t>
      </w:r>
    </w:p>
    <w:p w:rsidR="003C6124" w:rsidRDefault="003C6124" w:rsidP="003C6124">
      <w:pPr>
        <w:pStyle w:val="1"/>
        <w:tabs>
          <w:tab w:val="left" w:pos="397"/>
        </w:tabs>
        <w:spacing w:after="280"/>
        <w:jc w:val="both"/>
      </w:pPr>
    </w:p>
    <w:p w:rsidR="009263E5" w:rsidRDefault="004258DA" w:rsidP="00320803">
      <w:pPr>
        <w:pStyle w:val="1"/>
        <w:numPr>
          <w:ilvl w:val="0"/>
          <w:numId w:val="28"/>
        </w:numPr>
        <w:tabs>
          <w:tab w:val="left" w:pos="541"/>
        </w:tabs>
        <w:spacing w:after="280"/>
        <w:jc w:val="center"/>
      </w:pPr>
      <w:r>
        <w:rPr>
          <w:b/>
          <w:bCs/>
        </w:rPr>
        <w:t>Досудебный (внесудебный) порядок обжалования решений и действий</w:t>
      </w:r>
      <w:r>
        <w:rPr>
          <w:b/>
          <w:bCs/>
        </w:rPr>
        <w:br/>
      </w:r>
      <w:r>
        <w:rPr>
          <w:b/>
          <w:bCs/>
        </w:rPr>
        <w:lastRenderedPageBreak/>
        <w:t xml:space="preserve">(бездействия) </w:t>
      </w:r>
      <w:r w:rsidR="00320803">
        <w:rPr>
          <w:b/>
          <w:bCs/>
        </w:rPr>
        <w:t xml:space="preserve">уполномоченного </w:t>
      </w:r>
      <w:r>
        <w:rPr>
          <w:b/>
          <w:bCs/>
        </w:rPr>
        <w:t xml:space="preserve">органа, предоставляющего </w:t>
      </w:r>
      <w:r>
        <w:rPr>
          <w:b/>
          <w:bCs/>
        </w:rPr>
        <w:br/>
        <w:t>муниципальную услугу, многофункционального центра предоставления</w:t>
      </w:r>
      <w:r>
        <w:rPr>
          <w:b/>
          <w:bCs/>
        </w:rPr>
        <w:br/>
        <w:t xml:space="preserve">государственных и муниципальных услуг, </w:t>
      </w:r>
      <w:r w:rsidR="00320803">
        <w:rPr>
          <w:b/>
          <w:bCs/>
        </w:rPr>
        <w:t xml:space="preserve">организаций, указанных в части </w:t>
      </w:r>
      <w:r w:rsidRPr="00320803">
        <w:rPr>
          <w:b/>
          <w:bCs/>
        </w:rPr>
        <w:t>1.1 статьи 16 Федерального закона № 210-</w:t>
      </w:r>
      <w:r w:rsidR="00320803">
        <w:rPr>
          <w:b/>
          <w:bCs/>
        </w:rPr>
        <w:t xml:space="preserve">ФЗ, а также их должностных лиц, </w:t>
      </w:r>
      <w:r w:rsidRPr="00320803">
        <w:rPr>
          <w:b/>
          <w:bCs/>
        </w:rPr>
        <w:t>муниципальных служащих, работников</w:t>
      </w:r>
    </w:p>
    <w:p w:rsidR="009263E5" w:rsidRDefault="004258DA" w:rsidP="004069A3">
      <w:pPr>
        <w:pStyle w:val="1"/>
        <w:numPr>
          <w:ilvl w:val="1"/>
          <w:numId w:val="28"/>
        </w:numPr>
        <w:tabs>
          <w:tab w:val="left" w:pos="1271"/>
        </w:tabs>
        <w:jc w:val="both"/>
      </w:pPr>
      <w:r>
        <w:t>Получатели муниципальной услуги имеют право на обжалование в досудебном порядке действий (бездействия) сотрудников Уполномоченного органа, участвующих в предоставлении муниципальной услуги, руководителю такого органа.</w:t>
      </w:r>
    </w:p>
    <w:p w:rsidR="009263E5" w:rsidRDefault="004258DA">
      <w:pPr>
        <w:pStyle w:val="1"/>
        <w:ind w:firstLine="720"/>
        <w:jc w:val="both"/>
      </w:pPr>
      <w:r>
        <w:t>Заявитель может обратиться с жалобой, в том числе в следующих случаях:</w:t>
      </w:r>
    </w:p>
    <w:p w:rsidR="009263E5" w:rsidRDefault="004258DA">
      <w:pPr>
        <w:pStyle w:val="1"/>
        <w:numPr>
          <w:ilvl w:val="0"/>
          <w:numId w:val="21"/>
        </w:numPr>
        <w:tabs>
          <w:tab w:val="left" w:pos="1093"/>
        </w:tabs>
        <w:ind w:firstLine="720"/>
        <w:jc w:val="both"/>
      </w:pPr>
      <w:r>
        <w:t>нарушение срока регистрации запроса заявителя о предоставлении муниципальной услуги;</w:t>
      </w:r>
    </w:p>
    <w:p w:rsidR="009263E5" w:rsidRDefault="004258DA">
      <w:pPr>
        <w:pStyle w:val="1"/>
        <w:numPr>
          <w:ilvl w:val="0"/>
          <w:numId w:val="21"/>
        </w:numPr>
        <w:tabs>
          <w:tab w:val="left" w:pos="1098"/>
        </w:tabs>
        <w:ind w:firstLine="720"/>
        <w:jc w:val="both"/>
      </w:pPr>
      <w:r>
        <w:t>нарушение срока предоставления муниципальной услуги;</w:t>
      </w:r>
    </w:p>
    <w:p w:rsidR="009263E5" w:rsidRDefault="004258DA">
      <w:pPr>
        <w:pStyle w:val="1"/>
        <w:numPr>
          <w:ilvl w:val="0"/>
          <w:numId w:val="21"/>
        </w:numPr>
        <w:tabs>
          <w:tab w:val="left" w:pos="1093"/>
        </w:tabs>
        <w:ind w:firstLine="720"/>
        <w:jc w:val="both"/>
      </w:pPr>
      <w: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услуги;</w:t>
      </w:r>
    </w:p>
    <w:p w:rsidR="009263E5" w:rsidRDefault="004258DA">
      <w:pPr>
        <w:pStyle w:val="1"/>
        <w:numPr>
          <w:ilvl w:val="0"/>
          <w:numId w:val="21"/>
        </w:numPr>
        <w:tabs>
          <w:tab w:val="left" w:pos="1093"/>
        </w:tabs>
        <w:ind w:firstLine="720"/>
        <w:jc w:val="both"/>
      </w:pPr>
      <w:r>
        <w:t>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услуги, у заявителя;</w:t>
      </w:r>
    </w:p>
    <w:p w:rsidR="009263E5" w:rsidRDefault="004258DA">
      <w:pPr>
        <w:pStyle w:val="1"/>
        <w:numPr>
          <w:ilvl w:val="0"/>
          <w:numId w:val="21"/>
        </w:numPr>
        <w:tabs>
          <w:tab w:val="left" w:pos="1093"/>
        </w:tabs>
        <w:ind w:firstLine="720"/>
        <w:jc w:val="both"/>
      </w:pPr>
      <w: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9263E5" w:rsidRDefault="004258DA">
      <w:pPr>
        <w:pStyle w:val="1"/>
        <w:numPr>
          <w:ilvl w:val="0"/>
          <w:numId w:val="21"/>
        </w:numPr>
        <w:tabs>
          <w:tab w:val="left" w:pos="1093"/>
        </w:tabs>
        <w:ind w:firstLine="720"/>
        <w:jc w:val="both"/>
      </w:pPr>
      <w:r>
        <w:t>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:rsidR="009263E5" w:rsidRDefault="004258DA">
      <w:pPr>
        <w:pStyle w:val="1"/>
        <w:numPr>
          <w:ilvl w:val="0"/>
          <w:numId w:val="21"/>
        </w:numPr>
        <w:tabs>
          <w:tab w:val="left" w:pos="1098"/>
        </w:tabs>
        <w:ind w:firstLine="720"/>
        <w:jc w:val="both"/>
      </w:pPr>
      <w:r>
        <w:t>отказ Уполномоченного органа,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9263E5" w:rsidRDefault="004258DA">
      <w:pPr>
        <w:pStyle w:val="1"/>
        <w:numPr>
          <w:ilvl w:val="0"/>
          <w:numId w:val="21"/>
        </w:numPr>
        <w:tabs>
          <w:tab w:val="left" w:pos="1093"/>
        </w:tabs>
        <w:ind w:firstLine="720"/>
        <w:jc w:val="both"/>
      </w:pPr>
      <w:r>
        <w:t>нарушение срока или порядка выдачи документов по результатам предоставления муниципальной услуги;</w:t>
      </w:r>
    </w:p>
    <w:p w:rsidR="009263E5" w:rsidRDefault="004258DA">
      <w:pPr>
        <w:pStyle w:val="1"/>
        <w:numPr>
          <w:ilvl w:val="0"/>
          <w:numId w:val="21"/>
        </w:numPr>
        <w:tabs>
          <w:tab w:val="left" w:pos="1098"/>
        </w:tabs>
        <w:ind w:firstLine="720"/>
        <w:jc w:val="both"/>
      </w:pPr>
      <w: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9263E5" w:rsidRDefault="004258DA">
      <w:pPr>
        <w:pStyle w:val="1"/>
        <w:numPr>
          <w:ilvl w:val="0"/>
          <w:numId w:val="21"/>
        </w:numPr>
        <w:tabs>
          <w:tab w:val="left" w:pos="1206"/>
        </w:tabs>
        <w:ind w:firstLine="720"/>
        <w:jc w:val="both"/>
      </w:pPr>
      <w: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</w:t>
      </w:r>
      <w:r>
        <w:lastRenderedPageBreak/>
        <w:t>услуги, за исключением случаев, предусмотренных пунктом 4 части 1 статьи 7 Федерального закона № 210-ФЗ.</w:t>
      </w:r>
    </w:p>
    <w:p w:rsidR="009263E5" w:rsidRDefault="004258DA" w:rsidP="00E206C8">
      <w:pPr>
        <w:pStyle w:val="1"/>
        <w:numPr>
          <w:ilvl w:val="1"/>
          <w:numId w:val="28"/>
        </w:numPr>
        <w:tabs>
          <w:tab w:val="left" w:pos="1249"/>
        </w:tabs>
        <w:ind w:left="0" w:firstLine="709"/>
        <w:jc w:val="both"/>
      </w:pPr>
      <w:r>
        <w:t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9263E5" w:rsidRDefault="004258DA">
      <w:pPr>
        <w:pStyle w:val="1"/>
        <w:ind w:firstLine="720"/>
        <w:jc w:val="both"/>
      </w:pPr>
      <w: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9263E5" w:rsidRDefault="004258DA">
      <w:pPr>
        <w:pStyle w:val="1"/>
        <w:ind w:firstLine="720"/>
        <w:jc w:val="both"/>
      </w:pPr>
      <w:r>
        <w:t xml:space="preserve">Жалоба может быть направлена по почте, через МФЦ, с использованием информационно-телекоммуникационной сети «Интернет», </w:t>
      </w:r>
      <w:r w:rsidR="00320803">
        <w:t>уполномоченного органа</w:t>
      </w:r>
      <w:r>
        <w:t>, Единого портала, информационной системы досудебного обжалования, а также может быть принята при личном приеме заявителя.</w:t>
      </w:r>
    </w:p>
    <w:p w:rsidR="009263E5" w:rsidRDefault="004258DA" w:rsidP="004069A3">
      <w:pPr>
        <w:pStyle w:val="1"/>
        <w:numPr>
          <w:ilvl w:val="1"/>
          <w:numId w:val="28"/>
        </w:numPr>
        <w:tabs>
          <w:tab w:val="left" w:pos="1920"/>
        </w:tabs>
        <w:jc w:val="both"/>
      </w:pPr>
      <w:r>
        <w:t>Жалоба должна содержать следующую информацию:</w:t>
      </w:r>
    </w:p>
    <w:p w:rsidR="009263E5" w:rsidRDefault="004258DA">
      <w:pPr>
        <w:pStyle w:val="1"/>
        <w:numPr>
          <w:ilvl w:val="0"/>
          <w:numId w:val="22"/>
        </w:numPr>
        <w:tabs>
          <w:tab w:val="left" w:pos="1071"/>
        </w:tabs>
        <w:ind w:firstLine="720"/>
        <w:jc w:val="both"/>
      </w:pPr>
      <w:r>
        <w:t>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9263E5" w:rsidRDefault="004258DA">
      <w:pPr>
        <w:pStyle w:val="1"/>
        <w:numPr>
          <w:ilvl w:val="0"/>
          <w:numId w:val="22"/>
        </w:numPr>
        <w:tabs>
          <w:tab w:val="left" w:pos="1071"/>
        </w:tabs>
        <w:ind w:firstLine="720"/>
        <w:jc w:val="both"/>
      </w:pPr>
      <w: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263E5" w:rsidRDefault="004258DA">
      <w:pPr>
        <w:pStyle w:val="1"/>
        <w:numPr>
          <w:ilvl w:val="0"/>
          <w:numId w:val="22"/>
        </w:numPr>
        <w:tabs>
          <w:tab w:val="left" w:pos="1066"/>
        </w:tabs>
        <w:ind w:firstLine="720"/>
        <w:jc w:val="both"/>
      </w:pPr>
      <w: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9263E5" w:rsidRDefault="004258DA">
      <w:pPr>
        <w:pStyle w:val="1"/>
        <w:numPr>
          <w:ilvl w:val="0"/>
          <w:numId w:val="22"/>
        </w:numPr>
        <w:tabs>
          <w:tab w:val="left" w:pos="1084"/>
        </w:tabs>
        <w:ind w:firstLine="740"/>
        <w:jc w:val="both"/>
      </w:pPr>
      <w:r>
        <w:t>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</w:t>
      </w:r>
    </w:p>
    <w:p w:rsidR="009263E5" w:rsidRDefault="004258DA" w:rsidP="004069A3">
      <w:pPr>
        <w:pStyle w:val="1"/>
        <w:numPr>
          <w:ilvl w:val="1"/>
          <w:numId w:val="28"/>
        </w:numPr>
        <w:tabs>
          <w:tab w:val="left" w:pos="1266"/>
        </w:tabs>
        <w:jc w:val="both"/>
      </w:pPr>
      <w:r>
        <w:lastRenderedPageBreak/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</w:t>
      </w:r>
      <w:r w:rsidR="00ED2ECB" w:rsidRPr="00ED2ECB">
        <w:rPr>
          <w:color w:val="auto"/>
          <w:lang w:bidi="ar-SA"/>
        </w:rPr>
        <w:t>в течение пяти рабочих дней со дня ее регистрации.</w:t>
      </w:r>
    </w:p>
    <w:p w:rsidR="009263E5" w:rsidRDefault="004258DA" w:rsidP="004069A3">
      <w:pPr>
        <w:pStyle w:val="1"/>
        <w:numPr>
          <w:ilvl w:val="1"/>
          <w:numId w:val="28"/>
        </w:numPr>
        <w:tabs>
          <w:tab w:val="left" w:pos="1261"/>
        </w:tabs>
        <w:jc w:val="both"/>
      </w:pPr>
      <w:r>
        <w:t>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9263E5" w:rsidRDefault="004258DA" w:rsidP="004069A3">
      <w:pPr>
        <w:pStyle w:val="1"/>
        <w:numPr>
          <w:ilvl w:val="1"/>
          <w:numId w:val="28"/>
        </w:numPr>
        <w:tabs>
          <w:tab w:val="left" w:pos="1266"/>
        </w:tabs>
        <w:jc w:val="both"/>
      </w:pPr>
      <w:r>
        <w:t>По результатам рассмотрения жалобы принимается одно из следующих решений:</w:t>
      </w:r>
    </w:p>
    <w:p w:rsidR="009263E5" w:rsidRDefault="004258DA">
      <w:pPr>
        <w:pStyle w:val="1"/>
        <w:numPr>
          <w:ilvl w:val="0"/>
          <w:numId w:val="23"/>
        </w:numPr>
        <w:tabs>
          <w:tab w:val="left" w:pos="1186"/>
        </w:tabs>
        <w:ind w:firstLine="740"/>
        <w:jc w:val="both"/>
      </w:pPr>
      <w: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9263E5" w:rsidRDefault="004258DA">
      <w:pPr>
        <w:pStyle w:val="1"/>
        <w:numPr>
          <w:ilvl w:val="0"/>
          <w:numId w:val="23"/>
        </w:numPr>
        <w:tabs>
          <w:tab w:val="left" w:pos="1911"/>
        </w:tabs>
        <w:ind w:firstLine="740"/>
        <w:jc w:val="both"/>
      </w:pPr>
      <w:r>
        <w:t>в удовлетворении жалобы отказывается.</w:t>
      </w:r>
    </w:p>
    <w:p w:rsidR="009263E5" w:rsidRDefault="009263E5">
      <w:pPr>
        <w:pStyle w:val="1"/>
        <w:tabs>
          <w:tab w:val="left" w:leader="underscore" w:pos="2750"/>
        </w:tabs>
        <w:ind w:firstLine="740"/>
        <w:jc w:val="both"/>
      </w:pPr>
    </w:p>
    <w:p w:rsidR="00ED2ECB" w:rsidRPr="00ED2ECB" w:rsidRDefault="00ED2ECB" w:rsidP="00ED2ECB">
      <w:pPr>
        <w:widowControl/>
        <w:autoSpaceDE w:val="0"/>
        <w:autoSpaceDN w:val="0"/>
        <w:adjustRightInd w:val="0"/>
        <w:ind w:right="-1" w:firstLine="709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ED2E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Мотивированный ответ о результатах рассмотрения жалобы направляется заявителю в срок, не позднее дня, следующего за днем принятия решения, заявителю в письменной форме и по желанию заявителя в электронной форме.</w:t>
      </w:r>
    </w:p>
    <w:p w:rsidR="00ED2ECB" w:rsidRDefault="00ED2ECB">
      <w:pPr>
        <w:pStyle w:val="1"/>
        <w:tabs>
          <w:tab w:val="left" w:leader="underscore" w:pos="2750"/>
        </w:tabs>
        <w:ind w:firstLine="740"/>
        <w:jc w:val="both"/>
        <w:sectPr w:rsidR="00ED2ECB" w:rsidSect="00CC33A5">
          <w:headerReference w:type="default" r:id="rId10"/>
          <w:headerReference w:type="first" r:id="rId11"/>
          <w:pgSz w:w="11900" w:h="16840"/>
          <w:pgMar w:top="709" w:right="812" w:bottom="1356" w:left="1094" w:header="0" w:footer="3" w:gutter="0"/>
          <w:pgNumType w:start="1"/>
          <w:cols w:space="720"/>
          <w:noEndnote/>
          <w:titlePg/>
          <w:docGrid w:linePitch="360"/>
        </w:sectPr>
      </w:pPr>
    </w:p>
    <w:p w:rsidR="005F5F06" w:rsidRPr="001471C0" w:rsidRDefault="005F5F06" w:rsidP="005F5F06">
      <w:pPr>
        <w:tabs>
          <w:tab w:val="left" w:leader="underscore" w:pos="9955"/>
        </w:tabs>
        <w:spacing w:line="322" w:lineRule="exact"/>
        <w:ind w:left="768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1471C0"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Приложение № 1 </w:t>
      </w:r>
    </w:p>
    <w:p w:rsidR="005F5F06" w:rsidRPr="001471C0" w:rsidRDefault="005F5F06" w:rsidP="00125B55">
      <w:pPr>
        <w:spacing w:after="600" w:line="322" w:lineRule="exact"/>
        <w:ind w:left="5520"/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1471C0">
        <w:rPr>
          <w:rFonts w:ascii="Times New Roman" w:eastAsia="Times New Roman" w:hAnsi="Times New Roman" w:cs="Times New Roman"/>
          <w:sz w:val="22"/>
          <w:szCs w:val="22"/>
        </w:rPr>
        <w:t xml:space="preserve">к Административному регламенту по предоставлению </w:t>
      </w:r>
      <w:r w:rsidR="005D48F1" w:rsidRPr="001471C0">
        <w:rPr>
          <w:rFonts w:ascii="Times New Roman" w:eastAsia="Times New Roman" w:hAnsi="Times New Roman" w:cs="Times New Roman"/>
          <w:sz w:val="22"/>
          <w:szCs w:val="22"/>
        </w:rPr>
        <w:t>муниципальной</w:t>
      </w:r>
      <w:r w:rsidR="001471C0" w:rsidRPr="001471C0">
        <w:rPr>
          <w:rFonts w:ascii="Times New Roman" w:eastAsia="Times New Roman" w:hAnsi="Times New Roman" w:cs="Times New Roman"/>
          <w:sz w:val="22"/>
          <w:szCs w:val="22"/>
        </w:rPr>
        <w:t xml:space="preserve"> услуги </w:t>
      </w:r>
      <w:r w:rsidR="001471C0" w:rsidRPr="001471C0">
        <w:rPr>
          <w:rFonts w:ascii="Times New Roman" w:eastAsia="Andale Sans UI" w:hAnsi="Times New Roman" w:cs="Times New Roman"/>
          <w:kern w:val="3"/>
          <w:sz w:val="22"/>
          <w:szCs w:val="22"/>
          <w:lang w:eastAsia="en-US" w:bidi="en-US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5F5F06" w:rsidRPr="005F5F06" w:rsidRDefault="005F5F06" w:rsidP="005F5F06">
      <w:pPr>
        <w:widowControl/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</w:p>
    <w:p w:rsidR="005F5F06" w:rsidRPr="005F5F06" w:rsidRDefault="005F5F06" w:rsidP="005F5F06">
      <w:pPr>
        <w:widowControl/>
        <w:ind w:left="411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F5F0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 </w:t>
      </w:r>
    </w:p>
    <w:p w:rsidR="005F5F06" w:rsidRPr="005F5F06" w:rsidRDefault="005F5F06" w:rsidP="005F5F06">
      <w:pPr>
        <w:widowControl/>
        <w:pBdr>
          <w:top w:val="single" w:sz="4" w:space="1" w:color="auto"/>
        </w:pBdr>
        <w:ind w:left="4111"/>
        <w:jc w:val="center"/>
        <w:rPr>
          <w:rFonts w:ascii="Times New Roman" w:eastAsia="Times New Roman" w:hAnsi="Times New Roman" w:cs="Times New Roman"/>
          <w:i/>
          <w:color w:val="auto"/>
          <w:szCs w:val="28"/>
          <w:lang w:bidi="ar-SA"/>
        </w:rPr>
      </w:pPr>
      <w:r w:rsidRPr="005F5F06">
        <w:rPr>
          <w:rFonts w:ascii="Times New Roman" w:eastAsia="Times New Roman" w:hAnsi="Times New Roman" w:cs="Times New Roman"/>
          <w:i/>
          <w:color w:val="auto"/>
          <w:szCs w:val="28"/>
          <w:lang w:bidi="ar-SA"/>
        </w:rPr>
        <w:t>(наименование органа местного самоуправления</w:t>
      </w:r>
    </w:p>
    <w:p w:rsidR="005F5F06" w:rsidRPr="005F5F06" w:rsidRDefault="005F5F06" w:rsidP="005F5F06">
      <w:pPr>
        <w:widowControl/>
        <w:ind w:left="4111"/>
        <w:jc w:val="center"/>
        <w:rPr>
          <w:rFonts w:ascii="Times New Roman" w:eastAsia="Times New Roman" w:hAnsi="Times New Roman" w:cs="Times New Roman"/>
          <w:i/>
          <w:color w:val="auto"/>
          <w:szCs w:val="28"/>
          <w:lang w:bidi="ar-SA"/>
        </w:rPr>
      </w:pPr>
    </w:p>
    <w:p w:rsidR="005F5F06" w:rsidRPr="005F5F06" w:rsidRDefault="005F5F06" w:rsidP="005F5F06">
      <w:pPr>
        <w:widowControl/>
        <w:pBdr>
          <w:top w:val="single" w:sz="4" w:space="3" w:color="auto"/>
        </w:pBdr>
        <w:ind w:left="4111"/>
        <w:jc w:val="center"/>
        <w:rPr>
          <w:rFonts w:ascii="Times New Roman" w:eastAsia="Times New Roman" w:hAnsi="Times New Roman" w:cs="Times New Roman"/>
          <w:i/>
          <w:color w:val="auto"/>
          <w:szCs w:val="28"/>
          <w:lang w:bidi="ar-SA"/>
        </w:rPr>
      </w:pPr>
      <w:r w:rsidRPr="005F5F06">
        <w:rPr>
          <w:rFonts w:ascii="Times New Roman" w:eastAsia="Times New Roman" w:hAnsi="Times New Roman" w:cs="Times New Roman"/>
          <w:i/>
          <w:color w:val="auto"/>
          <w:szCs w:val="28"/>
          <w:lang w:bidi="ar-SA"/>
        </w:rPr>
        <w:t>муниципального образования)</w:t>
      </w:r>
    </w:p>
    <w:p w:rsidR="005F5F06" w:rsidRPr="005F5F06" w:rsidRDefault="005F5F06" w:rsidP="005F5F06">
      <w:pPr>
        <w:widowControl/>
        <w:shd w:val="clear" w:color="auto" w:fill="FFFFFF"/>
        <w:tabs>
          <w:tab w:val="left" w:leader="underscore" w:pos="10334"/>
        </w:tabs>
        <w:ind w:left="411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F5F06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bidi="ar-SA"/>
        </w:rPr>
        <w:t>от</w:t>
      </w:r>
      <w:r w:rsidRPr="005F5F0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_______________________________________ </w:t>
      </w:r>
    </w:p>
    <w:p w:rsidR="005F5F06" w:rsidRPr="005F5F06" w:rsidRDefault="005F5F06" w:rsidP="005F5F06">
      <w:pPr>
        <w:widowControl/>
        <w:shd w:val="clear" w:color="auto" w:fill="FFFFFF"/>
        <w:ind w:left="4111"/>
        <w:jc w:val="both"/>
        <w:rPr>
          <w:rFonts w:ascii="Times New Roman" w:eastAsia="Times New Roman" w:hAnsi="Times New Roman" w:cs="Times New Roman"/>
          <w:i/>
          <w:color w:val="auto"/>
          <w:spacing w:val="-3"/>
          <w:sz w:val="28"/>
          <w:szCs w:val="28"/>
          <w:lang w:bidi="ar-SA"/>
        </w:rPr>
      </w:pPr>
      <w:r w:rsidRPr="005F5F06">
        <w:rPr>
          <w:rFonts w:ascii="Times New Roman" w:eastAsia="Times New Roman" w:hAnsi="Times New Roman" w:cs="Times New Roman"/>
          <w:i/>
          <w:color w:val="auto"/>
          <w:spacing w:val="-3"/>
          <w:sz w:val="28"/>
          <w:szCs w:val="28"/>
          <w:lang w:bidi="ar-SA"/>
        </w:rPr>
        <w:t>(для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5F5F06">
        <w:rPr>
          <w:rFonts w:ascii="Calibri" w:eastAsia="Times New Roman" w:hAnsi="Calibri" w:cs="Times New Roman"/>
          <w:i/>
          <w:color w:val="auto"/>
          <w:sz w:val="22"/>
          <w:szCs w:val="22"/>
          <w:lang w:bidi="ar-SA"/>
        </w:rPr>
        <w:t xml:space="preserve"> </w:t>
      </w:r>
      <w:r w:rsidRPr="005F5F06">
        <w:rPr>
          <w:rFonts w:ascii="Times New Roman" w:eastAsia="Times New Roman" w:hAnsi="Times New Roman" w:cs="Times New Roman"/>
          <w:i/>
          <w:color w:val="auto"/>
          <w:spacing w:val="-3"/>
          <w:sz w:val="28"/>
          <w:szCs w:val="28"/>
          <w:lang w:bidi="ar-SA"/>
        </w:rPr>
        <w:t>эл. почта;</w:t>
      </w:r>
    </w:p>
    <w:p w:rsidR="005F5F06" w:rsidRPr="005F5F06" w:rsidRDefault="005F5F06" w:rsidP="005F5F06">
      <w:pPr>
        <w:widowControl/>
        <w:shd w:val="clear" w:color="auto" w:fill="FFFFFF"/>
        <w:ind w:left="4111"/>
        <w:jc w:val="both"/>
        <w:rPr>
          <w:rFonts w:ascii="Times New Roman" w:eastAsia="Times New Roman" w:hAnsi="Times New Roman" w:cs="Times New Roman"/>
          <w:i/>
          <w:color w:val="auto"/>
          <w:spacing w:val="-3"/>
          <w:sz w:val="28"/>
          <w:szCs w:val="28"/>
          <w:lang w:bidi="ar-SA"/>
        </w:rPr>
      </w:pPr>
      <w:r w:rsidRPr="005F5F06">
        <w:rPr>
          <w:rFonts w:ascii="Times New Roman" w:eastAsia="Times New Roman" w:hAnsi="Times New Roman" w:cs="Times New Roman"/>
          <w:i/>
          <w:color w:val="auto"/>
          <w:spacing w:val="-3"/>
          <w:sz w:val="28"/>
          <w:szCs w:val="28"/>
          <w:lang w:bidi="ar-SA"/>
        </w:rPr>
        <w:t>для заявителя физического лица (указываются все собственники земельного участка и (или) объекта капитального строительства) фамилия, имя, отчество, паспортные данные, регистрация по месту жительства, адрес фактического проживания телефон</w:t>
      </w:r>
      <w:r w:rsidRPr="005F5F06">
        <w:rPr>
          <w:rFonts w:ascii="Times New Roman" w:eastAsia="Times New Roman" w:hAnsi="Times New Roman" w:cs="Times New Roman"/>
          <w:i/>
          <w:color w:val="auto"/>
          <w:spacing w:val="-7"/>
          <w:sz w:val="28"/>
          <w:szCs w:val="28"/>
          <w:lang w:bidi="ar-SA"/>
        </w:rPr>
        <w:t>)</w:t>
      </w:r>
    </w:p>
    <w:p w:rsidR="005F5F06" w:rsidRPr="005F5F06" w:rsidRDefault="005F5F06" w:rsidP="005F5F06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5F5F06" w:rsidRPr="005F5F06" w:rsidRDefault="005F5F06" w:rsidP="005F5F06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5F5F06" w:rsidRPr="005F5F06" w:rsidRDefault="005F5F06" w:rsidP="005F5F0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5F5F0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Заявление</w:t>
      </w:r>
    </w:p>
    <w:p w:rsidR="005F5F06" w:rsidRPr="005F5F06" w:rsidRDefault="005F5F06" w:rsidP="005F5F0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5F5F0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5F5F06" w:rsidRPr="005F5F06" w:rsidRDefault="005F5F06" w:rsidP="005F5F06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5F5F06" w:rsidRPr="005F5F06" w:rsidRDefault="005F5F06" w:rsidP="005F5F06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5F5F06" w:rsidRPr="005F5F06" w:rsidRDefault="005F5F06" w:rsidP="005F5F0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F5F0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Прошу предоставить разрешение на условно разрешенный вид использования земельного участка или объекта капитального строительства 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4253"/>
      </w:tblGrid>
      <w:tr w:rsidR="005F5F06" w:rsidRPr="005F5F06" w:rsidTr="00F72E24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5F5F06" w:rsidRPr="005F5F06" w:rsidRDefault="005F5F06" w:rsidP="005F5F06">
            <w:pPr>
              <w:widowControl/>
              <w:spacing w:after="200" w:line="276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1. Сведения о застройщике</w:t>
            </w:r>
          </w:p>
        </w:tc>
      </w:tr>
      <w:tr w:rsidR="005F5F06" w:rsidRPr="005F5F06" w:rsidTr="00F72E24">
        <w:trPr>
          <w:trHeight w:val="605"/>
        </w:trPr>
        <w:tc>
          <w:tcPr>
            <w:tcW w:w="1043" w:type="dxa"/>
          </w:tcPr>
          <w:p w:rsidR="005F5F06" w:rsidRPr="005F5F06" w:rsidRDefault="005F5F06" w:rsidP="005F5F06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1.1</w:t>
            </w:r>
          </w:p>
        </w:tc>
        <w:tc>
          <w:tcPr>
            <w:tcW w:w="8880" w:type="dxa"/>
            <w:gridSpan w:val="2"/>
          </w:tcPr>
          <w:p w:rsidR="005F5F06" w:rsidRPr="005F5F06" w:rsidRDefault="005F5F06" w:rsidP="005F5F06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Сведения о физическом лице или индивидуальном предпринимателе:</w:t>
            </w:r>
          </w:p>
        </w:tc>
      </w:tr>
      <w:tr w:rsidR="005F5F06" w:rsidRPr="005F5F06" w:rsidTr="00F72E24">
        <w:trPr>
          <w:trHeight w:val="428"/>
        </w:trPr>
        <w:tc>
          <w:tcPr>
            <w:tcW w:w="1043" w:type="dxa"/>
          </w:tcPr>
          <w:p w:rsidR="005F5F06" w:rsidRPr="005F5F06" w:rsidRDefault="005F5F06" w:rsidP="005F5F06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1.1.1</w:t>
            </w:r>
          </w:p>
        </w:tc>
        <w:tc>
          <w:tcPr>
            <w:tcW w:w="4627" w:type="dxa"/>
          </w:tcPr>
          <w:p w:rsidR="005F5F06" w:rsidRPr="005F5F06" w:rsidRDefault="005F5F06" w:rsidP="005F5F06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Фамилия, имя, отчество (при наличии)</w:t>
            </w:r>
          </w:p>
        </w:tc>
        <w:tc>
          <w:tcPr>
            <w:tcW w:w="4253" w:type="dxa"/>
          </w:tcPr>
          <w:p w:rsidR="005F5F06" w:rsidRPr="005F5F06" w:rsidRDefault="005F5F06" w:rsidP="005F5F06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5F5F06" w:rsidRPr="005F5F06" w:rsidTr="00F72E24">
        <w:trPr>
          <w:trHeight w:val="753"/>
        </w:trPr>
        <w:tc>
          <w:tcPr>
            <w:tcW w:w="1043" w:type="dxa"/>
          </w:tcPr>
          <w:p w:rsidR="005F5F06" w:rsidRPr="005F5F06" w:rsidRDefault="005F5F06" w:rsidP="005F5F06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1.1.2</w:t>
            </w:r>
          </w:p>
        </w:tc>
        <w:tc>
          <w:tcPr>
            <w:tcW w:w="4627" w:type="dxa"/>
          </w:tcPr>
          <w:p w:rsidR="005F5F06" w:rsidRPr="005F5F06" w:rsidRDefault="005F5F06" w:rsidP="005F5F06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Реквизиты документа, удостоверяющего личность </w:t>
            </w:r>
            <w:r w:rsidRPr="005F5F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(не указываются в случае, если </w:t>
            </w:r>
            <w:r w:rsidRPr="005F5F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застройщик является индивидуальным предпринимателем)</w:t>
            </w:r>
          </w:p>
        </w:tc>
        <w:tc>
          <w:tcPr>
            <w:tcW w:w="4253" w:type="dxa"/>
          </w:tcPr>
          <w:p w:rsidR="005F5F06" w:rsidRPr="005F5F06" w:rsidRDefault="005F5F06" w:rsidP="005F5F06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5F5F06" w:rsidRPr="005F5F06" w:rsidTr="00F72E24">
        <w:trPr>
          <w:trHeight w:val="665"/>
        </w:trPr>
        <w:tc>
          <w:tcPr>
            <w:tcW w:w="1043" w:type="dxa"/>
          </w:tcPr>
          <w:p w:rsidR="005F5F06" w:rsidRPr="005F5F06" w:rsidRDefault="005F5F06" w:rsidP="005F5F06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lastRenderedPageBreak/>
              <w:t>1.1.3</w:t>
            </w:r>
          </w:p>
        </w:tc>
        <w:tc>
          <w:tcPr>
            <w:tcW w:w="4627" w:type="dxa"/>
          </w:tcPr>
          <w:p w:rsidR="005F5F06" w:rsidRPr="005F5F06" w:rsidRDefault="005F5F06" w:rsidP="005F5F06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</w:tcPr>
          <w:p w:rsidR="005F5F06" w:rsidRPr="005F5F06" w:rsidRDefault="005F5F06" w:rsidP="005F5F06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5F5F06" w:rsidRPr="005F5F06" w:rsidTr="00F72E24">
        <w:trPr>
          <w:trHeight w:val="279"/>
        </w:trPr>
        <w:tc>
          <w:tcPr>
            <w:tcW w:w="1043" w:type="dxa"/>
          </w:tcPr>
          <w:p w:rsidR="005F5F06" w:rsidRPr="005F5F06" w:rsidRDefault="005F5F06" w:rsidP="005F5F06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1.2</w:t>
            </w:r>
          </w:p>
        </w:tc>
        <w:tc>
          <w:tcPr>
            <w:tcW w:w="8880" w:type="dxa"/>
            <w:gridSpan w:val="2"/>
          </w:tcPr>
          <w:p w:rsidR="005F5F06" w:rsidRPr="005F5F06" w:rsidRDefault="005F5F06" w:rsidP="005F5F06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Сведения о юридическом лице:</w:t>
            </w:r>
          </w:p>
        </w:tc>
      </w:tr>
      <w:tr w:rsidR="005F5F06" w:rsidRPr="005F5F06" w:rsidTr="00F72E24">
        <w:trPr>
          <w:trHeight w:val="175"/>
        </w:trPr>
        <w:tc>
          <w:tcPr>
            <w:tcW w:w="1043" w:type="dxa"/>
          </w:tcPr>
          <w:p w:rsidR="005F5F06" w:rsidRPr="005F5F06" w:rsidRDefault="005F5F06" w:rsidP="005F5F06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1.2.1</w:t>
            </w:r>
          </w:p>
        </w:tc>
        <w:tc>
          <w:tcPr>
            <w:tcW w:w="4627" w:type="dxa"/>
          </w:tcPr>
          <w:p w:rsidR="005F5F06" w:rsidRPr="005F5F06" w:rsidRDefault="005F5F06" w:rsidP="005F5F06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Полное наименование</w:t>
            </w:r>
          </w:p>
        </w:tc>
        <w:tc>
          <w:tcPr>
            <w:tcW w:w="4253" w:type="dxa"/>
          </w:tcPr>
          <w:p w:rsidR="005F5F06" w:rsidRPr="005F5F06" w:rsidRDefault="005F5F06" w:rsidP="005F5F06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5F5F06" w:rsidRPr="005F5F06" w:rsidTr="00F72E24">
        <w:trPr>
          <w:trHeight w:val="901"/>
        </w:trPr>
        <w:tc>
          <w:tcPr>
            <w:tcW w:w="1043" w:type="dxa"/>
          </w:tcPr>
          <w:p w:rsidR="005F5F06" w:rsidRPr="005F5F06" w:rsidRDefault="005F5F06" w:rsidP="005F5F06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1.2.2</w:t>
            </w:r>
          </w:p>
        </w:tc>
        <w:tc>
          <w:tcPr>
            <w:tcW w:w="4627" w:type="dxa"/>
          </w:tcPr>
          <w:p w:rsidR="005F5F06" w:rsidRPr="005F5F06" w:rsidRDefault="005F5F06" w:rsidP="005F5F06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</w:tcPr>
          <w:p w:rsidR="005F5F06" w:rsidRPr="005F5F06" w:rsidRDefault="005F5F06" w:rsidP="005F5F06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5F5F06" w:rsidRPr="005F5F06" w:rsidTr="00F72E24">
        <w:trPr>
          <w:trHeight w:val="831"/>
        </w:trPr>
        <w:tc>
          <w:tcPr>
            <w:tcW w:w="1043" w:type="dxa"/>
            <w:tcBorders>
              <w:bottom w:val="single" w:sz="4" w:space="0" w:color="auto"/>
            </w:tcBorders>
          </w:tcPr>
          <w:p w:rsidR="005F5F06" w:rsidRPr="005F5F06" w:rsidRDefault="005F5F06" w:rsidP="005F5F06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1.2.3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:rsidR="005F5F06" w:rsidRPr="005F5F06" w:rsidRDefault="005F5F06" w:rsidP="005F5F06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Идентификационный номер налогоплательщика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5F5F06" w:rsidRPr="005F5F06" w:rsidRDefault="005F5F06" w:rsidP="005F5F06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5F5F06" w:rsidRPr="005F5F06" w:rsidTr="00F72E24">
        <w:trPr>
          <w:trHeight w:val="1093"/>
        </w:trPr>
        <w:tc>
          <w:tcPr>
            <w:tcW w:w="9923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5F5F06" w:rsidRPr="005F5F06" w:rsidRDefault="005F5F06" w:rsidP="005F5F06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</w:p>
          <w:p w:rsidR="005F5F06" w:rsidRPr="005F5F06" w:rsidRDefault="005F5F06" w:rsidP="005F5F06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2. Сведения о земельном участке и объекте капитального строительства</w:t>
            </w:r>
          </w:p>
        </w:tc>
      </w:tr>
      <w:tr w:rsidR="005F5F06" w:rsidRPr="005F5F06" w:rsidTr="00F72E24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5F5F06" w:rsidRPr="005F5F06" w:rsidRDefault="005F5F06" w:rsidP="005F5F06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2.1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:rsidR="005F5F06" w:rsidRPr="005F5F06" w:rsidRDefault="005F5F06" w:rsidP="005F5F06">
            <w:pPr>
              <w:widowControl/>
              <w:spacing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Кадастровый номер земельного участка </w:t>
            </w:r>
          </w:p>
          <w:p w:rsidR="005F5F06" w:rsidRPr="005F5F06" w:rsidRDefault="005F5F06" w:rsidP="005F5F06">
            <w:pPr>
              <w:widowControl/>
              <w:spacing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5F5F06" w:rsidRPr="005F5F06" w:rsidRDefault="005F5F06" w:rsidP="005F5F06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5F5F06" w:rsidRPr="005F5F06" w:rsidTr="00F72E24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5F5F06" w:rsidRPr="005F5F06" w:rsidRDefault="005F5F06" w:rsidP="005F5F06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2.2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:rsidR="005F5F06" w:rsidRPr="005F5F06" w:rsidRDefault="005F5F06" w:rsidP="005F5F06">
            <w:pPr>
              <w:widowControl/>
              <w:spacing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Адрес земельного участка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5F5F06" w:rsidRPr="005F5F06" w:rsidRDefault="005F5F06" w:rsidP="005F5F06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5F5F06" w:rsidRPr="005F5F06" w:rsidTr="00F72E24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5F5F06" w:rsidRPr="005F5F06" w:rsidRDefault="005F5F06" w:rsidP="005F5F06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2.3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:rsidR="005F5F06" w:rsidRPr="005F5F06" w:rsidRDefault="005F5F06" w:rsidP="005F5F06">
            <w:pPr>
              <w:widowControl/>
              <w:spacing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Вид разрешенного использования</w:t>
            </w: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 земельного участка </w:t>
            </w:r>
          </w:p>
          <w:p w:rsidR="005F5F06" w:rsidRPr="005F5F06" w:rsidRDefault="005F5F06" w:rsidP="005F5F06">
            <w:pPr>
              <w:widowControl/>
              <w:spacing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5F5F06" w:rsidRPr="005F5F06" w:rsidRDefault="005F5F06" w:rsidP="005F5F06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5F5F06" w:rsidRPr="005F5F06" w:rsidTr="00F72E24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5F5F06" w:rsidRPr="005F5F06" w:rsidRDefault="005F5F06" w:rsidP="005F5F06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2.4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:rsidR="005F5F06" w:rsidRPr="005F5F06" w:rsidRDefault="005F5F06" w:rsidP="005F5F06">
            <w:pPr>
              <w:widowControl/>
              <w:spacing w:line="259" w:lineRule="auto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Реквизиты градостроительного плана </w:t>
            </w: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земельного участка </w:t>
            </w:r>
            <w:r w:rsidRPr="005F5F06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 w:bidi="ar-SA"/>
              </w:rPr>
              <w:t>(при наличии)</w:t>
            </w:r>
          </w:p>
          <w:p w:rsidR="005F5F06" w:rsidRPr="005F5F06" w:rsidRDefault="005F5F06" w:rsidP="005F5F06">
            <w:pPr>
              <w:widowControl/>
              <w:spacing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5F5F06" w:rsidRPr="005F5F06" w:rsidRDefault="005F5F06" w:rsidP="005F5F06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5F5F06" w:rsidRPr="005F5F06" w:rsidTr="00F72E24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5F5F06" w:rsidRPr="005F5F06" w:rsidRDefault="005F5F06" w:rsidP="005F5F06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2.5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:rsidR="005F5F06" w:rsidRPr="005F5F06" w:rsidRDefault="005F5F06" w:rsidP="005F5F06">
            <w:pPr>
              <w:widowControl/>
              <w:spacing w:line="259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Кадастровый номер объекта капитального строительства 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5F5F06" w:rsidRPr="005F5F06" w:rsidRDefault="005F5F06" w:rsidP="005F5F06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5F5F06" w:rsidRPr="005F5F06" w:rsidTr="00F72E24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5F5F06" w:rsidRPr="005F5F06" w:rsidRDefault="005F5F06" w:rsidP="005F5F06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2.6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:rsidR="005F5F06" w:rsidRPr="005F5F06" w:rsidRDefault="005F5F06" w:rsidP="005F5F06">
            <w:pPr>
              <w:widowControl/>
              <w:spacing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Наименование объекта капитального строительства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5F5F06" w:rsidRPr="005F5F06" w:rsidRDefault="005F5F06" w:rsidP="005F5F06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5F5F06" w:rsidRPr="005F5F06" w:rsidTr="00F72E24">
        <w:trPr>
          <w:trHeight w:val="1093"/>
        </w:trPr>
        <w:tc>
          <w:tcPr>
            <w:tcW w:w="1043" w:type="dxa"/>
          </w:tcPr>
          <w:p w:rsidR="005F5F06" w:rsidRPr="005F5F06" w:rsidRDefault="005F5F06" w:rsidP="005F5F06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2.7</w:t>
            </w:r>
          </w:p>
        </w:tc>
        <w:tc>
          <w:tcPr>
            <w:tcW w:w="4627" w:type="dxa"/>
          </w:tcPr>
          <w:p w:rsidR="005F5F06" w:rsidRPr="005F5F06" w:rsidRDefault="005F5F06" w:rsidP="005F5F06">
            <w:pPr>
              <w:widowControl/>
              <w:spacing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Назначение объекта капитального строительства </w:t>
            </w:r>
          </w:p>
        </w:tc>
        <w:tc>
          <w:tcPr>
            <w:tcW w:w="4253" w:type="dxa"/>
          </w:tcPr>
          <w:p w:rsidR="005F5F06" w:rsidRPr="005F5F06" w:rsidRDefault="005F5F06" w:rsidP="005F5F06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5F5F06" w:rsidRPr="005F5F06" w:rsidTr="00F72E24">
        <w:trPr>
          <w:trHeight w:val="1093"/>
        </w:trPr>
        <w:tc>
          <w:tcPr>
            <w:tcW w:w="1043" w:type="dxa"/>
          </w:tcPr>
          <w:p w:rsidR="005F5F06" w:rsidRPr="005F5F06" w:rsidRDefault="005F5F06" w:rsidP="005F5F06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lastRenderedPageBreak/>
              <w:t>2.8</w:t>
            </w:r>
          </w:p>
        </w:tc>
        <w:tc>
          <w:tcPr>
            <w:tcW w:w="4627" w:type="dxa"/>
          </w:tcPr>
          <w:p w:rsidR="005F5F06" w:rsidRPr="005F5F06" w:rsidRDefault="005F5F06" w:rsidP="005F5F06">
            <w:pPr>
              <w:widowControl/>
              <w:spacing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Технико-экономические показатели объекта капитального строительства (количество этажей, в т.ч. подземных, площадь) </w:t>
            </w:r>
          </w:p>
        </w:tc>
        <w:tc>
          <w:tcPr>
            <w:tcW w:w="4253" w:type="dxa"/>
          </w:tcPr>
          <w:p w:rsidR="005F5F06" w:rsidRPr="005F5F06" w:rsidRDefault="005F5F06" w:rsidP="005F5F06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5F5F06" w:rsidRPr="005F5F06" w:rsidTr="00F72E24">
        <w:trPr>
          <w:trHeight w:val="1093"/>
        </w:trPr>
        <w:tc>
          <w:tcPr>
            <w:tcW w:w="1043" w:type="dxa"/>
          </w:tcPr>
          <w:p w:rsidR="005F5F06" w:rsidRPr="005F5F06" w:rsidRDefault="005F5F06" w:rsidP="005F5F06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2.9</w:t>
            </w:r>
          </w:p>
        </w:tc>
        <w:tc>
          <w:tcPr>
            <w:tcW w:w="4627" w:type="dxa"/>
          </w:tcPr>
          <w:p w:rsidR="005F5F06" w:rsidRPr="005F5F06" w:rsidRDefault="005F5F06" w:rsidP="005F5F06">
            <w:pPr>
              <w:widowControl/>
              <w:spacing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</w:t>
            </w:r>
          </w:p>
        </w:tc>
        <w:tc>
          <w:tcPr>
            <w:tcW w:w="4253" w:type="dxa"/>
          </w:tcPr>
          <w:p w:rsidR="005F5F06" w:rsidRPr="005F5F06" w:rsidRDefault="005F5F06" w:rsidP="005F5F06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</w:tbl>
    <w:p w:rsidR="005F5F06" w:rsidRPr="005F5F06" w:rsidRDefault="005F5F06" w:rsidP="005F5F06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F5F06" w:rsidRPr="005F5F06" w:rsidRDefault="005F5F06" w:rsidP="005F5F06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F5F0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Приложение: на _____ л.</w:t>
      </w:r>
    </w:p>
    <w:p w:rsidR="005F5F06" w:rsidRPr="005F5F06" w:rsidRDefault="005F5F06" w:rsidP="005F5F06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5F5F06" w:rsidRPr="005F5F06" w:rsidRDefault="005F5F06" w:rsidP="005F5F06">
      <w:pPr>
        <w:widowControl/>
        <w:tabs>
          <w:tab w:val="left" w:pos="1968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F5F0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Результат предоставления услуги прошу:</w:t>
      </w:r>
    </w:p>
    <w:p w:rsidR="005F5F06" w:rsidRPr="005F5F06" w:rsidRDefault="005F5F06" w:rsidP="005F5F06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  <w:gridCol w:w="992"/>
      </w:tblGrid>
      <w:tr w:rsidR="005F5F06" w:rsidRPr="005F5F06" w:rsidTr="00F72E24">
        <w:tc>
          <w:tcPr>
            <w:tcW w:w="9039" w:type="dxa"/>
            <w:shd w:val="clear" w:color="auto" w:fill="auto"/>
          </w:tcPr>
          <w:p w:rsidR="005F5F06" w:rsidRPr="005F5F06" w:rsidRDefault="005F5F06" w:rsidP="005F5F06">
            <w:pPr>
              <w:widowControl/>
              <w:autoSpaceDE w:val="0"/>
              <w:autoSpaceDN w:val="0"/>
              <w:spacing w:before="120" w:after="120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</w:pPr>
            <w:r w:rsidRPr="005F5F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992" w:type="dxa"/>
            <w:shd w:val="clear" w:color="auto" w:fill="auto"/>
          </w:tcPr>
          <w:p w:rsidR="005F5F06" w:rsidRPr="005F5F06" w:rsidRDefault="005F5F06" w:rsidP="005F5F06">
            <w:pPr>
              <w:widowControl/>
              <w:autoSpaceDE w:val="0"/>
              <w:autoSpaceDN w:val="0"/>
              <w:spacing w:before="120" w:after="12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5F5F06" w:rsidRPr="005F5F06" w:rsidTr="00F72E24">
        <w:tc>
          <w:tcPr>
            <w:tcW w:w="9039" w:type="dxa"/>
            <w:shd w:val="clear" w:color="auto" w:fill="auto"/>
          </w:tcPr>
          <w:p w:rsidR="005F5F06" w:rsidRPr="005F5F06" w:rsidRDefault="005F5F06" w:rsidP="005F5F06">
            <w:pPr>
              <w:widowControl/>
              <w:autoSpaceDE w:val="0"/>
              <w:autoSpaceDN w:val="0"/>
              <w:spacing w:before="120" w:after="1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F5F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выдать</w:t>
            </w:r>
            <w:r w:rsidRPr="005F5F06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 на бумажном носителе</w:t>
            </w:r>
            <w:r w:rsidRPr="005F5F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при личном обращении </w:t>
            </w:r>
            <w:r w:rsidRPr="005F5F06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в уполномоченный орган местного самоуправления либо в многофункциональный центр предоставления государственных и муниципальных услуг,</w:t>
            </w:r>
            <w:r w:rsidRPr="005F5F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расположенный по адресу:___________________________________</w:t>
            </w:r>
          </w:p>
        </w:tc>
        <w:tc>
          <w:tcPr>
            <w:tcW w:w="992" w:type="dxa"/>
            <w:shd w:val="clear" w:color="auto" w:fill="auto"/>
          </w:tcPr>
          <w:p w:rsidR="005F5F06" w:rsidRPr="005F5F06" w:rsidRDefault="005F5F06" w:rsidP="005F5F06">
            <w:pPr>
              <w:widowControl/>
              <w:autoSpaceDE w:val="0"/>
              <w:autoSpaceDN w:val="0"/>
              <w:spacing w:before="120" w:after="12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5F5F06" w:rsidRPr="005F5F06" w:rsidTr="00F72E24">
        <w:tc>
          <w:tcPr>
            <w:tcW w:w="9039" w:type="dxa"/>
            <w:shd w:val="clear" w:color="auto" w:fill="auto"/>
          </w:tcPr>
          <w:p w:rsidR="005F5F06" w:rsidRPr="005F5F06" w:rsidRDefault="005F5F06" w:rsidP="005F5F06">
            <w:pPr>
              <w:widowControl/>
              <w:autoSpaceDE w:val="0"/>
              <w:autoSpaceDN w:val="0"/>
              <w:spacing w:before="120" w:after="1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F5F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направить </w:t>
            </w:r>
            <w:r w:rsidRPr="005F5F06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на бумажном носителе</w:t>
            </w:r>
            <w:r w:rsidRPr="005F5F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на почтовый </w:t>
            </w:r>
            <w:r w:rsidRPr="005F5F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br/>
              <w:t>адрес: ___________________________________</w:t>
            </w:r>
          </w:p>
        </w:tc>
        <w:tc>
          <w:tcPr>
            <w:tcW w:w="992" w:type="dxa"/>
            <w:shd w:val="clear" w:color="auto" w:fill="auto"/>
          </w:tcPr>
          <w:p w:rsidR="005F5F06" w:rsidRPr="005F5F06" w:rsidRDefault="005F5F06" w:rsidP="005F5F06">
            <w:pPr>
              <w:widowControl/>
              <w:autoSpaceDE w:val="0"/>
              <w:autoSpaceDN w:val="0"/>
              <w:spacing w:before="120" w:after="12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5F5F06" w:rsidRPr="005F5F06" w:rsidTr="00F72E24">
        <w:tc>
          <w:tcPr>
            <w:tcW w:w="9039" w:type="dxa"/>
            <w:shd w:val="clear" w:color="auto" w:fill="auto"/>
          </w:tcPr>
          <w:p w:rsidR="005F5F06" w:rsidRPr="005F5F06" w:rsidRDefault="005F5F06" w:rsidP="005F5F06">
            <w:pPr>
              <w:widowControl/>
              <w:autoSpaceDE w:val="0"/>
              <w:autoSpaceDN w:val="0"/>
              <w:spacing w:before="120" w:after="1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F5F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992" w:type="dxa"/>
            <w:shd w:val="clear" w:color="auto" w:fill="auto"/>
          </w:tcPr>
          <w:p w:rsidR="005F5F06" w:rsidRPr="005F5F06" w:rsidRDefault="005F5F06" w:rsidP="005F5F06">
            <w:pPr>
              <w:widowControl/>
              <w:autoSpaceDE w:val="0"/>
              <w:autoSpaceDN w:val="0"/>
              <w:spacing w:before="120" w:after="12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5F5F06" w:rsidRPr="005F5F06" w:rsidTr="00F72E24">
        <w:tc>
          <w:tcPr>
            <w:tcW w:w="10031" w:type="dxa"/>
            <w:gridSpan w:val="2"/>
            <w:shd w:val="clear" w:color="auto" w:fill="auto"/>
          </w:tcPr>
          <w:p w:rsidR="005F5F06" w:rsidRPr="005F5F06" w:rsidRDefault="005F5F06" w:rsidP="005F5F06">
            <w:pPr>
              <w:widowControl/>
              <w:autoSpaceDE w:val="0"/>
              <w:autoSpaceDN w:val="0"/>
              <w:spacing w:before="120" w:after="120"/>
              <w:ind w:right="255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bidi="ar-SA"/>
              </w:rPr>
            </w:pPr>
            <w:r w:rsidRPr="005F5F06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bidi="ar-SA"/>
              </w:rPr>
              <w:t>Указывается один из перечисленных способов</w:t>
            </w:r>
          </w:p>
        </w:tc>
      </w:tr>
    </w:tbl>
    <w:tbl>
      <w:tblPr>
        <w:tblW w:w="997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5F5F06" w:rsidRPr="005F5F06" w:rsidTr="00F72E24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5F06" w:rsidRPr="005F5F06" w:rsidRDefault="005F5F06" w:rsidP="005F5F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F06" w:rsidRPr="005F5F06" w:rsidRDefault="005F5F06" w:rsidP="005F5F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5F06" w:rsidRPr="005F5F06" w:rsidRDefault="005F5F06" w:rsidP="005F5F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F06" w:rsidRPr="005F5F06" w:rsidRDefault="005F5F06" w:rsidP="005F5F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5F06" w:rsidRPr="005F5F06" w:rsidRDefault="005F5F06" w:rsidP="005F5F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5F06" w:rsidRPr="005F5F06" w:rsidRDefault="005F5F06" w:rsidP="005F5F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5F06" w:rsidRPr="005F5F06" w:rsidRDefault="005F5F06" w:rsidP="005F5F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5F06" w:rsidRPr="005F5F06" w:rsidRDefault="005F5F06" w:rsidP="005F5F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5F5F06" w:rsidRPr="005F5F06" w:rsidTr="00F72E24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5F5F06" w:rsidRPr="005F5F06" w:rsidRDefault="005F5F06" w:rsidP="005F5F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5F5F06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5F5F06" w:rsidRPr="005F5F06" w:rsidRDefault="005F5F06" w:rsidP="005F5F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5F5F06" w:rsidRPr="005F5F06" w:rsidRDefault="005F5F06" w:rsidP="005F5F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5F5F06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5F5F06" w:rsidRPr="005F5F06" w:rsidRDefault="005F5F06" w:rsidP="005F5F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5F5F06" w:rsidRPr="005F5F06" w:rsidRDefault="005F5F06" w:rsidP="005F5F06">
            <w:pPr>
              <w:widowControl/>
              <w:tabs>
                <w:tab w:val="left" w:pos="1800"/>
              </w:tabs>
              <w:ind w:right="453"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5F5F06" w:rsidRPr="005F5F06" w:rsidRDefault="005F5F06" w:rsidP="005F5F06">
            <w:pPr>
              <w:widowControl/>
              <w:tabs>
                <w:tab w:val="left" w:pos="1800"/>
              </w:tabs>
              <w:ind w:right="453"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5F5F06" w:rsidRPr="005F5F06" w:rsidRDefault="005F5F06" w:rsidP="005F5F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5F5F06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(ФИО)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5F5F06" w:rsidRPr="005F5F06" w:rsidRDefault="005F5F06" w:rsidP="005F5F06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</w:p>
        </w:tc>
      </w:tr>
    </w:tbl>
    <w:p w:rsidR="005F5F06" w:rsidRPr="005F5F06" w:rsidRDefault="005F5F06" w:rsidP="005F5F06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5F5F06" w:rsidRPr="005F5F06" w:rsidRDefault="005F5F06" w:rsidP="005F5F06">
      <w:pPr>
        <w:widowControl/>
        <w:rPr>
          <w:rFonts w:ascii="Calibri" w:eastAsia="Times New Roman" w:hAnsi="Calibri" w:cs="Times New Roman"/>
          <w:sz w:val="22"/>
          <w:szCs w:val="22"/>
        </w:rPr>
      </w:pPr>
    </w:p>
    <w:p w:rsidR="006E5B8A" w:rsidRDefault="006E5B8A" w:rsidP="005F5F06">
      <w:pPr>
        <w:pStyle w:val="1"/>
        <w:tabs>
          <w:tab w:val="left" w:leader="underscore" w:pos="9783"/>
        </w:tabs>
        <w:spacing w:before="200" w:after="560"/>
        <w:ind w:firstLine="0"/>
      </w:pPr>
    </w:p>
    <w:p w:rsidR="001471C0" w:rsidRDefault="001471C0" w:rsidP="005F5F06">
      <w:pPr>
        <w:pStyle w:val="1"/>
        <w:tabs>
          <w:tab w:val="left" w:leader="underscore" w:pos="9783"/>
        </w:tabs>
        <w:spacing w:before="200" w:after="560"/>
        <w:ind w:firstLine="0"/>
      </w:pPr>
    </w:p>
    <w:p w:rsidR="001471C0" w:rsidRDefault="001471C0" w:rsidP="005F5F06">
      <w:pPr>
        <w:pStyle w:val="1"/>
        <w:tabs>
          <w:tab w:val="left" w:leader="underscore" w:pos="9783"/>
        </w:tabs>
        <w:spacing w:before="200" w:after="560"/>
        <w:ind w:firstLine="0"/>
      </w:pPr>
    </w:p>
    <w:p w:rsidR="009263E5" w:rsidRPr="001471C0" w:rsidRDefault="004258DA">
      <w:pPr>
        <w:pStyle w:val="1"/>
        <w:tabs>
          <w:tab w:val="left" w:leader="underscore" w:pos="9783"/>
        </w:tabs>
        <w:spacing w:before="200" w:after="560"/>
        <w:ind w:left="5720" w:firstLine="0"/>
        <w:jc w:val="right"/>
        <w:rPr>
          <w:sz w:val="22"/>
          <w:szCs w:val="22"/>
        </w:rPr>
      </w:pPr>
      <w:r w:rsidRPr="001471C0">
        <w:rPr>
          <w:sz w:val="22"/>
          <w:szCs w:val="22"/>
        </w:rPr>
        <w:lastRenderedPageBreak/>
        <w:t xml:space="preserve">Приложение № 2 к Административному регламенту по предоставлению </w:t>
      </w:r>
      <w:r w:rsidR="00847FEA" w:rsidRPr="001471C0">
        <w:rPr>
          <w:sz w:val="22"/>
          <w:szCs w:val="22"/>
        </w:rPr>
        <w:t>муниципальной</w:t>
      </w:r>
      <w:r w:rsidRPr="001471C0">
        <w:rPr>
          <w:sz w:val="22"/>
          <w:szCs w:val="22"/>
        </w:rPr>
        <w:t xml:space="preserve"> услуги </w:t>
      </w:r>
      <w:r w:rsidR="001471C0" w:rsidRPr="001471C0">
        <w:rPr>
          <w:rFonts w:eastAsia="Andale Sans UI"/>
          <w:kern w:val="3"/>
          <w:sz w:val="22"/>
          <w:szCs w:val="22"/>
          <w:lang w:eastAsia="en-US" w:bidi="en-US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9263E5" w:rsidRDefault="004258DA" w:rsidP="00AC2AD6">
      <w:pPr>
        <w:pStyle w:val="22"/>
        <w:spacing w:after="960"/>
        <w:jc w:val="both"/>
      </w:pPr>
      <w:r>
        <w:t xml:space="preserve">(Бланк органа, осуществляющего </w:t>
      </w:r>
      <w:r w:rsidR="00847FEA">
        <w:t>предоставление муниципальной</w:t>
      </w:r>
      <w:r>
        <w:t xml:space="preserve"> услуги</w:t>
      </w:r>
      <w:r w:rsidR="00847FEA">
        <w:t>)</w:t>
      </w:r>
    </w:p>
    <w:p w:rsidR="009263E5" w:rsidRDefault="004258DA">
      <w:pPr>
        <w:pStyle w:val="1"/>
        <w:spacing w:after="200"/>
        <w:ind w:firstLine="0"/>
        <w:jc w:val="center"/>
      </w:pPr>
      <w:r>
        <w:rPr>
          <w:b/>
          <w:bCs/>
        </w:rPr>
        <w:t>О предоставлении разрешения на условно разрешенный вид использования</w:t>
      </w:r>
      <w:r>
        <w:rPr>
          <w:b/>
          <w:bCs/>
        </w:rPr>
        <w:br/>
        <w:t>земельного участка или объекта капитального строительства</w:t>
      </w:r>
    </w:p>
    <w:p w:rsidR="009263E5" w:rsidRDefault="004258DA">
      <w:pPr>
        <w:pStyle w:val="1"/>
        <w:tabs>
          <w:tab w:val="left" w:leader="underscore" w:pos="2496"/>
          <w:tab w:val="left" w:leader="underscore" w:pos="4862"/>
        </w:tabs>
        <w:spacing w:after="480"/>
        <w:ind w:firstLine="0"/>
        <w:jc w:val="center"/>
      </w:pPr>
      <w:r>
        <w:t>от</w:t>
      </w:r>
      <w:r>
        <w:tab/>
        <w:t>№</w:t>
      </w:r>
      <w:r>
        <w:tab/>
      </w:r>
    </w:p>
    <w:p w:rsidR="009263E5" w:rsidRDefault="004258DA">
      <w:pPr>
        <w:pStyle w:val="1"/>
        <w:tabs>
          <w:tab w:val="left" w:leader="underscore" w:pos="9783"/>
        </w:tabs>
        <w:ind w:firstLine="740"/>
        <w:jc w:val="both"/>
      </w:pPr>
      <w: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</w:t>
      </w:r>
      <w:r>
        <w:tab/>
        <w:t>,</w:t>
      </w:r>
    </w:p>
    <w:p w:rsidR="009263E5" w:rsidRDefault="004258DA">
      <w:pPr>
        <w:pStyle w:val="1"/>
        <w:tabs>
          <w:tab w:val="left" w:leader="underscore" w:pos="3931"/>
        </w:tabs>
        <w:ind w:firstLine="0"/>
        <w:jc w:val="both"/>
      </w:pPr>
      <w:r>
        <w:t xml:space="preserve">утвержденными </w:t>
      </w:r>
      <w:r>
        <w:tab/>
        <w:t>, на основании заключения по результатам</w:t>
      </w:r>
    </w:p>
    <w:p w:rsidR="009263E5" w:rsidRDefault="004258DA">
      <w:pPr>
        <w:pStyle w:val="1"/>
        <w:tabs>
          <w:tab w:val="left" w:leader="underscore" w:pos="7874"/>
          <w:tab w:val="left" w:pos="8043"/>
          <w:tab w:val="left" w:leader="underscore" w:pos="9783"/>
        </w:tabs>
        <w:ind w:firstLine="0"/>
        <w:jc w:val="both"/>
      </w:pPr>
      <w:r>
        <w:t xml:space="preserve">публичных слушаний/общественных обсуждений от </w:t>
      </w:r>
      <w:r>
        <w:tab/>
      </w:r>
      <w:r>
        <w:tab/>
        <w:t xml:space="preserve">г. № </w:t>
      </w:r>
      <w:r>
        <w:tab/>
        <w:t>,</w:t>
      </w:r>
    </w:p>
    <w:p w:rsidR="009263E5" w:rsidRDefault="004258DA">
      <w:pPr>
        <w:pStyle w:val="1"/>
        <w:tabs>
          <w:tab w:val="left" w:leader="underscore" w:pos="4450"/>
          <w:tab w:val="left" w:pos="4621"/>
          <w:tab w:val="left" w:leader="underscore" w:pos="6418"/>
        </w:tabs>
        <w:spacing w:after="160"/>
        <w:ind w:firstLine="0"/>
        <w:jc w:val="both"/>
      </w:pPr>
      <w:r>
        <w:t xml:space="preserve">рекомендации Комиссии по подготовке проектов правил землепользования и застройки (протокол от </w:t>
      </w:r>
      <w:r>
        <w:tab/>
      </w:r>
      <w:r>
        <w:tab/>
        <w:t xml:space="preserve">г. № </w:t>
      </w:r>
      <w:r>
        <w:tab/>
        <w:t>).</w:t>
      </w:r>
    </w:p>
    <w:p w:rsidR="009263E5" w:rsidRDefault="004258DA">
      <w:pPr>
        <w:pStyle w:val="1"/>
        <w:numPr>
          <w:ilvl w:val="0"/>
          <w:numId w:val="24"/>
        </w:numPr>
        <w:tabs>
          <w:tab w:val="left" w:pos="1416"/>
          <w:tab w:val="left" w:leader="underscore" w:pos="6658"/>
          <w:tab w:val="left" w:pos="6858"/>
        </w:tabs>
        <w:ind w:firstLine="740"/>
        <w:jc w:val="both"/>
      </w:pPr>
      <w:r>
        <w:t xml:space="preserve">Предоставить разрешение на условно разрешенный вид использования земельного участка или объекта капитального строительства- </w:t>
      </w:r>
      <w:r>
        <w:rPr>
          <w:i/>
          <w:iCs/>
        </w:rPr>
        <w:t>«</w:t>
      </w:r>
      <w:r>
        <w:rPr>
          <w:i/>
          <w:iCs/>
        </w:rPr>
        <w:tab/>
      </w:r>
      <w:r>
        <w:tab/>
        <w:t>в отношении земельного</w:t>
      </w:r>
    </w:p>
    <w:p w:rsidR="009263E5" w:rsidRDefault="004258DA">
      <w:pPr>
        <w:pStyle w:val="22"/>
        <w:spacing w:after="80"/>
        <w:ind w:firstLine="460"/>
      </w:pPr>
      <w:r>
        <w:t>(наименование условно разрешенного вида использования)</w:t>
      </w:r>
    </w:p>
    <w:p w:rsidR="009263E5" w:rsidRDefault="004258DA">
      <w:pPr>
        <w:pStyle w:val="1"/>
        <w:tabs>
          <w:tab w:val="left" w:leader="underscore" w:pos="6634"/>
        </w:tabs>
        <w:spacing w:after="360"/>
        <w:ind w:firstLine="0"/>
        <w:jc w:val="both"/>
      </w:pPr>
      <w:r>
        <w:t xml:space="preserve">участка с кадастровым номером </w:t>
      </w:r>
      <w:r>
        <w:tab/>
        <w:t>, расположенного по адресу:</w:t>
      </w:r>
    </w:p>
    <w:p w:rsidR="009263E5" w:rsidRDefault="004258DA">
      <w:pPr>
        <w:pStyle w:val="22"/>
        <w:pBdr>
          <w:top w:val="single" w:sz="4" w:space="0" w:color="auto"/>
          <w:bottom w:val="single" w:sz="4" w:space="0" w:color="auto"/>
        </w:pBdr>
        <w:spacing w:after="660"/>
        <w:jc w:val="center"/>
      </w:pPr>
      <w:r>
        <w:t>(указывается адрес)</w:t>
      </w:r>
    </w:p>
    <w:p w:rsidR="009263E5" w:rsidRDefault="004258DA">
      <w:pPr>
        <w:pStyle w:val="1"/>
        <w:numPr>
          <w:ilvl w:val="0"/>
          <w:numId w:val="24"/>
        </w:numPr>
        <w:tabs>
          <w:tab w:val="left" w:pos="2156"/>
          <w:tab w:val="left" w:leader="underscore" w:pos="9783"/>
        </w:tabs>
        <w:spacing w:after="80"/>
        <w:ind w:firstLine="740"/>
        <w:jc w:val="both"/>
      </w:pPr>
      <w:r>
        <w:t>Опубликовать настоящее постановление в «</w:t>
      </w:r>
      <w:r>
        <w:tab/>
        <w:t>».</w:t>
      </w:r>
    </w:p>
    <w:p w:rsidR="009263E5" w:rsidRDefault="004258DA">
      <w:pPr>
        <w:pStyle w:val="1"/>
        <w:numPr>
          <w:ilvl w:val="0"/>
          <w:numId w:val="25"/>
        </w:numPr>
        <w:tabs>
          <w:tab w:val="left" w:pos="1416"/>
        </w:tabs>
        <w:spacing w:after="280"/>
        <w:ind w:firstLine="740"/>
        <w:jc w:val="both"/>
      </w:pPr>
      <w:r>
        <w:t xml:space="preserve">Настоящее </w:t>
      </w:r>
      <w:r w:rsidR="00AC2AD6">
        <w:t>постановление</w:t>
      </w:r>
      <w:r>
        <w:t xml:space="preserve"> (</w:t>
      </w:r>
      <w:r>
        <w:rPr>
          <w:i/>
          <w:iCs/>
        </w:rPr>
        <w:t>постановление/распоряжение)</w:t>
      </w:r>
      <w:r>
        <w:t xml:space="preserve"> вступает в силу после его официального опубликования.</w:t>
      </w:r>
    </w:p>
    <w:p w:rsidR="009263E5" w:rsidRDefault="004258DA">
      <w:pPr>
        <w:pStyle w:val="1"/>
        <w:numPr>
          <w:ilvl w:val="0"/>
          <w:numId w:val="25"/>
        </w:numPr>
        <w:tabs>
          <w:tab w:val="left" w:pos="2136"/>
        </w:tabs>
        <w:spacing w:after="480"/>
        <w:ind w:firstLine="720"/>
        <w:jc w:val="both"/>
      </w:pPr>
      <w:r>
        <w:t>Контроль за исполнением настоящего постановления возложить на</w:t>
      </w:r>
    </w:p>
    <w:p w:rsidR="009263E5" w:rsidRDefault="004258DA">
      <w:pPr>
        <w:pStyle w:val="1"/>
        <w:spacing w:after="380"/>
        <w:ind w:firstLine="0"/>
      </w:pPr>
      <w:r>
        <w:t>Должностное лицо (ФИО)</w:t>
      </w:r>
    </w:p>
    <w:p w:rsidR="009263E5" w:rsidRDefault="004258DA">
      <w:pPr>
        <w:pStyle w:val="30"/>
        <w:sectPr w:rsidR="009263E5" w:rsidSect="00AC2AD6">
          <w:pgSz w:w="11900" w:h="16840"/>
          <w:pgMar w:top="1335" w:right="766" w:bottom="1134" w:left="1106" w:header="0" w:footer="3" w:gutter="0"/>
          <w:cols w:space="720"/>
          <w:noEndnote/>
          <w:docGrid w:linePitch="360"/>
        </w:sectPr>
      </w:pPr>
      <w:r>
        <w:t>(подпись должностного лица органа,</w:t>
      </w:r>
      <w:r>
        <w:br/>
        <w:t>осуществляющего</w:t>
      </w:r>
      <w:r>
        <w:br/>
      </w:r>
      <w:r>
        <w:lastRenderedPageBreak/>
        <w:t>предоставление муниципальной услуги</w:t>
      </w:r>
      <w:r w:rsidR="00847FEA">
        <w:t>)</w:t>
      </w:r>
    </w:p>
    <w:p w:rsidR="009263E5" w:rsidRPr="001471C0" w:rsidRDefault="004258DA">
      <w:pPr>
        <w:pStyle w:val="1"/>
        <w:ind w:right="360" w:firstLine="0"/>
        <w:jc w:val="right"/>
        <w:rPr>
          <w:sz w:val="22"/>
          <w:szCs w:val="22"/>
        </w:rPr>
      </w:pPr>
      <w:r w:rsidRPr="001471C0">
        <w:rPr>
          <w:sz w:val="22"/>
          <w:szCs w:val="22"/>
        </w:rPr>
        <w:lastRenderedPageBreak/>
        <w:t>Приложение № 3</w:t>
      </w:r>
    </w:p>
    <w:p w:rsidR="009263E5" w:rsidRPr="001471C0" w:rsidRDefault="004258DA">
      <w:pPr>
        <w:pStyle w:val="1"/>
        <w:ind w:left="5440" w:firstLine="0"/>
        <w:rPr>
          <w:sz w:val="22"/>
          <w:szCs w:val="22"/>
        </w:rPr>
      </w:pPr>
      <w:r w:rsidRPr="001471C0">
        <w:rPr>
          <w:sz w:val="22"/>
          <w:szCs w:val="22"/>
        </w:rPr>
        <w:t>к Административному регламенту</w:t>
      </w:r>
    </w:p>
    <w:p w:rsidR="009263E5" w:rsidRPr="001471C0" w:rsidRDefault="004258DA">
      <w:pPr>
        <w:pStyle w:val="1"/>
        <w:tabs>
          <w:tab w:val="left" w:leader="underscore" w:pos="9432"/>
        </w:tabs>
        <w:spacing w:after="500"/>
        <w:ind w:left="5400" w:right="360" w:firstLine="0"/>
        <w:jc w:val="right"/>
        <w:rPr>
          <w:sz w:val="22"/>
          <w:szCs w:val="22"/>
        </w:rPr>
      </w:pPr>
      <w:r w:rsidRPr="001471C0">
        <w:rPr>
          <w:sz w:val="22"/>
          <w:szCs w:val="22"/>
        </w:rPr>
        <w:t xml:space="preserve">по предоставлению </w:t>
      </w:r>
      <w:r w:rsidR="00847FEA" w:rsidRPr="001471C0">
        <w:rPr>
          <w:sz w:val="22"/>
          <w:szCs w:val="22"/>
        </w:rPr>
        <w:t>муниципальной</w:t>
      </w:r>
      <w:r w:rsidRPr="001471C0">
        <w:rPr>
          <w:sz w:val="22"/>
          <w:szCs w:val="22"/>
        </w:rPr>
        <w:t xml:space="preserve"> услуги </w:t>
      </w:r>
      <w:r w:rsidR="001471C0" w:rsidRPr="001471C0">
        <w:rPr>
          <w:rFonts w:eastAsia="Andale Sans UI"/>
          <w:kern w:val="3"/>
          <w:sz w:val="22"/>
          <w:szCs w:val="22"/>
          <w:lang w:eastAsia="en-US" w:bidi="en-US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9263E5" w:rsidRDefault="004258DA">
      <w:pPr>
        <w:pStyle w:val="22"/>
      </w:pPr>
      <w:r>
        <w:t xml:space="preserve">(Бланк органа, осуществляющего </w:t>
      </w:r>
      <w:r w:rsidR="00847FEA">
        <w:t>предоставление муниципальной</w:t>
      </w:r>
      <w:r>
        <w:t xml:space="preserve"> услуги</w:t>
      </w:r>
      <w:r w:rsidR="00847FEA">
        <w:t>)</w:t>
      </w:r>
    </w:p>
    <w:p w:rsidR="009263E5" w:rsidRDefault="004258DA">
      <w:pPr>
        <w:pStyle w:val="1"/>
        <w:spacing w:after="220"/>
        <w:ind w:firstLine="0"/>
        <w:jc w:val="center"/>
      </w:pPr>
      <w:r>
        <w:rPr>
          <w:b/>
          <w:bCs/>
        </w:rPr>
        <w:t>Об отказе в предоставлении разрешения на условно разрешенный вид</w:t>
      </w:r>
      <w:r>
        <w:rPr>
          <w:b/>
          <w:bCs/>
        </w:rPr>
        <w:br/>
        <w:t>использования земельного участка или объекта капитального строительства</w:t>
      </w:r>
    </w:p>
    <w:p w:rsidR="009263E5" w:rsidRDefault="004258DA">
      <w:pPr>
        <w:pStyle w:val="1"/>
        <w:tabs>
          <w:tab w:val="left" w:leader="underscore" w:pos="2496"/>
          <w:tab w:val="left" w:leader="underscore" w:pos="4862"/>
        </w:tabs>
        <w:spacing w:after="360"/>
        <w:ind w:firstLine="0"/>
        <w:jc w:val="center"/>
      </w:pPr>
      <w:r>
        <w:t>от</w:t>
      </w:r>
      <w:r>
        <w:tab/>
        <w:t>№</w:t>
      </w:r>
      <w:r>
        <w:tab/>
      </w:r>
    </w:p>
    <w:p w:rsidR="009263E5" w:rsidRDefault="004258DA">
      <w:pPr>
        <w:pStyle w:val="1"/>
        <w:tabs>
          <w:tab w:val="left" w:pos="3125"/>
          <w:tab w:val="left" w:pos="6322"/>
          <w:tab w:val="left" w:pos="7973"/>
        </w:tabs>
        <w:ind w:firstLine="720"/>
        <w:jc w:val="both"/>
      </w:pPr>
      <w:r>
        <w:t>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</w:t>
      </w:r>
      <w:r>
        <w:tab/>
        <w:t>строительства</w:t>
      </w:r>
      <w:r>
        <w:tab/>
        <w:t>и</w:t>
      </w:r>
      <w:r>
        <w:tab/>
        <w:t>представленных</w:t>
      </w:r>
    </w:p>
    <w:p w:rsidR="009263E5" w:rsidRDefault="004258DA">
      <w:pPr>
        <w:pStyle w:val="1"/>
        <w:tabs>
          <w:tab w:val="left" w:leader="underscore" w:pos="9869"/>
        </w:tabs>
        <w:spacing w:after="40"/>
        <w:ind w:firstLine="0"/>
      </w:pPr>
      <w:r>
        <w:t>документов</w:t>
      </w:r>
      <w:r>
        <w:tab/>
      </w:r>
    </w:p>
    <w:p w:rsidR="009263E5" w:rsidRDefault="004258DA">
      <w:pPr>
        <w:pStyle w:val="22"/>
        <w:pBdr>
          <w:bottom w:val="single" w:sz="4" w:space="0" w:color="auto"/>
        </w:pBdr>
        <w:spacing w:after="220" w:line="262" w:lineRule="auto"/>
        <w:ind w:left="1900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(Ф.И.О. физического лица, наименование юридического лица- заявителя,</w:t>
      </w:r>
    </w:p>
    <w:p w:rsidR="009263E5" w:rsidRDefault="004258DA">
      <w:pPr>
        <w:pStyle w:val="22"/>
        <w:spacing w:after="0" w:line="262" w:lineRule="auto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>дата направления заявления)</w:t>
      </w:r>
    </w:p>
    <w:p w:rsidR="009263E5" w:rsidRDefault="004258DA">
      <w:pPr>
        <w:pStyle w:val="1"/>
        <w:tabs>
          <w:tab w:val="left" w:leader="underscore" w:pos="9869"/>
        </w:tabs>
        <w:spacing w:after="660"/>
        <w:ind w:firstLine="0"/>
        <w:jc w:val="both"/>
      </w:pPr>
      <w:r>
        <w:t>на основании</w:t>
      </w:r>
      <w:r>
        <w:tab/>
      </w:r>
    </w:p>
    <w:p w:rsidR="009263E5" w:rsidRDefault="004258DA">
      <w:pPr>
        <w:pStyle w:val="1"/>
        <w:spacing w:after="280"/>
        <w:ind w:firstLine="0"/>
        <w:jc w:val="both"/>
      </w:pPr>
      <w:r>
        <w:t>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с:</w:t>
      </w:r>
    </w:p>
    <w:p w:rsidR="009263E5" w:rsidRDefault="004258DA">
      <w:pPr>
        <w:pStyle w:val="22"/>
        <w:pBdr>
          <w:top w:val="single" w:sz="4" w:space="0" w:color="auto"/>
        </w:pBdr>
        <w:jc w:val="center"/>
      </w:pPr>
      <w:r>
        <w:t>(указывается основание отказа в предоставлении разрешения)</w:t>
      </w:r>
    </w:p>
    <w:p w:rsidR="009263E5" w:rsidRDefault="004258DA">
      <w:pPr>
        <w:pStyle w:val="1"/>
        <w:spacing w:after="500"/>
        <w:ind w:firstLine="720"/>
        <w:jc w:val="both"/>
      </w:pPr>
      <w: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>
        <w:rPr>
          <w:i/>
          <w:iCs/>
        </w:rPr>
        <w:t>(указать уполномоченный орган)</w:t>
      </w:r>
      <w:r>
        <w:t>, а также в судебном порядке.</w:t>
      </w:r>
    </w:p>
    <w:p w:rsidR="009263E5" w:rsidRDefault="004258DA">
      <w:pPr>
        <w:pStyle w:val="1"/>
        <w:tabs>
          <w:tab w:val="left" w:pos="5626"/>
          <w:tab w:val="left" w:leader="underscore" w:pos="9869"/>
        </w:tabs>
        <w:spacing w:after="360"/>
        <w:ind w:firstLine="0"/>
      </w:pPr>
      <w:r>
        <w:t>Должностное лицо (ФИО)</w:t>
      </w:r>
      <w:r>
        <w:tab/>
      </w:r>
      <w:r>
        <w:tab/>
      </w:r>
    </w:p>
    <w:p w:rsidR="009263E5" w:rsidRDefault="004258DA">
      <w:pPr>
        <w:pStyle w:val="30"/>
        <w:spacing w:after="320"/>
      </w:pPr>
      <w:r>
        <w:t>(подпись должностного лица органа,</w:t>
      </w:r>
      <w:r>
        <w:br/>
        <w:t>осуществляющего</w:t>
      </w:r>
      <w:r>
        <w:br/>
        <w:t xml:space="preserve">предоставление </w:t>
      </w:r>
      <w:r w:rsidR="00847FEA">
        <w:t>муниципальной</w:t>
      </w:r>
      <w:r>
        <w:t xml:space="preserve"> услуги)</w:t>
      </w:r>
    </w:p>
    <w:p w:rsidR="00847FEA" w:rsidRDefault="00847FEA">
      <w:pPr>
        <w:pStyle w:val="1"/>
        <w:ind w:right="340" w:firstLine="0"/>
        <w:jc w:val="right"/>
      </w:pPr>
    </w:p>
    <w:p w:rsidR="00847FEA" w:rsidRDefault="00847FEA">
      <w:pPr>
        <w:pStyle w:val="1"/>
        <w:ind w:right="340" w:firstLine="0"/>
        <w:jc w:val="right"/>
      </w:pPr>
    </w:p>
    <w:p w:rsidR="00847FEA" w:rsidRDefault="00847FEA">
      <w:pPr>
        <w:pStyle w:val="1"/>
        <w:ind w:right="340" w:firstLine="0"/>
        <w:jc w:val="right"/>
      </w:pPr>
    </w:p>
    <w:p w:rsidR="00847FEA" w:rsidRDefault="00847FEA" w:rsidP="001471C0">
      <w:pPr>
        <w:pStyle w:val="1"/>
        <w:ind w:right="340" w:firstLine="0"/>
      </w:pPr>
    </w:p>
    <w:p w:rsidR="009263E5" w:rsidRPr="001471C0" w:rsidRDefault="004258DA">
      <w:pPr>
        <w:pStyle w:val="1"/>
        <w:ind w:right="340" w:firstLine="0"/>
        <w:jc w:val="right"/>
        <w:rPr>
          <w:sz w:val="22"/>
          <w:szCs w:val="22"/>
        </w:rPr>
      </w:pPr>
      <w:r w:rsidRPr="001471C0">
        <w:rPr>
          <w:sz w:val="22"/>
          <w:szCs w:val="22"/>
        </w:rPr>
        <w:t>Приложение № 4</w:t>
      </w:r>
    </w:p>
    <w:p w:rsidR="009263E5" w:rsidRPr="001471C0" w:rsidRDefault="004258DA">
      <w:pPr>
        <w:pStyle w:val="1"/>
        <w:tabs>
          <w:tab w:val="left" w:leader="underscore" w:pos="9348"/>
        </w:tabs>
        <w:spacing w:after="480"/>
        <w:ind w:left="5380" w:firstLine="60"/>
        <w:rPr>
          <w:sz w:val="22"/>
          <w:szCs w:val="22"/>
        </w:rPr>
      </w:pPr>
      <w:r w:rsidRPr="001471C0">
        <w:rPr>
          <w:sz w:val="22"/>
          <w:szCs w:val="22"/>
        </w:rPr>
        <w:t xml:space="preserve">к Административному регламенту по предоставлению </w:t>
      </w:r>
      <w:r w:rsidR="00847FEA" w:rsidRPr="001471C0">
        <w:rPr>
          <w:sz w:val="22"/>
          <w:szCs w:val="22"/>
        </w:rPr>
        <w:t>муниципальной</w:t>
      </w:r>
      <w:r w:rsidRPr="001471C0">
        <w:rPr>
          <w:sz w:val="22"/>
          <w:szCs w:val="22"/>
        </w:rPr>
        <w:t xml:space="preserve"> услуги </w:t>
      </w:r>
      <w:r w:rsidR="001471C0" w:rsidRPr="001471C0">
        <w:rPr>
          <w:rFonts w:eastAsia="Andale Sans UI"/>
          <w:kern w:val="3"/>
          <w:sz w:val="22"/>
          <w:szCs w:val="22"/>
          <w:lang w:eastAsia="en-US" w:bidi="en-US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9263E5" w:rsidRDefault="004258DA">
      <w:pPr>
        <w:pStyle w:val="22"/>
        <w:spacing w:after="0"/>
      </w:pPr>
      <w:r>
        <w:t>(Бланк органа,</w:t>
      </w:r>
    </w:p>
    <w:p w:rsidR="009263E5" w:rsidRDefault="004258DA">
      <w:pPr>
        <w:pStyle w:val="22"/>
        <w:spacing w:after="0"/>
      </w:pPr>
      <w:r>
        <w:t>осуществляющего</w:t>
      </w:r>
    </w:p>
    <w:p w:rsidR="009263E5" w:rsidRDefault="004258DA">
      <w:pPr>
        <w:pStyle w:val="22"/>
        <w:spacing w:after="0"/>
      </w:pPr>
      <w:r>
        <w:t xml:space="preserve">предоставление </w:t>
      </w:r>
    </w:p>
    <w:p w:rsidR="009263E5" w:rsidRDefault="00847FEA">
      <w:pPr>
        <w:pStyle w:val="22"/>
        <w:spacing w:after="0" w:line="276" w:lineRule="auto"/>
      </w:pPr>
      <w:r>
        <w:t>муниципальной</w:t>
      </w:r>
      <w:r w:rsidR="004258DA">
        <w:t xml:space="preserve"> услуги</w:t>
      </w:r>
    </w:p>
    <w:p w:rsidR="009263E5" w:rsidRDefault="004258DA">
      <w:pPr>
        <w:pStyle w:val="1"/>
        <w:spacing w:after="1000"/>
        <w:ind w:left="5380" w:firstLine="60"/>
      </w:pPr>
      <w:r>
        <w:rPr>
          <w:i/>
          <w:iCs/>
        </w:rPr>
        <w:t>(фамилия, имя, отчество, место жительства - для физических лиц; полное наименование, место нахождения, ИНН -для юридических лиц )</w:t>
      </w:r>
    </w:p>
    <w:p w:rsidR="009263E5" w:rsidRDefault="004258DA">
      <w:pPr>
        <w:pStyle w:val="1"/>
        <w:spacing w:after="240" w:line="259" w:lineRule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УВЕДОМЛЕНИЕ</w:t>
      </w:r>
      <w:r>
        <w:rPr>
          <w:b/>
          <w:bCs/>
          <w:sz w:val="26"/>
          <w:szCs w:val="26"/>
        </w:rPr>
        <w:br/>
        <w:t>об отказе в приеме документов, необходимых для предоставления</w:t>
      </w:r>
      <w:r>
        <w:rPr>
          <w:b/>
          <w:bCs/>
          <w:sz w:val="26"/>
          <w:szCs w:val="26"/>
        </w:rPr>
        <w:br/>
      </w:r>
      <w:r w:rsidR="00847FEA">
        <w:rPr>
          <w:b/>
          <w:bCs/>
          <w:sz w:val="26"/>
          <w:szCs w:val="26"/>
        </w:rPr>
        <w:t>муниципальной</w:t>
      </w:r>
      <w:r>
        <w:rPr>
          <w:b/>
          <w:bCs/>
          <w:sz w:val="26"/>
          <w:szCs w:val="26"/>
        </w:rPr>
        <w:t xml:space="preserve"> услуги</w:t>
      </w:r>
    </w:p>
    <w:p w:rsidR="009263E5" w:rsidRDefault="004258DA">
      <w:pPr>
        <w:pStyle w:val="1"/>
        <w:tabs>
          <w:tab w:val="left" w:leader="underscore" w:pos="2496"/>
          <w:tab w:val="left" w:leader="underscore" w:pos="4898"/>
        </w:tabs>
        <w:spacing w:after="380"/>
        <w:ind w:firstLine="0"/>
        <w:jc w:val="center"/>
      </w:pPr>
      <w:r>
        <w:t>от</w:t>
      </w:r>
      <w:r>
        <w:tab/>
        <w:t>№</w:t>
      </w:r>
      <w:r>
        <w:tab/>
      </w:r>
    </w:p>
    <w:p w:rsidR="009263E5" w:rsidRDefault="004258DA">
      <w:pPr>
        <w:pStyle w:val="1"/>
        <w:tabs>
          <w:tab w:val="left" w:pos="3125"/>
          <w:tab w:val="left" w:pos="6322"/>
          <w:tab w:val="left" w:pos="7966"/>
        </w:tabs>
        <w:ind w:firstLine="740"/>
        <w:jc w:val="both"/>
      </w:pPr>
      <w:r>
        <w:t>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</w:t>
      </w:r>
      <w:r>
        <w:tab/>
        <w:t>строительства</w:t>
      </w:r>
      <w:r>
        <w:tab/>
        <w:t>и</w:t>
      </w:r>
      <w:r>
        <w:tab/>
        <w:t>представленных</w:t>
      </w:r>
    </w:p>
    <w:p w:rsidR="009263E5" w:rsidRDefault="004258DA">
      <w:pPr>
        <w:pStyle w:val="1"/>
        <w:tabs>
          <w:tab w:val="left" w:leader="underscore" w:pos="9828"/>
        </w:tabs>
        <w:ind w:firstLine="0"/>
      </w:pPr>
      <w:r>
        <w:t>документов</w:t>
      </w:r>
      <w:r>
        <w:tab/>
      </w:r>
    </w:p>
    <w:p w:rsidR="009263E5" w:rsidRDefault="004258DA">
      <w:pPr>
        <w:pStyle w:val="22"/>
        <w:pBdr>
          <w:bottom w:val="single" w:sz="4" w:space="0" w:color="auto"/>
        </w:pBdr>
        <w:spacing w:after="240"/>
        <w:ind w:left="1900"/>
        <w:rPr>
          <w:sz w:val="22"/>
          <w:szCs w:val="22"/>
        </w:rPr>
      </w:pPr>
      <w:r>
        <w:rPr>
          <w:i/>
          <w:iCs/>
          <w:sz w:val="22"/>
          <w:szCs w:val="22"/>
        </w:rPr>
        <w:t>(Ф.И.О. физического лица, наименование юридического лица- заявителя,</w:t>
      </w:r>
    </w:p>
    <w:p w:rsidR="009263E5" w:rsidRDefault="004258DA">
      <w:pPr>
        <w:pStyle w:val="22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>дата направления заявления)</w:t>
      </w:r>
    </w:p>
    <w:p w:rsidR="009263E5" w:rsidRDefault="004258DA">
      <w:pPr>
        <w:pStyle w:val="1"/>
        <w:tabs>
          <w:tab w:val="left" w:pos="2126"/>
          <w:tab w:val="left" w:pos="4898"/>
          <w:tab w:val="left" w:pos="7966"/>
          <w:tab w:val="left" w:pos="9348"/>
        </w:tabs>
        <w:ind w:firstLine="0"/>
        <w:jc w:val="both"/>
      </w:pPr>
      <w:r>
        <w:t xml:space="preserve">принято решение об отказе в приеме документов, необходимых для предоставления </w:t>
      </w:r>
      <w:r w:rsidR="00847FEA">
        <w:t>муниципальной</w:t>
      </w:r>
      <w:r>
        <w:t xml:space="preserve"> услуги «Предоставлении разрешения на условно разрешенный вид использования земельного участка или объекта</w:t>
      </w:r>
      <w:r>
        <w:tab/>
        <w:t>капитального</w:t>
      </w:r>
      <w:r>
        <w:tab/>
        <w:t>строительства»</w:t>
      </w:r>
      <w:r>
        <w:tab/>
        <w:t>в</w:t>
      </w:r>
      <w:r>
        <w:tab/>
        <w:t>связи</w:t>
      </w:r>
    </w:p>
    <w:p w:rsidR="009263E5" w:rsidRDefault="004258DA">
      <w:pPr>
        <w:pStyle w:val="1"/>
        <w:tabs>
          <w:tab w:val="left" w:leader="underscore" w:pos="9828"/>
        </w:tabs>
        <w:ind w:firstLine="0"/>
        <w:jc w:val="both"/>
      </w:pPr>
      <w:r>
        <w:t>с:</w:t>
      </w:r>
      <w:r>
        <w:tab/>
      </w:r>
    </w:p>
    <w:p w:rsidR="009263E5" w:rsidRDefault="004258DA">
      <w:pPr>
        <w:pStyle w:val="22"/>
        <w:pBdr>
          <w:bottom w:val="single" w:sz="4" w:space="0" w:color="auto"/>
        </w:pBdr>
        <w:spacing w:after="240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>(указываются основания отказа в приеме документов, необходимых для предоставления</w:t>
      </w:r>
    </w:p>
    <w:p w:rsidR="009263E5" w:rsidRDefault="00847FEA">
      <w:pPr>
        <w:pStyle w:val="22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>муниципальной</w:t>
      </w:r>
      <w:r w:rsidR="004258DA">
        <w:rPr>
          <w:i/>
          <w:iCs/>
          <w:sz w:val="22"/>
          <w:szCs w:val="22"/>
        </w:rPr>
        <w:t xml:space="preserve"> услуги)</w:t>
      </w:r>
    </w:p>
    <w:p w:rsidR="009263E5" w:rsidRDefault="004258DA">
      <w:pPr>
        <w:pStyle w:val="1"/>
        <w:spacing w:after="260"/>
        <w:ind w:firstLine="480"/>
        <w:jc w:val="both"/>
      </w:pPr>
      <w:r>
        <w:t xml:space="preserve">Дополнительно информируем о возможности повторного обращения в орган, уполномоченный на предоставление </w:t>
      </w:r>
      <w:r w:rsidR="00847FEA">
        <w:t>муниципальной</w:t>
      </w:r>
      <w:r>
        <w:t xml:space="preserve"> услуги с заявлением о </w:t>
      </w:r>
      <w:r>
        <w:lastRenderedPageBreak/>
        <w:t>предоставлении услуги после устранения указанных нарушений.</w:t>
      </w:r>
    </w:p>
    <w:p w:rsidR="009263E5" w:rsidRDefault="004258DA">
      <w:pPr>
        <w:pStyle w:val="1"/>
        <w:spacing w:after="840"/>
        <w:ind w:firstLine="480"/>
        <w:jc w:val="both"/>
      </w:pPr>
      <w: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>
        <w:rPr>
          <w:i/>
          <w:iCs/>
        </w:rPr>
        <w:t>(указать уполномоченный орган)</w:t>
      </w:r>
      <w:r>
        <w:t>, а также в судебном порядке.</w:t>
      </w:r>
    </w:p>
    <w:p w:rsidR="009263E5" w:rsidRDefault="004258DA">
      <w:pPr>
        <w:pStyle w:val="1"/>
        <w:spacing w:after="380"/>
        <w:ind w:firstLine="0"/>
      </w:pPr>
      <w:r>
        <w:t>Должностное лицо (ФИО)</w:t>
      </w:r>
    </w:p>
    <w:p w:rsidR="009263E5" w:rsidRDefault="004258DA">
      <w:pPr>
        <w:pStyle w:val="30"/>
        <w:spacing w:after="620"/>
        <w:sectPr w:rsidR="009263E5">
          <w:pgSz w:w="11900" w:h="16840"/>
          <w:pgMar w:top="1234" w:right="805" w:bottom="1671" w:left="1096" w:header="0" w:footer="3" w:gutter="0"/>
          <w:cols w:space="720"/>
          <w:noEndnote/>
          <w:docGrid w:linePitch="360"/>
        </w:sectPr>
      </w:pPr>
      <w:r>
        <w:t>(подпись должностного лица органа,</w:t>
      </w:r>
      <w:r>
        <w:br/>
        <w:t>осуществляющего</w:t>
      </w:r>
      <w:r>
        <w:br/>
        <w:t xml:space="preserve">предоставление </w:t>
      </w:r>
      <w:r w:rsidR="00847FEA">
        <w:t>муниципальной</w:t>
      </w:r>
      <w:r>
        <w:t xml:space="preserve"> услуги)</w:t>
      </w:r>
    </w:p>
    <w:p w:rsidR="009263E5" w:rsidRPr="001471C0" w:rsidRDefault="004258DA">
      <w:pPr>
        <w:pStyle w:val="1"/>
        <w:ind w:left="10200" w:firstLine="0"/>
        <w:rPr>
          <w:sz w:val="22"/>
          <w:szCs w:val="22"/>
        </w:rPr>
      </w:pPr>
      <w:r w:rsidRPr="001471C0">
        <w:rPr>
          <w:sz w:val="22"/>
          <w:szCs w:val="22"/>
        </w:rPr>
        <w:lastRenderedPageBreak/>
        <w:t>Приложение № 5</w:t>
      </w:r>
    </w:p>
    <w:p w:rsidR="009263E5" w:rsidRPr="001471C0" w:rsidRDefault="004258DA">
      <w:pPr>
        <w:pStyle w:val="1"/>
        <w:spacing w:after="280"/>
        <w:ind w:left="10200" w:firstLine="0"/>
        <w:rPr>
          <w:sz w:val="22"/>
          <w:szCs w:val="22"/>
        </w:rPr>
      </w:pPr>
      <w:r w:rsidRPr="001471C0">
        <w:rPr>
          <w:sz w:val="22"/>
          <w:szCs w:val="22"/>
        </w:rPr>
        <w:t>к Административному регламенту по предоставлению муниципальной услуги</w:t>
      </w:r>
      <w:r w:rsidR="001471C0" w:rsidRPr="001471C0">
        <w:rPr>
          <w:sz w:val="22"/>
          <w:szCs w:val="22"/>
        </w:rPr>
        <w:t xml:space="preserve"> </w:t>
      </w:r>
      <w:r w:rsidR="001471C0" w:rsidRPr="001471C0">
        <w:rPr>
          <w:rFonts w:eastAsia="Andale Sans UI"/>
          <w:kern w:val="3"/>
          <w:sz w:val="22"/>
          <w:szCs w:val="22"/>
          <w:lang w:eastAsia="en-US" w:bidi="en-US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9263E5" w:rsidRDefault="004258DA">
      <w:pPr>
        <w:pStyle w:val="22"/>
        <w:spacing w:after="580"/>
        <w:jc w:val="center"/>
      </w:pPr>
      <w:r>
        <w:rPr>
          <w:b/>
          <w:bCs/>
        </w:rPr>
        <w:t xml:space="preserve">Состав, последовательность и сроки выполнения административных процедур (действий) при предоставлении </w:t>
      </w:r>
      <w:r w:rsidR="00847FEA">
        <w:rPr>
          <w:b/>
          <w:bCs/>
        </w:rPr>
        <w:t>муниципальной</w:t>
      </w:r>
      <w:r>
        <w:rPr>
          <w:b/>
          <w:bCs/>
        </w:rPr>
        <w:t xml:space="preserve"> услуги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7"/>
        <w:gridCol w:w="2698"/>
        <w:gridCol w:w="2122"/>
        <w:gridCol w:w="1560"/>
        <w:gridCol w:w="1982"/>
        <w:gridCol w:w="1421"/>
        <w:gridCol w:w="1958"/>
      </w:tblGrid>
      <w:tr w:rsidR="009263E5">
        <w:trPr>
          <w:trHeight w:hRule="exact" w:val="2222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Срок выполнения администра</w:t>
            </w:r>
            <w:r>
              <w:rPr>
                <w:b/>
                <w:bCs/>
                <w:sz w:val="24"/>
                <w:szCs w:val="24"/>
              </w:rPr>
              <w:softHyphen/>
              <w:t>тивных действий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263E5" w:rsidRDefault="004258D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Должност</w:t>
            </w:r>
            <w:r>
              <w:rPr>
                <w:b/>
                <w:bCs/>
                <w:sz w:val="24"/>
                <w:szCs w:val="24"/>
              </w:rPr>
              <w:softHyphen/>
              <w:t>ное лицо, ответственн ое за выполнение администра тивного действия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Место выполнения административ но-го действия/ используемая информационн ая система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Результат административ ного действия, способ фиксации</w:t>
            </w:r>
          </w:p>
        </w:tc>
      </w:tr>
      <w:tr w:rsidR="009263E5">
        <w:trPr>
          <w:trHeight w:hRule="exact" w:val="288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263E5" w:rsidRDefault="004258D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263E5" w:rsidRDefault="004258D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263E5" w:rsidRDefault="004258D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263E5" w:rsidRDefault="004258D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263E5" w:rsidRDefault="004258D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263E5" w:rsidRDefault="004258D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3E5" w:rsidRDefault="004258DA">
            <w:pPr>
              <w:pStyle w:val="a5"/>
              <w:ind w:firstLine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9263E5">
        <w:trPr>
          <w:trHeight w:hRule="exact" w:val="562"/>
          <w:jc w:val="center"/>
        </w:trPr>
        <w:tc>
          <w:tcPr>
            <w:tcW w:w="55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роверка документов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регистрация заявления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</w:tr>
      <w:tr w:rsidR="009263E5">
        <w:trPr>
          <w:trHeight w:hRule="exact" w:val="3883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4258DA" w:rsidP="00847FE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Поступление заявления и документов для предоставления </w:t>
            </w:r>
            <w:r w:rsidR="00847FEA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 в Уполномоченный орган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2.8 Административного регламента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рабочего дня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4258DA" w:rsidP="00847FE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</w:t>
            </w:r>
            <w:r w:rsidR="00847FEA">
              <w:rPr>
                <w:sz w:val="24"/>
                <w:szCs w:val="24"/>
              </w:rPr>
              <w:t>омоче нного органа, ответственн</w:t>
            </w:r>
            <w:r>
              <w:rPr>
                <w:sz w:val="24"/>
                <w:szCs w:val="24"/>
              </w:rPr>
              <w:t xml:space="preserve">ое за предоставле ние </w:t>
            </w:r>
            <w:r w:rsidR="00847FEA">
              <w:rPr>
                <w:sz w:val="24"/>
                <w:szCs w:val="24"/>
              </w:rPr>
              <w:t xml:space="preserve">муниципаль ной </w:t>
            </w:r>
            <w:r>
              <w:rPr>
                <w:sz w:val="24"/>
                <w:szCs w:val="24"/>
              </w:rPr>
              <w:t>услуги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AC2AD6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Уполномоченный </w:t>
            </w:r>
            <w:r w:rsidR="004258DA">
              <w:rPr>
                <w:sz w:val="24"/>
                <w:szCs w:val="24"/>
              </w:rPr>
              <w:t xml:space="preserve"> орган / ГИС / ПГС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3E5" w:rsidRDefault="004258DA" w:rsidP="00847FE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регистрация заявления и документов в ГИС (присвоение номера и датирование); назначение должностного лица, ответственного за предоставление </w:t>
            </w:r>
          </w:p>
        </w:tc>
      </w:tr>
    </w:tbl>
    <w:p w:rsidR="009263E5" w:rsidRDefault="004258D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7"/>
        <w:gridCol w:w="2693"/>
        <w:gridCol w:w="2126"/>
        <w:gridCol w:w="1560"/>
        <w:gridCol w:w="1982"/>
        <w:gridCol w:w="1421"/>
        <w:gridCol w:w="1958"/>
      </w:tblGrid>
      <w:tr w:rsidR="009263E5">
        <w:trPr>
          <w:trHeight w:hRule="exact" w:val="1118"/>
          <w:jc w:val="center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3E5" w:rsidRDefault="00847FE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муниципальной </w:t>
            </w:r>
            <w:r w:rsidR="004258DA">
              <w:rPr>
                <w:sz w:val="24"/>
                <w:szCs w:val="24"/>
              </w:rPr>
              <w:t xml:space="preserve"> услуги, и передача ему документов</w:t>
            </w:r>
          </w:p>
        </w:tc>
      </w:tr>
      <w:tr w:rsidR="009263E5">
        <w:trPr>
          <w:trHeight w:hRule="exact" w:val="1666"/>
          <w:jc w:val="center"/>
        </w:trPr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263E5" w:rsidRDefault="009263E5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</w:tr>
      <w:tr w:rsidR="009263E5">
        <w:trPr>
          <w:trHeight w:hRule="exact" w:val="2770"/>
          <w:jc w:val="center"/>
        </w:trPr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263E5" w:rsidRDefault="009263E5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 е лицо Уполномоче нного органа, ответственн ое за регистрацию корреспонде нции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полномоченны й орган/ГИС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</w:tr>
      <w:tr w:rsidR="009263E5">
        <w:trPr>
          <w:trHeight w:hRule="exact" w:val="562"/>
          <w:jc w:val="center"/>
        </w:trPr>
        <w:tc>
          <w:tcPr>
            <w:tcW w:w="145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tabs>
                <w:tab w:val="left" w:pos="69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ab/>
              <w:t>Получение сведений посредством СМЭВ</w:t>
            </w:r>
          </w:p>
        </w:tc>
      </w:tr>
      <w:tr w:rsidR="009263E5">
        <w:trPr>
          <w:trHeight w:hRule="exact" w:val="3331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пакет</w:t>
            </w:r>
          </w:p>
          <w:p w:rsidR="009263E5" w:rsidRDefault="004258DA" w:rsidP="00847FE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зарегистрированных документов, поступивших должностному лицу, ответственному за предоставление </w:t>
            </w:r>
            <w:r w:rsidR="00847FEA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</w:t>
            </w:r>
          </w:p>
          <w:p w:rsidR="009263E5" w:rsidRDefault="004258DA" w:rsidP="00847FE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полномоче нного органа, ответственн ое за предоставле ние муниципаль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полномоченны й орган/ГИС/ ПГС / СМЭВ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документо в, необходим ых для предоставл ения</w:t>
            </w:r>
          </w:p>
          <w:p w:rsidR="009263E5" w:rsidRDefault="00847FE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муниципа льной</w:t>
            </w:r>
            <w:r w:rsidR="004258DA">
              <w:rPr>
                <w:sz w:val="24"/>
                <w:szCs w:val="24"/>
              </w:rPr>
              <w:t xml:space="preserve"> услуги,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межведомственн ого запроса в органы (организации), предоставляющ ие документы (сведения), предусмотренны е пунктом 2.7 Административ ного</w:t>
            </w:r>
          </w:p>
        </w:tc>
      </w:tr>
    </w:tbl>
    <w:p w:rsidR="009263E5" w:rsidRDefault="004258D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7"/>
        <w:gridCol w:w="2693"/>
        <w:gridCol w:w="2126"/>
        <w:gridCol w:w="1560"/>
        <w:gridCol w:w="1982"/>
        <w:gridCol w:w="1421"/>
        <w:gridCol w:w="1958"/>
      </w:tblGrid>
      <w:tr w:rsidR="009263E5">
        <w:trPr>
          <w:trHeight w:hRule="exact" w:val="2496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847FE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ной </w:t>
            </w:r>
            <w:r w:rsidR="004258DA">
              <w:rPr>
                <w:sz w:val="24"/>
                <w:szCs w:val="24"/>
              </w:rPr>
              <w:t>услуги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находящих ся в распоряже нии государств енных органов (организац ий)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регламента, в том числе с</w:t>
            </w:r>
          </w:p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использованием СМЭВ</w:t>
            </w:r>
          </w:p>
        </w:tc>
      </w:tr>
      <w:tr w:rsidR="009263E5">
        <w:trPr>
          <w:trHeight w:hRule="exact" w:val="3600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рабочих дня со дня направления межведомственно го запроса в орган или организацию, предоставляющие документ и информацию, если иные сроки не предусмотрены законодательство м РФ и субъекта 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</w:t>
            </w:r>
          </w:p>
          <w:p w:rsidR="009263E5" w:rsidRDefault="004258DA" w:rsidP="001D58C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полномоче нного органа, ответственн ое за предоставле ние м</w:t>
            </w:r>
            <w:r w:rsidR="001D58CF">
              <w:rPr>
                <w:sz w:val="24"/>
                <w:szCs w:val="24"/>
              </w:rPr>
              <w:t xml:space="preserve">униципаль ной </w:t>
            </w:r>
            <w:r>
              <w:rPr>
                <w:sz w:val="24"/>
                <w:szCs w:val="24"/>
              </w:rPr>
              <w:t>услуги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 й орган) /ГИС/ ПГС/СМЭВ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документов (сведений), необходимых для</w:t>
            </w:r>
          </w:p>
          <w:p w:rsidR="009263E5" w:rsidRDefault="004258DA" w:rsidP="001D58C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предоставления </w:t>
            </w:r>
            <w:r w:rsidR="001D58CF">
              <w:rPr>
                <w:sz w:val="24"/>
                <w:szCs w:val="24"/>
              </w:rPr>
              <w:t xml:space="preserve">муниципальной </w:t>
            </w:r>
            <w:r>
              <w:rPr>
                <w:sz w:val="24"/>
                <w:szCs w:val="24"/>
              </w:rPr>
              <w:t xml:space="preserve"> услуги</w:t>
            </w:r>
          </w:p>
        </w:tc>
      </w:tr>
      <w:tr w:rsidR="009263E5">
        <w:trPr>
          <w:trHeight w:hRule="exact" w:val="562"/>
          <w:jc w:val="center"/>
        </w:trPr>
        <w:tc>
          <w:tcPr>
            <w:tcW w:w="145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Рассмотрение документов и сведений, проведение публичных слушаний или общественных обсуждений</w:t>
            </w:r>
          </w:p>
        </w:tc>
      </w:tr>
      <w:tr w:rsidR="009263E5">
        <w:trPr>
          <w:trHeight w:hRule="exact" w:val="2779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пакет</w:t>
            </w:r>
          </w:p>
          <w:p w:rsidR="009263E5" w:rsidRDefault="004258DA" w:rsidP="001D58C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зарегистрированных документов, поступивших должностному лицу, ответственному за предоставление </w:t>
            </w:r>
            <w:r w:rsidR="001D58CF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4258DA" w:rsidP="001D58C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соответствия документов и сведений требованиям нормативных правовых актов предоставления </w:t>
            </w:r>
            <w:r w:rsidR="001D58CF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 рабочих дней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263E5" w:rsidRDefault="004258DA" w:rsidP="001D58C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должностное лицо Уполномоче нного органа, ответственн ое за предоставле ние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полномоченны й орган)/ГИС / ПГС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основания отказа в предоставл ении </w:t>
            </w:r>
          </w:p>
          <w:p w:rsidR="009263E5" w:rsidRDefault="001D58C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 льной</w:t>
            </w:r>
            <w:r w:rsidR="004258DA">
              <w:rPr>
                <w:sz w:val="24"/>
                <w:szCs w:val="24"/>
              </w:rPr>
              <w:t xml:space="preserve"> услуги, предусмотр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решения о проведении проведение публичных слушаний или общественных обсуждений</w:t>
            </w:r>
          </w:p>
        </w:tc>
      </w:tr>
    </w:tbl>
    <w:p w:rsidR="009263E5" w:rsidRDefault="004258D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7"/>
        <w:gridCol w:w="2693"/>
        <w:gridCol w:w="2126"/>
        <w:gridCol w:w="1560"/>
        <w:gridCol w:w="1982"/>
        <w:gridCol w:w="1421"/>
        <w:gridCol w:w="1958"/>
      </w:tblGrid>
      <w:tr w:rsidR="009263E5">
        <w:trPr>
          <w:trHeight w:hRule="exact" w:val="1670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1D58C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муниципаль ной </w:t>
            </w:r>
            <w:r w:rsidR="004258DA">
              <w:rPr>
                <w:sz w:val="24"/>
                <w:szCs w:val="24"/>
              </w:rPr>
              <w:t>услуги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енные пунктом 2.9 Администр ативного регламента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</w:tr>
      <w:tr w:rsidR="009263E5">
        <w:trPr>
          <w:trHeight w:hRule="exact" w:val="3595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4258DA" w:rsidP="001D58C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соответствие документов и сведений требованиям нормативных правовых актов предоставления </w:t>
            </w:r>
            <w:r w:rsidR="001D58CF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публичных слушаний или общественных обсуждений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30 дней со дня</w:t>
            </w:r>
          </w:p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оповещения жителей</w:t>
            </w:r>
          </w:p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образования о проведении публичных слушаний или общественных обсуждений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263E5" w:rsidRDefault="004258DA" w:rsidP="001D58C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Уполномо</w:t>
            </w:r>
            <w:r>
              <w:rPr>
                <w:sz w:val="24"/>
                <w:szCs w:val="24"/>
              </w:rPr>
              <w:softHyphen/>
              <w:t>ченного органа, ответствен</w:t>
            </w:r>
            <w:r>
              <w:rPr>
                <w:sz w:val="24"/>
                <w:szCs w:val="24"/>
              </w:rPr>
              <w:softHyphen/>
              <w:t xml:space="preserve">ное за предоставле ние </w:t>
            </w:r>
            <w:r w:rsidR="001D58CF">
              <w:rPr>
                <w:sz w:val="24"/>
                <w:szCs w:val="24"/>
              </w:rPr>
              <w:t xml:space="preserve">муниципаль ной </w:t>
            </w:r>
            <w:r>
              <w:rPr>
                <w:sz w:val="24"/>
                <w:szCs w:val="24"/>
              </w:rPr>
              <w:t>услуги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рекомендаций Комиссии</w:t>
            </w:r>
          </w:p>
        </w:tc>
      </w:tr>
      <w:tr w:rsidR="009263E5">
        <w:trPr>
          <w:trHeight w:hRule="exact" w:val="562"/>
          <w:jc w:val="center"/>
        </w:trPr>
        <w:tc>
          <w:tcPr>
            <w:tcW w:w="145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Принятие решения</w:t>
            </w:r>
          </w:p>
        </w:tc>
      </w:tr>
      <w:tr w:rsidR="009263E5">
        <w:trPr>
          <w:trHeight w:hRule="exact" w:val="1392"/>
          <w:jc w:val="center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4258DA" w:rsidP="001D58C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результата предоставления </w:t>
            </w:r>
            <w:r w:rsidR="001D58CF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263E5" w:rsidRDefault="004258DA" w:rsidP="001D58C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Принятие решения о предоставления </w:t>
            </w:r>
            <w:r w:rsidR="001D58CF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3 дней со дня поступления рекомендаций Комиссии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</w:t>
            </w:r>
          </w:p>
          <w:p w:rsidR="009263E5" w:rsidRDefault="004258DA" w:rsidP="001D58C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полномоче нного органа, ответственн ое за предоставле ние </w:t>
            </w:r>
            <w:r w:rsidR="001D58CF">
              <w:rPr>
                <w:sz w:val="24"/>
                <w:szCs w:val="24"/>
              </w:rPr>
              <w:t xml:space="preserve">муниципаль ной </w:t>
            </w:r>
            <w:r>
              <w:rPr>
                <w:sz w:val="24"/>
                <w:szCs w:val="24"/>
              </w:rPr>
              <w:t>услуги;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полномоченны й орган) / ГИС / ПГС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3E5" w:rsidRDefault="004258DA" w:rsidP="001D58C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 предоставления </w:t>
            </w:r>
            <w:r w:rsidR="001D58CF">
              <w:rPr>
                <w:sz w:val="24"/>
                <w:szCs w:val="24"/>
              </w:rPr>
              <w:t xml:space="preserve">муниципальной </w:t>
            </w:r>
            <w:r>
              <w:rPr>
                <w:sz w:val="24"/>
                <w:szCs w:val="24"/>
              </w:rPr>
              <w:t>услуги, подписанный уполномоченны м должностным лицом (усиленной квалифицирован ной подписью руководителем</w:t>
            </w:r>
          </w:p>
        </w:tc>
      </w:tr>
      <w:tr w:rsidR="009263E5">
        <w:trPr>
          <w:trHeight w:hRule="exact" w:val="2218"/>
          <w:jc w:val="center"/>
        </w:trPr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9263E5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4258DA" w:rsidP="001D58C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решения о предоставлении </w:t>
            </w:r>
            <w:r w:rsidR="001D58CF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часа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263E5" w:rsidRDefault="009263E5"/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9263E5"/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9263E5"/>
        </w:tc>
        <w:tc>
          <w:tcPr>
            <w:tcW w:w="1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3E5" w:rsidRDefault="009263E5"/>
        </w:tc>
      </w:tr>
    </w:tbl>
    <w:p w:rsidR="009263E5" w:rsidRDefault="004258D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7"/>
        <w:gridCol w:w="2693"/>
        <w:gridCol w:w="2126"/>
        <w:gridCol w:w="1560"/>
        <w:gridCol w:w="1982"/>
        <w:gridCol w:w="1421"/>
        <w:gridCol w:w="1958"/>
      </w:tblGrid>
      <w:tr w:rsidR="009263E5">
        <w:trPr>
          <w:trHeight w:hRule="exact" w:val="2506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</w:t>
            </w:r>
            <w:r>
              <w:rPr>
                <w:sz w:val="24"/>
                <w:szCs w:val="24"/>
              </w:rPr>
              <w:softHyphen/>
              <w:t>тель Уполномо</w:t>
            </w:r>
            <w:r>
              <w:rPr>
                <w:sz w:val="24"/>
                <w:szCs w:val="24"/>
              </w:rPr>
              <w:softHyphen/>
              <w:t>ченного органа или иное уполномо</w:t>
            </w:r>
            <w:r>
              <w:rPr>
                <w:sz w:val="24"/>
                <w:szCs w:val="24"/>
              </w:rPr>
              <w:softHyphen/>
              <w:t>ченное им лицо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полномоченно го органа или иного уполномоченног о им лица)</w:t>
            </w:r>
          </w:p>
        </w:tc>
      </w:tr>
    </w:tbl>
    <w:p w:rsidR="004258DA" w:rsidRDefault="004258DA"/>
    <w:sectPr w:rsidR="004258DA">
      <w:headerReference w:type="default" r:id="rId12"/>
      <w:headerReference w:type="first" r:id="rId13"/>
      <w:pgSz w:w="16840" w:h="11900" w:orient="landscape"/>
      <w:pgMar w:top="995" w:right="1122" w:bottom="1155" w:left="112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28F" w:rsidRDefault="00CF428F">
      <w:r>
        <w:separator/>
      </w:r>
    </w:p>
  </w:endnote>
  <w:endnote w:type="continuationSeparator" w:id="0">
    <w:p w:rsidR="00CF428F" w:rsidRDefault="00CF4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00"/>
    <w:family w:val="auto"/>
    <w:pitch w:val="default"/>
  </w:font>
  <w:font w:name="SimSun, 宋体">
    <w:altName w:val="Times New Roman"/>
    <w:charset w:val="00"/>
    <w:family w:val="auto"/>
    <w:pitch w:val="variable"/>
  </w:font>
  <w:font w:name="Times New Roman CYR">
    <w:altName w:val="serif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28F" w:rsidRDefault="00CF428F"/>
  </w:footnote>
  <w:footnote w:type="continuationSeparator" w:id="0">
    <w:p w:rsidR="00CF428F" w:rsidRDefault="00CF428F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7F" w:rsidRDefault="00E2697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4A1A0A83" wp14:editId="641211BD">
              <wp:simplePos x="0" y="0"/>
              <wp:positionH relativeFrom="page">
                <wp:posOffset>3810000</wp:posOffset>
              </wp:positionH>
              <wp:positionV relativeFrom="page">
                <wp:posOffset>491490</wp:posOffset>
              </wp:positionV>
              <wp:extent cx="130810" cy="10350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81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2697F" w:rsidRDefault="00E2697F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82E31" w:rsidRPr="00782E31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1A0A83" id="_x0000_t202" coordsize="21600,21600" o:spt="202" path="m,l,21600r21600,l21600,xe">
              <v:stroke joinstyle="miter"/>
              <v:path gradientshapeok="t" o:connecttype="rect"/>
            </v:shapetype>
            <v:shape id="Shape 1" o:spid="_x0000_s1027" type="#_x0000_t202" style="position:absolute;margin-left:300pt;margin-top:38.7pt;width:10.3pt;height:8.1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" filled="f" stroked="f">
              <v:textbox style="mso-fit-shape-to-text:t" inset="0,0,0,0">
                <w:txbxContent>
                  <w:p w:rsidR="00E2697F" w:rsidRDefault="00E2697F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82E31" w:rsidRPr="00782E31">
                      <w:rPr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7F" w:rsidRDefault="00E2697F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7F" w:rsidRDefault="00E2697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5274945</wp:posOffset>
              </wp:positionH>
              <wp:positionV relativeFrom="page">
                <wp:posOffset>461645</wp:posOffset>
              </wp:positionV>
              <wp:extent cx="140335" cy="10350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2697F" w:rsidRDefault="00E2697F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82E31" w:rsidRPr="00782E31">
                            <w:rPr>
                              <w:noProof/>
                              <w:sz w:val="24"/>
                              <w:szCs w:val="24"/>
                            </w:rPr>
                            <w:t>31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28" type="#_x0000_t202" style="position:absolute;margin-left:415.35pt;margin-top:36.35pt;width:11.05pt;height:8.1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" filled="f" stroked="f">
              <v:textbox style="mso-fit-shape-to-text:t" inset="0,0,0,0">
                <w:txbxContent>
                  <w:p w:rsidR="00E2697F" w:rsidRDefault="00E2697F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82E31" w:rsidRPr="00782E31">
                      <w:rPr>
                        <w:noProof/>
                        <w:sz w:val="24"/>
                        <w:szCs w:val="24"/>
                      </w:rPr>
                      <w:t>31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7F" w:rsidRDefault="00E2697F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F6AFB"/>
    <w:multiLevelType w:val="multilevel"/>
    <w:tmpl w:val="D92276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36" w:hanging="2160"/>
      </w:pPr>
      <w:rPr>
        <w:rFonts w:hint="default"/>
      </w:rPr>
    </w:lvl>
  </w:abstractNum>
  <w:abstractNum w:abstractNumId="1" w15:restartNumberingAfterBreak="0">
    <w:nsid w:val="06D37E99"/>
    <w:multiLevelType w:val="multilevel"/>
    <w:tmpl w:val="0964B0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7136BB"/>
    <w:multiLevelType w:val="multilevel"/>
    <w:tmpl w:val="C6A42D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E97468"/>
    <w:multiLevelType w:val="multilevel"/>
    <w:tmpl w:val="1B3C34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875F89"/>
    <w:multiLevelType w:val="multilevel"/>
    <w:tmpl w:val="B06A87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A933C0"/>
    <w:multiLevelType w:val="multilevel"/>
    <w:tmpl w:val="F6B899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06E254D"/>
    <w:multiLevelType w:val="multilevel"/>
    <w:tmpl w:val="61C0620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36" w:hanging="2160"/>
      </w:pPr>
      <w:rPr>
        <w:rFonts w:hint="default"/>
      </w:rPr>
    </w:lvl>
  </w:abstractNum>
  <w:abstractNum w:abstractNumId="7" w15:restartNumberingAfterBreak="0">
    <w:nsid w:val="306F569E"/>
    <w:multiLevelType w:val="multilevel"/>
    <w:tmpl w:val="48F2EB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1B81718"/>
    <w:multiLevelType w:val="multilevel"/>
    <w:tmpl w:val="42E6C9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4A97F61"/>
    <w:multiLevelType w:val="multilevel"/>
    <w:tmpl w:val="F9AA77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6690C58"/>
    <w:multiLevelType w:val="multilevel"/>
    <w:tmpl w:val="83AE3924"/>
    <w:lvl w:ilvl="0">
      <w:start w:val="9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D6879EF"/>
    <w:multiLevelType w:val="multilevel"/>
    <w:tmpl w:val="4AD8B3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6200360"/>
    <w:multiLevelType w:val="multilevel"/>
    <w:tmpl w:val="32927C08"/>
    <w:styleLink w:val="WW8Num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13" w15:restartNumberingAfterBreak="0">
    <w:nsid w:val="469B6F84"/>
    <w:multiLevelType w:val="multilevel"/>
    <w:tmpl w:val="DADA83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8CE5A8C"/>
    <w:multiLevelType w:val="multilevel"/>
    <w:tmpl w:val="07164A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9C004E5"/>
    <w:multiLevelType w:val="multilevel"/>
    <w:tmpl w:val="E780C7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AB7198E"/>
    <w:multiLevelType w:val="multilevel"/>
    <w:tmpl w:val="32D2FB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E0E3F72"/>
    <w:multiLevelType w:val="multilevel"/>
    <w:tmpl w:val="68C84B04"/>
    <w:lvl w:ilvl="0">
      <w:start w:val="4"/>
      <w:numFmt w:val="decimal"/>
      <w:lvlText w:val="%1."/>
      <w:lvlJc w:val="left"/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545717A"/>
    <w:multiLevelType w:val="multilevel"/>
    <w:tmpl w:val="40FC57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7EF2BB3"/>
    <w:multiLevelType w:val="multilevel"/>
    <w:tmpl w:val="5412AE0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EF35426"/>
    <w:multiLevelType w:val="multilevel"/>
    <w:tmpl w:val="E30C08B0"/>
    <w:lvl w:ilvl="0">
      <w:start w:val="4"/>
      <w:numFmt w:val="decimal"/>
      <w:lvlText w:val="%1."/>
      <w:lvlJc w:val="left"/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C5C65BE"/>
    <w:multiLevelType w:val="multilevel"/>
    <w:tmpl w:val="D38C1C0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7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36" w:hanging="2160"/>
      </w:pPr>
      <w:rPr>
        <w:rFonts w:hint="default"/>
      </w:rPr>
    </w:lvl>
  </w:abstractNum>
  <w:abstractNum w:abstractNumId="22" w15:restartNumberingAfterBreak="0">
    <w:nsid w:val="6CFF3CA7"/>
    <w:multiLevelType w:val="multilevel"/>
    <w:tmpl w:val="0FFA3FB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0787258"/>
    <w:multiLevelType w:val="multilevel"/>
    <w:tmpl w:val="BFA0FB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11E4F91"/>
    <w:multiLevelType w:val="multilevel"/>
    <w:tmpl w:val="791CC7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26E2372"/>
    <w:multiLevelType w:val="multilevel"/>
    <w:tmpl w:val="1D6C40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ADD5329"/>
    <w:multiLevelType w:val="multilevel"/>
    <w:tmpl w:val="3A5438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D4F022E"/>
    <w:multiLevelType w:val="multilevel"/>
    <w:tmpl w:val="B81ECF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F1A6634"/>
    <w:multiLevelType w:val="multilevel"/>
    <w:tmpl w:val="2F2612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7"/>
  </w:num>
  <w:num w:numId="3">
    <w:abstractNumId w:val="27"/>
  </w:num>
  <w:num w:numId="4">
    <w:abstractNumId w:val="24"/>
  </w:num>
  <w:num w:numId="5">
    <w:abstractNumId w:val="26"/>
  </w:num>
  <w:num w:numId="6">
    <w:abstractNumId w:val="18"/>
  </w:num>
  <w:num w:numId="7">
    <w:abstractNumId w:val="15"/>
  </w:num>
  <w:num w:numId="8">
    <w:abstractNumId w:val="8"/>
  </w:num>
  <w:num w:numId="9">
    <w:abstractNumId w:val="28"/>
  </w:num>
  <w:num w:numId="10">
    <w:abstractNumId w:val="23"/>
  </w:num>
  <w:num w:numId="11">
    <w:abstractNumId w:val="2"/>
  </w:num>
  <w:num w:numId="12">
    <w:abstractNumId w:val="10"/>
  </w:num>
  <w:num w:numId="13">
    <w:abstractNumId w:val="11"/>
  </w:num>
  <w:num w:numId="14">
    <w:abstractNumId w:val="16"/>
  </w:num>
  <w:num w:numId="15">
    <w:abstractNumId w:val="13"/>
  </w:num>
  <w:num w:numId="16">
    <w:abstractNumId w:val="22"/>
  </w:num>
  <w:num w:numId="17">
    <w:abstractNumId w:val="25"/>
  </w:num>
  <w:num w:numId="18">
    <w:abstractNumId w:val="20"/>
  </w:num>
  <w:num w:numId="19">
    <w:abstractNumId w:val="17"/>
  </w:num>
  <w:num w:numId="20">
    <w:abstractNumId w:val="5"/>
  </w:num>
  <w:num w:numId="21">
    <w:abstractNumId w:val="1"/>
  </w:num>
  <w:num w:numId="22">
    <w:abstractNumId w:val="9"/>
  </w:num>
  <w:num w:numId="23">
    <w:abstractNumId w:val="3"/>
  </w:num>
  <w:num w:numId="24">
    <w:abstractNumId w:val="4"/>
  </w:num>
  <w:num w:numId="25">
    <w:abstractNumId w:val="19"/>
  </w:num>
  <w:num w:numId="26">
    <w:abstractNumId w:val="21"/>
  </w:num>
  <w:num w:numId="27">
    <w:abstractNumId w:val="6"/>
  </w:num>
  <w:num w:numId="28">
    <w:abstractNumId w:val="0"/>
  </w:num>
  <w:num w:numId="29">
    <w:abstractNumId w:val="12"/>
  </w:num>
  <w:num w:numId="30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9263E5"/>
    <w:rsid w:val="00005F58"/>
    <w:rsid w:val="00072395"/>
    <w:rsid w:val="000F5425"/>
    <w:rsid w:val="00125B55"/>
    <w:rsid w:val="001340EA"/>
    <w:rsid w:val="001454BB"/>
    <w:rsid w:val="00146614"/>
    <w:rsid w:val="001471C0"/>
    <w:rsid w:val="001D58CF"/>
    <w:rsid w:val="00204E4C"/>
    <w:rsid w:val="0026503B"/>
    <w:rsid w:val="002C4F13"/>
    <w:rsid w:val="00320803"/>
    <w:rsid w:val="00324C98"/>
    <w:rsid w:val="0033005C"/>
    <w:rsid w:val="003C6124"/>
    <w:rsid w:val="004069A3"/>
    <w:rsid w:val="00415AA7"/>
    <w:rsid w:val="004258DA"/>
    <w:rsid w:val="004E54EE"/>
    <w:rsid w:val="00523D03"/>
    <w:rsid w:val="005337F4"/>
    <w:rsid w:val="005D48F1"/>
    <w:rsid w:val="005F5F06"/>
    <w:rsid w:val="00602A10"/>
    <w:rsid w:val="00613A53"/>
    <w:rsid w:val="00613F72"/>
    <w:rsid w:val="006E5B8A"/>
    <w:rsid w:val="007613ED"/>
    <w:rsid w:val="00770CC1"/>
    <w:rsid w:val="00782E31"/>
    <w:rsid w:val="007A103E"/>
    <w:rsid w:val="00847FEA"/>
    <w:rsid w:val="0085522C"/>
    <w:rsid w:val="0087007B"/>
    <w:rsid w:val="008902F1"/>
    <w:rsid w:val="008D47BA"/>
    <w:rsid w:val="009263E5"/>
    <w:rsid w:val="00955E31"/>
    <w:rsid w:val="009D0FCC"/>
    <w:rsid w:val="00A67211"/>
    <w:rsid w:val="00A8286F"/>
    <w:rsid w:val="00AC2AD6"/>
    <w:rsid w:val="00AF5FAD"/>
    <w:rsid w:val="00B12093"/>
    <w:rsid w:val="00B45ABC"/>
    <w:rsid w:val="00B75DBD"/>
    <w:rsid w:val="00CC33A5"/>
    <w:rsid w:val="00CE530B"/>
    <w:rsid w:val="00CF428F"/>
    <w:rsid w:val="00D73E60"/>
    <w:rsid w:val="00D7714B"/>
    <w:rsid w:val="00D81C23"/>
    <w:rsid w:val="00DB28D5"/>
    <w:rsid w:val="00DB7EB2"/>
    <w:rsid w:val="00E206C8"/>
    <w:rsid w:val="00E2697F"/>
    <w:rsid w:val="00E62582"/>
    <w:rsid w:val="00ED2ECB"/>
    <w:rsid w:val="00F31B36"/>
    <w:rsid w:val="00F7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3FF8E"/>
  <w15:docId w15:val="{EF7A7D74-ABE0-489D-A5BD-F573639CD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pacing w:after="28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42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5337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37F4"/>
    <w:rPr>
      <w:rFonts w:ascii="Tahoma" w:hAnsi="Tahoma" w:cs="Tahoma"/>
      <w:color w:val="000000"/>
      <w:sz w:val="16"/>
      <w:szCs w:val="16"/>
    </w:rPr>
  </w:style>
  <w:style w:type="paragraph" w:styleId="a8">
    <w:name w:val="List Paragraph"/>
    <w:basedOn w:val="a"/>
    <w:uiPriority w:val="34"/>
    <w:qFormat/>
    <w:rsid w:val="005337F4"/>
    <w:pPr>
      <w:ind w:left="720"/>
      <w:contextualSpacing/>
    </w:pPr>
  </w:style>
  <w:style w:type="paragraph" w:customStyle="1" w:styleId="Style21">
    <w:name w:val="Style21"/>
    <w:basedOn w:val="a"/>
    <w:uiPriority w:val="99"/>
    <w:rsid w:val="00204E4C"/>
    <w:pPr>
      <w:autoSpaceDE w:val="0"/>
      <w:autoSpaceDN w:val="0"/>
      <w:adjustRightInd w:val="0"/>
      <w:spacing w:line="324" w:lineRule="exact"/>
      <w:ind w:firstLine="706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5">
    <w:name w:val="Style5"/>
    <w:basedOn w:val="a"/>
    <w:uiPriority w:val="99"/>
    <w:rsid w:val="00204E4C"/>
    <w:pPr>
      <w:autoSpaceDE w:val="0"/>
      <w:autoSpaceDN w:val="0"/>
      <w:adjustRightInd w:val="0"/>
      <w:spacing w:line="324" w:lineRule="exact"/>
      <w:ind w:firstLine="71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24">
    <w:name w:val="Style24"/>
    <w:basedOn w:val="a"/>
    <w:uiPriority w:val="99"/>
    <w:rsid w:val="008D47BA"/>
    <w:pPr>
      <w:autoSpaceDE w:val="0"/>
      <w:autoSpaceDN w:val="0"/>
      <w:adjustRightInd w:val="0"/>
      <w:spacing w:line="322" w:lineRule="exact"/>
      <w:ind w:firstLine="739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57">
    <w:name w:val="Font Style57"/>
    <w:uiPriority w:val="99"/>
    <w:rsid w:val="008D47BA"/>
    <w:rPr>
      <w:rFonts w:ascii="Times New Roman" w:hAnsi="Times New Roman" w:cs="Times New Roman"/>
      <w:sz w:val="26"/>
      <w:szCs w:val="26"/>
    </w:rPr>
  </w:style>
  <w:style w:type="character" w:styleId="a9">
    <w:name w:val="Hyperlink"/>
    <w:basedOn w:val="a0"/>
    <w:uiPriority w:val="99"/>
    <w:unhideWhenUsed/>
    <w:rsid w:val="00CC33A5"/>
    <w:rPr>
      <w:color w:val="0000FF"/>
      <w:u w:val="single"/>
    </w:rPr>
  </w:style>
  <w:style w:type="numbering" w:customStyle="1" w:styleId="WW8Num36">
    <w:name w:val="WW8Num36"/>
    <w:basedOn w:val="a2"/>
    <w:rsid w:val="00E2697F"/>
    <w:pPr>
      <w:numPr>
        <w:numId w:val="29"/>
      </w:numPr>
    </w:pPr>
  </w:style>
  <w:style w:type="paragraph" w:customStyle="1" w:styleId="aa">
    <w:name w:val="Содержимое врезки"/>
    <w:basedOn w:val="ab"/>
    <w:rsid w:val="00E2697F"/>
    <w:pPr>
      <w:suppressAutoHyphens/>
    </w:pPr>
    <w:rPr>
      <w:rFonts w:ascii="Times New Roman" w:eastAsia="Calibri" w:hAnsi="Times New Roman" w:cs="Tahoma"/>
      <w:color w:val="auto"/>
      <w:kern w:val="1"/>
      <w:lang w:eastAsia="zh-CN" w:bidi="hi-IN"/>
    </w:rPr>
  </w:style>
  <w:style w:type="paragraph" w:styleId="ab">
    <w:name w:val="Body Text"/>
    <w:basedOn w:val="a"/>
    <w:link w:val="ac"/>
    <w:uiPriority w:val="99"/>
    <w:semiHidden/>
    <w:unhideWhenUsed/>
    <w:rsid w:val="00E2697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2697F"/>
    <w:rPr>
      <w:color w:val="000000"/>
    </w:rPr>
  </w:style>
  <w:style w:type="character" w:styleId="ad">
    <w:name w:val="Strong"/>
    <w:rsid w:val="00E2697F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2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yperlink" Target="http://www.kinel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A3E64ACB9D81E7E37D4DE8B647467B26C25F06D7AB7308FD1CFC5ABC72C24E1212D5202DE04836CI4NC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32</Pages>
  <Words>8328</Words>
  <Characters>47472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Deloproizvodstvo</dc:creator>
  <cp:lastModifiedBy>32</cp:lastModifiedBy>
  <cp:revision>5</cp:revision>
  <cp:lastPrinted>2023-11-16T07:05:00Z</cp:lastPrinted>
  <dcterms:created xsi:type="dcterms:W3CDTF">2024-07-01T07:36:00Z</dcterms:created>
  <dcterms:modified xsi:type="dcterms:W3CDTF">2024-07-08T07:53:00Z</dcterms:modified>
</cp:coreProperties>
</file>