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75D" w:rsidRPr="0098575D" w:rsidRDefault="0098575D" w:rsidP="0098575D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98575D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  <w:t xml:space="preserve">           Администрация</w:t>
      </w:r>
    </w:p>
    <w:p w:rsidR="0098575D" w:rsidRPr="0098575D" w:rsidRDefault="0098575D" w:rsidP="0098575D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98575D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  <w:t xml:space="preserve">      сельского поселения</w:t>
      </w:r>
    </w:p>
    <w:p w:rsidR="0098575D" w:rsidRPr="0098575D" w:rsidRDefault="0098575D" w:rsidP="0098575D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</w:pPr>
      <w:r w:rsidRPr="0098575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             </w:t>
      </w:r>
      <w:r w:rsidRPr="0098575D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  <w:t>Кинельский</w:t>
      </w:r>
    </w:p>
    <w:p w:rsidR="0098575D" w:rsidRPr="0098575D" w:rsidRDefault="0098575D" w:rsidP="0098575D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zh-CN"/>
        </w:rPr>
      </w:pP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zh-CN"/>
        </w:rPr>
        <w:t>муниципального</w:t>
      </w:r>
      <w:r w:rsidRPr="0098575D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zh-CN"/>
        </w:rPr>
        <w:t xml:space="preserve"> район</w:t>
      </w: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zh-CN"/>
        </w:rPr>
        <w:t>а</w:t>
      </w:r>
      <w:r w:rsidRPr="0098575D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zh-CN"/>
        </w:rPr>
        <w:t xml:space="preserve"> Кинельский</w:t>
      </w:r>
    </w:p>
    <w:p w:rsidR="0098575D" w:rsidRPr="0098575D" w:rsidRDefault="0098575D" w:rsidP="0098575D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zh-CN"/>
        </w:rPr>
      </w:pPr>
      <w:r w:rsidRPr="0098575D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zh-CN"/>
        </w:rPr>
        <w:t xml:space="preserve">          Самарской области</w:t>
      </w:r>
    </w:p>
    <w:p w:rsidR="0098575D" w:rsidRPr="0098575D" w:rsidRDefault="0098575D" w:rsidP="0098575D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</w:pPr>
    </w:p>
    <w:p w:rsidR="0098575D" w:rsidRPr="0098575D" w:rsidRDefault="0098575D" w:rsidP="0098575D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98575D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  <w:t xml:space="preserve">     ПОСТАНОВЛЕНИЕ    </w:t>
      </w:r>
    </w:p>
    <w:p w:rsidR="0098575D" w:rsidRPr="0098575D" w:rsidRDefault="0098575D" w:rsidP="0098575D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</w:pPr>
    </w:p>
    <w:p w:rsidR="0098575D" w:rsidRPr="0098575D" w:rsidRDefault="0098575D" w:rsidP="0098575D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bCs/>
          <w:kern w:val="2"/>
          <w:sz w:val="24"/>
          <w:szCs w:val="24"/>
          <w:u w:val="single"/>
          <w:lang w:eastAsia="zh-CN"/>
        </w:rPr>
      </w:pPr>
      <w:r w:rsidRPr="0098575D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  <w:t xml:space="preserve">     от 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u w:val="single"/>
          <w:lang w:eastAsia="zh-CN"/>
        </w:rPr>
        <w:t>19</w:t>
      </w:r>
      <w:r w:rsidRPr="0098575D">
        <w:rPr>
          <w:rFonts w:ascii="Times New Roman" w:eastAsia="Andale Sans UI" w:hAnsi="Times New Roman" w:cs="Times New Roman"/>
          <w:bCs/>
          <w:kern w:val="2"/>
          <w:sz w:val="28"/>
          <w:szCs w:val="28"/>
          <w:u w:val="single"/>
          <w:lang w:eastAsia="zh-CN"/>
        </w:rPr>
        <w:t>.12.202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u w:val="single"/>
          <w:lang w:eastAsia="zh-CN"/>
        </w:rPr>
        <w:t>5</w:t>
      </w:r>
      <w:r w:rsidRPr="0098575D">
        <w:rPr>
          <w:rFonts w:ascii="Times New Roman" w:eastAsia="Andale Sans UI" w:hAnsi="Times New Roman" w:cs="Times New Roman"/>
          <w:bCs/>
          <w:kern w:val="2"/>
          <w:sz w:val="28"/>
          <w:szCs w:val="28"/>
          <w:u w:val="single"/>
          <w:lang w:eastAsia="zh-CN"/>
        </w:rPr>
        <w:t xml:space="preserve"> г.</w:t>
      </w:r>
      <w:r w:rsidRPr="0098575D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  <w:t xml:space="preserve"> № </w:t>
      </w:r>
      <w:r w:rsidRPr="0098575D">
        <w:rPr>
          <w:rFonts w:ascii="Times New Roman" w:eastAsia="Andale Sans UI" w:hAnsi="Times New Roman" w:cs="Times New Roman"/>
          <w:bCs/>
          <w:kern w:val="2"/>
          <w:sz w:val="28"/>
          <w:szCs w:val="28"/>
          <w:u w:val="single"/>
          <w:lang w:eastAsia="zh-CN"/>
        </w:rPr>
        <w:t>1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u w:val="single"/>
          <w:lang w:eastAsia="zh-CN"/>
        </w:rPr>
        <w:t>43</w:t>
      </w:r>
    </w:p>
    <w:p w:rsidR="0098575D" w:rsidRPr="0098575D" w:rsidRDefault="0098575D" w:rsidP="0098575D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98575D" w:rsidRPr="0098575D" w:rsidRDefault="0098575D" w:rsidP="0098575D">
      <w:pPr>
        <w:keepNext/>
        <w:widowControl w:val="0"/>
        <w:tabs>
          <w:tab w:val="left" w:pos="708"/>
        </w:tabs>
        <w:suppressAutoHyphens/>
        <w:spacing w:after="0" w:line="240" w:lineRule="auto"/>
        <w:ind w:left="-180" w:right="4082"/>
        <w:outlineLvl w:val="2"/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98575D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zh-CN" w:bidi="hi-IN"/>
        </w:rPr>
        <w:t>«Об организации отбывания наказания</w:t>
      </w:r>
    </w:p>
    <w:p w:rsidR="0098575D" w:rsidRPr="0098575D" w:rsidRDefault="0098575D" w:rsidP="0098575D">
      <w:pPr>
        <w:keepNext/>
        <w:widowControl w:val="0"/>
        <w:tabs>
          <w:tab w:val="left" w:pos="708"/>
        </w:tabs>
        <w:suppressAutoHyphens/>
        <w:spacing w:after="0" w:line="240" w:lineRule="auto"/>
        <w:ind w:left="-180" w:right="4082"/>
        <w:outlineLvl w:val="2"/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98575D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zh-CN" w:bidi="hi-IN"/>
        </w:rPr>
        <w:t>осужденными к исправительным или</w:t>
      </w:r>
    </w:p>
    <w:p w:rsidR="0098575D" w:rsidRPr="0098575D" w:rsidRDefault="0098575D" w:rsidP="0098575D">
      <w:pPr>
        <w:keepNext/>
        <w:widowControl w:val="0"/>
        <w:tabs>
          <w:tab w:val="left" w:pos="708"/>
        </w:tabs>
        <w:suppressAutoHyphens/>
        <w:spacing w:after="0" w:line="240" w:lineRule="auto"/>
        <w:ind w:left="-180" w:right="4082"/>
        <w:outlineLvl w:val="2"/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98575D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zh-CN" w:bidi="hi-IN"/>
        </w:rPr>
        <w:t>обязательным работам на территории</w:t>
      </w:r>
    </w:p>
    <w:p w:rsidR="0098575D" w:rsidRPr="0098575D" w:rsidRDefault="0098575D" w:rsidP="0098575D">
      <w:pPr>
        <w:keepNext/>
        <w:widowControl w:val="0"/>
        <w:tabs>
          <w:tab w:val="left" w:pos="708"/>
        </w:tabs>
        <w:suppressAutoHyphens/>
        <w:spacing w:after="0" w:line="240" w:lineRule="auto"/>
        <w:ind w:left="-180" w:right="4082"/>
        <w:outlineLvl w:val="2"/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98575D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сельского поселения Кинельский </w:t>
      </w:r>
      <w:proofErr w:type="spellStart"/>
      <w:r w:rsidRPr="0098575D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zh-CN" w:bidi="hi-IN"/>
        </w:rPr>
        <w:t>муни</w:t>
      </w:r>
      <w:proofErr w:type="spellEnd"/>
      <w:r w:rsidRPr="0098575D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zh-CN" w:bidi="hi-IN"/>
        </w:rPr>
        <w:t>-</w:t>
      </w:r>
    </w:p>
    <w:p w:rsidR="0098575D" w:rsidRPr="0098575D" w:rsidRDefault="0098575D" w:rsidP="0098575D">
      <w:pPr>
        <w:keepNext/>
        <w:widowControl w:val="0"/>
        <w:tabs>
          <w:tab w:val="left" w:pos="708"/>
        </w:tabs>
        <w:suppressAutoHyphens/>
        <w:spacing w:after="0" w:line="240" w:lineRule="auto"/>
        <w:ind w:left="-180" w:right="4082"/>
        <w:outlineLvl w:val="2"/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zh-CN" w:bidi="hi-IN"/>
        </w:rPr>
      </w:pPr>
      <w:proofErr w:type="spellStart"/>
      <w:r w:rsidRPr="0098575D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zh-CN" w:bidi="hi-IN"/>
        </w:rPr>
        <w:t>ципального</w:t>
      </w:r>
      <w:proofErr w:type="spellEnd"/>
      <w:r w:rsidRPr="0098575D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 района Кинельский</w:t>
      </w:r>
    </w:p>
    <w:p w:rsidR="0098575D" w:rsidRPr="0098575D" w:rsidRDefault="0098575D" w:rsidP="0098575D">
      <w:pPr>
        <w:keepNext/>
        <w:widowControl w:val="0"/>
        <w:tabs>
          <w:tab w:val="left" w:pos="708"/>
        </w:tabs>
        <w:suppressAutoHyphens/>
        <w:spacing w:after="0" w:line="240" w:lineRule="auto"/>
        <w:ind w:left="-180" w:right="4082"/>
        <w:outlineLvl w:val="2"/>
        <w:rPr>
          <w:rFonts w:ascii="Times New Roman" w:eastAsia="Lucida Sans Unicode" w:hAnsi="Times New Roman" w:cs="Tahoma"/>
          <w:kern w:val="2"/>
          <w:sz w:val="28"/>
          <w:szCs w:val="20"/>
          <w:lang w:eastAsia="zh-CN" w:bidi="hi-IN"/>
        </w:rPr>
      </w:pPr>
      <w:r w:rsidRPr="0098575D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zh-CN" w:bidi="hi-IN"/>
        </w:rPr>
        <w:t>Самарской области</w:t>
      </w:r>
      <w:r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 на 2026 год</w:t>
      </w:r>
      <w:r w:rsidRPr="0098575D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» </w:t>
      </w:r>
    </w:p>
    <w:p w:rsidR="0098575D" w:rsidRPr="0098575D" w:rsidRDefault="0098575D" w:rsidP="0098575D">
      <w:pPr>
        <w:widowControl w:val="0"/>
        <w:suppressAutoHyphens/>
        <w:spacing w:after="0" w:line="240" w:lineRule="auto"/>
        <w:ind w:left="-180"/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</w:pPr>
    </w:p>
    <w:p w:rsidR="0098575D" w:rsidRPr="0098575D" w:rsidRDefault="0098575D" w:rsidP="0098575D">
      <w:pPr>
        <w:widowControl w:val="0"/>
        <w:suppressAutoHyphens/>
        <w:spacing w:after="0" w:line="240" w:lineRule="auto"/>
        <w:ind w:left="-180"/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</w:pPr>
    </w:p>
    <w:p w:rsidR="0098575D" w:rsidRPr="0098575D" w:rsidRDefault="0098575D" w:rsidP="0098575D">
      <w:pPr>
        <w:widowControl w:val="0"/>
        <w:suppressAutoHyphens/>
        <w:spacing w:after="120" w:line="276" w:lineRule="auto"/>
        <w:ind w:left="-180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98575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   </w:t>
      </w:r>
      <w:r w:rsidRPr="0098575D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В  соответствии с частью 1 статьи 25 и частью 1 статьи 39 Уголовно-исполнительного кодекса Российской Федерации и статьями 49 и 50 Уголовного кодекса Российской Федерации и во исполнение Федерального закона от 08.12.2003 года № 161-ФЗ «О приведении Уголовно-процессуального кодекса Российской Федерации и других законодательных актов в соответствии с Федеральным законом «О внесении изменений и дополнений в Уголовный кодекс Российской Федерации», администрация сельского поселения Кинельский муниципального района Кинельский Самарской области,</w:t>
      </w:r>
    </w:p>
    <w:p w:rsidR="0098575D" w:rsidRPr="0098575D" w:rsidRDefault="0098575D" w:rsidP="0098575D">
      <w:pPr>
        <w:widowControl w:val="0"/>
        <w:suppressAutoHyphens/>
        <w:spacing w:after="120" w:line="240" w:lineRule="auto"/>
        <w:ind w:left="-180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98575D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zh-CN"/>
        </w:rPr>
        <w:t>ПОСТАНОВЛЯЕТ:</w:t>
      </w:r>
    </w:p>
    <w:p w:rsidR="0098575D" w:rsidRPr="0098575D" w:rsidRDefault="0098575D" w:rsidP="0098575D">
      <w:pPr>
        <w:widowControl w:val="0"/>
        <w:suppressAutoHyphens/>
        <w:spacing w:after="0" w:line="276" w:lineRule="auto"/>
        <w:ind w:left="-180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  <w:r w:rsidRPr="0098575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    1. Утвердить Перечень предприятий, организаций, мест (объектов) для отбывания наказания лицами, осужденными к исправительным или обязательным работам, не имеющим основного места работы, на территории</w:t>
      </w:r>
      <w:r w:rsidRPr="0098575D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сельского поселения Кинельский муниципального района Кинельский Самарской области на 202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6</w:t>
      </w:r>
      <w:r w:rsidRPr="0098575D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год (Приложение 1).</w:t>
      </w:r>
    </w:p>
    <w:p w:rsidR="0098575D" w:rsidRPr="0098575D" w:rsidRDefault="0098575D" w:rsidP="0098575D">
      <w:pPr>
        <w:widowControl w:val="0"/>
        <w:suppressAutoHyphens/>
        <w:spacing w:after="0" w:line="276" w:lineRule="auto"/>
        <w:ind w:left="-180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  <w:r w:rsidRPr="0098575D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       </w:t>
      </w:r>
      <w:r w:rsidRPr="0098575D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2</w:t>
      </w:r>
      <w:r w:rsidRPr="0098575D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. </w:t>
      </w:r>
      <w:r w:rsidRPr="0098575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Утвердить Перечень видов обязательных работ для лиц, не имеющих основного места работы, определенных для отбывания уголовного наказания в виде обязательных работ на территории</w:t>
      </w:r>
      <w:r w:rsidRPr="0098575D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сельского поселения Кинельский муниципального района Кинельский Самарской области на 202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6</w:t>
      </w:r>
      <w:r w:rsidRPr="0098575D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год (Приложение 2).</w:t>
      </w:r>
    </w:p>
    <w:p w:rsidR="0098575D" w:rsidRPr="0098575D" w:rsidRDefault="0098575D" w:rsidP="0098575D">
      <w:pPr>
        <w:widowControl w:val="0"/>
        <w:suppressAutoHyphens/>
        <w:spacing w:after="0" w:line="276" w:lineRule="auto"/>
        <w:ind w:left="-180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  <w:r w:rsidRPr="0098575D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     3.</w:t>
      </w:r>
      <w:r w:rsidRPr="0098575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Опубликовать настоящее постановление в газете </w:t>
      </w:r>
      <w:r w:rsidRPr="0098575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«Вестник» сельского поселения Кинельский</w:t>
      </w:r>
      <w:r w:rsidRPr="0098575D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Кинельский и разместить на официальном сайте администрации муниципального района Кинельский в информационно-телекоммуникационной сети «Интернет»</w:t>
      </w:r>
      <w:r w:rsidRPr="0098575D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98575D" w:rsidRPr="0098575D" w:rsidRDefault="0098575D" w:rsidP="0098575D">
      <w:pPr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7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r w:rsidRPr="009857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Настоящее постановление вступает в силу после его официального опубликования и распространяется на правоотношения, возникшие с 01 января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85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98575D" w:rsidRPr="0098575D" w:rsidRDefault="0098575D" w:rsidP="0098575D">
      <w:pPr>
        <w:widowControl w:val="0"/>
        <w:suppressAutoHyphens/>
        <w:spacing w:after="120" w:line="276" w:lineRule="auto"/>
        <w:ind w:left="-180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98575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         </w:t>
      </w:r>
      <w:r w:rsidRPr="0098575D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5</w:t>
      </w:r>
      <w:r w:rsidRPr="0098575D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. Направить настоящее постановление в ФКУ УИИ ГУФСИН России по Самарской области.</w:t>
      </w:r>
    </w:p>
    <w:p w:rsidR="0098575D" w:rsidRPr="0098575D" w:rsidRDefault="0098575D" w:rsidP="0098575D">
      <w:pPr>
        <w:widowControl w:val="0"/>
        <w:tabs>
          <w:tab w:val="left" w:pos="0"/>
        </w:tabs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kern w:val="2"/>
          <w:szCs w:val="20"/>
          <w:lang w:eastAsia="zh-CN"/>
        </w:rPr>
      </w:pPr>
    </w:p>
    <w:p w:rsidR="0098575D" w:rsidRPr="0098575D" w:rsidRDefault="0098575D" w:rsidP="0098575D">
      <w:pPr>
        <w:widowControl w:val="0"/>
        <w:tabs>
          <w:tab w:val="left" w:pos="0"/>
        </w:tabs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kern w:val="2"/>
          <w:szCs w:val="20"/>
          <w:lang w:eastAsia="zh-CN"/>
        </w:rPr>
      </w:pPr>
    </w:p>
    <w:p w:rsidR="0098575D" w:rsidRPr="0098575D" w:rsidRDefault="0098575D" w:rsidP="0098575D">
      <w:pPr>
        <w:widowControl w:val="0"/>
        <w:tabs>
          <w:tab w:val="left" w:pos="0"/>
        </w:tabs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kern w:val="2"/>
          <w:szCs w:val="20"/>
          <w:lang w:eastAsia="zh-CN"/>
        </w:rPr>
      </w:pPr>
    </w:p>
    <w:p w:rsidR="0098575D" w:rsidRPr="0098575D" w:rsidRDefault="0098575D" w:rsidP="0098575D">
      <w:pPr>
        <w:widowControl w:val="0"/>
        <w:tabs>
          <w:tab w:val="left" w:pos="0"/>
        </w:tabs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kern w:val="2"/>
          <w:szCs w:val="20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98575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Глава сельского поселения Кинельский </w:t>
      </w: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98575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муниципального района Кинельский</w:t>
      </w: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98575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Самарской области                                                                  О. Н. Кравченко</w:t>
      </w: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8575D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Приложение 1</w:t>
      </w:r>
    </w:p>
    <w:p w:rsidR="0098575D" w:rsidRPr="0098575D" w:rsidRDefault="0098575D" w:rsidP="0098575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8575D">
        <w:rPr>
          <w:rFonts w:ascii="Times New Roman" w:eastAsia="Times New Roman" w:hAnsi="Times New Roman" w:cs="Times New Roman"/>
          <w:sz w:val="28"/>
          <w:szCs w:val="28"/>
          <w:lang w:eastAsia="zh-CN"/>
        </w:rPr>
        <w:t>к постановлению администрации</w:t>
      </w:r>
    </w:p>
    <w:p w:rsidR="0098575D" w:rsidRPr="0098575D" w:rsidRDefault="0098575D" w:rsidP="0098575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8575D">
        <w:rPr>
          <w:rFonts w:ascii="Times New Roman" w:eastAsia="Times New Roman" w:hAnsi="Times New Roman" w:cs="Times New Roman"/>
          <w:sz w:val="28"/>
          <w:szCs w:val="28"/>
          <w:lang w:eastAsia="zh-CN"/>
        </w:rPr>
        <w:t>сельского поселения Кинельский</w:t>
      </w:r>
    </w:p>
    <w:p w:rsidR="0098575D" w:rsidRPr="0098575D" w:rsidRDefault="0098575D" w:rsidP="0098575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8575D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муниципального района Кинельский</w:t>
      </w:r>
    </w:p>
    <w:p w:rsidR="0098575D" w:rsidRPr="0098575D" w:rsidRDefault="0098575D" w:rsidP="0098575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8575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Самарской области </w:t>
      </w:r>
    </w:p>
    <w:p w:rsidR="0098575D" w:rsidRPr="0098575D" w:rsidRDefault="0098575D" w:rsidP="0098575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98575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«19</w:t>
      </w:r>
      <w:r w:rsidRPr="0098575D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» декабря 202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5</w:t>
      </w:r>
      <w:r w:rsidRPr="0098575D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 года</w:t>
      </w:r>
      <w:r w:rsidRPr="0098575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 </w:t>
      </w:r>
      <w:r w:rsidRPr="0098575D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43</w:t>
      </w:r>
    </w:p>
    <w:p w:rsidR="0098575D" w:rsidRPr="0098575D" w:rsidRDefault="0098575D" w:rsidP="0098575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98575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ПЕРЕЧЕНЬ</w:t>
      </w:r>
    </w:p>
    <w:p w:rsidR="0098575D" w:rsidRDefault="0098575D" w:rsidP="0098575D">
      <w:pP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</w:pPr>
      <w:r w:rsidRPr="0098575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предприятий, организаций, мест (объектов) для отбывания наказания лицами, осужденными к исправительным или обязательным работам, не имеющим основного места работы, на территории</w:t>
      </w:r>
      <w:r w:rsidRPr="0098575D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  <w:t xml:space="preserve"> сельского поселения Кинельский муниципального района Кинельский Самарской области</w:t>
      </w:r>
    </w:p>
    <w:p w:rsidR="0098575D" w:rsidRDefault="0098575D" w:rsidP="0098575D">
      <w:pP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</w:pPr>
      <w:r w:rsidRPr="0098575D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  <w:t xml:space="preserve"> на 202</w:t>
      </w:r>
      <w:r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  <w:t>6</w:t>
      </w:r>
      <w:r w:rsidRPr="0098575D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  <w:t xml:space="preserve"> год</w:t>
      </w:r>
    </w:p>
    <w:p w:rsidR="0098575D" w:rsidRPr="0098575D" w:rsidRDefault="0098575D" w:rsidP="0098575D">
      <w:pP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</w:pPr>
      <w:bookmarkStart w:id="0" w:name="_GoBack"/>
      <w:bookmarkEnd w:id="0"/>
    </w:p>
    <w:p w:rsidR="0098575D" w:rsidRPr="0098575D" w:rsidRDefault="0098575D" w:rsidP="0098575D">
      <w:pP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4104"/>
      </w:tblGrid>
      <w:tr w:rsidR="0098575D" w:rsidTr="0098575D">
        <w:tc>
          <w:tcPr>
            <w:tcW w:w="704" w:type="dxa"/>
          </w:tcPr>
          <w:p w:rsidR="0098575D" w:rsidRPr="0098575D" w:rsidRDefault="0098575D" w:rsidP="0098575D">
            <w:pPr>
              <w:suppressAutoHyphens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r w:rsidRPr="0098575D"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zh-CN"/>
              </w:rPr>
              <w:t>№ п/п</w:t>
            </w:r>
          </w:p>
        </w:tc>
        <w:tc>
          <w:tcPr>
            <w:tcW w:w="4536" w:type="dxa"/>
          </w:tcPr>
          <w:p w:rsidR="0098575D" w:rsidRPr="0098575D" w:rsidRDefault="0098575D" w:rsidP="0098575D">
            <w:pPr>
              <w:suppressAutoHyphens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r w:rsidRPr="0098575D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4104" w:type="dxa"/>
          </w:tcPr>
          <w:p w:rsidR="0098575D" w:rsidRPr="0098575D" w:rsidRDefault="0098575D" w:rsidP="0098575D">
            <w:pPr>
              <w:suppressAutoHyphens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r w:rsidRPr="0098575D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Юридический адрес</w:t>
            </w:r>
          </w:p>
        </w:tc>
      </w:tr>
      <w:tr w:rsidR="0098575D" w:rsidTr="0098575D">
        <w:trPr>
          <w:trHeight w:val="1369"/>
        </w:trPr>
        <w:tc>
          <w:tcPr>
            <w:tcW w:w="704" w:type="dxa"/>
          </w:tcPr>
          <w:p w:rsidR="0098575D" w:rsidRDefault="0098575D" w:rsidP="0098575D">
            <w:pPr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4536" w:type="dxa"/>
          </w:tcPr>
          <w:p w:rsidR="0098575D" w:rsidRDefault="0098575D" w:rsidP="0098575D">
            <w:pPr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98575D">
              <w:rPr>
                <w:rFonts w:ascii="Times New Roman CYR" w:eastAsia="Calibri" w:hAnsi="Times New Roman CYR" w:cs="Times New Roman CYR"/>
                <w:color w:val="000000"/>
                <w:sz w:val="28"/>
                <w:szCs w:val="28"/>
              </w:rPr>
              <w:t>Администрация сельского поселения Кинельский муниципального района Кинельский Самарской области</w:t>
            </w:r>
          </w:p>
        </w:tc>
        <w:tc>
          <w:tcPr>
            <w:tcW w:w="4104" w:type="dxa"/>
          </w:tcPr>
          <w:p w:rsidR="0098575D" w:rsidRDefault="0098575D" w:rsidP="0098575D">
            <w:pPr>
              <w:suppressAutoHyphens/>
              <w:jc w:val="center"/>
              <w:rPr>
                <w:rFonts w:ascii="Times New Roman CYR" w:eastAsia="Calibri" w:hAnsi="Times New Roman CYR" w:cs="Times New Roman CYR"/>
                <w:color w:val="000000"/>
                <w:sz w:val="28"/>
                <w:szCs w:val="28"/>
              </w:rPr>
            </w:pPr>
            <w:r w:rsidRPr="0098575D">
              <w:rPr>
                <w:rFonts w:ascii="Times New Roman CYR" w:eastAsia="Calibri" w:hAnsi="Times New Roman CYR" w:cs="Times New Roman CYR"/>
                <w:color w:val="000000"/>
                <w:sz w:val="28"/>
                <w:szCs w:val="28"/>
              </w:rPr>
              <w:t>446410, Самарская область, Кинельский район, поселок Кинельский, улица Южная, 17</w:t>
            </w:r>
            <w:r>
              <w:rPr>
                <w:rFonts w:ascii="Times New Roman CYR" w:eastAsia="Calibri" w:hAnsi="Times New Roman CYR" w:cs="Times New Roman CYR"/>
                <w:color w:val="000000"/>
                <w:sz w:val="28"/>
                <w:szCs w:val="28"/>
              </w:rPr>
              <w:t>,</w:t>
            </w:r>
          </w:p>
          <w:p w:rsidR="0098575D" w:rsidRDefault="0098575D" w:rsidP="0098575D">
            <w:pPr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тел. 8(84663) 3-65-17</w:t>
            </w:r>
          </w:p>
        </w:tc>
      </w:tr>
    </w:tbl>
    <w:p w:rsidR="0098575D" w:rsidRDefault="0098575D" w:rsidP="0098575D">
      <w:p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</w:p>
    <w:p w:rsidR="0098575D" w:rsidRDefault="0098575D" w:rsidP="0098575D">
      <w:p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8575D" w:rsidRPr="0098575D" w:rsidRDefault="0098575D" w:rsidP="0098575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8575D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Приложение 2</w:t>
      </w:r>
    </w:p>
    <w:p w:rsidR="0098575D" w:rsidRPr="0098575D" w:rsidRDefault="0098575D" w:rsidP="0098575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8575D">
        <w:rPr>
          <w:rFonts w:ascii="Times New Roman" w:eastAsia="Times New Roman" w:hAnsi="Times New Roman" w:cs="Times New Roman"/>
          <w:sz w:val="28"/>
          <w:szCs w:val="28"/>
          <w:lang w:eastAsia="zh-CN"/>
        </w:rPr>
        <w:t>к постановлению администрации</w:t>
      </w:r>
    </w:p>
    <w:p w:rsidR="0098575D" w:rsidRPr="0098575D" w:rsidRDefault="0098575D" w:rsidP="0098575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8575D">
        <w:rPr>
          <w:rFonts w:ascii="Times New Roman" w:eastAsia="Times New Roman" w:hAnsi="Times New Roman" w:cs="Times New Roman"/>
          <w:sz w:val="28"/>
          <w:szCs w:val="28"/>
          <w:lang w:eastAsia="zh-CN"/>
        </w:rPr>
        <w:t>сельского поселения Кинельский</w:t>
      </w:r>
    </w:p>
    <w:p w:rsidR="0098575D" w:rsidRPr="0098575D" w:rsidRDefault="0098575D" w:rsidP="0098575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8575D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муниципального района Кинельский</w:t>
      </w:r>
    </w:p>
    <w:p w:rsidR="0098575D" w:rsidRPr="0098575D" w:rsidRDefault="0098575D" w:rsidP="0098575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8575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Самарской области </w:t>
      </w:r>
    </w:p>
    <w:p w:rsidR="0098575D" w:rsidRPr="0098575D" w:rsidRDefault="0098575D" w:rsidP="0098575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98575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</w:t>
      </w:r>
      <w:r w:rsidRPr="0098575D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«1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9</w:t>
      </w:r>
      <w:r w:rsidRPr="0098575D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» декабря 202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5</w:t>
      </w:r>
      <w:r w:rsidRPr="0098575D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 года</w:t>
      </w:r>
      <w:r w:rsidRPr="0098575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 </w:t>
      </w:r>
      <w:r w:rsidRPr="0098575D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43</w:t>
      </w:r>
    </w:p>
    <w:p w:rsidR="0098575D" w:rsidRPr="0098575D" w:rsidRDefault="0098575D" w:rsidP="0098575D">
      <w:pPr>
        <w:spacing w:line="252" w:lineRule="auto"/>
        <w:rPr>
          <w:rFonts w:ascii="Calibri" w:eastAsia="Calibri" w:hAnsi="Calibri" w:cs="Times New Roman"/>
        </w:rPr>
      </w:pPr>
    </w:p>
    <w:p w:rsidR="0098575D" w:rsidRPr="0098575D" w:rsidRDefault="0098575D" w:rsidP="0098575D">
      <w:pPr>
        <w:spacing w:line="252" w:lineRule="auto"/>
        <w:rPr>
          <w:rFonts w:ascii="Calibri" w:eastAsia="Calibri" w:hAnsi="Calibri" w:cs="Times New Roman"/>
        </w:rPr>
      </w:pPr>
    </w:p>
    <w:p w:rsidR="0098575D" w:rsidRPr="0098575D" w:rsidRDefault="0098575D" w:rsidP="009857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98575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ПЕРЕЧЕНЬ</w:t>
      </w:r>
    </w:p>
    <w:p w:rsidR="0098575D" w:rsidRPr="0098575D" w:rsidRDefault="0098575D" w:rsidP="0098575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98575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видов обязательных работ для лиц, не имеющих основного места работы, определенных для отбывания уголовного наказания в виде обязательных работ на территории сельского поселения Кинельский муниципального района Кинельский Самарской области на 202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6</w:t>
      </w:r>
      <w:r w:rsidRPr="0098575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год</w:t>
      </w:r>
    </w:p>
    <w:p w:rsidR="0098575D" w:rsidRPr="0098575D" w:rsidRDefault="0098575D" w:rsidP="0098575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</w:p>
    <w:p w:rsidR="0098575D" w:rsidRPr="0098575D" w:rsidRDefault="0098575D" w:rsidP="0098575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</w:p>
    <w:p w:rsidR="0098575D" w:rsidRPr="0098575D" w:rsidRDefault="0098575D" w:rsidP="0098575D">
      <w:pPr>
        <w:spacing w:after="200" w:line="276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98575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       </w:t>
      </w:r>
      <w:r w:rsidRPr="0098575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1. Благоустройство: очистка территории от мусора, снега, наледи, озеленение, земляные работы, ремонтные работы дорог и других объектов внешнего благоустройства.</w:t>
      </w:r>
    </w:p>
    <w:p w:rsidR="0098575D" w:rsidRPr="0098575D" w:rsidRDefault="0098575D" w:rsidP="0098575D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5D">
        <w:rPr>
          <w:rFonts w:ascii="Times New Roman" w:eastAsia="Calibri" w:hAnsi="Times New Roman" w:cs="Times New Roman"/>
          <w:sz w:val="28"/>
          <w:szCs w:val="28"/>
        </w:rPr>
        <w:t xml:space="preserve">        2. Уборка административных служебных и иных помещений.</w:t>
      </w:r>
    </w:p>
    <w:p w:rsidR="0098575D" w:rsidRPr="0098575D" w:rsidRDefault="0098575D" w:rsidP="0098575D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5D">
        <w:rPr>
          <w:rFonts w:ascii="Times New Roman" w:eastAsia="Calibri" w:hAnsi="Times New Roman" w:cs="Times New Roman"/>
          <w:sz w:val="28"/>
          <w:szCs w:val="28"/>
        </w:rPr>
        <w:t xml:space="preserve">        3. Погрузочно-разгрузочные работы.</w:t>
      </w:r>
    </w:p>
    <w:p w:rsidR="0098575D" w:rsidRPr="0098575D" w:rsidRDefault="0098575D" w:rsidP="0098575D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5D">
        <w:rPr>
          <w:rFonts w:ascii="Times New Roman" w:eastAsia="Calibri" w:hAnsi="Times New Roman" w:cs="Times New Roman"/>
          <w:sz w:val="28"/>
          <w:szCs w:val="28"/>
        </w:rPr>
        <w:t xml:space="preserve">        4. Иные общедоступные виды трудовой деятельности, не требующие предварительной и профессиональной подготовки, по согласию с работодателями.</w:t>
      </w:r>
    </w:p>
    <w:p w:rsidR="0098575D" w:rsidRPr="0098575D" w:rsidRDefault="0098575D" w:rsidP="0098575D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575D" w:rsidRPr="0098575D" w:rsidRDefault="0098575D" w:rsidP="0098575D">
      <w:pPr>
        <w:spacing w:after="200" w:line="276" w:lineRule="auto"/>
        <w:rPr>
          <w:rFonts w:ascii="Calibri" w:eastAsia="Calibri" w:hAnsi="Calibri" w:cs="Times New Roman"/>
        </w:rPr>
      </w:pPr>
    </w:p>
    <w:p w:rsidR="009E204F" w:rsidRDefault="009E204F"/>
    <w:sectPr w:rsidR="009E204F" w:rsidSect="0098575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12988"/>
    <w:multiLevelType w:val="hybridMultilevel"/>
    <w:tmpl w:val="FDB82E1C"/>
    <w:lvl w:ilvl="0" w:tplc="AEE0578C">
      <w:start w:val="1"/>
      <w:numFmt w:val="decimal"/>
      <w:lvlText w:val="%1."/>
      <w:lvlJc w:val="left"/>
      <w:pPr>
        <w:ind w:left="525" w:hanging="375"/>
      </w:pPr>
      <w:rPr>
        <w:rFonts w:ascii="Times New Roman" w:eastAsia="Andale Sans UI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BD3"/>
    <w:rsid w:val="002A0BD3"/>
    <w:rsid w:val="0098575D"/>
    <w:rsid w:val="009E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57B8"/>
  <w15:chartTrackingRefBased/>
  <w15:docId w15:val="{6422359B-B616-4649-A4AF-BC4106B0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5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5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57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3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2026-01-29T05:45:00Z</cp:lastPrinted>
  <dcterms:created xsi:type="dcterms:W3CDTF">2026-01-29T05:35:00Z</dcterms:created>
  <dcterms:modified xsi:type="dcterms:W3CDTF">2026-01-29T05:45:00Z</dcterms:modified>
</cp:coreProperties>
</file>