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0" w:rsidRPr="0006167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16"/>
          <w:szCs w:val="16"/>
        </w:rPr>
      </w:pPr>
    </w:p>
    <w:p w:rsidR="008F2A40" w:rsidRPr="00B70BAB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8F2A40" w:rsidRDefault="008F2A40" w:rsidP="008F2A40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8F2A40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8F2A40" w:rsidRPr="00B70BAB" w:rsidRDefault="008F2A40" w:rsidP="008F2A40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8F2A40" w:rsidRPr="00EB1526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2A4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8F2A40" w:rsidRPr="008F2A40" w:rsidRDefault="008F2A40" w:rsidP="008F2A40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 w:rsidRPr="008F2A40">
        <w:rPr>
          <w:rFonts w:ascii="Times New Roman" w:hAnsi="Times New Roman" w:cs="Times New Roman"/>
          <w:color w:val="000000"/>
          <w:sz w:val="24"/>
          <w:szCs w:val="24"/>
        </w:rPr>
        <w:t>ПОСТАНОВЛЕНИЕ № 177</w:t>
      </w:r>
    </w:p>
    <w:p w:rsidR="008F2A40" w:rsidRPr="008F2A40" w:rsidRDefault="008F2A40" w:rsidP="008F2A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2A40">
        <w:rPr>
          <w:rFonts w:ascii="Times New Roman" w:hAnsi="Times New Roman" w:cs="Times New Roman"/>
          <w:color w:val="000000"/>
          <w:sz w:val="24"/>
          <w:szCs w:val="24"/>
        </w:rPr>
        <w:t>от 25июня 2025 г.</w:t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 внесение изменений в постановление администрации </w:t>
      </w:r>
    </w:p>
    <w:p w:rsidR="008F2A40" w:rsidRPr="008F2A40" w:rsidRDefault="008F2A40" w:rsidP="008F2A4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сельского поселения Чубовка №114 от 14.05.2020г. «О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</w:t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В соответствии с частями 5 - 8 статьи 31, статьей 33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Чубовка, администрация сельского поселения Чубовка муниципального района Кинельский Самарской области </w:t>
      </w:r>
    </w:p>
    <w:p w:rsidR="008F2A40" w:rsidRPr="008F2A40" w:rsidRDefault="008F2A40" w:rsidP="008F2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40" w:rsidRPr="008F2A40" w:rsidRDefault="008F2A40" w:rsidP="008F2A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F2A40" w:rsidRPr="008F2A40" w:rsidRDefault="008F2A40" w:rsidP="006E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8F2A40">
        <w:rPr>
          <w:rFonts w:ascii="Times New Roman" w:hAnsi="Times New Roman" w:cs="Times New Roman"/>
          <w:sz w:val="24"/>
          <w:szCs w:val="24"/>
        </w:rPr>
        <w:t xml:space="preserve">1. Внести изменение </w:t>
      </w:r>
      <w:r w:rsidRPr="008F2A40">
        <w:rPr>
          <w:rFonts w:ascii="Times New Roman" w:hAnsi="Times New Roman" w:cs="Times New Roman"/>
          <w:sz w:val="24"/>
          <w:szCs w:val="24"/>
        </w:rPr>
        <w:t xml:space="preserve">в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сельского поселения Чубовка №114 от 14.05.2020г. «О создании комиссии по подготовке проекта Правил землепользования и застройки сельского поселения Чубовка муниципального района Кинельский Самарской области»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четвертый раздел «Порядок принятия решений», пункт 4.2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8F2A40" w:rsidRPr="008F2A40" w:rsidRDefault="008F2A40" w:rsidP="006E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"Комиссия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8F2A40" w:rsidRPr="008F2A40" w:rsidRDefault="008F2A40" w:rsidP="006E1A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Pr="008F2A40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Pr="008F2A40">
        <w:rPr>
          <w:rFonts w:ascii="Times New Roman" w:hAnsi="Times New Roman" w:cs="Times New Roman"/>
          <w:sz w:val="24"/>
          <w:szCs w:val="24"/>
        </w:rPr>
        <w:t>Пол</w:t>
      </w:r>
      <w:bookmarkStart w:id="0" w:name="_GoBack"/>
      <w:bookmarkEnd w:id="0"/>
      <w:r w:rsidRPr="008F2A40">
        <w:rPr>
          <w:rFonts w:ascii="Times New Roman" w:hAnsi="Times New Roman" w:cs="Times New Roman"/>
          <w:sz w:val="24"/>
          <w:szCs w:val="24"/>
        </w:rPr>
        <w:t xml:space="preserve">ожение </w:t>
      </w:r>
      <w:r w:rsidRPr="008F2A40">
        <w:rPr>
          <w:rFonts w:ascii="Times New Roman" w:hAnsi="Times New Roman" w:cs="Times New Roman"/>
          <w:sz w:val="24"/>
          <w:szCs w:val="24"/>
        </w:rPr>
        <w:t>«О создании к</w:t>
      </w:r>
      <w:r w:rsidRPr="008F2A40">
        <w:rPr>
          <w:rFonts w:ascii="Times New Roman" w:hAnsi="Times New Roman" w:cs="Times New Roman"/>
          <w:sz w:val="24"/>
          <w:szCs w:val="24"/>
        </w:rPr>
        <w:t>омиссии по подготовке проекта правил землепользования и застройки сельского поселения Чубовка муниципального района Кинельский Самарской области</w:t>
      </w:r>
      <w:r w:rsidRPr="008F2A40">
        <w:rPr>
          <w:rFonts w:ascii="Times New Roman" w:hAnsi="Times New Roman" w:cs="Times New Roman"/>
          <w:sz w:val="24"/>
          <w:szCs w:val="24"/>
        </w:rPr>
        <w:t xml:space="preserve">», </w:t>
      </w:r>
      <w:r w:rsidRPr="008F2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 4 «Порядок принятия решений»</w:t>
      </w:r>
      <w:r w:rsidRPr="008F2A40">
        <w:rPr>
          <w:rFonts w:ascii="Times New Roman" w:hAnsi="Times New Roman" w:cs="Times New Roman"/>
          <w:sz w:val="24"/>
          <w:szCs w:val="24"/>
        </w:rPr>
        <w:t>.</w:t>
      </w:r>
      <w:r w:rsidRPr="008F2A40">
        <w:rPr>
          <w:rFonts w:ascii="Times New Roman" w:hAnsi="Times New Roman" w:cs="Times New Roman"/>
          <w:sz w:val="24"/>
          <w:szCs w:val="24"/>
        </w:rPr>
        <w:br/>
        <w:t>3. Опубликовать настоящее постановление в газете «Вестник сельского поселения Чубовка».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8F2A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2A4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8F2A40">
        <w:rPr>
          <w:rFonts w:ascii="Times New Roman" w:hAnsi="Times New Roman" w:cs="Times New Roman"/>
          <w:sz w:val="24"/>
          <w:szCs w:val="24"/>
        </w:rPr>
        <w:br/>
      </w: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40" w:rsidRPr="008F2A40" w:rsidRDefault="008F2A40" w:rsidP="008F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3B13D1" w:rsidRPr="008F2A40" w:rsidRDefault="008F2A40" w:rsidP="008F2A40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8F2A40" w:rsidRPr="008F2A40" w:rsidRDefault="008F2A40">
      <w:pPr>
        <w:spacing w:after="0" w:line="240" w:lineRule="auto"/>
        <w:rPr>
          <w:sz w:val="24"/>
          <w:szCs w:val="24"/>
        </w:rPr>
      </w:pPr>
    </w:p>
    <w:sectPr w:rsidR="008F2A40" w:rsidRPr="008F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2"/>
    <w:rsid w:val="001D1DC2"/>
    <w:rsid w:val="003B13D1"/>
    <w:rsid w:val="006E1A12"/>
    <w:rsid w:val="008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2025-06-26T05:22:00Z</cp:lastPrinted>
  <dcterms:created xsi:type="dcterms:W3CDTF">2025-06-26T05:23:00Z</dcterms:created>
  <dcterms:modified xsi:type="dcterms:W3CDTF">2025-06-26T05:23:00Z</dcterms:modified>
</cp:coreProperties>
</file>