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11" w:rsidRDefault="003B1D11">
      <w:pPr>
        <w:pStyle w:val="Standard"/>
        <w:jc w:val="right"/>
        <w:rPr>
          <w:b/>
          <w:bCs/>
          <w:sz w:val="29"/>
          <w:szCs w:val="33"/>
        </w:rPr>
      </w:pPr>
    </w:p>
    <w:p w:rsidR="003B1D11" w:rsidRPr="0075671A" w:rsidRDefault="000D4851">
      <w:pPr>
        <w:pStyle w:val="Standard"/>
        <w:rPr>
          <w:lang w:val="ru-RU"/>
        </w:rPr>
      </w:pPr>
      <w:r w:rsidRPr="00837DC1">
        <w:rPr>
          <w:sz w:val="29"/>
          <w:szCs w:val="33"/>
          <w:lang w:val="ru-RU"/>
        </w:rPr>
        <w:t xml:space="preserve">                </w:t>
      </w:r>
      <w:r>
        <w:rPr>
          <w:sz w:val="29"/>
          <w:szCs w:val="33"/>
          <w:lang w:val="ru-RU"/>
        </w:rPr>
        <w:t>Администрация</w:t>
      </w:r>
    </w:p>
    <w:p w:rsidR="003B1D11" w:rsidRDefault="000D4851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</w:p>
    <w:p w:rsidR="003B1D11" w:rsidRDefault="000D4851" w:rsidP="00DF7690">
      <w:pPr>
        <w:pStyle w:val="Standard"/>
        <w:tabs>
          <w:tab w:val="left" w:pos="8115"/>
          <w:tab w:val="left" w:pos="879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м</w:t>
      </w:r>
      <w:r w:rsidR="00DF7690">
        <w:rPr>
          <w:sz w:val="29"/>
          <w:szCs w:val="33"/>
          <w:lang w:val="ru-RU"/>
        </w:rPr>
        <w:t xml:space="preserve">униципального района </w:t>
      </w:r>
      <w:proofErr w:type="spellStart"/>
      <w:r w:rsidR="00DF7690">
        <w:rPr>
          <w:sz w:val="29"/>
          <w:szCs w:val="33"/>
          <w:lang w:val="ru-RU"/>
        </w:rPr>
        <w:t>Кинельский</w:t>
      </w:r>
      <w:proofErr w:type="spellEnd"/>
      <w:r w:rsidR="00DF7690">
        <w:rPr>
          <w:sz w:val="29"/>
          <w:szCs w:val="33"/>
          <w:lang w:val="ru-RU"/>
        </w:rPr>
        <w:tab/>
      </w:r>
    </w:p>
    <w:p w:rsidR="003B1D11" w:rsidRDefault="000D4851" w:rsidP="00A70030">
      <w:pPr>
        <w:pStyle w:val="Standard"/>
        <w:tabs>
          <w:tab w:val="left" w:pos="811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Самарской области</w:t>
      </w:r>
      <w:r w:rsidR="000F411E">
        <w:rPr>
          <w:sz w:val="29"/>
          <w:szCs w:val="33"/>
          <w:lang w:val="ru-RU"/>
        </w:rPr>
        <w:tab/>
      </w:r>
    </w:p>
    <w:p w:rsidR="003B1D11" w:rsidRDefault="003B1D11">
      <w:pPr>
        <w:pStyle w:val="Standard"/>
        <w:rPr>
          <w:sz w:val="29"/>
          <w:szCs w:val="33"/>
          <w:lang w:val="ru-RU"/>
        </w:rPr>
      </w:pPr>
    </w:p>
    <w:p w:rsidR="003B1D11" w:rsidRDefault="000D4851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 ПОСТАНОВЛЕНИЕ</w:t>
      </w:r>
    </w:p>
    <w:p w:rsidR="003B1D11" w:rsidRDefault="00A70030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№</w:t>
      </w:r>
      <w:r w:rsidR="00D57A42">
        <w:rPr>
          <w:b/>
          <w:bCs/>
          <w:sz w:val="29"/>
          <w:szCs w:val="33"/>
          <w:lang w:val="ru-RU"/>
        </w:rPr>
        <w:t xml:space="preserve"> 180 от 29.1</w:t>
      </w:r>
      <w:r w:rsidR="000F411E">
        <w:rPr>
          <w:b/>
          <w:bCs/>
          <w:sz w:val="29"/>
          <w:szCs w:val="33"/>
          <w:lang w:val="ru-RU"/>
        </w:rPr>
        <w:t>1.</w:t>
      </w:r>
      <w:r>
        <w:rPr>
          <w:b/>
          <w:bCs/>
          <w:sz w:val="29"/>
          <w:szCs w:val="33"/>
          <w:lang w:val="ru-RU"/>
        </w:rPr>
        <w:t>2024</w:t>
      </w:r>
      <w:r w:rsidR="00DF29DB">
        <w:rPr>
          <w:b/>
          <w:bCs/>
          <w:sz w:val="29"/>
          <w:szCs w:val="33"/>
          <w:lang w:val="ru-RU"/>
        </w:rPr>
        <w:t xml:space="preserve"> </w:t>
      </w:r>
      <w:r w:rsidR="000D4851">
        <w:rPr>
          <w:b/>
          <w:bCs/>
          <w:sz w:val="29"/>
          <w:szCs w:val="33"/>
          <w:lang w:val="ru-RU"/>
        </w:rPr>
        <w:t>года</w:t>
      </w:r>
    </w:p>
    <w:p w:rsidR="003B1D11" w:rsidRDefault="003B1D11">
      <w:pPr>
        <w:pStyle w:val="Standard"/>
        <w:rPr>
          <w:sz w:val="29"/>
          <w:szCs w:val="33"/>
          <w:lang w:val="ru-RU"/>
        </w:rPr>
      </w:pPr>
    </w:p>
    <w:tbl>
      <w:tblPr>
        <w:tblW w:w="652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5"/>
      </w:tblGrid>
      <w:tr w:rsidR="003B1D11" w:rsidRPr="00D57A42" w:rsidTr="00DF7690">
        <w:trPr>
          <w:trHeight w:val="2326"/>
        </w:trPr>
        <w:tc>
          <w:tcPr>
            <w:tcW w:w="65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D11" w:rsidRDefault="000D4851">
            <w:pPr>
              <w:pStyle w:val="TableContents"/>
              <w:rPr>
                <w:rFonts w:eastAsia="Times New Roman" w:cs="Times New Roman"/>
                <w:b/>
                <w:bCs/>
                <w:sz w:val="29"/>
                <w:szCs w:val="33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9"/>
                <w:szCs w:val="33"/>
                <w:lang w:val="ru-RU" w:eastAsia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rFonts w:eastAsia="Times New Roman" w:cs="Times New Roman"/>
                <w:b/>
                <w:bCs/>
                <w:sz w:val="29"/>
                <w:szCs w:val="33"/>
                <w:lang w:val="ru-RU" w:eastAsia="ru-RU"/>
              </w:rPr>
              <w:t>Сколково</w:t>
            </w:r>
            <w:proofErr w:type="spellEnd"/>
            <w:r>
              <w:rPr>
                <w:rFonts w:eastAsia="Times New Roman" w:cs="Times New Roman"/>
                <w:b/>
                <w:bCs/>
                <w:sz w:val="29"/>
                <w:szCs w:val="33"/>
                <w:lang w:val="ru-RU" w:eastAsia="ru-RU"/>
              </w:rPr>
              <w:t xml:space="preserve"> № 89 от 11 ноября 2022 года «Об утверждении муниципальной программы «По профилактике правонарушений и обеспечению общественной безопасности в сельском поселении </w:t>
            </w:r>
            <w:proofErr w:type="spellStart"/>
            <w:r>
              <w:rPr>
                <w:rFonts w:eastAsia="Times New Roman" w:cs="Times New Roman"/>
                <w:b/>
                <w:bCs/>
                <w:sz w:val="29"/>
                <w:szCs w:val="33"/>
                <w:lang w:val="ru-RU" w:eastAsia="ru-RU"/>
              </w:rPr>
              <w:t>Сколково</w:t>
            </w:r>
            <w:proofErr w:type="spellEnd"/>
            <w:r>
              <w:rPr>
                <w:rFonts w:eastAsia="Times New Roman" w:cs="Times New Roman"/>
                <w:b/>
                <w:bCs/>
                <w:sz w:val="29"/>
                <w:szCs w:val="33"/>
                <w:lang w:val="ru-RU" w:eastAsia="ru-RU"/>
              </w:rPr>
              <w:t xml:space="preserve"> на 2023-2026 годы»</w:t>
            </w:r>
          </w:p>
        </w:tc>
      </w:tr>
    </w:tbl>
    <w:p w:rsidR="003B1D11" w:rsidRDefault="003B1D11">
      <w:pPr>
        <w:pStyle w:val="Standard"/>
        <w:rPr>
          <w:sz w:val="29"/>
          <w:szCs w:val="33"/>
          <w:lang w:val="ru-RU"/>
        </w:rPr>
      </w:pPr>
    </w:p>
    <w:p w:rsidR="00DF7690" w:rsidRDefault="000D4851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DF7690" w:rsidRDefault="00DF7690" w:rsidP="00DF7690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3B1D11" w:rsidRDefault="000D4851" w:rsidP="00DF7690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DF7690" w:rsidRPr="0075671A" w:rsidRDefault="00DF7690" w:rsidP="00DF7690">
      <w:pPr>
        <w:pStyle w:val="Standard"/>
        <w:shd w:val="clear" w:color="auto" w:fill="FFFFFF"/>
        <w:jc w:val="both"/>
        <w:rPr>
          <w:lang w:val="ru-RU"/>
        </w:rPr>
      </w:pPr>
    </w:p>
    <w:p w:rsidR="003B1D11" w:rsidRPr="0075671A" w:rsidRDefault="000D4851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 Внести в Постановление Администрации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№ 89 от 11.11.2022 г. </w:t>
      </w:r>
      <w:r>
        <w:rPr>
          <w:rFonts w:eastAsia="Times New Roman" w:cs="Times New Roman"/>
          <w:sz w:val="29"/>
          <w:szCs w:val="33"/>
          <w:lang w:val="ru-RU" w:eastAsia="ru-RU"/>
        </w:rPr>
        <w:t xml:space="preserve">«Об утверждении муниципальной программы «По профилактике правонарушений и обеспечению общественной безопасности в сельском поселении </w:t>
      </w:r>
      <w:proofErr w:type="spellStart"/>
      <w:r>
        <w:rPr>
          <w:rFonts w:eastAsia="Times New Roman" w:cs="Times New Roman"/>
          <w:sz w:val="29"/>
          <w:szCs w:val="33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9"/>
          <w:szCs w:val="33"/>
          <w:lang w:val="ru-RU" w:eastAsia="ru-RU"/>
        </w:rPr>
        <w:t xml:space="preserve"> на 2023-2026 годы»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следующие изменения:</w:t>
      </w:r>
    </w:p>
    <w:p w:rsidR="003B1D11" w:rsidRDefault="000D4851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1.1. В паспорт муниципальной программы «Обеспечение противопожарной безопасности на территории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 Самарской области на 2023–2026 годы» строку объемы и источники финансирования изложить в новой редакции:</w:t>
      </w:r>
    </w:p>
    <w:p w:rsidR="00DF7690" w:rsidRDefault="00DF7690">
      <w:pPr>
        <w:widowControl/>
        <w:suppressAutoHyphens w:val="0"/>
        <w:textAlignment w:val="auto"/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</w:pPr>
    </w:p>
    <w:p w:rsidR="00506917" w:rsidRPr="00506917" w:rsidRDefault="00506917" w:rsidP="00506917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506917">
        <w:rPr>
          <w:rFonts w:eastAsia="Times New Roman" w:cs="Times New Roman"/>
          <w:sz w:val="28"/>
          <w:szCs w:val="28"/>
          <w:lang w:val="ru-RU" w:eastAsia="ru-RU"/>
        </w:rPr>
        <w:t>Общий объем финансирова</w:t>
      </w:r>
      <w:r w:rsidR="00D57A42">
        <w:rPr>
          <w:rFonts w:eastAsia="Times New Roman" w:cs="Times New Roman"/>
          <w:sz w:val="28"/>
          <w:szCs w:val="28"/>
          <w:lang w:val="ru-RU" w:eastAsia="ru-RU"/>
        </w:rPr>
        <w:t>ния программы составляет — 111,5</w:t>
      </w:r>
      <w:bookmarkStart w:id="0" w:name="_GoBack"/>
      <w:bookmarkEnd w:id="0"/>
      <w:r w:rsidRPr="00506917">
        <w:rPr>
          <w:rFonts w:eastAsia="Times New Roman" w:cs="Times New Roman"/>
          <w:sz w:val="28"/>
          <w:szCs w:val="28"/>
          <w:lang w:val="ru-RU" w:eastAsia="ru-RU"/>
        </w:rPr>
        <w:t xml:space="preserve"> руб.</w:t>
      </w:r>
    </w:p>
    <w:p w:rsidR="00506917" w:rsidRPr="00506917" w:rsidRDefault="00506917" w:rsidP="00506917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506917">
        <w:rPr>
          <w:rFonts w:eastAsia="Times New Roman" w:cs="Times New Roman"/>
          <w:sz w:val="28"/>
          <w:szCs w:val="28"/>
          <w:lang w:val="ru-RU" w:eastAsia="ru-RU"/>
        </w:rPr>
        <w:t xml:space="preserve">Средства бюджета сельского поселения </w:t>
      </w:r>
      <w:proofErr w:type="spellStart"/>
      <w:r w:rsidRPr="00506917"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 w:rsidRPr="00506917">
        <w:rPr>
          <w:rFonts w:eastAsia="Times New Roman" w:cs="Times New Roman"/>
          <w:sz w:val="28"/>
          <w:szCs w:val="28"/>
          <w:lang w:val="ru-RU" w:eastAsia="ru-RU"/>
        </w:rPr>
        <w:t xml:space="preserve">   2023 г. – 65,3 руб.</w:t>
      </w:r>
    </w:p>
    <w:p w:rsidR="00506917" w:rsidRPr="00506917" w:rsidRDefault="00506917" w:rsidP="00506917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506917"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                                             </w:t>
      </w:r>
      <w:r w:rsidR="00D57A42">
        <w:rPr>
          <w:rFonts w:eastAsia="Times New Roman" w:cs="Times New Roman"/>
          <w:sz w:val="28"/>
          <w:szCs w:val="28"/>
          <w:lang w:val="ru-RU" w:eastAsia="ru-RU"/>
        </w:rPr>
        <w:t xml:space="preserve">                  2024 г. – 44,2</w:t>
      </w:r>
      <w:r w:rsidRPr="00506917">
        <w:rPr>
          <w:rFonts w:eastAsia="Times New Roman" w:cs="Times New Roman"/>
          <w:sz w:val="28"/>
          <w:szCs w:val="28"/>
          <w:lang w:val="ru-RU" w:eastAsia="ru-RU"/>
        </w:rPr>
        <w:t xml:space="preserve">  руб.</w:t>
      </w:r>
    </w:p>
    <w:p w:rsidR="00506917" w:rsidRPr="00506917" w:rsidRDefault="00506917" w:rsidP="00506917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506917"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2025 г. – 1,0 руб.</w:t>
      </w:r>
    </w:p>
    <w:p w:rsidR="00DF7690" w:rsidRDefault="00506917" w:rsidP="00506917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506917"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2026 г. – 1,0 руб.</w:t>
      </w:r>
    </w:p>
    <w:p w:rsidR="00506917" w:rsidRDefault="00506917" w:rsidP="00506917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3B1D11" w:rsidRPr="00DF7690" w:rsidRDefault="000D4851" w:rsidP="00DF7690">
      <w:pPr>
        <w:pStyle w:val="Standard"/>
        <w:shd w:val="clear" w:color="auto" w:fill="FFFFFF"/>
        <w:autoSpaceDE w:val="0"/>
        <w:jc w:val="both"/>
        <w:rPr>
          <w:lang w:val="ru-RU"/>
        </w:rPr>
        <w:sectPr w:rsidR="003B1D11" w:rsidRPr="00DF7690">
          <w:pgSz w:w="11905" w:h="16837"/>
          <w:pgMar w:top="425" w:right="1134" w:bottom="1134" w:left="1134" w:header="720" w:footer="720" w:gutter="0"/>
          <w:cols w:space="720"/>
        </w:sect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1.2. </w:t>
      </w:r>
      <w:r>
        <w:rPr>
          <w:rFonts w:eastAsia="Times New Roman" w:cs="Times New Roman CYR"/>
          <w:sz w:val="28"/>
          <w:szCs w:val="28"/>
          <w:lang w:val="ru-RU" w:eastAsia="ru-RU"/>
        </w:rPr>
        <w:t xml:space="preserve">Таблицу «Перечень мероприятий муниципальной программы» (Приложение 2 к Муниципальной программе «По профилактике правонарушений и обеспечению общественной безопасности в сельском поселении  </w:t>
      </w:r>
      <w:proofErr w:type="spellStart"/>
      <w:r>
        <w:rPr>
          <w:rFonts w:eastAsia="Times New Roman" w:cs="Times New Roman CYR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 CYR"/>
          <w:sz w:val="28"/>
          <w:szCs w:val="28"/>
          <w:lang w:val="ru-RU" w:eastAsia="ru-RU"/>
        </w:rPr>
        <w:t xml:space="preserve"> на 2023-2026 годы») изложить в следующей редакции:</w:t>
      </w:r>
    </w:p>
    <w:tbl>
      <w:tblPr>
        <w:tblW w:w="11314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"/>
        <w:gridCol w:w="2666"/>
        <w:gridCol w:w="1728"/>
        <w:gridCol w:w="1276"/>
        <w:gridCol w:w="992"/>
        <w:gridCol w:w="1134"/>
        <w:gridCol w:w="1134"/>
        <w:gridCol w:w="851"/>
        <w:gridCol w:w="1134"/>
      </w:tblGrid>
      <w:tr w:rsidR="003B1D11" w:rsidTr="0075671A"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  <w:lastRenderedPageBreak/>
              <w:t xml:space="preserve">№ </w:t>
            </w:r>
            <w:proofErr w:type="gramStart"/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  <w:t>п</w:t>
            </w:r>
            <w:proofErr w:type="gramEnd"/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  <w:t>/п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  <w:t>Наименование мероприятия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  <w:t>Ответственные исполнители (соисполнители)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  <w:t>Срок реализации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  <w:t>Объем финансирования по годам,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b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sz w:val="16"/>
                <w:szCs w:val="16"/>
                <w:lang w:val="ru-RU" w:eastAsia="zh-CN" w:bidi="ar-SA"/>
              </w:rPr>
              <w:t>Ожидаемый результат</w:t>
            </w:r>
          </w:p>
        </w:tc>
      </w:tr>
      <w:tr w:rsidR="003B1D11" w:rsidTr="0075671A"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rPr>
                <w:rFonts w:eastAsia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rPr>
                <w:rFonts w:eastAsia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rPr>
                <w:rFonts w:eastAsia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rPr>
                <w:rFonts w:eastAsia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b/>
                <w:color w:val="auto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lang w:val="ru-RU" w:eastAsia="zh-CN" w:bidi="ar-S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b/>
                <w:color w:val="auto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lang w:val="ru-RU" w:eastAsia="zh-CN" w:bidi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b/>
                <w:color w:val="auto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lang w:val="ru-RU" w:eastAsia="zh-CN" w:bidi="ar-SA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b/>
                <w:color w:val="auto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lang w:val="ru-RU" w:eastAsia="zh-CN" w:bidi="ar-SA"/>
              </w:rPr>
              <w:t>2026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rPr>
                <w:rFonts w:eastAsia="Times New Roman" w:cs="Times New Roman"/>
                <w:color w:val="auto"/>
                <w:lang w:val="ru-RU" w:eastAsia="zh-CN" w:bidi="ar-SA"/>
              </w:rPr>
            </w:pPr>
          </w:p>
        </w:tc>
      </w:tr>
      <w:tr w:rsidR="003B1D11" w:rsidTr="0075671A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Pr="0075671A" w:rsidRDefault="000D4851">
            <w:pPr>
              <w:widowControl/>
              <w:autoSpaceDE w:val="0"/>
              <w:snapToGrid w:val="0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 xml:space="preserve">Разработка  плана мероприятий по 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укреплению правопорядка и общественной безопасности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сельскогао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  <w:tr w:rsidR="003B1D11" w:rsidTr="0075671A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Pr="0075671A" w:rsidRDefault="000D4851">
            <w:pPr>
              <w:widowControl/>
              <w:autoSpaceDE w:val="0"/>
              <w:snapToGrid w:val="0"/>
              <w:rPr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 xml:space="preserve">Организация мониторинга и анализа складывающейся обстановки и состояния 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правопорядка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В течение 2023-2026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  <w:tr w:rsidR="003B1D11" w:rsidTr="0075671A">
        <w:trPr>
          <w:trHeight w:val="869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autoSpaceDE w:val="0"/>
              <w:snapToGrid w:val="0"/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>Обеспечение участия общественности в деятельности добровольных народных дружин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В течение 2023-2026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506917">
            <w:pPr>
              <w:jc w:val="center"/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</w:pPr>
            <w:r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D57A42">
            <w:pPr>
              <w:jc w:val="center"/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</w:pPr>
            <w:r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</w:pPr>
            <w:r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</w:pPr>
            <w:r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  <w:tr w:rsidR="003B1D11" w:rsidTr="0075671A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autoSpaceDE w:val="0"/>
              <w:snapToGrid w:val="0"/>
            </w:pPr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 xml:space="preserve">Освещение в СМИ проблематики по 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состоянию  правопорядка и общественной безопасности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В течение 2023-2026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  <w:tr w:rsidR="003B1D11" w:rsidTr="0075671A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autoSpaceDE w:val="0"/>
              <w:snapToGrid w:val="0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Организация  пропаганды  здорового образа жизни подростков и молодежи, их ориентации на духовные ценности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,</w:t>
            </w:r>
          </w:p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МБУ  «Культура, спорт и молодежь»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В течение 2023-2026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DF7690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506917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DF7690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506917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  <w:tr w:rsidR="003B1D11" w:rsidTr="0075671A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Pr="0075671A" w:rsidRDefault="000D4851">
            <w:pPr>
              <w:widowControl/>
              <w:autoSpaceDE w:val="0"/>
              <w:snapToGrid w:val="0"/>
              <w:rPr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 xml:space="preserve">Организация взаимодействия администрации с органами внутренних дел, ФСБ, МЧС по вопросу координации действий  по 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укреплению правопорядка и общественной безопасности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В течение 2023-2026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  <w:tr w:rsidR="003B1D11" w:rsidTr="0075671A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autoSpaceDE w:val="0"/>
              <w:snapToGrid w:val="0"/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>Проведение социальных мероприятий, акций</w:t>
            </w:r>
          </w:p>
          <w:p w:rsidR="003B1D11" w:rsidRDefault="003B1D11">
            <w:pPr>
              <w:widowControl/>
              <w:autoSpaceDE w:val="0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,</w:t>
            </w:r>
          </w:p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МБУ  «Культура, спорт и молодежь»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В течение 2023-2026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  <w:tr w:rsidR="003B1D11" w:rsidTr="0075671A">
        <w:trPr>
          <w:trHeight w:val="114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autoSpaceDE w:val="0"/>
              <w:snapToGrid w:val="0"/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 xml:space="preserve">Поддержка граждан пожилого возраста, </w:t>
            </w:r>
            <w:proofErr w:type="gramStart"/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>связанные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 xml:space="preserve"> с профилактикой правонарушений в отношении лиц пожилого возраста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В течение 2023-2026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</w:tbl>
    <w:p w:rsidR="003B1D11" w:rsidRDefault="003B1D11">
      <w:pPr>
        <w:rPr>
          <w:lang w:val="ru-RU" w:eastAsia="ru-RU"/>
        </w:rPr>
      </w:pPr>
    </w:p>
    <w:p w:rsidR="003B1D11" w:rsidRDefault="003B1D11">
      <w:pPr>
        <w:rPr>
          <w:lang w:val="ru-RU" w:eastAsia="ru-RU"/>
        </w:rPr>
      </w:pPr>
    </w:p>
    <w:p w:rsidR="003B1D11" w:rsidRDefault="000D4851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2. Опубликовать настоящее Постановление в газете «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вестник».</w:t>
      </w:r>
    </w:p>
    <w:p w:rsidR="003B1D11" w:rsidRDefault="000D4851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3. Настоящее Постановление вступает в силу после его официального опубликования.</w:t>
      </w:r>
    </w:p>
    <w:p w:rsidR="003B1D11" w:rsidRDefault="003B1D11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3B1D11" w:rsidRDefault="003B1D11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3B1D11" w:rsidRDefault="0075671A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Глава</w:t>
      </w:r>
      <w:r w:rsidR="000D4851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0D4851">
        <w:rPr>
          <w:rFonts w:eastAsia="Times New Roman" w:cs="Times New Roman"/>
          <w:sz w:val="28"/>
          <w:szCs w:val="28"/>
          <w:lang w:val="ru-RU" w:eastAsia="ru-RU"/>
        </w:rPr>
        <w:t>сельского</w:t>
      </w:r>
      <w:proofErr w:type="gramEnd"/>
    </w:p>
    <w:p w:rsidR="00DF7690" w:rsidRDefault="00DF7690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п</w:t>
      </w:r>
      <w:r w:rsidR="000D4851">
        <w:rPr>
          <w:rFonts w:eastAsia="Times New Roman" w:cs="Times New Roman"/>
          <w:sz w:val="28"/>
          <w:szCs w:val="28"/>
          <w:lang w:val="ru-RU" w:eastAsia="ru-RU"/>
        </w:rPr>
        <w:t>оселения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D4851"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</w:p>
    <w:p w:rsidR="00DF7690" w:rsidRDefault="00DF7690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</w:p>
    <w:p w:rsidR="00DF29DB" w:rsidRDefault="00DF7690" w:rsidP="00DF7690">
      <w:pPr>
        <w:pStyle w:val="Standard"/>
        <w:shd w:val="clear" w:color="auto" w:fill="FFFFFF"/>
        <w:autoSpaceDE w:val="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Самарской области</w:t>
      </w:r>
      <w:r w:rsidR="000D4851"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</w:t>
      </w:r>
      <w:r>
        <w:rPr>
          <w:rFonts w:eastAsia="Times New Roman" w:cs="Times New Roman"/>
          <w:sz w:val="28"/>
          <w:szCs w:val="28"/>
          <w:lang w:val="ru-RU" w:eastAsia="ru-RU"/>
        </w:rPr>
        <w:t>Е.А. Гурьянова</w:t>
      </w:r>
    </w:p>
    <w:p w:rsidR="003B1D11" w:rsidRPr="00DF29DB" w:rsidRDefault="003B1D11" w:rsidP="00DF29DB">
      <w:pPr>
        <w:rPr>
          <w:lang w:val="ru-RU"/>
        </w:rPr>
        <w:sectPr w:rsidR="003B1D11" w:rsidRPr="00DF29DB">
          <w:pgSz w:w="11905" w:h="16837"/>
          <w:pgMar w:top="425" w:right="1134" w:bottom="993" w:left="1134" w:header="720" w:footer="720" w:gutter="0"/>
          <w:cols w:space="720"/>
        </w:sectPr>
      </w:pPr>
    </w:p>
    <w:p w:rsidR="003B1D11" w:rsidRDefault="003B1D11" w:rsidP="00DF29DB">
      <w:pPr>
        <w:pStyle w:val="Standard"/>
        <w:shd w:val="clear" w:color="auto" w:fill="FFFFFF"/>
        <w:autoSpaceDE w:val="0"/>
        <w:jc w:val="both"/>
        <w:rPr>
          <w:lang w:val="ru-RU"/>
        </w:rPr>
      </w:pPr>
    </w:p>
    <w:sectPr w:rsidR="003B1D11">
      <w:pgSz w:w="11905" w:h="16837"/>
      <w:pgMar w:top="425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29" w:rsidRDefault="00FE7C29">
      <w:r>
        <w:separator/>
      </w:r>
    </w:p>
  </w:endnote>
  <w:endnote w:type="continuationSeparator" w:id="0">
    <w:p w:rsidR="00FE7C29" w:rsidRDefault="00FE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29" w:rsidRDefault="00FE7C29">
      <w:r>
        <w:separator/>
      </w:r>
    </w:p>
  </w:footnote>
  <w:footnote w:type="continuationSeparator" w:id="0">
    <w:p w:rsidR="00FE7C29" w:rsidRDefault="00FE7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C4AEA"/>
    <w:multiLevelType w:val="multilevel"/>
    <w:tmpl w:val="73FC1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427" w:hanging="360"/>
      </w:pPr>
    </w:lvl>
    <w:lvl w:ilvl="2">
      <w:start w:val="1"/>
      <w:numFmt w:val="decimal"/>
      <w:lvlText w:val="%1.%2.%3."/>
      <w:lvlJc w:val="left"/>
      <w:pPr>
        <w:ind w:left="494" w:hanging="360"/>
      </w:pPr>
    </w:lvl>
    <w:lvl w:ilvl="3">
      <w:start w:val="1"/>
      <w:numFmt w:val="decimal"/>
      <w:lvlText w:val="%1.%2.%3.%4."/>
      <w:lvlJc w:val="left"/>
      <w:pPr>
        <w:ind w:left="561" w:hanging="360"/>
      </w:pPr>
    </w:lvl>
    <w:lvl w:ilvl="4">
      <w:start w:val="1"/>
      <w:numFmt w:val="decimal"/>
      <w:lvlText w:val="%1.%2.%3.%4.%5."/>
      <w:lvlJc w:val="left"/>
      <w:pPr>
        <w:ind w:left="628" w:hanging="360"/>
      </w:pPr>
    </w:lvl>
    <w:lvl w:ilvl="5">
      <w:start w:val="1"/>
      <w:numFmt w:val="decimal"/>
      <w:lvlText w:val="%1.%2.%3.%4.%5.%6."/>
      <w:lvlJc w:val="left"/>
      <w:pPr>
        <w:ind w:left="695" w:hanging="360"/>
      </w:pPr>
    </w:lvl>
    <w:lvl w:ilvl="6">
      <w:start w:val="1"/>
      <w:numFmt w:val="decimal"/>
      <w:lvlText w:val="%1.%2.%3.%4.%5.%6.%7."/>
      <w:lvlJc w:val="left"/>
      <w:pPr>
        <w:ind w:left="762" w:hanging="360"/>
      </w:pPr>
    </w:lvl>
    <w:lvl w:ilvl="7">
      <w:start w:val="1"/>
      <w:numFmt w:val="decimal"/>
      <w:lvlText w:val="%1.%2.%3.%4.%5.%6.%7.%8."/>
      <w:lvlJc w:val="left"/>
      <w:pPr>
        <w:ind w:left="829" w:hanging="360"/>
      </w:pPr>
    </w:lvl>
    <w:lvl w:ilvl="8">
      <w:start w:val="1"/>
      <w:numFmt w:val="decimal"/>
      <w:lvlText w:val="%1.%2.%3.%4.%5.%6.%7.%8.%9."/>
      <w:lvlJc w:val="left"/>
      <w:pPr>
        <w:ind w:left="89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1D11"/>
    <w:rsid w:val="00063BE8"/>
    <w:rsid w:val="000D4851"/>
    <w:rsid w:val="000F411E"/>
    <w:rsid w:val="003B1D11"/>
    <w:rsid w:val="00506917"/>
    <w:rsid w:val="00570CA2"/>
    <w:rsid w:val="0075671A"/>
    <w:rsid w:val="00837DC1"/>
    <w:rsid w:val="00961108"/>
    <w:rsid w:val="00A70030"/>
    <w:rsid w:val="00B9555E"/>
    <w:rsid w:val="00C5352A"/>
    <w:rsid w:val="00D57A42"/>
    <w:rsid w:val="00DE6238"/>
    <w:rsid w:val="00DF29DB"/>
    <w:rsid w:val="00DF7690"/>
    <w:rsid w:val="00E45512"/>
    <w:rsid w:val="00FE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10</cp:revision>
  <cp:lastPrinted>2022-12-05T07:57:00Z</cp:lastPrinted>
  <dcterms:created xsi:type="dcterms:W3CDTF">2022-12-26T09:24:00Z</dcterms:created>
  <dcterms:modified xsi:type="dcterms:W3CDTF">2024-12-02T10:16:00Z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