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6A" w:rsidRDefault="000D206A" w:rsidP="000D206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Собрание   представителей</w:t>
      </w:r>
    </w:p>
    <w:p w:rsidR="000D206A" w:rsidRDefault="000D206A" w:rsidP="000D206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сельского  поселения  </w:t>
      </w:r>
      <w:proofErr w:type="gramStart"/>
      <w:r>
        <w:rPr>
          <w:b/>
          <w:bCs/>
          <w:sz w:val="40"/>
          <w:szCs w:val="40"/>
        </w:rPr>
        <w:t>Новый</w:t>
      </w:r>
      <w:proofErr w:type="gramEnd"/>
      <w:r>
        <w:rPr>
          <w:b/>
          <w:bCs/>
          <w:sz w:val="40"/>
          <w:szCs w:val="40"/>
        </w:rPr>
        <w:t xml:space="preserve"> Сарбай</w:t>
      </w:r>
    </w:p>
    <w:p w:rsidR="000D206A" w:rsidRDefault="000D206A" w:rsidP="000D206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муниципального  района  Кинельский</w:t>
      </w:r>
    </w:p>
    <w:p w:rsidR="000D206A" w:rsidRDefault="000D206A" w:rsidP="000D206A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Самарской  области</w:t>
      </w:r>
    </w:p>
    <w:p w:rsidR="000D206A" w:rsidRDefault="000D206A" w:rsidP="000D20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0D206A" w:rsidRDefault="000D206A" w:rsidP="000D20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0D206A" w:rsidRDefault="000D206A" w:rsidP="000D206A">
      <w:pPr>
        <w:autoSpaceDE w:val="0"/>
        <w:autoSpaceDN w:val="0"/>
        <w:adjustRightInd w:val="0"/>
      </w:pPr>
    </w:p>
    <w:p w:rsidR="000D206A" w:rsidRDefault="000D206A" w:rsidP="000D206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F6794">
        <w:rPr>
          <w:b/>
          <w:sz w:val="28"/>
          <w:szCs w:val="28"/>
        </w:rPr>
        <w:t>298/2                                                                                      18 декабря 2024 г.</w:t>
      </w: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</w:t>
      </w:r>
    </w:p>
    <w:tbl>
      <w:tblPr>
        <w:tblW w:w="13822" w:type="dxa"/>
        <w:tblLook w:val="04A0"/>
      </w:tblPr>
      <w:tblGrid>
        <w:gridCol w:w="8897"/>
        <w:gridCol w:w="4925"/>
      </w:tblGrid>
      <w:tr w:rsidR="000D206A" w:rsidTr="009F09ED">
        <w:trPr>
          <w:trHeight w:val="1948"/>
        </w:trPr>
        <w:tc>
          <w:tcPr>
            <w:tcW w:w="8897" w:type="dxa"/>
          </w:tcPr>
          <w:p w:rsidR="000D206A" w:rsidRPr="000D206A" w:rsidRDefault="000D206A" w:rsidP="000D206A">
            <w:pPr>
              <w:tabs>
                <w:tab w:val="left" w:pos="8280"/>
                <w:tab w:val="left" w:pos="9921"/>
              </w:tabs>
              <w:ind w:right="-2"/>
              <w:rPr>
                <w:sz w:val="28"/>
                <w:szCs w:val="28"/>
              </w:rPr>
            </w:pPr>
            <w:proofErr w:type="gramStart"/>
            <w:r w:rsidRPr="000D206A">
              <w:rPr>
                <w:rFonts w:cs="Courier New"/>
                <w:sz w:val="28"/>
                <w:szCs w:val="28"/>
              </w:rPr>
              <w:t xml:space="preserve">«О внесении   изменений в </w:t>
            </w:r>
            <w:r w:rsidR="00B178ED">
              <w:rPr>
                <w:rFonts w:cs="Courier New"/>
                <w:sz w:val="28"/>
                <w:szCs w:val="28"/>
              </w:rPr>
              <w:t>«П</w:t>
            </w:r>
            <w:r w:rsidRPr="000D206A">
              <w:rPr>
                <w:rFonts w:cs="Courier New"/>
                <w:sz w:val="28"/>
                <w:szCs w:val="28"/>
              </w:rPr>
              <w:t xml:space="preserve">рограмму </w:t>
            </w:r>
            <w:r w:rsidR="00B178ED">
              <w:rPr>
                <w:rFonts w:cs="Courier New"/>
                <w:sz w:val="28"/>
                <w:szCs w:val="28"/>
              </w:rPr>
              <w:t>к</w:t>
            </w:r>
            <w:r w:rsidRPr="000D206A">
              <w:rPr>
                <w:sz w:val="28"/>
                <w:szCs w:val="28"/>
              </w:rPr>
              <w:t>омплексного развития социальной инфраструктуры сельского поселения Новый Сарбай  муниципального района Кинельский Самарской области на 2017-2021 годы и на период до 2033 года»</w:t>
            </w:r>
            <w:proofErr w:type="gramEnd"/>
          </w:p>
        </w:tc>
        <w:tc>
          <w:tcPr>
            <w:tcW w:w="4925" w:type="dxa"/>
          </w:tcPr>
          <w:p w:rsidR="000D206A" w:rsidRPr="000D206A" w:rsidRDefault="000D206A" w:rsidP="000D206A">
            <w:pPr>
              <w:widowControl w:val="0"/>
              <w:autoSpaceDE w:val="0"/>
              <w:autoSpaceDN w:val="0"/>
              <w:adjustRightInd w:val="0"/>
              <w:rPr>
                <w:rFonts w:cs="Courier New"/>
                <w:b/>
                <w:sz w:val="28"/>
                <w:szCs w:val="28"/>
              </w:rPr>
            </w:pPr>
          </w:p>
        </w:tc>
      </w:tr>
    </w:tbl>
    <w:p w:rsidR="000F6F56" w:rsidRDefault="000F6F56" w:rsidP="000F6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BA10C6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</w:t>
      </w:r>
      <w:r>
        <w:rPr>
          <w:sz w:val="28"/>
          <w:szCs w:val="28"/>
        </w:rPr>
        <w:t>Новый Сарбай</w:t>
      </w:r>
      <w:r w:rsidRPr="00BA10C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Кинельский</w:t>
      </w:r>
      <w:r w:rsidRPr="00BA10C6">
        <w:rPr>
          <w:sz w:val="28"/>
          <w:szCs w:val="28"/>
        </w:rPr>
        <w:t xml:space="preserve"> Самарской области, </w:t>
      </w:r>
      <w:r>
        <w:rPr>
          <w:sz w:val="28"/>
          <w:szCs w:val="28"/>
        </w:rPr>
        <w:t>утвержденного Собранием представителей сельского поселения Новый Сарбай м</w:t>
      </w:r>
      <w:r w:rsidRPr="00BA10C6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>Кинельский</w:t>
      </w:r>
      <w:r w:rsidRPr="00BA10C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от 16.09.2013 года № 164,  Собрание представителей сельского поселения Новый Сарбай </w:t>
      </w:r>
      <w:proofErr w:type="gramEnd"/>
    </w:p>
    <w:p w:rsidR="000F6F56" w:rsidRPr="00BA10C6" w:rsidRDefault="000F6F56" w:rsidP="000F6F5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BA10C6">
        <w:rPr>
          <w:b/>
          <w:sz w:val="28"/>
          <w:szCs w:val="28"/>
        </w:rPr>
        <w:t>:</w:t>
      </w:r>
    </w:p>
    <w:p w:rsidR="000D206A" w:rsidRPr="000D206A" w:rsidRDefault="000D206A" w:rsidP="000D206A">
      <w:pPr>
        <w:tabs>
          <w:tab w:val="left" w:pos="8280"/>
          <w:tab w:val="left" w:pos="9921"/>
        </w:tabs>
        <w:ind w:right="-2"/>
        <w:rPr>
          <w:sz w:val="28"/>
          <w:szCs w:val="28"/>
        </w:rPr>
      </w:pPr>
      <w:r w:rsidRPr="00414745">
        <w:rPr>
          <w:sz w:val="28"/>
          <w:szCs w:val="28"/>
        </w:rPr>
        <w:t xml:space="preserve">    1.Утвердить прилагаемые изменения в  решении  Собрания представителей  сельского поселения Новый Сарбай  №11</w:t>
      </w:r>
      <w:r>
        <w:rPr>
          <w:sz w:val="28"/>
          <w:szCs w:val="28"/>
        </w:rPr>
        <w:t>0</w:t>
      </w:r>
      <w:r w:rsidRPr="00414745">
        <w:rPr>
          <w:sz w:val="28"/>
          <w:szCs w:val="28"/>
        </w:rPr>
        <w:t xml:space="preserve"> </w:t>
      </w:r>
      <w:r w:rsidR="009818E4">
        <w:rPr>
          <w:sz w:val="28"/>
          <w:szCs w:val="28"/>
        </w:rPr>
        <w:t>от 03.11.2017г. Об утверждении «П</w:t>
      </w:r>
      <w:r w:rsidRPr="00414745">
        <w:rPr>
          <w:sz w:val="28"/>
          <w:szCs w:val="28"/>
        </w:rPr>
        <w:t xml:space="preserve">рограммы </w:t>
      </w:r>
      <w:r w:rsidR="009818E4">
        <w:rPr>
          <w:rFonts w:cs="Courier New"/>
          <w:sz w:val="28"/>
          <w:szCs w:val="28"/>
        </w:rPr>
        <w:t xml:space="preserve"> к</w:t>
      </w:r>
      <w:r w:rsidRPr="000D206A">
        <w:rPr>
          <w:sz w:val="28"/>
          <w:szCs w:val="28"/>
        </w:rPr>
        <w:t xml:space="preserve">омплексного развития социальной инфраструктуры сельского поселения Новый Сарбай  муниципального района Кинельский Самарской области </w:t>
      </w:r>
    </w:p>
    <w:p w:rsidR="000D206A" w:rsidRPr="000D206A" w:rsidRDefault="000D206A" w:rsidP="000D206A">
      <w:pPr>
        <w:tabs>
          <w:tab w:val="left" w:pos="8280"/>
          <w:tab w:val="left" w:pos="9921"/>
        </w:tabs>
        <w:ind w:right="-2"/>
        <w:rPr>
          <w:sz w:val="28"/>
          <w:szCs w:val="28"/>
        </w:rPr>
      </w:pPr>
      <w:r w:rsidRPr="000D206A">
        <w:rPr>
          <w:sz w:val="28"/>
          <w:szCs w:val="28"/>
        </w:rPr>
        <w:t>на 2017-2021 годы и на период до 2033 года»</w:t>
      </w:r>
    </w:p>
    <w:p w:rsidR="000D206A" w:rsidRPr="00414745" w:rsidRDefault="000D206A" w:rsidP="000D206A">
      <w:pPr>
        <w:spacing w:line="276" w:lineRule="auto"/>
        <w:jc w:val="both"/>
        <w:rPr>
          <w:sz w:val="28"/>
          <w:szCs w:val="28"/>
        </w:rPr>
      </w:pPr>
      <w:r w:rsidRPr="00414745">
        <w:rPr>
          <w:sz w:val="28"/>
          <w:szCs w:val="28"/>
        </w:rPr>
        <w:t xml:space="preserve">     2. Настоящее постановление вступает в силу после его  официального опубликования.</w:t>
      </w:r>
    </w:p>
    <w:p w:rsidR="000D206A" w:rsidRPr="00414745" w:rsidRDefault="000D206A" w:rsidP="000D206A">
      <w:pPr>
        <w:spacing w:line="276" w:lineRule="auto"/>
        <w:ind w:left="360"/>
        <w:jc w:val="both"/>
        <w:rPr>
          <w:sz w:val="28"/>
          <w:szCs w:val="28"/>
        </w:rPr>
      </w:pPr>
      <w:r w:rsidRPr="00414745">
        <w:rPr>
          <w:sz w:val="28"/>
          <w:szCs w:val="28"/>
        </w:rPr>
        <w:t>3.Опубликовать настоящее решение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 w:rsidRPr="00414745">
        <w:rPr>
          <w:sz w:val="28"/>
          <w:szCs w:val="28"/>
          <w:lang w:val="en-US"/>
        </w:rPr>
        <w:t>kinel</w:t>
      </w:r>
      <w:proofErr w:type="spellEnd"/>
      <w:r w:rsidRPr="00414745">
        <w:rPr>
          <w:sz w:val="28"/>
          <w:szCs w:val="28"/>
        </w:rPr>
        <w:t>.</w:t>
      </w:r>
      <w:proofErr w:type="spellStart"/>
      <w:r w:rsidRPr="00414745">
        <w:rPr>
          <w:sz w:val="28"/>
          <w:szCs w:val="28"/>
          <w:lang w:val="en-US"/>
        </w:rPr>
        <w:t>ru</w:t>
      </w:r>
      <w:proofErr w:type="spellEnd"/>
      <w:r w:rsidRPr="00414745">
        <w:rPr>
          <w:sz w:val="28"/>
          <w:szCs w:val="28"/>
        </w:rPr>
        <w:t>).</w:t>
      </w:r>
    </w:p>
    <w:p w:rsidR="000D206A" w:rsidRPr="00414745" w:rsidRDefault="000D206A" w:rsidP="000D206A">
      <w:pPr>
        <w:spacing w:line="276" w:lineRule="auto"/>
        <w:ind w:left="360"/>
        <w:jc w:val="both"/>
        <w:rPr>
          <w:sz w:val="28"/>
          <w:szCs w:val="28"/>
        </w:rPr>
      </w:pPr>
      <w:r w:rsidRPr="00414745">
        <w:rPr>
          <w:sz w:val="28"/>
          <w:szCs w:val="28"/>
        </w:rPr>
        <w:t xml:space="preserve">4. Опубликовать настоящее решение в газете «Вестник Нового </w:t>
      </w:r>
      <w:proofErr w:type="spellStart"/>
      <w:r w:rsidRPr="00414745">
        <w:rPr>
          <w:sz w:val="28"/>
          <w:szCs w:val="28"/>
        </w:rPr>
        <w:t>Сарбая</w:t>
      </w:r>
      <w:proofErr w:type="spellEnd"/>
      <w:r w:rsidRPr="00414745">
        <w:rPr>
          <w:sz w:val="28"/>
          <w:szCs w:val="28"/>
        </w:rPr>
        <w:t>».</w:t>
      </w:r>
    </w:p>
    <w:p w:rsidR="000D206A" w:rsidRDefault="000D206A" w:rsidP="000D206A">
      <w:pPr>
        <w:jc w:val="both"/>
        <w:rPr>
          <w:bCs/>
          <w:sz w:val="28"/>
        </w:rPr>
      </w:pPr>
    </w:p>
    <w:p w:rsidR="000D206A" w:rsidRPr="00414745" w:rsidRDefault="000D206A" w:rsidP="000D206A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>Председатель Собрания представителей</w:t>
      </w:r>
    </w:p>
    <w:p w:rsidR="000D206A" w:rsidRPr="00414745" w:rsidRDefault="000D206A" w:rsidP="000D206A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 xml:space="preserve">сельского поселения </w:t>
      </w:r>
      <w:proofErr w:type="gramStart"/>
      <w:r w:rsidRPr="00414745">
        <w:rPr>
          <w:sz w:val="28"/>
          <w:szCs w:val="28"/>
        </w:rPr>
        <w:t>Новый</w:t>
      </w:r>
      <w:proofErr w:type="gramEnd"/>
      <w:r w:rsidRPr="00414745">
        <w:rPr>
          <w:sz w:val="28"/>
          <w:szCs w:val="28"/>
        </w:rPr>
        <w:t xml:space="preserve"> Сарбай</w:t>
      </w:r>
    </w:p>
    <w:p w:rsidR="000D206A" w:rsidRPr="00414745" w:rsidRDefault="000D206A" w:rsidP="000D206A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 xml:space="preserve"> муниципального района Кинельский                                                   </w:t>
      </w:r>
    </w:p>
    <w:p w:rsidR="000D206A" w:rsidRPr="00414745" w:rsidRDefault="000D206A" w:rsidP="000D206A">
      <w:pPr>
        <w:spacing w:line="100" w:lineRule="atLeast"/>
        <w:rPr>
          <w:sz w:val="28"/>
          <w:szCs w:val="28"/>
        </w:rPr>
      </w:pPr>
      <w:r w:rsidRPr="00414745">
        <w:rPr>
          <w:sz w:val="28"/>
          <w:szCs w:val="28"/>
        </w:rPr>
        <w:t xml:space="preserve"> Самарской области                                                                                       Н.В.Жидкова</w:t>
      </w:r>
    </w:p>
    <w:p w:rsidR="000D206A" w:rsidRPr="00414745" w:rsidRDefault="000D206A" w:rsidP="000D206A">
      <w:pPr>
        <w:spacing w:line="100" w:lineRule="atLeast"/>
        <w:rPr>
          <w:sz w:val="28"/>
          <w:szCs w:val="28"/>
        </w:rPr>
      </w:pPr>
    </w:p>
    <w:p w:rsidR="000D206A" w:rsidRPr="00414745" w:rsidRDefault="000D206A" w:rsidP="000D206A">
      <w:pPr>
        <w:rPr>
          <w:sz w:val="28"/>
          <w:szCs w:val="28"/>
        </w:rPr>
      </w:pPr>
      <w:r w:rsidRPr="00414745">
        <w:rPr>
          <w:sz w:val="28"/>
          <w:szCs w:val="28"/>
        </w:rPr>
        <w:t xml:space="preserve">Глава сельского поселения </w:t>
      </w:r>
      <w:proofErr w:type="gramStart"/>
      <w:r w:rsidRPr="00414745">
        <w:rPr>
          <w:sz w:val="28"/>
          <w:szCs w:val="28"/>
        </w:rPr>
        <w:t>Новый</w:t>
      </w:r>
      <w:proofErr w:type="gramEnd"/>
      <w:r w:rsidRPr="00414745">
        <w:rPr>
          <w:sz w:val="28"/>
          <w:szCs w:val="28"/>
        </w:rPr>
        <w:t xml:space="preserve"> Сарбай                                                         </w:t>
      </w:r>
    </w:p>
    <w:p w:rsidR="000D206A" w:rsidRPr="00414745" w:rsidRDefault="000D206A" w:rsidP="000D206A">
      <w:pPr>
        <w:rPr>
          <w:sz w:val="28"/>
          <w:szCs w:val="28"/>
        </w:rPr>
      </w:pPr>
      <w:r w:rsidRPr="00414745">
        <w:rPr>
          <w:sz w:val="28"/>
          <w:szCs w:val="28"/>
        </w:rPr>
        <w:t xml:space="preserve"> муниципального района Кинельский                                                                    </w:t>
      </w:r>
    </w:p>
    <w:p w:rsidR="000D206A" w:rsidRPr="00414745" w:rsidRDefault="000D206A" w:rsidP="000D206A">
      <w:pPr>
        <w:rPr>
          <w:sz w:val="28"/>
          <w:szCs w:val="28"/>
        </w:rPr>
      </w:pPr>
      <w:r w:rsidRPr="00414745">
        <w:rPr>
          <w:sz w:val="28"/>
          <w:szCs w:val="28"/>
        </w:rPr>
        <w:t xml:space="preserve">Самарской области                                                                                       </w:t>
      </w:r>
      <w:proofErr w:type="spellStart"/>
      <w:r w:rsidRPr="00414745">
        <w:rPr>
          <w:sz w:val="28"/>
          <w:szCs w:val="28"/>
        </w:rPr>
        <w:t>А.С.Золотухин</w:t>
      </w:r>
      <w:proofErr w:type="spellEnd"/>
    </w:p>
    <w:p w:rsidR="000F6F56" w:rsidRPr="000F6F56" w:rsidRDefault="000F6F56" w:rsidP="000F6F56">
      <w:pPr>
        <w:spacing w:line="360" w:lineRule="auto"/>
        <w:rPr>
          <w:b/>
        </w:rPr>
      </w:pPr>
    </w:p>
    <w:p w:rsidR="000D206A" w:rsidRDefault="000D206A" w:rsidP="000D206A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0D206A" w:rsidRDefault="000D206A" w:rsidP="000D206A">
      <w:pPr>
        <w:tabs>
          <w:tab w:val="left" w:pos="-142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0D206A" w:rsidRDefault="000D206A" w:rsidP="000D20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представителей  </w:t>
      </w:r>
    </w:p>
    <w:p w:rsidR="000D206A" w:rsidRDefault="000D206A" w:rsidP="000D20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0D206A" w:rsidRDefault="000D206A" w:rsidP="000D20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0D206A" w:rsidRDefault="000D206A" w:rsidP="000D20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№ </w:t>
      </w:r>
      <w:r w:rsidR="007F6794">
        <w:rPr>
          <w:color w:val="000000"/>
          <w:sz w:val="28"/>
          <w:szCs w:val="28"/>
        </w:rPr>
        <w:t>298/2</w:t>
      </w:r>
      <w:r>
        <w:rPr>
          <w:color w:val="000000"/>
          <w:sz w:val="28"/>
          <w:szCs w:val="28"/>
        </w:rPr>
        <w:t xml:space="preserve">   от</w:t>
      </w:r>
      <w:r w:rsidR="007F6794">
        <w:rPr>
          <w:color w:val="000000"/>
          <w:sz w:val="28"/>
          <w:szCs w:val="28"/>
        </w:rPr>
        <w:t xml:space="preserve"> 18.12.2024</w:t>
      </w:r>
      <w:r>
        <w:rPr>
          <w:color w:val="000000"/>
          <w:sz w:val="28"/>
          <w:szCs w:val="28"/>
        </w:rPr>
        <w:t xml:space="preserve">г.           </w:t>
      </w:r>
    </w:p>
    <w:p w:rsidR="000D206A" w:rsidRDefault="000D206A" w:rsidP="000D206A">
      <w:pPr>
        <w:pStyle w:val="af"/>
      </w:pPr>
    </w:p>
    <w:p w:rsidR="000D206A" w:rsidRDefault="000D206A" w:rsidP="000D206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0D206A" w:rsidRDefault="000D206A" w:rsidP="0031494E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 Собрания представителей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Новый Сарбай муниципального района Кинельский  от 03.11.2017 г. № 11</w:t>
      </w:r>
      <w:r w:rsidR="0031494E">
        <w:rPr>
          <w:sz w:val="28"/>
          <w:szCs w:val="28"/>
        </w:rPr>
        <w:t>0</w:t>
      </w:r>
    </w:p>
    <w:p w:rsidR="0031494E" w:rsidRPr="000D206A" w:rsidRDefault="0031494E" w:rsidP="0031494E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  <w:r w:rsidRPr="000D206A">
        <w:rPr>
          <w:rFonts w:cs="Courier New"/>
          <w:sz w:val="28"/>
          <w:szCs w:val="28"/>
        </w:rPr>
        <w:t>«К</w:t>
      </w:r>
      <w:r w:rsidRPr="000D206A">
        <w:rPr>
          <w:sz w:val="28"/>
          <w:szCs w:val="28"/>
        </w:rPr>
        <w:t xml:space="preserve">омплексного развития социальной инфраструктуры сельского поселения </w:t>
      </w:r>
      <w:proofErr w:type="gramStart"/>
      <w:r w:rsidRPr="000D206A">
        <w:rPr>
          <w:sz w:val="28"/>
          <w:szCs w:val="28"/>
        </w:rPr>
        <w:t>Новый</w:t>
      </w:r>
      <w:proofErr w:type="gramEnd"/>
      <w:r w:rsidRPr="000D206A">
        <w:rPr>
          <w:sz w:val="28"/>
          <w:szCs w:val="28"/>
        </w:rPr>
        <w:t xml:space="preserve"> Сарбай  муниципального района Кинельский Самарской области</w:t>
      </w:r>
    </w:p>
    <w:p w:rsidR="0031494E" w:rsidRPr="000D206A" w:rsidRDefault="0031494E" w:rsidP="0031494E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  <w:r w:rsidRPr="000D206A">
        <w:rPr>
          <w:sz w:val="28"/>
          <w:szCs w:val="28"/>
        </w:rPr>
        <w:t>на 2017-2021 годы и на период до 2033 года»</w:t>
      </w:r>
    </w:p>
    <w:p w:rsidR="000D206A" w:rsidRDefault="0031494E" w:rsidP="0031494E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06A">
        <w:rPr>
          <w:sz w:val="28"/>
          <w:szCs w:val="28"/>
        </w:rPr>
        <w:t>(далее – Программа)</w:t>
      </w:r>
    </w:p>
    <w:p w:rsidR="000D206A" w:rsidRDefault="000D206A" w:rsidP="000D206A">
      <w:pPr>
        <w:jc w:val="center"/>
        <w:rPr>
          <w:color w:val="000000" w:themeColor="text1"/>
          <w:sz w:val="28"/>
          <w:szCs w:val="28"/>
        </w:rPr>
      </w:pPr>
    </w:p>
    <w:p w:rsidR="00B178ED" w:rsidRDefault="00B178ED" w:rsidP="00B178ED">
      <w:pPr>
        <w:tabs>
          <w:tab w:val="left" w:pos="8280"/>
          <w:tab w:val="left" w:pos="9921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в решение Собрания представителей </w:t>
      </w:r>
      <w:r w:rsidRPr="00B63114">
        <w:rPr>
          <w:sz w:val="28"/>
          <w:szCs w:val="28"/>
        </w:rPr>
        <w:t>сельского поселения  Новый Сарбай муниципального района Кинел</w:t>
      </w:r>
      <w:r>
        <w:rPr>
          <w:sz w:val="28"/>
          <w:szCs w:val="28"/>
        </w:rPr>
        <w:t>ьский   № 110  от 03.11.2017 г</w:t>
      </w:r>
      <w:r w:rsidRPr="00B178ED">
        <w:rPr>
          <w:sz w:val="28"/>
          <w:szCs w:val="28"/>
        </w:rPr>
        <w:t xml:space="preserve">. «Об утверждении </w:t>
      </w:r>
      <w:r w:rsidR="009818E4">
        <w:rPr>
          <w:sz w:val="28"/>
          <w:szCs w:val="28"/>
        </w:rPr>
        <w:t>«</w:t>
      </w:r>
      <w:r w:rsidRPr="00B178ED">
        <w:rPr>
          <w:sz w:val="28"/>
          <w:szCs w:val="28"/>
        </w:rPr>
        <w:t>Программы комплексного развития социальной инфраструктуры сельского поселения Новый Сарбай  муниципального района</w:t>
      </w:r>
      <w:r>
        <w:rPr>
          <w:sz w:val="28"/>
          <w:szCs w:val="28"/>
        </w:rPr>
        <w:t xml:space="preserve"> Кинельский Самарской области </w:t>
      </w:r>
      <w:r w:rsidRPr="00B178ED">
        <w:rPr>
          <w:sz w:val="28"/>
          <w:szCs w:val="28"/>
        </w:rPr>
        <w:t>на 2017-2021 годы и на период до 2033 года»</w:t>
      </w:r>
      <w:r>
        <w:rPr>
          <w:sz w:val="28"/>
          <w:szCs w:val="28"/>
        </w:rPr>
        <w:t>:</w:t>
      </w:r>
    </w:p>
    <w:p w:rsidR="00B178ED" w:rsidRPr="00B178ED" w:rsidRDefault="00B178ED" w:rsidP="00B178ED">
      <w:pPr>
        <w:tabs>
          <w:tab w:val="left" w:pos="8280"/>
          <w:tab w:val="left" w:pos="9921"/>
        </w:tabs>
        <w:ind w:right="-2"/>
        <w:rPr>
          <w:sz w:val="28"/>
          <w:szCs w:val="28"/>
        </w:rPr>
      </w:pPr>
      <w:r>
        <w:rPr>
          <w:sz w:val="28"/>
        </w:rPr>
        <w:t xml:space="preserve">1.1.Название решения изложить в следующей редакции: </w:t>
      </w:r>
      <w:r w:rsidRPr="00B178ED">
        <w:rPr>
          <w:sz w:val="28"/>
          <w:szCs w:val="28"/>
        </w:rPr>
        <w:t xml:space="preserve">«Об утверждении </w:t>
      </w:r>
      <w:r w:rsidR="009818E4">
        <w:rPr>
          <w:sz w:val="28"/>
          <w:szCs w:val="28"/>
        </w:rPr>
        <w:t>«</w:t>
      </w:r>
      <w:r w:rsidRPr="00B178ED">
        <w:rPr>
          <w:sz w:val="28"/>
          <w:szCs w:val="28"/>
        </w:rPr>
        <w:t>Программы комплексного развития социальной инфраструктуры сельского</w:t>
      </w:r>
    </w:p>
    <w:p w:rsidR="00B178ED" w:rsidRPr="00B178ED" w:rsidRDefault="00B178ED" w:rsidP="009818E4">
      <w:pPr>
        <w:tabs>
          <w:tab w:val="left" w:pos="8280"/>
          <w:tab w:val="left" w:pos="9921"/>
        </w:tabs>
        <w:ind w:right="-2"/>
        <w:rPr>
          <w:sz w:val="28"/>
          <w:szCs w:val="28"/>
        </w:rPr>
      </w:pPr>
      <w:r w:rsidRPr="00B178ED">
        <w:rPr>
          <w:sz w:val="28"/>
          <w:szCs w:val="28"/>
        </w:rPr>
        <w:t xml:space="preserve"> </w:t>
      </w:r>
      <w:proofErr w:type="gramStart"/>
      <w:r w:rsidRPr="00B178ED">
        <w:rPr>
          <w:sz w:val="28"/>
          <w:szCs w:val="28"/>
        </w:rPr>
        <w:t>поселения Новый Сарбай на 201</w:t>
      </w:r>
      <w:r w:rsidR="009818E4">
        <w:rPr>
          <w:sz w:val="28"/>
          <w:szCs w:val="28"/>
        </w:rPr>
        <w:t>8</w:t>
      </w:r>
      <w:r w:rsidRPr="00B178ED">
        <w:rPr>
          <w:sz w:val="28"/>
          <w:szCs w:val="28"/>
        </w:rPr>
        <w:t>-2021 годы и на период до 2033 года»</w:t>
      </w:r>
      <w:r w:rsidR="00411B4C">
        <w:rPr>
          <w:sz w:val="28"/>
          <w:szCs w:val="28"/>
        </w:rPr>
        <w:t>»</w:t>
      </w:r>
      <w:proofErr w:type="gramEnd"/>
    </w:p>
    <w:p w:rsidR="00B178ED" w:rsidRDefault="009818E4" w:rsidP="00B178ED">
      <w:pPr>
        <w:rPr>
          <w:sz w:val="28"/>
          <w:szCs w:val="28"/>
        </w:rPr>
      </w:pPr>
      <w:r>
        <w:rPr>
          <w:sz w:val="28"/>
          <w:szCs w:val="28"/>
        </w:rPr>
        <w:t>1.2.П</w:t>
      </w:r>
      <w:r w:rsidR="00B178ED">
        <w:rPr>
          <w:sz w:val="28"/>
          <w:szCs w:val="28"/>
        </w:rPr>
        <w:t xml:space="preserve">ункт 1 решения изложить в следующей редакции: </w:t>
      </w:r>
    </w:p>
    <w:p w:rsidR="000D206A" w:rsidRDefault="00B178ED" w:rsidP="00B178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9818E4">
        <w:rPr>
          <w:sz w:val="28"/>
          <w:szCs w:val="28"/>
        </w:rPr>
        <w:t>Утвердить  прилагаемую</w:t>
      </w:r>
      <w:r w:rsidR="009818E4" w:rsidRPr="005F62CD">
        <w:rPr>
          <w:sz w:val="28"/>
          <w:szCs w:val="28"/>
        </w:rPr>
        <w:t xml:space="preserve"> </w:t>
      </w:r>
      <w:r w:rsidR="009818E4">
        <w:rPr>
          <w:sz w:val="28"/>
          <w:szCs w:val="28"/>
        </w:rPr>
        <w:t>«Программу</w:t>
      </w:r>
      <w:r w:rsidR="009818E4" w:rsidRPr="001575D8">
        <w:rPr>
          <w:sz w:val="28"/>
          <w:szCs w:val="28"/>
        </w:rPr>
        <w:t xml:space="preserve"> комплексного развития </w:t>
      </w:r>
      <w:r w:rsidR="009818E4">
        <w:rPr>
          <w:sz w:val="28"/>
          <w:szCs w:val="28"/>
        </w:rPr>
        <w:t xml:space="preserve">социальной </w:t>
      </w:r>
      <w:r w:rsidR="009818E4" w:rsidRPr="001575D8">
        <w:rPr>
          <w:sz w:val="28"/>
          <w:szCs w:val="28"/>
        </w:rPr>
        <w:t>инфраструкту</w:t>
      </w:r>
      <w:r w:rsidR="009818E4">
        <w:rPr>
          <w:sz w:val="28"/>
          <w:szCs w:val="28"/>
        </w:rPr>
        <w:t xml:space="preserve">ры сельского поселения Новый Сарбай </w:t>
      </w:r>
      <w:r w:rsidR="009818E4" w:rsidRPr="001575D8">
        <w:rPr>
          <w:sz w:val="28"/>
          <w:szCs w:val="28"/>
        </w:rPr>
        <w:t xml:space="preserve">на </w:t>
      </w:r>
      <w:r w:rsidR="009818E4" w:rsidRPr="00B37437">
        <w:rPr>
          <w:sz w:val="28"/>
          <w:szCs w:val="28"/>
        </w:rPr>
        <w:t>201</w:t>
      </w:r>
      <w:r w:rsidR="009818E4">
        <w:rPr>
          <w:sz w:val="28"/>
          <w:szCs w:val="28"/>
        </w:rPr>
        <w:t xml:space="preserve">8-2021 годы и на </w:t>
      </w:r>
      <w:r w:rsidR="009818E4" w:rsidRPr="00B37437">
        <w:rPr>
          <w:sz w:val="28"/>
          <w:szCs w:val="28"/>
        </w:rPr>
        <w:t>период до 20</w:t>
      </w:r>
      <w:r w:rsidR="009818E4">
        <w:rPr>
          <w:sz w:val="28"/>
          <w:szCs w:val="28"/>
        </w:rPr>
        <w:t>33</w:t>
      </w:r>
      <w:r w:rsidR="009818E4" w:rsidRPr="00B37437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="00411B4C">
        <w:rPr>
          <w:sz w:val="28"/>
          <w:szCs w:val="28"/>
        </w:rPr>
        <w:t>»</w:t>
      </w:r>
      <w:proofErr w:type="gramEnd"/>
    </w:p>
    <w:p w:rsidR="009818E4" w:rsidRDefault="009818E4" w:rsidP="00B178ED">
      <w:pPr>
        <w:rPr>
          <w:sz w:val="28"/>
          <w:szCs w:val="28"/>
        </w:rPr>
      </w:pPr>
    </w:p>
    <w:p w:rsidR="009818E4" w:rsidRDefault="009818E4" w:rsidP="009818E4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r w:rsidR="00F624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 паспорте программы: </w:t>
      </w:r>
    </w:p>
    <w:p w:rsidR="009818E4" w:rsidRDefault="009818E4" w:rsidP="009818E4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Позицию «Наименование муниципальной программы» изложить в следующей редакции:</w:t>
      </w:r>
    </w:p>
    <w:p w:rsidR="009818E4" w:rsidRPr="009818E4" w:rsidRDefault="009818E4" w:rsidP="009818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«Программа</w:t>
      </w:r>
      <w:r w:rsidRPr="001575D8">
        <w:rPr>
          <w:sz w:val="28"/>
          <w:szCs w:val="28"/>
        </w:rPr>
        <w:t xml:space="preserve"> комплексного развития </w:t>
      </w:r>
      <w:r>
        <w:rPr>
          <w:sz w:val="28"/>
          <w:szCs w:val="28"/>
        </w:rPr>
        <w:t xml:space="preserve">социальной </w:t>
      </w:r>
      <w:r w:rsidRPr="001575D8">
        <w:rPr>
          <w:sz w:val="28"/>
          <w:szCs w:val="28"/>
        </w:rPr>
        <w:t>инфраструкту</w:t>
      </w:r>
      <w:r>
        <w:rPr>
          <w:sz w:val="28"/>
          <w:szCs w:val="28"/>
        </w:rPr>
        <w:t xml:space="preserve">ры сельского поселения Новый Сарбай </w:t>
      </w:r>
      <w:r w:rsidRPr="001575D8">
        <w:rPr>
          <w:sz w:val="28"/>
          <w:szCs w:val="28"/>
        </w:rPr>
        <w:t xml:space="preserve">на </w:t>
      </w:r>
      <w:r w:rsidRPr="00B37437">
        <w:rPr>
          <w:sz w:val="28"/>
          <w:szCs w:val="28"/>
        </w:rPr>
        <w:t>201</w:t>
      </w:r>
      <w:r>
        <w:rPr>
          <w:sz w:val="28"/>
          <w:szCs w:val="28"/>
        </w:rPr>
        <w:t xml:space="preserve">8-2021 годы и на </w:t>
      </w:r>
      <w:r w:rsidRPr="00B37437">
        <w:rPr>
          <w:sz w:val="28"/>
          <w:szCs w:val="28"/>
        </w:rPr>
        <w:t>период до 20</w:t>
      </w:r>
      <w:r>
        <w:rPr>
          <w:sz w:val="28"/>
          <w:szCs w:val="28"/>
        </w:rPr>
        <w:t>33</w:t>
      </w:r>
      <w:r w:rsidRPr="00B37437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proofErr w:type="gramEnd"/>
    </w:p>
    <w:p w:rsidR="009818E4" w:rsidRDefault="009818E4" w:rsidP="009818E4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2. 2. </w:t>
      </w:r>
      <w:r>
        <w:rPr>
          <w:sz w:val="28"/>
          <w:szCs w:val="28"/>
        </w:rPr>
        <w:t>Сроки и этапы реализации программы  изложить в следующей редакции:</w:t>
      </w:r>
    </w:p>
    <w:p w:rsidR="009818E4" w:rsidRPr="00891CBA" w:rsidRDefault="009818E4" w:rsidP="009818E4">
      <w:pPr>
        <w:rPr>
          <w:sz w:val="28"/>
          <w:szCs w:val="28"/>
        </w:rPr>
      </w:pPr>
      <w:r>
        <w:rPr>
          <w:sz w:val="28"/>
          <w:szCs w:val="28"/>
        </w:rPr>
        <w:t>«Программа разрабатывается на срок 2018-2021 годы и на период до 2033 года»</w:t>
      </w:r>
    </w:p>
    <w:p w:rsidR="009818E4" w:rsidRDefault="009818E4" w:rsidP="009818E4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«Объемы и источники финансирования программы» </w:t>
      </w:r>
      <w:r>
        <w:rPr>
          <w:sz w:val="28"/>
          <w:szCs w:val="28"/>
        </w:rPr>
        <w:t>изложить в следующей редакции:</w:t>
      </w:r>
    </w:p>
    <w:p w:rsidR="009818E4" w:rsidRDefault="009818E4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общий объем финансирования</w:t>
      </w:r>
      <w:r w:rsidR="009F09ED">
        <w:rPr>
          <w:rFonts w:ascii="Times New Roman" w:hAnsi="Times New Roman" w:cs="Times New Roman"/>
          <w:sz w:val="28"/>
          <w:szCs w:val="28"/>
        </w:rPr>
        <w:t xml:space="preserve">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933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9F0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9818E4" w:rsidRDefault="009818E4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9F09ED">
        <w:rPr>
          <w:rFonts w:ascii="Times New Roman" w:hAnsi="Times New Roman" w:cs="Times New Roman"/>
          <w:sz w:val="28"/>
          <w:szCs w:val="28"/>
        </w:rPr>
        <w:t xml:space="preserve"> год -1</w:t>
      </w:r>
      <w:r>
        <w:rPr>
          <w:rFonts w:ascii="Times New Roman" w:hAnsi="Times New Roman" w:cs="Times New Roman"/>
          <w:sz w:val="28"/>
          <w:szCs w:val="28"/>
        </w:rPr>
        <w:t>,0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818E4" w:rsidRDefault="009818E4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818E4" w:rsidRDefault="009818E4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- 3,0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818E4" w:rsidRDefault="009818E4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818E4" w:rsidRDefault="009818E4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0,0 тыс. руб. </w:t>
      </w:r>
    </w:p>
    <w:p w:rsidR="009818E4" w:rsidRDefault="009F09ED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9818E4">
        <w:rPr>
          <w:rFonts w:ascii="Times New Roman" w:hAnsi="Times New Roman" w:cs="Times New Roman"/>
          <w:sz w:val="28"/>
          <w:szCs w:val="28"/>
        </w:rPr>
        <w:t xml:space="preserve">0,0 тыс. руб. </w:t>
      </w:r>
    </w:p>
    <w:p w:rsidR="009818E4" w:rsidRDefault="009818E4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0933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9818E4" w:rsidRDefault="009818E4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- 1,0 тыс. руб.</w:t>
      </w:r>
    </w:p>
    <w:p w:rsidR="009818E4" w:rsidRDefault="009818E4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год-  1,0 тыс. руб. </w:t>
      </w:r>
    </w:p>
    <w:p w:rsidR="009F09ED" w:rsidRDefault="009F09ED" w:rsidP="009818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год- 1,0 тыс. руб.</w:t>
      </w:r>
    </w:p>
    <w:p w:rsidR="009818E4" w:rsidRDefault="009818E4" w:rsidP="009818E4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субъекта Российской Федерации,  - </w:t>
      </w:r>
      <w:r>
        <w:rPr>
          <w:rFonts w:cs="Courier New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9818E4" w:rsidRDefault="009818E4" w:rsidP="009818E4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местного бюджета  - 1</w:t>
      </w:r>
      <w:r w:rsidR="0009334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,0 тыс. руб.</w:t>
      </w:r>
    </w:p>
    <w:p w:rsidR="009818E4" w:rsidRDefault="009818E4" w:rsidP="009818E4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внебюджетных источников -      тыс. руб.</w:t>
      </w:r>
    </w:p>
    <w:p w:rsidR="009818E4" w:rsidRDefault="009818E4" w:rsidP="00B178ED">
      <w:pPr>
        <w:rPr>
          <w:color w:val="000000" w:themeColor="text1"/>
          <w:sz w:val="28"/>
          <w:szCs w:val="28"/>
        </w:rPr>
      </w:pPr>
    </w:p>
    <w:p w:rsidR="000F6F56" w:rsidRDefault="000F6F56" w:rsidP="000F6F56">
      <w:pPr>
        <w:spacing w:line="276" w:lineRule="atLeast"/>
        <w:ind w:left="4395"/>
        <w:jc w:val="center"/>
        <w:rPr>
          <w:color w:val="000000"/>
          <w:sz w:val="28"/>
          <w:szCs w:val="28"/>
        </w:rPr>
      </w:pPr>
    </w:p>
    <w:p w:rsidR="000F6F56" w:rsidRDefault="000F6F56" w:rsidP="000F6F56">
      <w:pPr>
        <w:spacing w:line="276" w:lineRule="atLeast"/>
        <w:ind w:left="4395"/>
        <w:jc w:val="center"/>
        <w:rPr>
          <w:color w:val="000000"/>
          <w:sz w:val="28"/>
          <w:szCs w:val="28"/>
        </w:rPr>
      </w:pPr>
    </w:p>
    <w:p w:rsidR="000F6F56" w:rsidRDefault="000F6F56" w:rsidP="000F6F56"/>
    <w:p w:rsidR="000F6F56" w:rsidRDefault="000F6F56" w:rsidP="000F6F56"/>
    <w:p w:rsidR="000F6F56" w:rsidRDefault="000F6F56" w:rsidP="000F6F56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6F56" w:rsidRDefault="000F6F56" w:rsidP="000F6F56">
      <w:pPr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F6F56" w:rsidRDefault="000F6F56" w:rsidP="000F6F56">
      <w:pPr>
        <w:suppressAutoHyphens/>
        <w:spacing w:line="360" w:lineRule="auto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0F6F56" w:rsidRDefault="000F6F56" w:rsidP="000F6F56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0F6F56" w:rsidRDefault="000F6F56" w:rsidP="000F6F56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0F6F56" w:rsidRPr="005432D7" w:rsidRDefault="000F6F56" w:rsidP="000F6F56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816D4" w:rsidRDefault="001816D4"/>
    <w:sectPr w:rsidR="001816D4" w:rsidSect="009F09ED">
      <w:headerReference w:type="default" r:id="rId7"/>
      <w:pgSz w:w="11906" w:h="16838"/>
      <w:pgMar w:top="426" w:right="707" w:bottom="426" w:left="993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8A" w:rsidRDefault="00A46E8A" w:rsidP="00C40023">
      <w:r>
        <w:separator/>
      </w:r>
    </w:p>
  </w:endnote>
  <w:endnote w:type="continuationSeparator" w:id="0">
    <w:p w:rsidR="00A46E8A" w:rsidRDefault="00A46E8A" w:rsidP="00C4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8A" w:rsidRDefault="00A46E8A" w:rsidP="00C40023">
      <w:r>
        <w:separator/>
      </w:r>
    </w:p>
  </w:footnote>
  <w:footnote w:type="continuationSeparator" w:id="0">
    <w:p w:rsidR="00A46E8A" w:rsidRDefault="00A46E8A" w:rsidP="00C40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34" w:rsidRPr="000D206A" w:rsidRDefault="00712834" w:rsidP="000D206A">
    <w:pPr>
      <w:pStyle w:val="a3"/>
    </w:pPr>
  </w:p>
  <w:p w:rsidR="00712834" w:rsidRDefault="00712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BD2742"/>
    <w:multiLevelType w:val="hybridMultilevel"/>
    <w:tmpl w:val="7A7C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6F56"/>
    <w:rsid w:val="0009334F"/>
    <w:rsid w:val="000C12CB"/>
    <w:rsid w:val="000D206A"/>
    <w:rsid w:val="000F6F56"/>
    <w:rsid w:val="001271EA"/>
    <w:rsid w:val="00135C68"/>
    <w:rsid w:val="001816D4"/>
    <w:rsid w:val="002171FE"/>
    <w:rsid w:val="0031494E"/>
    <w:rsid w:val="003323CE"/>
    <w:rsid w:val="00346545"/>
    <w:rsid w:val="00370AD2"/>
    <w:rsid w:val="003B6E4E"/>
    <w:rsid w:val="003E5E48"/>
    <w:rsid w:val="00411B4C"/>
    <w:rsid w:val="005F42EC"/>
    <w:rsid w:val="00601192"/>
    <w:rsid w:val="00653F9F"/>
    <w:rsid w:val="00712834"/>
    <w:rsid w:val="007775BD"/>
    <w:rsid w:val="007F6794"/>
    <w:rsid w:val="00883A34"/>
    <w:rsid w:val="009818E4"/>
    <w:rsid w:val="009B3DE0"/>
    <w:rsid w:val="009F09ED"/>
    <w:rsid w:val="00A223E1"/>
    <w:rsid w:val="00A46E8A"/>
    <w:rsid w:val="00B178ED"/>
    <w:rsid w:val="00B46341"/>
    <w:rsid w:val="00B7051C"/>
    <w:rsid w:val="00BC14B3"/>
    <w:rsid w:val="00C16AF8"/>
    <w:rsid w:val="00C40023"/>
    <w:rsid w:val="00CE56E4"/>
    <w:rsid w:val="00D16FC1"/>
    <w:rsid w:val="00D56E6F"/>
    <w:rsid w:val="00D73722"/>
    <w:rsid w:val="00F6241E"/>
    <w:rsid w:val="00FC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F6F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5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6F5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0F6F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0F6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F6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F6F56"/>
    <w:pPr>
      <w:spacing w:after="120"/>
    </w:pPr>
  </w:style>
  <w:style w:type="character" w:customStyle="1" w:styleId="a6">
    <w:name w:val="Основной текст Знак"/>
    <w:link w:val="a5"/>
    <w:rsid w:val="000F6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0F6F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0F6F56"/>
    <w:rPr>
      <w:rFonts w:ascii="Courier New" w:eastAsia="Times New Roman" w:hAnsi="Courier New" w:cs="Courier New"/>
      <w:lang w:eastAsia="ru-RU" w:bidi="ar-SA"/>
    </w:rPr>
  </w:style>
  <w:style w:type="paragraph" w:styleId="a7">
    <w:name w:val="List Paragraph"/>
    <w:basedOn w:val="a"/>
    <w:qFormat/>
    <w:rsid w:val="000F6F56"/>
    <w:pPr>
      <w:ind w:left="720"/>
      <w:contextualSpacing/>
    </w:pPr>
  </w:style>
  <w:style w:type="paragraph" w:styleId="HTML">
    <w:name w:val="HTML Preformatted"/>
    <w:basedOn w:val="a"/>
    <w:link w:val="HTML0"/>
    <w:rsid w:val="000F6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F6F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0F6F56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0F6F56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0F6F56"/>
  </w:style>
  <w:style w:type="character" w:customStyle="1" w:styleId="ab">
    <w:name w:val="Без интервала Знак"/>
    <w:link w:val="aa"/>
    <w:rsid w:val="000F6F56"/>
    <w:rPr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sid w:val="000F6F5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c">
    <w:name w:val="Table Grid"/>
    <w:basedOn w:val="a1"/>
    <w:uiPriority w:val="59"/>
    <w:rsid w:val="000D20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D20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206A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0D206A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D206A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411B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1B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ПАСПОРТ </vt:lpstr>
      <vt:lpstr>    программы комплексного развития социальной инфраструктуры сельского поселения Но</vt:lpstr>
      <vt:lpstr>    </vt:lpstr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3</cp:revision>
  <cp:lastPrinted>2024-12-23T10:14:00Z</cp:lastPrinted>
  <dcterms:created xsi:type="dcterms:W3CDTF">2024-12-23T10:56:00Z</dcterms:created>
  <dcterms:modified xsi:type="dcterms:W3CDTF">2024-12-23T12:45:00Z</dcterms:modified>
</cp:coreProperties>
</file>