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9B" w:rsidRPr="00951CF8" w:rsidRDefault="00A77D9B" w:rsidP="0095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Администрация</w:t>
      </w:r>
    </w:p>
    <w:p w:rsidR="00A77D9B" w:rsidRPr="00951CF8" w:rsidRDefault="00A77D9B" w:rsidP="0095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сельского поселения </w:t>
      </w:r>
      <w:proofErr w:type="spellStart"/>
      <w:r w:rsidRPr="009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Сколково</w:t>
      </w:r>
      <w:proofErr w:type="spellEnd"/>
    </w:p>
    <w:p w:rsidR="00A77D9B" w:rsidRPr="00951CF8" w:rsidRDefault="00A77D9B" w:rsidP="0095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9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Кинельский</w:t>
      </w:r>
      <w:proofErr w:type="spellEnd"/>
    </w:p>
    <w:p w:rsidR="00A77D9B" w:rsidRPr="00951CF8" w:rsidRDefault="00A77D9B" w:rsidP="0095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Самарской области</w:t>
      </w:r>
    </w:p>
    <w:p w:rsidR="00A77D9B" w:rsidRPr="00951CF8" w:rsidRDefault="00A77D9B" w:rsidP="0095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9B" w:rsidRPr="00951CF8" w:rsidRDefault="00A77D9B" w:rsidP="0095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77D9B" w:rsidRPr="00951CF8" w:rsidRDefault="00A77D9B" w:rsidP="0095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87" w:rsidRPr="00951CF8" w:rsidRDefault="00A77D9B" w:rsidP="00951CF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9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 от 16 июня 2025 года</w:t>
      </w:r>
    </w:p>
    <w:p w:rsidR="00A77D9B" w:rsidRPr="00951CF8" w:rsidRDefault="00A77D9B" w:rsidP="00951C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CF8">
        <w:rPr>
          <w:rFonts w:ascii="Times New Roman" w:hAnsi="Times New Roman" w:cs="Times New Roman"/>
          <w:b/>
          <w:bCs/>
          <w:sz w:val="28"/>
          <w:szCs w:val="28"/>
        </w:rPr>
        <w:t>Об исключении объектов из Перечня</w:t>
      </w:r>
    </w:p>
    <w:p w:rsidR="00A77D9B" w:rsidRPr="00951CF8" w:rsidRDefault="00A77D9B" w:rsidP="00951C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CF8">
        <w:rPr>
          <w:rFonts w:ascii="Times New Roman" w:hAnsi="Times New Roman" w:cs="Times New Roman"/>
          <w:b/>
          <w:bCs/>
          <w:sz w:val="28"/>
          <w:szCs w:val="28"/>
        </w:rPr>
        <w:t xml:space="preserve">помещений подземного пространства </w:t>
      </w:r>
      <w:proofErr w:type="gramStart"/>
      <w:r w:rsidRPr="00951CF8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A77D9B" w:rsidRPr="00951CF8" w:rsidRDefault="00A77D9B" w:rsidP="00951C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CF8">
        <w:rPr>
          <w:rFonts w:ascii="Times New Roman" w:hAnsi="Times New Roman" w:cs="Times New Roman"/>
          <w:b/>
          <w:bCs/>
          <w:sz w:val="28"/>
          <w:szCs w:val="28"/>
        </w:rPr>
        <w:t>территории сельского поселения</w:t>
      </w:r>
    </w:p>
    <w:p w:rsidR="00A77D9B" w:rsidRPr="00951CF8" w:rsidRDefault="00A77D9B" w:rsidP="00951C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1CF8">
        <w:rPr>
          <w:rFonts w:ascii="Times New Roman" w:hAnsi="Times New Roman" w:cs="Times New Roman"/>
          <w:b/>
          <w:bCs/>
          <w:sz w:val="28"/>
          <w:szCs w:val="28"/>
        </w:rPr>
        <w:t>Сколково</w:t>
      </w:r>
      <w:proofErr w:type="spellEnd"/>
      <w:r w:rsidRPr="00951CF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A77D9B" w:rsidRPr="00951CF8" w:rsidRDefault="00A77D9B" w:rsidP="00951C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1CF8">
        <w:rPr>
          <w:rFonts w:ascii="Times New Roman" w:hAnsi="Times New Roman" w:cs="Times New Roman"/>
          <w:b/>
          <w:bCs/>
          <w:sz w:val="28"/>
          <w:szCs w:val="28"/>
        </w:rPr>
        <w:t>Кинельский</w:t>
      </w:r>
      <w:proofErr w:type="spellEnd"/>
      <w:r w:rsidRPr="00951CF8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:rsidR="00A77D9B" w:rsidRPr="00951CF8" w:rsidRDefault="00A77D9B" w:rsidP="00951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 гражданской обороне» №28-ФЗ от 12.02.1998г. «О гражданской обороне», Федерального закона №131-ФЗ от 06.10.2003г. «Об общих принципах организации местного самоуправления в Российской Федерации», Постановления Правительства РФ №1309 от 29.11.1999г. «О порядке создания убежищ и иных объектов гражданской </w:t>
      </w:r>
      <w:bookmarkStart w:id="0" w:name="_GoBack"/>
      <w:bookmarkEnd w:id="0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обороны», Устава сельского поселения </w:t>
      </w:r>
      <w:proofErr w:type="spellStart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</w:t>
      </w:r>
      <w:r w:rsidRPr="0095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  <w:proofErr w:type="gramEnd"/>
    </w:p>
    <w:p w:rsidR="00951CF8" w:rsidRDefault="00A77D9B" w:rsidP="0095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Исключить из  </w:t>
      </w:r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помещений подземного пространства на территории сельского поселения </w:t>
      </w:r>
      <w:proofErr w:type="spellStart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утвержденного Постановлением № 85 от 03.11.2022 г. следующие объекты: 1. Самарская область, </w:t>
      </w:r>
      <w:proofErr w:type="spellStart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Советская, д.43 (подвал в здании СДК </w:t>
      </w:r>
      <w:proofErr w:type="spellStart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колково</w:t>
      </w:r>
      <w:proofErr w:type="spellEnd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).2. Самарская область, </w:t>
      </w:r>
      <w:proofErr w:type="spellStart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Бузаевка</w:t>
      </w:r>
      <w:proofErr w:type="spellEnd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Юбилейная, д.51</w:t>
      </w:r>
      <w:proofErr w:type="gramStart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(подвал в здании СДК с. </w:t>
      </w:r>
      <w:proofErr w:type="spellStart"/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Бузаевка</w:t>
      </w:r>
      <w:proofErr w:type="spellEnd"/>
      <w:r w:rsidR="00976063"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6063" w:rsidRPr="00951CF8" w:rsidRDefault="00A77D9B" w:rsidP="0095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</w:t>
      </w:r>
      <w:r w:rsidR="00976063"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976063"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Сколковский</w:t>
      </w:r>
      <w:proofErr w:type="spellEnd"/>
      <w:r w:rsidR="00976063"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7D9B" w:rsidRPr="00951CF8" w:rsidRDefault="00A77D9B" w:rsidP="0095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его официального опубликования</w:t>
      </w:r>
    </w:p>
    <w:p w:rsidR="00A77D9B" w:rsidRPr="00951CF8" w:rsidRDefault="00A77D9B" w:rsidP="00951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CF8" w:rsidRPr="00951CF8" w:rsidRDefault="00951CF8" w:rsidP="00951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CF8" w:rsidRPr="00951CF8" w:rsidRDefault="00951CF8" w:rsidP="0095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CF8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951CF8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</w:p>
    <w:p w:rsidR="00951CF8" w:rsidRPr="00951CF8" w:rsidRDefault="00951CF8" w:rsidP="0095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CF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51CF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51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CF8" w:rsidRPr="00951CF8" w:rsidRDefault="00951CF8" w:rsidP="0095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CF8">
        <w:rPr>
          <w:rFonts w:ascii="Times New Roman" w:hAnsi="Times New Roman" w:cs="Times New Roman"/>
          <w:sz w:val="28"/>
          <w:szCs w:val="28"/>
        </w:rPr>
        <w:t>Самарской области                                                                        Е.А. Гурьянова</w:t>
      </w:r>
    </w:p>
    <w:sectPr w:rsidR="00951CF8" w:rsidRPr="0095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32E5"/>
    <w:multiLevelType w:val="multilevel"/>
    <w:tmpl w:val="574A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A9"/>
    <w:rsid w:val="00951CF8"/>
    <w:rsid w:val="00976063"/>
    <w:rsid w:val="00A77D9B"/>
    <w:rsid w:val="00C016A9"/>
    <w:rsid w:val="00E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2025-06-23T11:43:00Z</dcterms:created>
  <dcterms:modified xsi:type="dcterms:W3CDTF">2025-06-23T12:00:00Z</dcterms:modified>
</cp:coreProperties>
</file>