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        Администрация</w:t>
      </w:r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</w:t>
      </w:r>
      <w:r w:rsidRPr="0082357E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proofErr w:type="gramStart"/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сельского  поселения</w:t>
      </w:r>
      <w:proofErr w:type="gramEnd"/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           </w:t>
      </w:r>
      <w:proofErr w:type="spellStart"/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Кинельский</w:t>
      </w:r>
      <w:proofErr w:type="spellEnd"/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муниципального района </w:t>
      </w:r>
      <w:proofErr w:type="spellStart"/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Кинельский</w:t>
      </w:r>
      <w:proofErr w:type="spellEnd"/>
    </w:p>
    <w:p w:rsidR="00940FA6" w:rsidRPr="00CF3B27" w:rsidRDefault="00940FA6" w:rsidP="00940FA6">
      <w:pPr>
        <w:widowControl w:val="0"/>
        <w:suppressAutoHyphens/>
        <w:spacing w:after="0" w:line="240" w:lineRule="auto"/>
        <w:ind w:firstLineChars="200" w:firstLine="560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Самарской области</w:t>
      </w:r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F3B27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    ПОСТАНОВЛЕНИЕ</w:t>
      </w:r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F3B2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Pr="0082357E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Pr="00CF3B2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от </w:t>
      </w:r>
      <w:r w:rsidRPr="00CF3B27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hi-IN" w:bidi="hi-IN"/>
        </w:rPr>
        <w:t>1</w:t>
      </w:r>
      <w:r w:rsidRPr="0082357E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hi-IN" w:bidi="hi-IN"/>
        </w:rPr>
        <w:t>8</w:t>
      </w:r>
      <w:r w:rsidRPr="00CF3B27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hi-IN" w:bidi="hi-IN"/>
        </w:rPr>
        <w:t>.04.2025 г.</w:t>
      </w:r>
      <w:r w:rsidRPr="00CF3B27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№ </w:t>
      </w:r>
      <w:r w:rsidRPr="00CF3B27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hi-IN" w:bidi="hi-IN"/>
        </w:rPr>
        <w:t>4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hi-IN" w:bidi="hi-IN"/>
        </w:rPr>
        <w:t>8</w:t>
      </w:r>
      <w:r w:rsidRPr="0082357E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hi-IN" w:bidi="hi-IN"/>
        </w:rPr>
        <w:t>-1</w:t>
      </w:r>
    </w:p>
    <w:p w:rsidR="00940FA6" w:rsidRPr="00CF3B27" w:rsidRDefault="00940FA6" w:rsidP="00940F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940FA6" w:rsidRPr="00CF3B27" w:rsidTr="002046E4">
        <w:tc>
          <w:tcPr>
            <w:tcW w:w="4682" w:type="dxa"/>
          </w:tcPr>
          <w:p w:rsidR="00940FA6" w:rsidRPr="00CF3B27" w:rsidRDefault="00940FA6" w:rsidP="002046E4">
            <w:pPr>
              <w:suppressAutoHyphens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F3B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«</w:t>
            </w:r>
            <w:r w:rsidRPr="00940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Административный регламент предоставления </w:t>
            </w:r>
            <w:r w:rsidRPr="00940FA6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en-US"/>
              </w:rPr>
              <w:t xml:space="preserve">муниципальной услуги </w:t>
            </w:r>
            <w:r w:rsidRPr="00940FA6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«Предоставление в собственность жилых помещений, относящихся к муниципальному жилищному фонду», утвержденный постановлением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940FA6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940FA6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940FA6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Самарской области от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30.12.</w:t>
            </w:r>
            <w:r w:rsidRPr="00940FA6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 года №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94</w:t>
            </w:r>
            <w:r w:rsidRPr="00CF3B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  <w:p w:rsidR="00940FA6" w:rsidRPr="00CF3B27" w:rsidRDefault="00940FA6" w:rsidP="002046E4">
            <w:pPr>
              <w:suppressAutoHyphens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40FA6" w:rsidRPr="00CF3B27" w:rsidRDefault="00940FA6" w:rsidP="0094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FA6" w:rsidRPr="00CF3B27" w:rsidRDefault="00940FA6" w:rsidP="00940F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</w:t>
      </w:r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Уставом сельского поселения </w:t>
      </w:r>
      <w:proofErr w:type="spellStart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области, администрация сельского поселения </w:t>
      </w:r>
      <w:proofErr w:type="spellStart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>Кинельский</w:t>
      </w:r>
      <w:proofErr w:type="spellEnd"/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</w:t>
      </w:r>
    </w:p>
    <w:p w:rsidR="00940FA6" w:rsidRPr="00CF3B27" w:rsidRDefault="00940FA6" w:rsidP="00940F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FA6" w:rsidRPr="00CF3B27" w:rsidRDefault="00940FA6" w:rsidP="00940F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40FA6" w:rsidRDefault="00940FA6" w:rsidP="00940F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FA6" w:rsidRPr="00940FA6" w:rsidRDefault="00940FA6" w:rsidP="00940F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>Внести</w:t>
      </w:r>
      <w:r w:rsidRPr="00940F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«Предоставление в собственность жилых помещений, относящихся к муниципальному жилищному фонду», утвержденный 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инельский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30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 xml:space="preserve">.2016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94 (в редакции постановления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 года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40FA6">
        <w:rPr>
          <w:rFonts w:ascii="Times New Roman" w:eastAsia="Times New Roman" w:hAnsi="Times New Roman" w:cs="Times New Roman"/>
          <w:bCs/>
          <w:sz w:val="28"/>
          <w:szCs w:val="28"/>
        </w:rPr>
        <w:t xml:space="preserve">8), </w:t>
      </w:r>
      <w:r w:rsidRPr="00940FA6">
        <w:rPr>
          <w:rFonts w:ascii="Times New Roman" w:eastAsia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1.1. Пункт 2.4.1 Регламента изложить в следующей редакции: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«2.4.1. Срок предоставления муниципальной услуги - в течение 15 календарных дней со дня получения администрацией заявления.».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1.2. Пункт 3.3.10 Регламента изложить в следующей редакции: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lastRenderedPageBreak/>
        <w:t>«3.3.10. Максимальный срок выполнения процедуры – 2 календарных дня с момента поступления заявления в структурное подразделение.».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1.3. Пункт 3.4.7 Регламента изложить в следующей редакции: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«3.4.7. Максимальный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 – 3 календарных дня со дня поступления межведомственного запроса в орган или организацию, предоставляющие документ и информацию.».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1.4. Пункт 3.5.8 Регламента изложить в следующей редакции: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 xml:space="preserve">«3.5.8. Максимальный срок выполнения процедуры – 8 </w:t>
      </w:r>
      <w:proofErr w:type="gramStart"/>
      <w:r w:rsidRPr="00940FA6">
        <w:rPr>
          <w:rFonts w:ascii="Times New Roman" w:eastAsia="Times New Roman" w:hAnsi="Times New Roman" w:cs="Times New Roman"/>
          <w:sz w:val="28"/>
          <w:szCs w:val="28"/>
        </w:rPr>
        <w:t>календарных  дней</w:t>
      </w:r>
      <w:proofErr w:type="gramEnd"/>
      <w:r w:rsidRPr="00940FA6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 заявления в структурное подразделение.».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1.5. Пункт 3.6.10 Регламента изложить в следующей редакции:</w:t>
      </w:r>
    </w:p>
    <w:p w:rsidR="00940FA6" w:rsidRPr="00940FA6" w:rsidRDefault="00940FA6" w:rsidP="00940F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A6">
        <w:rPr>
          <w:rFonts w:ascii="Times New Roman" w:eastAsia="Times New Roman" w:hAnsi="Times New Roman" w:cs="Times New Roman"/>
          <w:sz w:val="28"/>
          <w:szCs w:val="28"/>
        </w:rPr>
        <w:t>«3.6.10. Максимальный срок выполнения процедуры – 1 календарный день с момента регистрации постановления администрации или акта уполномоченного органа о предоставлении в собственность жилого помещения.».</w:t>
      </w:r>
    </w:p>
    <w:p w:rsidR="00940FA6" w:rsidRPr="0082357E" w:rsidRDefault="00940FA6" w:rsidP="00940F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Pr="0082357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235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40FA6" w:rsidRPr="0082357E" w:rsidRDefault="00940FA6" w:rsidP="00940F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</w:t>
      </w:r>
      <w:r w:rsidRPr="0082357E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A6" w:rsidRPr="0082357E" w:rsidRDefault="00940FA6" w:rsidP="00940F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Контроль за выполнением настоящего постановления оставляю за собой. </w:t>
      </w:r>
    </w:p>
    <w:p w:rsidR="00940FA6" w:rsidRDefault="00940FA6" w:rsidP="00940FA6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3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940FA6" w:rsidRPr="00CF3B27" w:rsidRDefault="00940FA6" w:rsidP="00940FA6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40FA6" w:rsidRPr="00CF3B27" w:rsidRDefault="00940FA6" w:rsidP="00940F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</w:pPr>
      <w:r w:rsidRPr="0082357E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>Глава</w:t>
      </w:r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 xml:space="preserve"> сельского поселения </w:t>
      </w:r>
      <w:proofErr w:type="spellStart"/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>Кинельский</w:t>
      </w:r>
      <w:proofErr w:type="spellEnd"/>
    </w:p>
    <w:p w:rsidR="00940FA6" w:rsidRPr="00CF3B27" w:rsidRDefault="00940FA6" w:rsidP="00940F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</w:pPr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 xml:space="preserve">муниципального района </w:t>
      </w:r>
      <w:proofErr w:type="spellStart"/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>Кинельский</w:t>
      </w:r>
      <w:proofErr w:type="spellEnd"/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 xml:space="preserve"> </w:t>
      </w:r>
    </w:p>
    <w:p w:rsidR="00940FA6" w:rsidRPr="00CF3B27" w:rsidRDefault="00940FA6" w:rsidP="00940F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</w:pPr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 xml:space="preserve">Самарской области                                                           </w:t>
      </w:r>
      <w:r w:rsidRPr="0082357E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 xml:space="preserve">  </w:t>
      </w:r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 xml:space="preserve">        </w:t>
      </w:r>
      <w:r w:rsidRPr="0082357E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>О.Н. Кравченко</w:t>
      </w:r>
      <w:r w:rsidRPr="00CF3B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/>
        </w:rPr>
        <w:t xml:space="preserve">  </w:t>
      </w:r>
    </w:p>
    <w:p w:rsidR="00DD0327" w:rsidRDefault="00DD0327"/>
    <w:sectPr w:rsidR="00DD0327" w:rsidSect="00940FA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35C"/>
    <w:multiLevelType w:val="hybridMultilevel"/>
    <w:tmpl w:val="9C10BDB6"/>
    <w:lvl w:ilvl="0" w:tplc="91FCF21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0A"/>
    <w:rsid w:val="00940FA6"/>
    <w:rsid w:val="00DD0327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395"/>
  <w15:chartTrackingRefBased/>
  <w15:docId w15:val="{9933BFB6-659B-4393-AF52-7FC8C397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40FA6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0FA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2025-07-22T11:03:00Z</cp:lastPrinted>
  <dcterms:created xsi:type="dcterms:W3CDTF">2025-07-22T10:56:00Z</dcterms:created>
  <dcterms:modified xsi:type="dcterms:W3CDTF">2025-07-22T11:03:00Z</dcterms:modified>
</cp:coreProperties>
</file>