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3A" w:rsidRPr="00E333DF" w:rsidRDefault="00701F3A" w:rsidP="00701F3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bookmarkStart w:id="0" w:name="_GoBack"/>
      <w:bookmarkEnd w:id="0"/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 xml:space="preserve">ГЛАВА </w:t>
      </w:r>
    </w:p>
    <w:p w:rsidR="00701F3A" w:rsidRPr="00E333DF" w:rsidRDefault="00701F3A" w:rsidP="00701F3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 xml:space="preserve">СЕЛЬСКОГО ПОСЕЛЕНИЯ 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begin"/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instrText xml:space="preserve"> MERGEFIELD Поселение </w:instrTex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separate"/>
      </w:r>
      <w:r w:rsidRPr="00E333DF">
        <w:rPr>
          <w:rFonts w:ascii="Times New Roman" w:eastAsia="Arial Unicode MS" w:hAnsi="Times New Roman" w:cs="Times New Roman"/>
          <w:b/>
          <w:bCs/>
          <w:caps/>
          <w:noProof/>
          <w:kern w:val="28"/>
          <w:sz w:val="28"/>
          <w:szCs w:val="28"/>
          <w:lang w:eastAsia="ru-RU"/>
        </w:rPr>
        <w:t>Комсомольский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end"/>
      </w:r>
    </w:p>
    <w:p w:rsidR="00701F3A" w:rsidRPr="00E333DF" w:rsidRDefault="00701F3A" w:rsidP="00701F3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 xml:space="preserve">МУНИЦИПАЛЬНОГО РАЙОНА 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begin"/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instrText xml:space="preserve"> MERGEFIELD Район </w:instrTex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separate"/>
      </w:r>
      <w:r w:rsidRPr="00E333DF">
        <w:rPr>
          <w:rFonts w:ascii="Times New Roman" w:eastAsia="Arial Unicode MS" w:hAnsi="Times New Roman" w:cs="Times New Roman"/>
          <w:b/>
          <w:bCs/>
          <w:caps/>
          <w:noProof/>
          <w:kern w:val="28"/>
          <w:sz w:val="28"/>
          <w:szCs w:val="28"/>
          <w:lang w:eastAsia="ru-RU"/>
        </w:rPr>
        <w:t>Кинельский</w:t>
      </w: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fldChar w:fldCharType="end"/>
      </w:r>
    </w:p>
    <w:p w:rsidR="00701F3A" w:rsidRDefault="00701F3A" w:rsidP="00701F3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  <w:t>САМАРСКОЙ ОБЛАСТИ</w:t>
      </w:r>
    </w:p>
    <w:p w:rsidR="00701F3A" w:rsidRPr="0048768B" w:rsidRDefault="00701F3A" w:rsidP="00701F3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701F3A" w:rsidRPr="0048768B" w:rsidRDefault="00701F3A" w:rsidP="00701F3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ПОС</w:t>
      </w:r>
      <w:r w:rsidRPr="00E333D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ТАНОВЛЕНИЕ</w:t>
      </w:r>
    </w:p>
    <w:p w:rsidR="00701F3A" w:rsidRPr="00E333DF" w:rsidRDefault="00701F3A" w:rsidP="00701F3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от «17» октября 2025 года № 5</w:t>
      </w:r>
    </w:p>
    <w:p w:rsidR="00701F3A" w:rsidRPr="00E333DF" w:rsidRDefault="00701F3A" w:rsidP="00701F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701F3A" w:rsidRPr="0048768B" w:rsidRDefault="00701F3A" w:rsidP="00701F3A">
      <w:pPr>
        <w:widowControl w:val="0"/>
        <w:shd w:val="clear" w:color="auto" w:fill="FFFFFF"/>
        <w:tabs>
          <w:tab w:val="left" w:pos="109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 проведении публичных слушаний по предоставлению разрешения на отклонение от предельных параметров разрешенного строительства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, реконструкции объектов </w:t>
      </w:r>
      <w:r w:rsidRPr="00E333D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капитального </w:t>
      </w:r>
      <w:r w:rsidRPr="00E333D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строительства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на земельном участке с кадастровым номером 63:22:0806002:243 </w:t>
      </w:r>
      <w:r w:rsidRPr="00E333D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по адресу: Самарск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ая область, Кинельский район, ст.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Тургеневка</w:t>
      </w:r>
      <w:proofErr w:type="spellEnd"/>
      <w:r w:rsidRPr="00E333D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Дорожная, уч. № 10</w:t>
      </w:r>
    </w:p>
    <w:p w:rsidR="00701F3A" w:rsidRPr="00E333DF" w:rsidRDefault="00701F3A" w:rsidP="00701F3A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01F3A" w:rsidRPr="00E333DF" w:rsidRDefault="00701F3A" w:rsidP="00701F3A">
      <w:pPr>
        <w:widowControl w:val="0"/>
        <w:shd w:val="clear" w:color="auto" w:fill="FFFFFF"/>
        <w:tabs>
          <w:tab w:val="left" w:pos="109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сельского поселения Комсомольский, Правилами землепользования и застройки сельского поселения Комсомольский муниципального района Кинельский Самарской области, утвержденных Решением Собрания представите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лей сельского поселения 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Кинельский Самарской области   от 23 декабря 2013 № 185 (далее также – Правила), </w:t>
      </w:r>
      <w:r w:rsidRPr="00E333DF">
        <w:rPr>
          <w:rFonts w:ascii="Times New Roman" w:eastAsia="Batang" w:hAnsi="Times New Roman" w:cs="Times New Roman"/>
          <w:sz w:val="28"/>
          <w:szCs w:val="28"/>
          <w:lang w:eastAsia="ar-SA"/>
        </w:rPr>
        <w:t>решени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ем Собрания представителей от 17.01.2020 г. № 234</w:t>
      </w:r>
      <w:r w:rsidRPr="00E333D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83598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835985">
        <w:rPr>
          <w:rFonts w:ascii="Times New Roman" w:hAnsi="Times New Roman"/>
          <w:sz w:val="28"/>
        </w:rPr>
        <w:t>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сельского поселения Комсомольский муниципального района Кинельский Самарской области</w:t>
      </w:r>
      <w:r w:rsidRPr="00835985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Pr="00E333D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в целях выявления общественного мнения и внесения предложений по </w:t>
      </w:r>
      <w:r w:rsidRPr="00E333D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предоставлению разрешения на отклонение от предельных параметров разрешенного строительства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</w:t>
      </w:r>
      <w:r w:rsidRPr="00E333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реконструкции     объектов  капитального </w:t>
      </w:r>
      <w:r w:rsidRPr="00E333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строительства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01F3A" w:rsidRPr="00E333DF" w:rsidRDefault="00701F3A" w:rsidP="00701F3A">
      <w:pPr>
        <w:widowControl w:val="0"/>
        <w:shd w:val="clear" w:color="auto" w:fill="FFFFFF"/>
        <w:tabs>
          <w:tab w:val="left" w:pos="10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ПОСТАНОВЛЯЮ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01F3A" w:rsidRPr="00E333DF" w:rsidRDefault="00701F3A" w:rsidP="00701F3A">
      <w:pPr>
        <w:widowControl w:val="0"/>
        <w:shd w:val="clear" w:color="auto" w:fill="FFFFFF"/>
        <w:tabs>
          <w:tab w:val="left" w:pos="109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</w:p>
    <w:p w:rsidR="00701F3A" w:rsidRPr="00E333DF" w:rsidRDefault="00701F3A" w:rsidP="00701F3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на территории сельского поселения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Поселение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Район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Самарской области публичные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слушания по </w:t>
      </w:r>
      <w:r w:rsidRPr="00E333D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предоставлению разрешения на отклонение от предельных параметров разрешенного строительства</w:t>
      </w:r>
      <w:r w:rsidRPr="00E333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    реконструкции     объектов      капитального </w:t>
      </w:r>
      <w:r w:rsidRPr="00E333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строительства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земельном участке с кадастровым номером 63:22:0806002:243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Pr="00E333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 адресу: Самарская область, Кинельский район,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Тургеневка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333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Дорожная, участок 10 </w:t>
      </w:r>
      <w:r w:rsidRPr="00E333D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(далее – предоставление разрешения)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проведения публичных слушаний по предоставлению разрешения – с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Дата_начала_ПС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 2025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года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Дата_окончания_ПС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13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ноября 2025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года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Органом, уполномоченным на организацию и проведение публичных слушаний в соответствии с настоящим постановлением, является Комиссия по подготовке проекта внесения изменений и дополнений в правила землепользования и застройки сельского поселения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Поселение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Район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Самарской области (далее – Комиссия).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Представление участниками публичных слушаний предложений и замечаний по предоставлению разрешения, а также их учет осуществляется в соответствии с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Полное_наименование_Порядка_проведения_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Порядком организации и проведения публичных слушаний, действущим на территории сельского поселения Комсомольский муниципального района Кинельский Самарской области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проведения публичных слушаний (место ведения протокола публичных слушаний) в сельском поселении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Поселение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Район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Самарской области: 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446412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Самарская область, 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Кинельский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по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селок Комсомольский, ул.50 лет Октября, д. 24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мероприятия по информированию жителей поселения по вопросу публичных слушаний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в п. Комсомольский – 23.10.2025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г. в 18.00 ч., по адресу: Самарская область, Кинельский район, п.</w:t>
      </w:r>
      <w:r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 xml:space="preserve"> Комсомол</w:t>
      </w:r>
      <w:r w:rsidRPr="00E333DF"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ь</w:t>
      </w:r>
      <w:r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с</w:t>
      </w:r>
      <w:r w:rsidRPr="00E333DF">
        <w:rPr>
          <w:rFonts w:ascii="Times New Roman" w:eastAsia="MS Minngs" w:hAnsi="Times New Roman" w:cs="Times New Roman"/>
          <w:noProof/>
          <w:sz w:val="28"/>
          <w:szCs w:val="28"/>
          <w:lang w:eastAsia="ru-RU"/>
        </w:rPr>
        <w:t>кий, ул. 50 лет Октября, д. 21;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Комиссии в целях доведения до населения информации по вопросу публичных слушаний обеспечить организацию выставок, экспозиций демонстрационных материалов в месте проведения публичных слушаний (месте ведения протокола публичных слушаний) и в местах проведения мероприятий по информированию жителей поселения по предоставлению разрешения.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замечаний и предложений от жителей поселения и иных заинтересованных лиц по предоставлению разрешения осуществляется по адресу, указанному в пункте 6 настоящего постановления в рабочие дни с 10 часов до 17 часов, в субботу с 12 до 17 часов.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Прием замечаний и предложений от жителей поселения и иных заинтересованных лиц по проекту внесения изменений и дополнений в Правила прекращается 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MERGEFIELD Дата_окончания_приема_замечаний </w:instrTex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09 ноября 2025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года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Зыбананову Наталью Анатольевну – заместителя главы 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администрации сельского поселения Комсомольский Кинельского района Самарской области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</w:t>
      </w:r>
      <w:r w:rsidRPr="00E333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Вестник сельского поселения Комсомольский</w:t>
      </w: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701F3A" w:rsidRPr="00E333DF" w:rsidRDefault="00701F3A" w:rsidP="00701F3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</w:t>
      </w:r>
    </w:p>
    <w:p w:rsidR="00701F3A" w:rsidRPr="001B417D" w:rsidRDefault="00701F3A" w:rsidP="00701F3A">
      <w:pPr>
        <w:widowControl w:val="0"/>
        <w:tabs>
          <w:tab w:val="num" w:pos="36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D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701F3A" w:rsidRDefault="00701F3A" w:rsidP="00701F3A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Глава сельского поселения</w:t>
      </w:r>
    </w:p>
    <w:p w:rsidR="00701F3A" w:rsidRDefault="00701F3A" w:rsidP="00701F3A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</w:pP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>Комсомольский</w:t>
      </w: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ab/>
      </w: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ab/>
        <w:t xml:space="preserve"> 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 xml:space="preserve">                                                </w:t>
      </w:r>
      <w:r w:rsidRPr="00E333D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 xml:space="preserve">         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 xml:space="preserve">О.А.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  <w:t>Деревяшкин</w:t>
      </w:r>
      <w:proofErr w:type="spellEnd"/>
    </w:p>
    <w:p w:rsidR="00701F3A" w:rsidRDefault="00701F3A" w:rsidP="00701F3A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</w:pPr>
    </w:p>
    <w:p w:rsidR="00701F3A" w:rsidRDefault="00701F3A" w:rsidP="00701F3A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</w:pP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4" w:lineRule="exact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Российская Федерация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4" w:lineRule="exact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Самарская область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4" w:lineRule="exact"/>
        <w:ind w:right="52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АДМИНИСТРАЦИЯ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4" w:lineRule="exact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сельского поселения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4" w:lineRule="exact"/>
        <w:ind w:right="52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Комсомольский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8" w:lineRule="exact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муниципального района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8" w:lineRule="exact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Кинельский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8" w:lineRule="exact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Самарской области</w:t>
      </w:r>
    </w:p>
    <w:p w:rsidR="00701F3A" w:rsidRPr="00495322" w:rsidRDefault="00701F3A" w:rsidP="00701F3A">
      <w:pPr>
        <w:shd w:val="clear" w:color="auto" w:fill="FFFFFF"/>
        <w:tabs>
          <w:tab w:val="left" w:pos="4253"/>
        </w:tabs>
        <w:spacing w:after="0" w:line="278" w:lineRule="exact"/>
        <w:ind w:right="5244" w:firstLine="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3A" w:rsidRPr="00495322" w:rsidRDefault="00701F3A" w:rsidP="00701F3A">
      <w:pPr>
        <w:shd w:val="clear" w:color="auto" w:fill="FFFFFF"/>
        <w:tabs>
          <w:tab w:val="left" w:pos="1992"/>
          <w:tab w:val="left" w:pos="4253"/>
        </w:tabs>
        <w:spacing w:after="0" w:line="240" w:lineRule="auto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ПОСТАНОВЛЕНИЕ</w:t>
      </w:r>
    </w:p>
    <w:p w:rsidR="00701F3A" w:rsidRPr="00495322" w:rsidRDefault="00701F3A" w:rsidP="00701F3A">
      <w:pPr>
        <w:shd w:val="clear" w:color="auto" w:fill="FFFFFF"/>
        <w:tabs>
          <w:tab w:val="left" w:pos="1992"/>
          <w:tab w:val="left" w:pos="4253"/>
        </w:tabs>
        <w:spacing w:after="0" w:line="240" w:lineRule="auto"/>
        <w:ind w:right="5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  <w:r w:rsidRPr="00CA48FA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___________года №____</w:t>
      </w:r>
    </w:p>
    <w:p w:rsidR="00701F3A" w:rsidRPr="00495322" w:rsidRDefault="00701F3A" w:rsidP="00701F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F3A" w:rsidRPr="00495322" w:rsidRDefault="00701F3A" w:rsidP="00701F3A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701F3A" w:rsidRPr="00495322" w:rsidRDefault="00701F3A" w:rsidP="00701F3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701F3A" w:rsidRPr="00495322" w:rsidRDefault="00701F3A" w:rsidP="00701F3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4953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В соответствии со статьями 5.1, 31, 33,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 Уставом сельского поселения Комсомольский муниципального района Кинельский Самарской области, Правилами землепользования и застройки сельского поселения Комсомольский муниципального района Кинельский Самарской области, учитывая заключение о резу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льтатах публичных слушаний от 13.11.2025</w:t>
      </w:r>
      <w:r w:rsidRPr="004953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года, администрация сельского поселения Комсомольский муниципального района Кинельский Самарской области</w:t>
      </w:r>
    </w:p>
    <w:p w:rsidR="00701F3A" w:rsidRPr="00495322" w:rsidRDefault="00701F3A" w:rsidP="00701F3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701F3A" w:rsidRPr="00495322" w:rsidRDefault="00701F3A" w:rsidP="00701F3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4953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ПОСТАНОВЛЯЕТ:</w:t>
      </w:r>
    </w:p>
    <w:p w:rsidR="00701F3A" w:rsidRPr="00495322" w:rsidRDefault="00701F3A" w:rsidP="00701F3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701F3A" w:rsidRPr="00BC5D66" w:rsidRDefault="00701F3A" w:rsidP="00701F3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ab/>
      </w:r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Предоставить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Урумовой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Е.С. </w:t>
      </w:r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 кадастровым номером 63:22:0806002:243, общей площадью 1541</w:t>
      </w:r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кв.м</w:t>
      </w:r>
      <w:proofErr w:type="spellEnd"/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., по адресу: Самарская область, Кинельский район, с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т.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Тургеневка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ул.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Дорожная, уч. № 10</w:t>
      </w:r>
      <w:r w:rsidRPr="00BC5D6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в части изменения минимального отступа между объектами капитального строительства:</w:t>
      </w:r>
    </w:p>
    <w:p w:rsidR="00701F3A" w:rsidRPr="002B2B20" w:rsidRDefault="00701F3A" w:rsidP="00701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со</w:t>
      </w:r>
      <w:r w:rsidRPr="002B2B20">
        <w:rPr>
          <w:rFonts w:ascii="Times New Roman" w:hAnsi="Times New Roman" w:cs="Times New Roman"/>
          <w:sz w:val="28"/>
          <w:szCs w:val="28"/>
          <w:lang w:eastAsia="ru-RU"/>
        </w:rPr>
        <w:t xml:space="preserve"> стороны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смежного земельного участка с кадастровым номером 63:22:0806002:629 </w:t>
      </w:r>
      <w:r w:rsidRPr="002B2B20">
        <w:rPr>
          <w:rFonts w:ascii="Times New Roman" w:hAnsi="Times New Roman" w:cs="Times New Roman"/>
          <w:sz w:val="28"/>
          <w:szCs w:val="28"/>
          <w:lang w:eastAsia="ru-RU"/>
        </w:rPr>
        <w:t>– 1</w:t>
      </w:r>
      <w:r>
        <w:rPr>
          <w:rFonts w:ascii="Times New Roman" w:hAnsi="Times New Roman" w:cs="Times New Roman"/>
          <w:sz w:val="28"/>
          <w:szCs w:val="28"/>
          <w:lang w:eastAsia="ru-RU"/>
        </w:rPr>
        <w:t>, 76</w:t>
      </w:r>
      <w:r w:rsidRPr="002B2B20">
        <w:rPr>
          <w:rFonts w:ascii="Times New Roman" w:hAnsi="Times New Roman" w:cs="Times New Roman"/>
          <w:sz w:val="28"/>
          <w:szCs w:val="28"/>
          <w:lang w:eastAsia="ru-RU"/>
        </w:rPr>
        <w:t xml:space="preserve"> м.</w:t>
      </w:r>
    </w:p>
    <w:p w:rsidR="00701F3A" w:rsidRPr="00495322" w:rsidRDefault="00701F3A" w:rsidP="00701F3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4953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2.</w:t>
      </w:r>
      <w:r w:rsidRPr="004953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ab/>
        <w:t>Опубликовать настоящее постановление в газете «Вестник сельского поселения Комсомольский».</w:t>
      </w:r>
    </w:p>
    <w:p w:rsidR="00701F3A" w:rsidRPr="00495322" w:rsidRDefault="00701F3A" w:rsidP="00701F3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4953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</w:p>
    <w:p w:rsidR="00701F3A" w:rsidRPr="00495322" w:rsidRDefault="00701F3A" w:rsidP="00701F3A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01F3A" w:rsidRPr="00495322" w:rsidRDefault="00701F3A" w:rsidP="00701F3A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Комсомольский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49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9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Деревяшкин</w:t>
      </w:r>
      <w:proofErr w:type="spellEnd"/>
    </w:p>
    <w:p w:rsidR="00701F3A" w:rsidRDefault="00701F3A" w:rsidP="00701F3A"/>
    <w:p w:rsidR="00701F3A" w:rsidRPr="00E333DF" w:rsidRDefault="00701F3A" w:rsidP="00701F3A">
      <w:pPr>
        <w:widowControl w:val="0"/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ru-RU"/>
        </w:rPr>
      </w:pPr>
    </w:p>
    <w:p w:rsidR="00701F3A" w:rsidRDefault="00701F3A" w:rsidP="00701F3A">
      <w:pPr>
        <w:tabs>
          <w:tab w:val="num" w:pos="360"/>
        </w:tabs>
        <w:spacing w:after="0" w:line="240" w:lineRule="auto"/>
      </w:pPr>
    </w:p>
    <w:p w:rsidR="00673ADB" w:rsidRDefault="00673ADB"/>
    <w:sectPr w:rsidR="0067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027D"/>
    <w:multiLevelType w:val="multilevel"/>
    <w:tmpl w:val="0000000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3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3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3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3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3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3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3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14"/>
    <w:rsid w:val="003C5B14"/>
    <w:rsid w:val="00673ADB"/>
    <w:rsid w:val="00701F3A"/>
    <w:rsid w:val="00D0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adminsite</cp:lastModifiedBy>
  <cp:revision>2</cp:revision>
  <cp:lastPrinted>2025-10-31T05:52:00Z</cp:lastPrinted>
  <dcterms:created xsi:type="dcterms:W3CDTF">2025-10-31T06:21:00Z</dcterms:created>
  <dcterms:modified xsi:type="dcterms:W3CDTF">2025-10-31T06:21:00Z</dcterms:modified>
</cp:coreProperties>
</file>