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C27BE9" w:rsidRPr="00C27BE9" w:rsidTr="006D4EC5">
        <w:tc>
          <w:tcPr>
            <w:tcW w:w="5245" w:type="dxa"/>
          </w:tcPr>
          <w:p w:rsidR="00C27BE9" w:rsidRPr="00C27BE9" w:rsidRDefault="00C27BE9" w:rsidP="00C2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BE9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</w:p>
          <w:p w:rsidR="00C27BE9" w:rsidRPr="00C27BE9" w:rsidRDefault="00C27BE9" w:rsidP="00C2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BE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ЧУБОВКА</w:t>
            </w:r>
          </w:p>
          <w:p w:rsidR="00C27BE9" w:rsidRPr="00C27BE9" w:rsidRDefault="00C27BE9" w:rsidP="00C2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B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КИНЕЛЬСКИЙ</w:t>
            </w:r>
          </w:p>
          <w:p w:rsidR="00C27BE9" w:rsidRPr="00C27BE9" w:rsidRDefault="00C27BE9" w:rsidP="00C2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BE9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C27BE9" w:rsidRPr="00C27BE9" w:rsidRDefault="00C27BE9" w:rsidP="00C2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BE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C27BE9" w:rsidRPr="00C27BE9" w:rsidRDefault="00C27BE9" w:rsidP="00C2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BE9" w:rsidRPr="0021441B" w:rsidRDefault="002020EE" w:rsidP="00C2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  <w:bookmarkStart w:id="0" w:name="_GoBack"/>
            <w:bookmarkEnd w:id="0"/>
            <w:r w:rsidR="00C27BE9" w:rsidRPr="0021441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D0E62"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  <w:r w:rsidR="00C27BE9" w:rsidRPr="0021441B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4961" w:type="dxa"/>
          </w:tcPr>
          <w:p w:rsidR="00C27BE9" w:rsidRPr="00C27BE9" w:rsidRDefault="00C27BE9" w:rsidP="00C2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7BE9" w:rsidRPr="00C27BE9" w:rsidRDefault="00C27BE9" w:rsidP="00C2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7BE9" w:rsidRPr="00C27BE9" w:rsidRDefault="00C27BE9" w:rsidP="00C2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7BE9" w:rsidRPr="00C27BE9" w:rsidRDefault="00C27BE9" w:rsidP="00C2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7BE9" w:rsidRPr="00C27BE9" w:rsidRDefault="00C27BE9" w:rsidP="00C2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7BE9" w:rsidRPr="00C27BE9" w:rsidRDefault="00C27BE9" w:rsidP="00C2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BE9" w:rsidRPr="00C27BE9" w:rsidTr="006D4EC5">
        <w:trPr>
          <w:gridAfter w:val="1"/>
          <w:wAfter w:w="4961" w:type="dxa"/>
          <w:trHeight w:val="499"/>
        </w:trPr>
        <w:tc>
          <w:tcPr>
            <w:tcW w:w="5245" w:type="dxa"/>
          </w:tcPr>
          <w:p w:rsidR="00C27BE9" w:rsidRPr="00C27BE9" w:rsidRDefault="00C27BE9" w:rsidP="00C2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BE9" w:rsidRPr="0021441B" w:rsidRDefault="00C27BE9" w:rsidP="00C27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41B">
              <w:rPr>
                <w:rFonts w:ascii="Times New Roman" w:hAnsi="Times New Roman" w:cs="Times New Roman"/>
                <w:sz w:val="28"/>
                <w:szCs w:val="28"/>
              </w:rPr>
              <w:t>«О проведении публичных слушаний по проекту решения Собрания представителей сельского поселения Чубовка муниципального района Кинельский Самарской области «О внесении изменений в Правила землепользования и застройки сельского поселения Чубовка муниципального района Кинельский Самарской области»</w:t>
            </w:r>
          </w:p>
        </w:tc>
      </w:tr>
    </w:tbl>
    <w:p w:rsidR="00C27BE9" w:rsidRPr="00C27BE9" w:rsidRDefault="00C27BE9" w:rsidP="00C2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BE9" w:rsidRPr="00C27BE9" w:rsidRDefault="00C27BE9" w:rsidP="00C2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В соответствии со статьями 31, 32, 33 Градостроительного кодекса Российской Федерации, руководствуясь Федеральным законом от 06.10.2003 № 131-ФЗ «Об общих принципах организации местного самоуправления в Российской Федерации», Уставом сельского поселения Чубовка муниципального района Кинельский Самарской области, Порядком организации и проведения публичных слушаний в сфере градостроительной деятельности сельского поселения Чубовка муниципального района Кинельский Самарской области от 07.02.2020 №312 (в редакции от 20.04.2023 г. № 262)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B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Чубовка муниципального района Кинельский Самарской области публичные слушания по проекту решения Собрания представителей сельского поселения Чубовка муниципального района Кинельский Самарской области «О внесении изменений в Правила землепользования и застройки сельского поселения Чубовка муниципального района Кинельский Самарской области, утверждённые решением Собрания представителей сельского поселения </w:t>
      </w:r>
      <w:r w:rsidRPr="00C27BE9">
        <w:rPr>
          <w:rFonts w:ascii="Times New Roman" w:hAnsi="Times New Roman" w:cs="Times New Roman"/>
          <w:sz w:val="28"/>
          <w:szCs w:val="28"/>
        </w:rPr>
        <w:lastRenderedPageBreak/>
        <w:t>Чубовка от 19.12.2013 №215 (в редакции от 20.02.2024г. №329) (далее – проект решения).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2. Публичные слушания проводятся в соответствии с </w:t>
      </w:r>
      <w:r w:rsidRPr="00C27BE9">
        <w:rPr>
          <w:rFonts w:ascii="Times New Roman" w:hAnsi="Times New Roman" w:cs="Times New Roman"/>
          <w:sz w:val="28"/>
          <w:szCs w:val="28"/>
        </w:rPr>
        <w:fldChar w:fldCharType="begin"/>
      </w:r>
      <w:r w:rsidRPr="00C27BE9">
        <w:rPr>
          <w:rFonts w:ascii="Times New Roman" w:hAnsi="Times New Roman" w:cs="Times New Roman"/>
          <w:sz w:val="28"/>
          <w:szCs w:val="28"/>
        </w:rPr>
        <w:instrText xml:space="preserve"> MERGEFIELD Полное_наименование_Порядка_проведения_ </w:instrText>
      </w:r>
      <w:r w:rsidRPr="00C27BE9">
        <w:rPr>
          <w:rFonts w:ascii="Times New Roman" w:hAnsi="Times New Roman" w:cs="Times New Roman"/>
          <w:sz w:val="28"/>
          <w:szCs w:val="28"/>
        </w:rPr>
        <w:fldChar w:fldCharType="separate"/>
      </w:r>
      <w:r w:rsidRPr="00C27BE9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по вопросам градостроительной деятельности в сельском поселении Чубовка муниципального района Кинельский  Самарской области</w:t>
      </w:r>
      <w:r w:rsidRPr="00C27BE9">
        <w:rPr>
          <w:rFonts w:ascii="Times New Roman" w:hAnsi="Times New Roman" w:cs="Times New Roman"/>
          <w:sz w:val="28"/>
          <w:szCs w:val="28"/>
        </w:rPr>
        <w:fldChar w:fldCharType="end"/>
      </w:r>
      <w:r w:rsidRPr="00C27BE9">
        <w:rPr>
          <w:rFonts w:ascii="Times New Roman" w:hAnsi="Times New Roman" w:cs="Times New Roman"/>
          <w:sz w:val="28"/>
          <w:szCs w:val="28"/>
        </w:rPr>
        <w:t>, утверждённым решением Собрания представителей сельского поселения Чубовка муниципального района Кинельский Самарской области от 07.02.2020 №312.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Органом, уполномоченным на организацию и проведение публичных слушаний (организатором публичных слушаний) по проекту решения в соответствии с настоящим Постановлением, является Администрация сельского поселения Чубовка муниципального района Кинельский Самарской области (далее – Администрация поселения).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3. В соответствии с пунктом 2 статьи 7 Федерального закона от 14.03.2022 №58-ФЗ при осуществлении градостроительной деятельности устанавливается срок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утверждённых документов, 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 момента оповещения жителей поселения о времени и месте их проведения, а также опубликования проекта решения до дня опубликования заключения о результатах публичных слушаний.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Срок проведения публичных слушаний по проекту решения</w:t>
      </w:r>
      <w:r w:rsidR="001C46F9">
        <w:rPr>
          <w:rFonts w:ascii="Times New Roman" w:hAnsi="Times New Roman" w:cs="Times New Roman"/>
          <w:sz w:val="28"/>
          <w:szCs w:val="28"/>
        </w:rPr>
        <w:t xml:space="preserve"> составляет 22</w:t>
      </w:r>
      <w:r w:rsidR="00AD6F7C">
        <w:rPr>
          <w:rFonts w:ascii="Times New Roman" w:hAnsi="Times New Roman" w:cs="Times New Roman"/>
          <w:sz w:val="28"/>
          <w:szCs w:val="28"/>
        </w:rPr>
        <w:t>(</w:t>
      </w:r>
      <w:r w:rsidR="001C46F9">
        <w:rPr>
          <w:rFonts w:ascii="Times New Roman" w:hAnsi="Times New Roman" w:cs="Times New Roman"/>
          <w:sz w:val="28"/>
          <w:szCs w:val="28"/>
        </w:rPr>
        <w:t>двадцать два дня</w:t>
      </w:r>
      <w:r w:rsidR="00AD6F7C">
        <w:rPr>
          <w:rFonts w:ascii="Times New Roman" w:hAnsi="Times New Roman" w:cs="Times New Roman"/>
          <w:sz w:val="28"/>
          <w:szCs w:val="28"/>
        </w:rPr>
        <w:t>)</w:t>
      </w:r>
      <w:r w:rsidRPr="00C27BE9">
        <w:rPr>
          <w:rFonts w:ascii="Times New Roman" w:hAnsi="Times New Roman" w:cs="Times New Roman"/>
          <w:sz w:val="28"/>
          <w:szCs w:val="28"/>
        </w:rPr>
        <w:t xml:space="preserve"> – с </w:t>
      </w:r>
      <w:r w:rsidR="00AD6F7C">
        <w:rPr>
          <w:rFonts w:ascii="Times New Roman" w:hAnsi="Times New Roman" w:cs="Times New Roman"/>
          <w:sz w:val="28"/>
          <w:szCs w:val="28"/>
        </w:rPr>
        <w:t>06</w:t>
      </w:r>
      <w:r w:rsidR="000D0E62">
        <w:rPr>
          <w:rFonts w:ascii="Times New Roman" w:hAnsi="Times New Roman" w:cs="Times New Roman"/>
          <w:sz w:val="28"/>
          <w:szCs w:val="28"/>
        </w:rPr>
        <w:t>.08</w:t>
      </w:r>
      <w:r w:rsidR="001C46F9">
        <w:rPr>
          <w:rFonts w:ascii="Times New Roman" w:hAnsi="Times New Roman" w:cs="Times New Roman"/>
          <w:sz w:val="28"/>
          <w:szCs w:val="28"/>
        </w:rPr>
        <w:t>.2025 по 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C4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C27BE9">
        <w:rPr>
          <w:rFonts w:ascii="Times New Roman" w:hAnsi="Times New Roman" w:cs="Times New Roman"/>
          <w:sz w:val="28"/>
          <w:szCs w:val="28"/>
        </w:rPr>
        <w:t>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7BE9">
        <w:rPr>
          <w:rFonts w:ascii="Times New Roman" w:hAnsi="Times New Roman" w:cs="Times New Roman"/>
          <w:sz w:val="28"/>
          <w:szCs w:val="28"/>
        </w:rPr>
        <w:lastRenderedPageBreak/>
        <w:t>4. Место проведения публичных слушаний (место проведения экспозиции проекта решения) в сельском поселении Чубовка муниципального района Кинельский Самарской области: 446403 Самарская область, Кинельский район, село Чубовка, ул. Нефтяников, д.13 (здание администрации сельского поселения Чубовка).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Датой открытия экспозиции считается дата официального опубликования проекта решения и его размещения на официальном сайте Администрации муниципального района Кинельский в сети Интернет (www.kinel.ru), в порядке, установленном пунктом 1 части 8 статьи 5.1 Градостроительного кодекса Российской Федерации.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Экспозиция проводится в срок до даты окончания публичных слушаний.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Посещение экспозиции возможно в рабочие дни с 10.00 до 16.00 часов.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5. Собрания участников публичных слушаний по проекту решения состоятся в каждом населенном пункте сельского поселения Чубовка муниципального района Кинельский Самарской области по адресам: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   в селе Чубовка –</w:t>
      </w:r>
      <w:r w:rsidR="00AD6F7C">
        <w:rPr>
          <w:rFonts w:ascii="Times New Roman" w:hAnsi="Times New Roman" w:cs="Times New Roman"/>
          <w:sz w:val="28"/>
          <w:szCs w:val="28"/>
        </w:rPr>
        <w:t>13.08</w:t>
      </w:r>
      <w:r w:rsidR="00472B1B">
        <w:rPr>
          <w:rFonts w:ascii="Times New Roman" w:hAnsi="Times New Roman" w:cs="Times New Roman"/>
          <w:sz w:val="28"/>
          <w:szCs w:val="28"/>
        </w:rPr>
        <w:t>.2025</w:t>
      </w:r>
      <w:r w:rsidRPr="00C27BE9">
        <w:rPr>
          <w:rFonts w:ascii="Times New Roman" w:hAnsi="Times New Roman" w:cs="Times New Roman"/>
          <w:sz w:val="28"/>
          <w:szCs w:val="28"/>
        </w:rPr>
        <w:t xml:space="preserve"> в 09.00 часов, по адресу: 446403, Самарская область, Кинельский район, село Чубовка, ул. Нефтяников, дом 13;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в селе Сырейка</w:t>
      </w:r>
      <w:r w:rsidR="00E715A9">
        <w:rPr>
          <w:rFonts w:ascii="Times New Roman" w:hAnsi="Times New Roman" w:cs="Times New Roman"/>
          <w:sz w:val="28"/>
          <w:szCs w:val="28"/>
        </w:rPr>
        <w:t>,</w:t>
      </w:r>
      <w:r w:rsidRPr="00C27BE9">
        <w:rPr>
          <w:rFonts w:ascii="Times New Roman" w:hAnsi="Times New Roman" w:cs="Times New Roman"/>
          <w:sz w:val="28"/>
          <w:szCs w:val="28"/>
        </w:rPr>
        <w:t xml:space="preserve"> </w:t>
      </w:r>
      <w:r w:rsidR="00E715A9">
        <w:rPr>
          <w:rFonts w:ascii="Times New Roman" w:hAnsi="Times New Roman" w:cs="Times New Roman"/>
          <w:sz w:val="28"/>
          <w:szCs w:val="28"/>
        </w:rPr>
        <w:t>поселок</w:t>
      </w:r>
      <w:r w:rsidR="00E715A9" w:rsidRPr="00C27BE9">
        <w:rPr>
          <w:rFonts w:ascii="Times New Roman" w:hAnsi="Times New Roman" w:cs="Times New Roman"/>
          <w:sz w:val="28"/>
          <w:szCs w:val="28"/>
        </w:rPr>
        <w:t xml:space="preserve"> Бугры </w:t>
      </w:r>
      <w:r w:rsidRPr="00C27BE9">
        <w:rPr>
          <w:rFonts w:ascii="Times New Roman" w:hAnsi="Times New Roman" w:cs="Times New Roman"/>
          <w:sz w:val="28"/>
          <w:szCs w:val="28"/>
        </w:rPr>
        <w:t>–</w:t>
      </w:r>
      <w:r w:rsidR="00AD6F7C">
        <w:rPr>
          <w:rFonts w:ascii="Times New Roman" w:hAnsi="Times New Roman" w:cs="Times New Roman"/>
          <w:sz w:val="28"/>
          <w:szCs w:val="28"/>
        </w:rPr>
        <w:t>14.08</w:t>
      </w:r>
      <w:r w:rsidR="00472B1B">
        <w:rPr>
          <w:rFonts w:ascii="Times New Roman" w:hAnsi="Times New Roman" w:cs="Times New Roman"/>
          <w:sz w:val="28"/>
          <w:szCs w:val="28"/>
        </w:rPr>
        <w:t>.2025</w:t>
      </w:r>
      <w:r w:rsidRPr="00C27BE9">
        <w:rPr>
          <w:rFonts w:ascii="Times New Roman" w:hAnsi="Times New Roman" w:cs="Times New Roman"/>
          <w:sz w:val="28"/>
          <w:szCs w:val="28"/>
        </w:rPr>
        <w:t xml:space="preserve"> в 9.00 часов, по адресу: 446402, Самарская область, Кинельский район, село Сырейка, ул. Советская, д. 18 (СДК); 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6. В целях доведения до участников публичных слушаний информации по проекту решения подлежащему рассмотрению на публичных слушаниях, обеспечить: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- доступ к ознакомлению с проектом решения в месте, указанном в пункте 4</w:t>
      </w:r>
      <w:r w:rsidRPr="00C27BE9">
        <w:rPr>
          <w:rFonts w:ascii="Times New Roman" w:hAnsi="Times New Roman" w:cs="Times New Roman"/>
          <w:sz w:val="28"/>
          <w:szCs w:val="28"/>
          <w:highlight w:val="red"/>
        </w:rPr>
        <w:fldChar w:fldCharType="begin"/>
      </w:r>
      <w:r w:rsidRPr="00C27BE9">
        <w:rPr>
          <w:rFonts w:ascii="Times New Roman" w:hAnsi="Times New Roman" w:cs="Times New Roman"/>
          <w:sz w:val="28"/>
          <w:szCs w:val="28"/>
          <w:highlight w:val="red"/>
        </w:rPr>
        <w:instrText xml:space="preserve"> XE "7" </w:instrText>
      </w:r>
      <w:r w:rsidRPr="00C27BE9">
        <w:rPr>
          <w:rFonts w:ascii="Times New Roman" w:hAnsi="Times New Roman" w:cs="Times New Roman"/>
          <w:sz w:val="28"/>
          <w:szCs w:val="28"/>
          <w:highlight w:val="red"/>
        </w:rPr>
        <w:fldChar w:fldCharType="end"/>
      </w:r>
      <w:r w:rsidRPr="00C27BE9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- размещение проекта решения подлежит официальному опубликованию в газете «Вестник сельского поселения Чубовка», а также размещению на официальном сайте Администрации муниципального района Кинельский в информационно-телекоммуникационной сети «Интернет» - </w:t>
      </w:r>
      <w:hyperlink r:id="rId5" w:history="1">
        <w:r w:rsidRPr="00C27BE9">
          <w:rPr>
            <w:rStyle w:val="a4"/>
            <w:rFonts w:ascii="Times New Roman" w:hAnsi="Times New Roman" w:cs="Times New Roman"/>
            <w:sz w:val="28"/>
            <w:szCs w:val="28"/>
          </w:rPr>
          <w:t>www.kinel.ru</w:t>
        </w:r>
      </w:hyperlink>
      <w:r w:rsidRPr="00C27BE9">
        <w:rPr>
          <w:rFonts w:ascii="Times New Roman" w:hAnsi="Times New Roman" w:cs="Times New Roman"/>
          <w:sz w:val="28"/>
          <w:szCs w:val="28"/>
        </w:rPr>
        <w:t>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lastRenderedPageBreak/>
        <w:t>7. Представление участниками публичных слушаний предложений и замечаний по проекту решения, а также их учёт осуществляется в соотве</w:t>
      </w:r>
      <w:r w:rsidR="00472B1B">
        <w:rPr>
          <w:rFonts w:ascii="Times New Roman" w:hAnsi="Times New Roman" w:cs="Times New Roman"/>
          <w:sz w:val="28"/>
          <w:szCs w:val="28"/>
        </w:rPr>
        <w:t xml:space="preserve">тствии с требованиями статьи 36, пункт 1, части 2 </w:t>
      </w:r>
      <w:r w:rsidRPr="00C27BE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Приём предложений и замечаний от участников публичных слушаний, жителей поселения и иных заинтересованных лиц по проекту решения осуществляется по адресу, указанному в пункте 4 настоящего постановления в рабочие дни с 10 часов до 16 часов, а также по адресам, указанным в пункте 5 в ходе проведения собраний участников публичных слушаний.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решения могут быть внесены участниками публичных слушаний: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- в письменной или устной форме в ходе проведения собрания участников публичных слушаний;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- в письменной форме в адрес организатора публичных слушаний;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- посредством записи в книге (журнале) учёта посетителей экспозиции проекта решения, подлежащего рассмотрению на публичных слушаниях. 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- в письменной форме или в форме электронного документа в адрес организатора публичных слушаний; 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Приём предложений и замечаний по проекту решения прекращается </w:t>
      </w:r>
      <w:r w:rsidR="00E715A9">
        <w:rPr>
          <w:rFonts w:ascii="Times New Roman" w:hAnsi="Times New Roman" w:cs="Times New Roman"/>
          <w:sz w:val="28"/>
          <w:szCs w:val="28"/>
        </w:rPr>
        <w:t>2</w:t>
      </w:r>
      <w:r w:rsidR="001C46F9">
        <w:rPr>
          <w:rFonts w:ascii="Times New Roman" w:hAnsi="Times New Roman" w:cs="Times New Roman"/>
          <w:sz w:val="28"/>
          <w:szCs w:val="28"/>
        </w:rPr>
        <w:t>1</w:t>
      </w:r>
      <w:r w:rsidR="00E715A9">
        <w:rPr>
          <w:rFonts w:ascii="Times New Roman" w:hAnsi="Times New Roman" w:cs="Times New Roman"/>
          <w:sz w:val="28"/>
          <w:szCs w:val="28"/>
        </w:rPr>
        <w:t>.08</w:t>
      </w:r>
      <w:r w:rsidR="00472B1B" w:rsidRPr="00472B1B">
        <w:rPr>
          <w:rFonts w:ascii="Times New Roman" w:hAnsi="Times New Roman" w:cs="Times New Roman"/>
          <w:sz w:val="28"/>
          <w:szCs w:val="28"/>
        </w:rPr>
        <w:t>.2025</w:t>
      </w:r>
      <w:r w:rsidRPr="00472B1B">
        <w:rPr>
          <w:rFonts w:ascii="Times New Roman" w:hAnsi="Times New Roman" w:cs="Times New Roman"/>
          <w:sz w:val="28"/>
          <w:szCs w:val="28"/>
        </w:rPr>
        <w:t xml:space="preserve"> г.  –  за 7 (семь) дней до окончания срока публичных слушаний, указанного в пункте 3</w:t>
      </w:r>
      <w:r w:rsidRPr="00C27BE9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7. Назначить: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- лицом, ответственным за ведение протокола публичных слушаний, протокола (протоколов) собрания участников публичных слушаний, книги (журнала) учёта посетителей экспозиции по проекту решения, </w:t>
      </w:r>
      <w:proofErr w:type="spellStart"/>
      <w:r w:rsidR="00472B1B">
        <w:rPr>
          <w:rFonts w:ascii="Times New Roman" w:hAnsi="Times New Roman" w:cs="Times New Roman"/>
          <w:sz w:val="28"/>
          <w:szCs w:val="28"/>
        </w:rPr>
        <w:t>Находнову</w:t>
      </w:r>
      <w:proofErr w:type="spellEnd"/>
      <w:r w:rsidR="00472B1B">
        <w:rPr>
          <w:rFonts w:ascii="Times New Roman" w:hAnsi="Times New Roman" w:cs="Times New Roman"/>
          <w:sz w:val="28"/>
          <w:szCs w:val="28"/>
        </w:rPr>
        <w:t xml:space="preserve"> Юлию Геннадьевна</w:t>
      </w:r>
      <w:r w:rsidRPr="00C27BE9">
        <w:rPr>
          <w:rFonts w:ascii="Times New Roman" w:hAnsi="Times New Roman" w:cs="Times New Roman"/>
          <w:sz w:val="28"/>
          <w:szCs w:val="28"/>
        </w:rPr>
        <w:t>- заместителя главы администрации сельского пос</w:t>
      </w:r>
      <w:r w:rsidR="00472B1B">
        <w:rPr>
          <w:rFonts w:ascii="Times New Roman" w:hAnsi="Times New Roman" w:cs="Times New Roman"/>
          <w:sz w:val="28"/>
          <w:szCs w:val="28"/>
        </w:rPr>
        <w:t>е</w:t>
      </w:r>
      <w:r w:rsidRPr="00C27BE9">
        <w:rPr>
          <w:rFonts w:ascii="Times New Roman" w:hAnsi="Times New Roman" w:cs="Times New Roman"/>
          <w:sz w:val="28"/>
          <w:szCs w:val="28"/>
        </w:rPr>
        <w:t>ления Чубовка муниципального района Кинельский Самарской области.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 xml:space="preserve">- лицом, уполномоченным председательствовать на собраниях участников публичных слушаний по проекту решения, Авдеева Алексея Александровича </w:t>
      </w:r>
      <w:r w:rsidRPr="00C27BE9">
        <w:rPr>
          <w:rFonts w:ascii="Times New Roman" w:hAnsi="Times New Roman" w:cs="Times New Roman"/>
          <w:sz w:val="28"/>
          <w:szCs w:val="28"/>
        </w:rPr>
        <w:lastRenderedPageBreak/>
        <w:t>– главу сельского поселения Чубовка муниципального района Кинельский Самарской области.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8. Настоящее постановление является оповещением о начале публичных слушаний и подлежит опубликованию в газете «Вестник сельского поселения Чубовка», а также размещению на официальном сайте администрации муниципального района Кинельский в информационно-телекоммуникационной сети «Интернет» - www.kinel.ru.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9. 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BE9">
        <w:rPr>
          <w:rFonts w:ascii="Times New Roman" w:hAnsi="Times New Roman" w:cs="Times New Roman"/>
          <w:sz w:val="28"/>
          <w:szCs w:val="28"/>
        </w:rPr>
        <w:t>Глава сельского поселения Чубовка                                               А.А. Авдеев</w:t>
      </w:r>
    </w:p>
    <w:p w:rsidR="00C27BE9" w:rsidRPr="00C27BE9" w:rsidRDefault="00C27BE9" w:rsidP="00472B1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27BE9" w:rsidRPr="00C27BE9" w:rsidRDefault="00C27BE9" w:rsidP="00472B1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27BE9" w:rsidRPr="00C27BE9" w:rsidRDefault="00C27BE9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27BE9" w:rsidRPr="00C27BE9" w:rsidRDefault="00C27BE9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27BE9" w:rsidRDefault="00C27BE9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Pr="00A765C2" w:rsidRDefault="00472B1B" w:rsidP="00472B1B">
      <w:pPr>
        <w:jc w:val="right"/>
        <w:rPr>
          <w:rFonts w:ascii="Times New Roman" w:eastAsia="Calibri" w:hAnsi="Times New Roman"/>
          <w:b/>
          <w:sz w:val="28"/>
          <w:szCs w:val="32"/>
        </w:rPr>
      </w:pPr>
      <w:r w:rsidRPr="00A765C2">
        <w:rPr>
          <w:rFonts w:ascii="Times New Roman" w:eastAsia="Calibri" w:hAnsi="Times New Roman"/>
          <w:b/>
          <w:sz w:val="28"/>
          <w:szCs w:val="32"/>
        </w:rPr>
        <w:lastRenderedPageBreak/>
        <w:t>ПРОЕКТ</w:t>
      </w:r>
    </w:p>
    <w:p w:rsidR="00472B1B" w:rsidRPr="00A765C2" w:rsidRDefault="00472B1B" w:rsidP="00472B1B">
      <w:pPr>
        <w:jc w:val="center"/>
        <w:rPr>
          <w:rFonts w:ascii="Times New Roman" w:eastAsia="Calibri" w:hAnsi="Times New Roman"/>
          <w:b/>
          <w:sz w:val="28"/>
          <w:szCs w:val="32"/>
        </w:rPr>
      </w:pPr>
    </w:p>
    <w:p w:rsidR="00472B1B" w:rsidRPr="00A765C2" w:rsidRDefault="00472B1B" w:rsidP="00472B1B">
      <w:pPr>
        <w:jc w:val="center"/>
        <w:rPr>
          <w:rFonts w:ascii="Times New Roman" w:eastAsia="Calibri" w:hAnsi="Times New Roman"/>
          <w:b/>
          <w:sz w:val="28"/>
          <w:szCs w:val="32"/>
        </w:rPr>
      </w:pPr>
      <w:r w:rsidRPr="00A765C2">
        <w:rPr>
          <w:rFonts w:ascii="Times New Roman" w:eastAsia="Calibri" w:hAnsi="Times New Roman"/>
          <w:b/>
          <w:sz w:val="28"/>
          <w:szCs w:val="32"/>
        </w:rPr>
        <w:t>СОБРАНИЕ ПРЕДСТАВИТЕЛЕЙ</w:t>
      </w:r>
    </w:p>
    <w:p w:rsidR="00472B1B" w:rsidRPr="00A765C2" w:rsidRDefault="00472B1B" w:rsidP="00472B1B">
      <w:pPr>
        <w:jc w:val="center"/>
        <w:rPr>
          <w:rFonts w:ascii="Times New Roman" w:eastAsia="Calibri" w:hAnsi="Times New Roman"/>
          <w:b/>
          <w:sz w:val="28"/>
          <w:szCs w:val="32"/>
        </w:rPr>
      </w:pPr>
      <w:r w:rsidRPr="00A765C2">
        <w:rPr>
          <w:rFonts w:ascii="Times New Roman" w:eastAsia="Calibri" w:hAnsi="Times New Roman"/>
          <w:b/>
          <w:sz w:val="28"/>
          <w:szCs w:val="32"/>
        </w:rPr>
        <w:t xml:space="preserve">СЕЛЬСКОГО ПОСЕЛЕНИЯ </w:t>
      </w:r>
      <w:r w:rsidRPr="00A765C2">
        <w:rPr>
          <w:rFonts w:ascii="Times New Roman" w:eastAsia="Calibri" w:hAnsi="Times New Roman"/>
          <w:b/>
          <w:sz w:val="28"/>
          <w:szCs w:val="32"/>
        </w:rPr>
        <w:fldChar w:fldCharType="begin"/>
      </w:r>
      <w:r w:rsidRPr="00A765C2">
        <w:rPr>
          <w:rFonts w:ascii="Times New Roman" w:eastAsia="Calibri" w:hAnsi="Times New Roman"/>
          <w:b/>
          <w:sz w:val="28"/>
          <w:szCs w:val="32"/>
        </w:rPr>
        <w:instrText xml:space="preserve"> MERGEFIELD НАИМЕНОВАНИЕ_ПОСЕЛЕНИЯ </w:instrText>
      </w:r>
      <w:r w:rsidRPr="00A765C2">
        <w:rPr>
          <w:rFonts w:ascii="Times New Roman" w:eastAsia="Calibri" w:hAnsi="Times New Roman"/>
          <w:b/>
          <w:sz w:val="28"/>
          <w:szCs w:val="32"/>
        </w:rPr>
        <w:fldChar w:fldCharType="separate"/>
      </w:r>
      <w:r w:rsidRPr="00A765C2">
        <w:rPr>
          <w:rFonts w:ascii="Times New Roman" w:eastAsia="Calibri" w:hAnsi="Times New Roman"/>
          <w:b/>
          <w:sz w:val="28"/>
          <w:szCs w:val="32"/>
        </w:rPr>
        <w:t>ЧУБОВКА</w:t>
      </w:r>
      <w:r w:rsidRPr="00A765C2">
        <w:rPr>
          <w:rFonts w:ascii="Times New Roman" w:eastAsia="Calibri" w:hAnsi="Times New Roman"/>
          <w:b/>
          <w:sz w:val="28"/>
          <w:szCs w:val="32"/>
        </w:rPr>
        <w:fldChar w:fldCharType="end"/>
      </w:r>
    </w:p>
    <w:p w:rsidR="00472B1B" w:rsidRPr="00A765C2" w:rsidRDefault="00472B1B" w:rsidP="00472B1B">
      <w:pPr>
        <w:jc w:val="center"/>
        <w:rPr>
          <w:rFonts w:ascii="Times New Roman" w:eastAsia="Calibri" w:hAnsi="Times New Roman"/>
          <w:b/>
          <w:sz w:val="28"/>
          <w:szCs w:val="32"/>
        </w:rPr>
      </w:pPr>
      <w:r w:rsidRPr="00A765C2">
        <w:rPr>
          <w:rFonts w:ascii="Times New Roman" w:eastAsia="Calibri" w:hAnsi="Times New Roman"/>
          <w:b/>
          <w:sz w:val="28"/>
          <w:szCs w:val="32"/>
        </w:rPr>
        <w:t>МУНИЦИПАЛЬНОГО РАЙОНА КИНЕЛЬСКИЙ</w:t>
      </w:r>
    </w:p>
    <w:p w:rsidR="00472B1B" w:rsidRPr="00A765C2" w:rsidRDefault="00472B1B" w:rsidP="00472B1B">
      <w:pPr>
        <w:jc w:val="center"/>
        <w:rPr>
          <w:rFonts w:ascii="Times New Roman" w:eastAsia="Calibri" w:hAnsi="Times New Roman"/>
          <w:b/>
          <w:sz w:val="28"/>
          <w:szCs w:val="32"/>
        </w:rPr>
      </w:pPr>
      <w:r w:rsidRPr="00A765C2">
        <w:rPr>
          <w:rFonts w:ascii="Times New Roman" w:eastAsia="Calibri" w:hAnsi="Times New Roman"/>
          <w:b/>
          <w:sz w:val="28"/>
          <w:szCs w:val="32"/>
        </w:rPr>
        <w:t>САМАРСКОЙ ОБЛАСТИ</w:t>
      </w:r>
    </w:p>
    <w:p w:rsidR="00472B1B" w:rsidRPr="00A765C2" w:rsidRDefault="00472B1B" w:rsidP="00472B1B">
      <w:pPr>
        <w:jc w:val="center"/>
        <w:rPr>
          <w:rFonts w:ascii="Times New Roman" w:eastAsia="Calibri" w:hAnsi="Times New Roman"/>
          <w:b/>
          <w:sz w:val="28"/>
          <w:szCs w:val="32"/>
        </w:rPr>
      </w:pPr>
    </w:p>
    <w:p w:rsidR="00472B1B" w:rsidRPr="00A765C2" w:rsidRDefault="00472B1B" w:rsidP="00472B1B">
      <w:pPr>
        <w:jc w:val="center"/>
        <w:rPr>
          <w:rFonts w:ascii="Times New Roman" w:eastAsia="Calibri" w:hAnsi="Times New Roman"/>
          <w:b/>
          <w:sz w:val="28"/>
          <w:szCs w:val="32"/>
        </w:rPr>
      </w:pPr>
      <w:r w:rsidRPr="00A765C2">
        <w:rPr>
          <w:rFonts w:ascii="Times New Roman" w:eastAsia="Calibri" w:hAnsi="Times New Roman"/>
          <w:b/>
          <w:sz w:val="28"/>
          <w:szCs w:val="32"/>
        </w:rPr>
        <w:t>РЕШЕНИЕ</w:t>
      </w:r>
    </w:p>
    <w:p w:rsidR="00472B1B" w:rsidRPr="00A765C2" w:rsidRDefault="00472B1B" w:rsidP="00472B1B">
      <w:pPr>
        <w:jc w:val="center"/>
        <w:rPr>
          <w:rFonts w:ascii="Times New Roman" w:eastAsia="Calibri" w:hAnsi="Times New Roman"/>
          <w:sz w:val="28"/>
        </w:rPr>
      </w:pPr>
      <w:r w:rsidRPr="00A765C2">
        <w:rPr>
          <w:rFonts w:ascii="Times New Roman" w:eastAsia="Calibri" w:hAnsi="Times New Roman"/>
          <w:sz w:val="28"/>
        </w:rPr>
        <w:t>от __________________ № ________</w:t>
      </w:r>
    </w:p>
    <w:p w:rsidR="00472B1B" w:rsidRPr="00A765C2" w:rsidRDefault="00472B1B" w:rsidP="00472B1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472B1B" w:rsidRPr="00A765C2" w:rsidRDefault="00472B1B" w:rsidP="00472B1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A765C2">
        <w:rPr>
          <w:rFonts w:ascii="Times New Roman" w:eastAsia="Calibri" w:hAnsi="Times New Roman"/>
          <w:b/>
          <w:sz w:val="28"/>
          <w:szCs w:val="28"/>
        </w:rPr>
        <w:t>О внесении изменений в Правила землепользования и застройки</w:t>
      </w:r>
    </w:p>
    <w:p w:rsidR="00472B1B" w:rsidRPr="00A765C2" w:rsidRDefault="00472B1B" w:rsidP="00472B1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A765C2">
        <w:rPr>
          <w:rFonts w:ascii="Times New Roman" w:eastAsia="Calibri" w:hAnsi="Times New Roman"/>
          <w:b/>
          <w:sz w:val="28"/>
          <w:szCs w:val="28"/>
        </w:rPr>
        <w:t xml:space="preserve">сельского поселения </w:t>
      </w:r>
      <w:r w:rsidRPr="00A765C2">
        <w:rPr>
          <w:rFonts w:ascii="Times New Roman" w:eastAsia="Calibri" w:hAnsi="Times New Roman"/>
          <w:b/>
          <w:sz w:val="28"/>
          <w:szCs w:val="28"/>
        </w:rPr>
        <w:fldChar w:fldCharType="begin"/>
      </w:r>
      <w:r w:rsidRPr="00A765C2">
        <w:rPr>
          <w:rFonts w:ascii="Times New Roman" w:eastAsia="Calibri" w:hAnsi="Times New Roman"/>
          <w:b/>
          <w:sz w:val="28"/>
          <w:szCs w:val="28"/>
        </w:rPr>
        <w:instrText xml:space="preserve"> MERGEFIELD НАИМЕНОВАНИЕ_ПОСЕЛЕНИЯ </w:instrText>
      </w:r>
      <w:r w:rsidRPr="00A765C2">
        <w:rPr>
          <w:rFonts w:ascii="Times New Roman" w:eastAsia="Calibri" w:hAnsi="Times New Roman"/>
          <w:b/>
          <w:sz w:val="28"/>
          <w:szCs w:val="28"/>
        </w:rPr>
        <w:fldChar w:fldCharType="separate"/>
      </w:r>
      <w:r w:rsidRPr="00A765C2">
        <w:rPr>
          <w:rFonts w:ascii="Times New Roman" w:eastAsia="Calibri" w:hAnsi="Times New Roman"/>
          <w:b/>
          <w:sz w:val="28"/>
          <w:szCs w:val="28"/>
        </w:rPr>
        <w:t>Чубовка</w:t>
      </w:r>
      <w:r w:rsidRPr="00A765C2">
        <w:rPr>
          <w:rFonts w:ascii="Times New Roman" w:eastAsia="Calibri" w:hAnsi="Times New Roman"/>
          <w:b/>
          <w:sz w:val="28"/>
          <w:szCs w:val="28"/>
        </w:rPr>
        <w:fldChar w:fldCharType="end"/>
      </w:r>
      <w:r w:rsidRPr="00A765C2">
        <w:rPr>
          <w:rFonts w:ascii="Times New Roman" w:eastAsia="Calibri" w:hAnsi="Times New Roman"/>
          <w:b/>
          <w:sz w:val="28"/>
          <w:szCs w:val="28"/>
        </w:rPr>
        <w:t xml:space="preserve"> муниципального района Кинельский Самарской области</w:t>
      </w:r>
    </w:p>
    <w:p w:rsidR="00472B1B" w:rsidRPr="00A765C2" w:rsidRDefault="00472B1B" w:rsidP="00472B1B">
      <w:pPr>
        <w:rPr>
          <w:rFonts w:ascii="Calibri" w:eastAsia="Calibri" w:hAnsi="Calibri"/>
        </w:rPr>
      </w:pPr>
    </w:p>
    <w:p w:rsidR="00472B1B" w:rsidRDefault="00472B1B" w:rsidP="00472B1B">
      <w:pPr>
        <w:jc w:val="right"/>
        <w:rPr>
          <w:rFonts w:ascii="Times New Roman" w:hAnsi="Times New Roman"/>
          <w:b/>
          <w:sz w:val="28"/>
          <w:szCs w:val="32"/>
        </w:rPr>
      </w:pPr>
    </w:p>
    <w:p w:rsidR="00472B1B" w:rsidRDefault="00472B1B" w:rsidP="00472B1B">
      <w:pPr>
        <w:jc w:val="center"/>
        <w:rPr>
          <w:rFonts w:ascii="Times New Roman" w:hAnsi="Times New Roman"/>
          <w:b/>
          <w:sz w:val="28"/>
          <w:szCs w:val="32"/>
        </w:rPr>
      </w:pPr>
    </w:p>
    <w:p w:rsidR="00472B1B" w:rsidRPr="00D363FA" w:rsidRDefault="00472B1B" w:rsidP="00D363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63FA"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proofErr w:type="gramEnd"/>
      <w:r w:rsidRPr="00D363FA">
        <w:rPr>
          <w:rFonts w:ascii="Times New Roman" w:hAnsi="Times New Roman"/>
          <w:sz w:val="28"/>
          <w:szCs w:val="28"/>
        </w:rPr>
        <w:fldChar w:fldCharType="begin"/>
      </w:r>
      <w:r w:rsidRPr="00D363FA">
        <w:rPr>
          <w:rFonts w:ascii="Times New Roman" w:hAnsi="Times New Roman"/>
          <w:sz w:val="28"/>
          <w:szCs w:val="28"/>
        </w:rPr>
        <w:instrText xml:space="preserve"> MERGEFIELD НАИМЕНОВАНИЕ_ПОСЕЛЕНИЯ </w:instrText>
      </w:r>
      <w:r w:rsidRPr="00D363FA">
        <w:rPr>
          <w:rFonts w:ascii="Times New Roman" w:hAnsi="Times New Roman"/>
          <w:sz w:val="28"/>
          <w:szCs w:val="28"/>
        </w:rPr>
        <w:fldChar w:fldCharType="separate"/>
      </w:r>
      <w:r w:rsidRPr="00D363FA">
        <w:rPr>
          <w:rFonts w:ascii="Times New Roman" w:hAnsi="Times New Roman"/>
          <w:noProof/>
          <w:sz w:val="28"/>
          <w:szCs w:val="28"/>
        </w:rPr>
        <w:t>Чубовка</w:t>
      </w:r>
      <w:r w:rsidRPr="00D363FA">
        <w:rPr>
          <w:rFonts w:ascii="Times New Roman" w:hAnsi="Times New Roman"/>
          <w:sz w:val="28"/>
          <w:szCs w:val="28"/>
        </w:rPr>
        <w:fldChar w:fldCharType="end"/>
      </w:r>
      <w:proofErr w:type="gramStart"/>
      <w:r w:rsidRPr="00D363FA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от __________, Собрание представителей сельского поселения</w:t>
      </w:r>
      <w:proofErr w:type="gramEnd"/>
      <w:r w:rsidRPr="00D363FA">
        <w:rPr>
          <w:rFonts w:ascii="Times New Roman" w:hAnsi="Times New Roman"/>
          <w:sz w:val="28"/>
          <w:szCs w:val="28"/>
        </w:rPr>
        <w:t xml:space="preserve"> </w:t>
      </w:r>
      <w:r w:rsidRPr="00D363FA">
        <w:rPr>
          <w:rFonts w:ascii="Times New Roman" w:hAnsi="Times New Roman"/>
          <w:sz w:val="28"/>
          <w:szCs w:val="28"/>
        </w:rPr>
        <w:fldChar w:fldCharType="begin"/>
      </w:r>
      <w:r w:rsidRPr="00D363FA">
        <w:rPr>
          <w:rFonts w:ascii="Times New Roman" w:hAnsi="Times New Roman"/>
          <w:sz w:val="28"/>
          <w:szCs w:val="28"/>
        </w:rPr>
        <w:instrText xml:space="preserve"> MERGEFIELD НАИМЕНОВАНИЕ_ПОСЕЛЕНИЯ </w:instrText>
      </w:r>
      <w:r w:rsidRPr="00D363FA">
        <w:rPr>
          <w:rFonts w:ascii="Times New Roman" w:hAnsi="Times New Roman"/>
          <w:sz w:val="28"/>
          <w:szCs w:val="28"/>
        </w:rPr>
        <w:fldChar w:fldCharType="separate"/>
      </w:r>
      <w:r w:rsidRPr="00D363FA">
        <w:rPr>
          <w:rFonts w:ascii="Times New Roman" w:hAnsi="Times New Roman"/>
          <w:noProof/>
          <w:sz w:val="28"/>
          <w:szCs w:val="28"/>
        </w:rPr>
        <w:t>Чубовка</w:t>
      </w:r>
      <w:r w:rsidRPr="00D363FA">
        <w:rPr>
          <w:rFonts w:ascii="Times New Roman" w:hAnsi="Times New Roman"/>
          <w:sz w:val="28"/>
          <w:szCs w:val="28"/>
        </w:rPr>
        <w:fldChar w:fldCharType="end"/>
      </w:r>
      <w:r w:rsidRPr="00D363FA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решило:</w:t>
      </w:r>
    </w:p>
    <w:p w:rsidR="00D363FA" w:rsidRPr="00D363FA" w:rsidRDefault="00D363FA" w:rsidP="00D36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Дополнить таблицу «Основные виды разрешенного использования земельных участков и объектов капитального строительства</w:t>
      </w:r>
      <w:r w:rsidRPr="00D3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 «Перечень видов разрешенного использования земельных участков и объектов капитального строительства в производственных зонах П</w:t>
      </w:r>
      <w:proofErr w:type="gramStart"/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П1/1 Производственная зона» главы </w:t>
      </w:r>
      <w:r w:rsidRPr="00D363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«Градостроительные регламенты» </w:t>
      </w: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раздела </w:t>
      </w:r>
      <w:r w:rsidRPr="00D363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«Градостроительные регламенты» строками следующего содержания:</w:t>
      </w:r>
    </w:p>
    <w:tbl>
      <w:tblPr>
        <w:tblW w:w="93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057"/>
        <w:gridCol w:w="1984"/>
      </w:tblGrid>
      <w:tr w:rsidR="00D363FA" w:rsidRPr="00D363FA" w:rsidTr="00A76324">
        <w:tc>
          <w:tcPr>
            <w:tcW w:w="2314" w:type="dxa"/>
          </w:tcPr>
          <w:p w:rsidR="00D363FA" w:rsidRPr="00D363FA" w:rsidRDefault="00D363FA" w:rsidP="00D363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Служебные гаражи</w:t>
            </w:r>
          </w:p>
        </w:tc>
        <w:tc>
          <w:tcPr>
            <w:tcW w:w="5057" w:type="dxa"/>
          </w:tcPr>
          <w:p w:rsidR="00D363FA" w:rsidRPr="00D363FA" w:rsidRDefault="00D363FA" w:rsidP="00D363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984" w:type="dxa"/>
          </w:tcPr>
          <w:p w:rsidR="00D363FA" w:rsidRPr="00D363FA" w:rsidRDefault="00D363FA" w:rsidP="00D363F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4.9</w:t>
            </w:r>
          </w:p>
        </w:tc>
      </w:tr>
      <w:tr w:rsidR="00D363FA" w:rsidRPr="00D363FA" w:rsidTr="00A76324">
        <w:tc>
          <w:tcPr>
            <w:tcW w:w="2314" w:type="dxa"/>
          </w:tcPr>
          <w:p w:rsidR="00D363FA" w:rsidRPr="00D363FA" w:rsidRDefault="00D363FA" w:rsidP="00D363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промышленность</w:t>
            </w:r>
          </w:p>
        </w:tc>
        <w:tc>
          <w:tcPr>
            <w:tcW w:w="5057" w:type="dxa"/>
          </w:tcPr>
          <w:p w:rsidR="00D363FA" w:rsidRPr="00D363FA" w:rsidRDefault="00D363FA" w:rsidP="00D363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984" w:type="dxa"/>
          </w:tcPr>
          <w:p w:rsidR="00D363FA" w:rsidRPr="00D363FA" w:rsidRDefault="00D363FA" w:rsidP="00D363F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</w:tr>
    </w:tbl>
    <w:p w:rsidR="00D363FA" w:rsidRPr="00D363FA" w:rsidRDefault="00D363FA" w:rsidP="00D36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FA" w:rsidRPr="00D363FA" w:rsidRDefault="00D363FA" w:rsidP="00D36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119 таблицы статьи 23 «Предельные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зонах» главы </w:t>
      </w:r>
      <w:r w:rsidRPr="00D363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«Предельные размеры земельных участков и предельные параметры разрешенного строительства, реконструкции объектов капитального строительства» раздела </w:t>
      </w:r>
      <w:r w:rsidRPr="00D363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«Градостроительные регламенты» изложить в следующей редакции: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895"/>
        <w:gridCol w:w="846"/>
        <w:gridCol w:w="847"/>
        <w:gridCol w:w="847"/>
        <w:gridCol w:w="847"/>
        <w:gridCol w:w="847"/>
      </w:tblGrid>
      <w:tr w:rsidR="00D363FA" w:rsidRPr="00D363FA" w:rsidTr="00A76324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:rsidR="00D363FA" w:rsidRPr="00D363FA" w:rsidRDefault="00D363FA" w:rsidP="00D363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895" w:type="dxa"/>
            <w:shd w:val="clear" w:color="auto" w:fill="auto"/>
          </w:tcPr>
          <w:p w:rsidR="00D363FA" w:rsidRPr="00D363FA" w:rsidRDefault="00D363FA" w:rsidP="00D363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</w:t>
            </w:r>
            <w:proofErr w:type="spellStart"/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46" w:type="dxa"/>
            <w:shd w:val="clear" w:color="auto" w:fill="auto"/>
            <w:vAlign w:val="center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47" w:type="dxa"/>
            <w:vAlign w:val="center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</w:tbl>
    <w:p w:rsidR="00D363FA" w:rsidRPr="00D363FA" w:rsidRDefault="00D363FA" w:rsidP="00D36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FA" w:rsidRPr="00D363FA" w:rsidRDefault="00D363FA" w:rsidP="00D36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Пункт 20 таблицы статьи 25 «Предельные размеры земельных участков и предельные параметры разрешенного строительства, </w:t>
      </w: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реконструкции объектов капитального строительства в зонах сельскохозяйственного использования» главы </w:t>
      </w:r>
      <w:r w:rsidRPr="00D363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«Предельные размеры земельных участков и предельные параметры разрешенного строительства, реконструкции объектов капитального строительства» раздела </w:t>
      </w:r>
      <w:r w:rsidRPr="00D363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«Градостроительные регламенты» изложить в следующей редакции:</w:t>
      </w:r>
    </w:p>
    <w:p w:rsidR="00D363FA" w:rsidRPr="00D363FA" w:rsidRDefault="00D363FA" w:rsidP="00D36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926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D363FA" w:rsidRPr="00D363FA" w:rsidTr="00A76324">
        <w:trPr>
          <w:jc w:val="center"/>
        </w:trPr>
        <w:tc>
          <w:tcPr>
            <w:tcW w:w="568" w:type="dxa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26" w:type="dxa"/>
          </w:tcPr>
          <w:p w:rsidR="00D363FA" w:rsidRPr="00D363FA" w:rsidRDefault="00D363FA" w:rsidP="00D363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Минимальный отступ от границ земельных участков до зданий, строений, сооружений </w:t>
            </w:r>
            <w:proofErr w:type="gramStart"/>
            <w:r w:rsidRPr="00D363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660" w:type="dxa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363FA" w:rsidRPr="00D363FA" w:rsidRDefault="00D363FA" w:rsidP="00D3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363FA" w:rsidRPr="00D363FA" w:rsidRDefault="00D363FA" w:rsidP="00D3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0" w:type="dxa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363FA" w:rsidRPr="00D363FA" w:rsidRDefault="00D363FA" w:rsidP="00D3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" w:type="dxa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363FA" w:rsidRPr="00D363FA" w:rsidRDefault="00D363FA" w:rsidP="00D3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363FA" w:rsidRPr="00D363FA" w:rsidRDefault="00D363FA" w:rsidP="00D3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363FA" w:rsidRPr="00D363FA" w:rsidRDefault="00D363FA" w:rsidP="00D36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41B" w:rsidRDefault="0021441B" w:rsidP="002144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Наименование_газеты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"Вестник сельского поселения Чубовка" 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на сайте муниципального района Кинельский Самарской области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kinel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разделе «Градостроительство».</w:t>
      </w:r>
    </w:p>
    <w:p w:rsidR="0021441B" w:rsidRDefault="0021441B" w:rsidP="002144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Разместить настоящее решение и изменения в Правила землепользования и застройки сельского поселения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НАИМЕНОВАНИЕ_ПОСЕЛЕНИЯ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Чубовка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во ФГИС ТП.</w:t>
      </w:r>
    </w:p>
    <w:p w:rsidR="0021441B" w:rsidRDefault="0021441B" w:rsidP="002144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после  его официального опубликования.</w:t>
      </w:r>
    </w:p>
    <w:p w:rsidR="0021441B" w:rsidRDefault="0021441B" w:rsidP="002144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41B" w:rsidRDefault="0021441B" w:rsidP="0021441B">
      <w:pPr>
        <w:pStyle w:val="a5"/>
        <w:spacing w:before="0" w:beforeAutospacing="0" w:after="0" w:afterAutospacing="0"/>
        <w:rPr>
          <w:rFonts w:eastAsia="Yu Minch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1441B" w:rsidRPr="001A52B9" w:rsidTr="006D4EC5">
        <w:tc>
          <w:tcPr>
            <w:tcW w:w="5211" w:type="dxa"/>
            <w:shd w:val="clear" w:color="auto" w:fill="auto"/>
          </w:tcPr>
          <w:p w:rsidR="0021441B" w:rsidRPr="001A52B9" w:rsidRDefault="0021441B" w:rsidP="006D4EC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1A52B9">
              <w:rPr>
                <w:bCs/>
                <w:sz w:val="28"/>
                <w:szCs w:val="28"/>
                <w:lang w:eastAsia="en-US"/>
              </w:rPr>
              <w:t>Председатель Собрания представителей</w:t>
            </w:r>
          </w:p>
          <w:p w:rsidR="0021441B" w:rsidRPr="001A52B9" w:rsidRDefault="0021441B" w:rsidP="006D4EC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1A52B9">
              <w:rPr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  <w:r w:rsidRPr="001A52B9">
              <w:rPr>
                <w:bCs/>
                <w:sz w:val="28"/>
                <w:szCs w:val="28"/>
                <w:lang w:eastAsia="en-US"/>
              </w:rPr>
              <w:fldChar w:fldCharType="begin"/>
            </w:r>
            <w:r w:rsidRPr="001A52B9">
              <w:rPr>
                <w:bCs/>
                <w:sz w:val="28"/>
                <w:szCs w:val="28"/>
                <w:lang w:eastAsia="en-US"/>
              </w:rPr>
              <w:instrText xml:space="preserve"> MERGEFIELD НАИМЕНОВАНИЕ_ПОСЕЛЕНИЯ </w:instrText>
            </w:r>
            <w:r w:rsidRPr="001A52B9">
              <w:rPr>
                <w:bCs/>
                <w:sz w:val="28"/>
                <w:szCs w:val="28"/>
                <w:lang w:eastAsia="en-US"/>
              </w:rPr>
              <w:fldChar w:fldCharType="separate"/>
            </w:r>
            <w:r w:rsidRPr="001A52B9">
              <w:rPr>
                <w:bCs/>
                <w:noProof/>
                <w:sz w:val="28"/>
                <w:szCs w:val="28"/>
                <w:lang w:eastAsia="en-US"/>
              </w:rPr>
              <w:t>Чубовка</w:t>
            </w:r>
            <w:r w:rsidRPr="001A52B9">
              <w:rPr>
                <w:bCs/>
                <w:sz w:val="28"/>
                <w:szCs w:val="28"/>
                <w:lang w:eastAsia="en-US"/>
              </w:rPr>
              <w:fldChar w:fldCharType="end"/>
            </w:r>
          </w:p>
          <w:p w:rsidR="0021441B" w:rsidRPr="001A52B9" w:rsidRDefault="0021441B" w:rsidP="006D4EC5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1A52B9">
              <w:rPr>
                <w:bCs/>
                <w:sz w:val="28"/>
                <w:szCs w:val="28"/>
                <w:lang w:eastAsia="en-US"/>
              </w:rPr>
              <w:t xml:space="preserve">муниципального района Кинельский  </w:t>
            </w:r>
          </w:p>
          <w:p w:rsidR="0021441B" w:rsidRDefault="0021441B" w:rsidP="006D4EC5">
            <w:pPr>
              <w:pStyle w:val="a5"/>
              <w:spacing w:before="0" w:beforeAutospacing="0" w:after="0" w:afterAutospacing="0"/>
              <w:rPr>
                <w:rFonts w:eastAsia="Yu Mincho"/>
                <w:sz w:val="28"/>
                <w:szCs w:val="28"/>
                <w:lang w:eastAsia="en-US"/>
              </w:rPr>
            </w:pPr>
          </w:p>
          <w:p w:rsidR="00D363FA" w:rsidRDefault="00D363FA" w:rsidP="006D4EC5">
            <w:pPr>
              <w:pStyle w:val="a5"/>
              <w:spacing w:before="0" w:beforeAutospacing="0" w:after="0" w:afterAutospacing="0"/>
              <w:rPr>
                <w:rFonts w:eastAsia="Yu Mincho"/>
                <w:sz w:val="28"/>
                <w:szCs w:val="28"/>
                <w:lang w:eastAsia="en-US"/>
              </w:rPr>
            </w:pPr>
          </w:p>
          <w:p w:rsidR="00D363FA" w:rsidRPr="001A52B9" w:rsidRDefault="00D363FA" w:rsidP="006D4EC5">
            <w:pPr>
              <w:pStyle w:val="a5"/>
              <w:spacing w:before="0" w:beforeAutospacing="0" w:after="0" w:afterAutospacing="0"/>
              <w:rPr>
                <w:rFonts w:eastAsia="Yu Mincho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21441B" w:rsidRPr="001A52B9" w:rsidRDefault="0021441B" w:rsidP="006D4EC5">
            <w:pPr>
              <w:pStyle w:val="a5"/>
              <w:spacing w:before="0" w:beforeAutospacing="0" w:after="0" w:afterAutospacing="0"/>
              <w:jc w:val="right"/>
              <w:rPr>
                <w:rFonts w:eastAsia="Yu Mincho"/>
                <w:sz w:val="28"/>
                <w:szCs w:val="28"/>
                <w:lang w:eastAsia="en-US"/>
              </w:rPr>
            </w:pPr>
            <w:proofErr w:type="spellStart"/>
            <w:r w:rsidRPr="001A52B9">
              <w:rPr>
                <w:rFonts w:eastAsia="Yu Mincho"/>
                <w:sz w:val="28"/>
                <w:szCs w:val="28"/>
                <w:lang w:eastAsia="en-US"/>
              </w:rPr>
              <w:t>Т.А.Жукова</w:t>
            </w:r>
            <w:proofErr w:type="spellEnd"/>
            <w:r w:rsidRPr="001A52B9">
              <w:rPr>
                <w:rFonts w:eastAsia="Yu Mincho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1441B" w:rsidRPr="001A52B9" w:rsidTr="006D4EC5">
        <w:tc>
          <w:tcPr>
            <w:tcW w:w="5211" w:type="dxa"/>
            <w:shd w:val="clear" w:color="auto" w:fill="auto"/>
            <w:hideMark/>
          </w:tcPr>
          <w:p w:rsidR="0021441B" w:rsidRPr="001A52B9" w:rsidRDefault="0021441B" w:rsidP="00D363F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A52B9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  <w:r w:rsidRPr="001A52B9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1A52B9">
              <w:rPr>
                <w:rFonts w:ascii="Times New Roman" w:hAnsi="Times New Roman"/>
                <w:sz w:val="28"/>
                <w:szCs w:val="28"/>
              </w:rPr>
              <w:instrText xml:space="preserve"> MERGEFIELD НАИМЕНОВАНИЕ_ПОСЕЛЕНИЯ </w:instrText>
            </w:r>
            <w:r w:rsidRPr="001A52B9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1A52B9">
              <w:rPr>
                <w:rFonts w:ascii="Times New Roman" w:hAnsi="Times New Roman"/>
                <w:noProof/>
                <w:sz w:val="28"/>
                <w:szCs w:val="28"/>
              </w:rPr>
              <w:t>Чубовка</w:t>
            </w:r>
            <w:r w:rsidRPr="001A52B9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21441B" w:rsidRPr="001A52B9" w:rsidRDefault="0021441B" w:rsidP="00D363FA">
            <w:pPr>
              <w:pStyle w:val="a5"/>
              <w:spacing w:before="0" w:beforeAutospacing="0" w:after="0" w:afterAutospacing="0"/>
              <w:rPr>
                <w:rFonts w:eastAsia="Yu Mincho"/>
                <w:sz w:val="28"/>
                <w:szCs w:val="28"/>
                <w:lang w:eastAsia="en-US"/>
              </w:rPr>
            </w:pPr>
            <w:r w:rsidRPr="001A52B9">
              <w:rPr>
                <w:sz w:val="28"/>
                <w:szCs w:val="28"/>
                <w:lang w:eastAsia="en-US"/>
              </w:rPr>
              <w:t xml:space="preserve">муниципального района Кинельский     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21441B" w:rsidRPr="001A52B9" w:rsidRDefault="0021441B" w:rsidP="00D363FA">
            <w:pPr>
              <w:pStyle w:val="a5"/>
              <w:spacing w:before="0" w:beforeAutospacing="0" w:after="0" w:afterAutospacing="0"/>
              <w:jc w:val="right"/>
              <w:rPr>
                <w:rFonts w:eastAsia="Yu Mincho"/>
                <w:sz w:val="28"/>
                <w:szCs w:val="28"/>
                <w:lang w:eastAsia="en-US"/>
              </w:rPr>
            </w:pPr>
            <w:proofErr w:type="spellStart"/>
            <w:r w:rsidRPr="001A52B9">
              <w:rPr>
                <w:bCs/>
                <w:sz w:val="28"/>
                <w:szCs w:val="28"/>
                <w:lang w:eastAsia="en-US"/>
              </w:rPr>
              <w:t>А.А.Авдеев</w:t>
            </w:r>
            <w:proofErr w:type="spellEnd"/>
          </w:p>
        </w:tc>
      </w:tr>
    </w:tbl>
    <w:p w:rsidR="0021441B" w:rsidRDefault="0021441B" w:rsidP="00D363FA">
      <w:pPr>
        <w:spacing w:after="0" w:line="240" w:lineRule="auto"/>
        <w:rPr>
          <w:rFonts w:ascii="Times New Roman" w:eastAsia="Yu Mincho" w:hAnsi="Times New Roman"/>
          <w:sz w:val="28"/>
          <w:szCs w:val="28"/>
        </w:rPr>
        <w:sectPr w:rsidR="0021441B" w:rsidSect="0021441B">
          <w:pgSz w:w="11906" w:h="16838"/>
          <w:pgMar w:top="1134" w:right="850" w:bottom="1134" w:left="1701" w:header="708" w:footer="708" w:gutter="0"/>
          <w:cols w:space="720"/>
        </w:sectPr>
      </w:pPr>
    </w:p>
    <w:p w:rsidR="0021441B" w:rsidRDefault="0021441B" w:rsidP="00D363FA">
      <w:pPr>
        <w:spacing w:after="0" w:line="240" w:lineRule="auto"/>
        <w:rPr>
          <w:rFonts w:ascii="Times New Roman" w:eastAsia="Yu Mincho" w:hAnsi="Times New Roman"/>
          <w:sz w:val="28"/>
          <w:szCs w:val="28"/>
        </w:rPr>
        <w:sectPr w:rsidR="0021441B" w:rsidSect="00A765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E03" w:rsidRDefault="00BE5E03" w:rsidP="00472B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B1B" w:rsidRPr="00C27BE9" w:rsidRDefault="00472B1B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27BE9" w:rsidRPr="00C27BE9" w:rsidRDefault="00C27BE9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27BE9" w:rsidRPr="00C27BE9" w:rsidRDefault="00C27BE9" w:rsidP="00C27BE9">
      <w:pP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6FE2" w:rsidRPr="00C27BE9" w:rsidRDefault="00146FE2" w:rsidP="00C27BE9">
      <w:pPr>
        <w:jc w:val="both"/>
        <w:rPr>
          <w:sz w:val="28"/>
          <w:szCs w:val="28"/>
        </w:rPr>
      </w:pPr>
    </w:p>
    <w:sectPr w:rsidR="00146FE2" w:rsidRPr="00C2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EB"/>
    <w:rsid w:val="000D0E62"/>
    <w:rsid w:val="00146FE2"/>
    <w:rsid w:val="001C46F9"/>
    <w:rsid w:val="002020EE"/>
    <w:rsid w:val="0021441B"/>
    <w:rsid w:val="00472B1B"/>
    <w:rsid w:val="004E6940"/>
    <w:rsid w:val="005805C1"/>
    <w:rsid w:val="00615BB1"/>
    <w:rsid w:val="00862233"/>
    <w:rsid w:val="00880ED3"/>
    <w:rsid w:val="00AD6F7C"/>
    <w:rsid w:val="00B56BEB"/>
    <w:rsid w:val="00BE5E03"/>
    <w:rsid w:val="00C27BE9"/>
    <w:rsid w:val="00CC32A1"/>
    <w:rsid w:val="00D363FA"/>
    <w:rsid w:val="00E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27BE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1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27BE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1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2025-08-07T04:13:00Z</cp:lastPrinted>
  <dcterms:created xsi:type="dcterms:W3CDTF">2025-06-11T08:47:00Z</dcterms:created>
  <dcterms:modified xsi:type="dcterms:W3CDTF">2025-08-07T04:14:00Z</dcterms:modified>
</cp:coreProperties>
</file>