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2F" w:rsidRPr="007F409A" w:rsidRDefault="0024262F" w:rsidP="0024262F">
      <w:pPr>
        <w:framePr w:w="4641" w:h="1921" w:hRule="exact" w:hSpace="180" w:wrap="around" w:vAnchor="text" w:hAnchor="margin" w:y="4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4262F" w:rsidRPr="007F409A" w:rsidRDefault="0024262F" w:rsidP="0024262F">
      <w:pPr>
        <w:framePr w:w="4641" w:h="1921" w:hRule="exact" w:hSpace="180" w:wrap="around" w:vAnchor="text" w:hAnchor="margin" w:y="4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</w:p>
    <w:p w:rsidR="0024262F" w:rsidRPr="007F409A" w:rsidRDefault="0024262F" w:rsidP="0024262F">
      <w:pPr>
        <w:framePr w:w="4641" w:h="1921" w:hRule="exact" w:hSpace="180" w:wrap="around" w:vAnchor="text" w:hAnchor="margin" w:y="4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24262F" w:rsidRPr="007F409A" w:rsidRDefault="0024262F" w:rsidP="0024262F">
      <w:pPr>
        <w:framePr w:w="4641" w:h="1921" w:hRule="exact" w:hSpace="180" w:wrap="around" w:vAnchor="text" w:hAnchor="margin" w:y="4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</w:p>
    <w:p w:rsidR="0024262F" w:rsidRPr="007F409A" w:rsidRDefault="0024262F" w:rsidP="0024262F">
      <w:pPr>
        <w:framePr w:w="4641" w:h="1921" w:hRule="exact" w:hSpace="180" w:wrap="around" w:vAnchor="text" w:hAnchor="margin" w:y="4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</w:p>
    <w:p w:rsidR="0024262F" w:rsidRPr="007F409A" w:rsidRDefault="0024262F" w:rsidP="002426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</w:t>
      </w:r>
      <w:r w:rsidRPr="007F4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24262F" w:rsidRPr="007F409A" w:rsidRDefault="0024262F" w:rsidP="002426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4262F" w:rsidRPr="007F409A" w:rsidRDefault="0024262F" w:rsidP="002426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4262F" w:rsidRPr="007F409A" w:rsidRDefault="0024262F" w:rsidP="002426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4262F" w:rsidRPr="007F409A" w:rsidRDefault="0024262F" w:rsidP="002426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4262F" w:rsidRPr="007F409A" w:rsidRDefault="0024262F" w:rsidP="002426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Pr="007F40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Pr="007F4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4262F" w:rsidRPr="007F409A" w:rsidRDefault="0024262F" w:rsidP="002426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4262F" w:rsidRPr="007F409A" w:rsidRDefault="0024262F" w:rsidP="002426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08.07</w:t>
      </w:r>
      <w:r w:rsidRPr="007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7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7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77</w:t>
      </w:r>
    </w:p>
    <w:p w:rsidR="0024262F" w:rsidRDefault="0024262F" w:rsidP="002426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24262F" w:rsidTr="00A13494">
        <w:tc>
          <w:tcPr>
            <w:tcW w:w="6091" w:type="dxa"/>
          </w:tcPr>
          <w:p w:rsidR="0024262F" w:rsidRPr="0024262F" w:rsidRDefault="0024262F" w:rsidP="00A1349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2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242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 утверждении Порядка проведения антикоррупционной экспер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тизы нормативных правовых актов и</w:t>
            </w:r>
            <w:r w:rsidRPr="00242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проек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тов нормативных правовых актов а</w:t>
            </w:r>
            <w:r w:rsidRPr="00242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Самарской области</w:t>
            </w:r>
            <w:r w:rsidRPr="00242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24262F" w:rsidRPr="0024262F" w:rsidRDefault="0024262F" w:rsidP="00A13494">
            <w:pPr>
              <w:suppressAutoHyphens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262F" w:rsidRPr="0024262F" w:rsidRDefault="0024262F" w:rsidP="00A1349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262F" w:rsidRPr="007F409A" w:rsidRDefault="0024262F" w:rsidP="002426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20.03.2025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33-ФЗ «Об общих принципах организации местного самоуправления в единой системе публичной власти», Федеральным законом от 25.12.2008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273-ФЗ «О противодействии коррупции», Федеральным законом от 17.07.2009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</w:t>
      </w:r>
      <w:r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 года</w:t>
      </w:r>
      <w:r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96 «Об антикоррупционной экспертизе нормативных правовых актов и проектов нормативных правовых актов»</w:t>
      </w:r>
      <w:r w:rsidRPr="002426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администрация сельского поселения </w:t>
      </w:r>
      <w:proofErr w:type="spellStart"/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Кинельский</w:t>
      </w:r>
      <w:proofErr w:type="spellEnd"/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</w:t>
      </w:r>
      <w:proofErr w:type="spellStart"/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Кинельский</w:t>
      </w:r>
      <w:proofErr w:type="spellEnd"/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Самарской области,</w:t>
      </w:r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262F" w:rsidRPr="007F409A" w:rsidRDefault="0024262F" w:rsidP="0024262F">
      <w:pPr>
        <w:suppressAutoHyphens/>
        <w:spacing w:before="120" w:after="0" w:line="240" w:lineRule="auto"/>
        <w:ind w:left="17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24262F" w:rsidRPr="007F409A" w:rsidRDefault="0024262F" w:rsidP="0024262F">
      <w:p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 </w:t>
      </w:r>
      <w:r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Порядок проведения антикоррупционной экспертизы нормативных правовых актов и проектов нормативных правовых актов администрации сельского поселения </w:t>
      </w:r>
      <w:proofErr w:type="spellStart"/>
      <w:r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Кинельский</w:t>
      </w:r>
      <w:proofErr w:type="spellEnd"/>
      <w:r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Кинельский</w:t>
      </w:r>
      <w:proofErr w:type="spellEnd"/>
      <w:r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 согласно приложению.</w:t>
      </w:r>
    </w:p>
    <w:p w:rsidR="0024262F" w:rsidRPr="005A6836" w:rsidRDefault="0024262F" w:rsidP="002426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       </w:t>
      </w:r>
      <w:r w:rsidRPr="007F409A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</w:t>
      </w:r>
      <w:r w:rsidRPr="00F32D07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2. 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r w:rsidRPr="005A683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Вестник  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и на сайте 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24262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www.kinel.ru</w:t>
        </w:r>
      </w:hyperlink>
      <w:r w:rsidRPr="0024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24262F" w:rsidRPr="001D699D" w:rsidRDefault="0024262F" w:rsidP="002426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Pr="001D699D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на следующий день после его официального опубликования</w:t>
      </w:r>
      <w:r w:rsidRPr="001D6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62F" w:rsidRPr="005A6836" w:rsidRDefault="0024262F" w:rsidP="002426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 </w:t>
      </w:r>
    </w:p>
    <w:p w:rsidR="0024262F" w:rsidRDefault="0024262F" w:rsidP="0024262F">
      <w:pPr>
        <w:widowControl w:val="0"/>
        <w:tabs>
          <w:tab w:val="left" w:pos="1628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2F" w:rsidRPr="007F409A" w:rsidRDefault="0024262F" w:rsidP="0024262F">
      <w:pPr>
        <w:widowControl w:val="0"/>
        <w:tabs>
          <w:tab w:val="left" w:pos="1628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2F" w:rsidRPr="007F409A" w:rsidRDefault="0024262F" w:rsidP="00242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</w:p>
    <w:p w:rsidR="0024262F" w:rsidRPr="007F409A" w:rsidRDefault="0024262F" w:rsidP="00242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bookmarkStart w:id="1" w:name="_Hlk178079022"/>
      <w:proofErr w:type="spellStart"/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bookmarkEnd w:id="1"/>
      <w:proofErr w:type="spellEnd"/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262F" w:rsidRPr="007F409A" w:rsidRDefault="0024262F" w:rsidP="00242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Самарской области                                                                        О. Н. Кравченко</w:t>
      </w:r>
    </w:p>
    <w:p w:rsidR="0024262F" w:rsidRPr="0024262F" w:rsidRDefault="0024262F" w:rsidP="0024262F">
      <w:pPr>
        <w:pageBreakBefore/>
        <w:widowControl w:val="0"/>
        <w:suppressAutoHyphens/>
        <w:autoSpaceDE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sub_100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к постановлению а</w:t>
      </w:r>
      <w:r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</w:p>
    <w:p w:rsidR="0024262F" w:rsidRDefault="0024262F" w:rsidP="0024262F">
      <w:pPr>
        <w:widowControl w:val="0"/>
        <w:suppressAutoHyphens/>
        <w:autoSpaceDE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Кинельский</w:t>
      </w:r>
      <w:proofErr w:type="spellEnd"/>
    </w:p>
    <w:p w:rsidR="0024262F" w:rsidRDefault="0024262F" w:rsidP="0024262F">
      <w:pPr>
        <w:widowControl w:val="0"/>
        <w:suppressAutoHyphens/>
        <w:autoSpaceDE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Кинельский</w:t>
      </w:r>
      <w:proofErr w:type="spellEnd"/>
    </w:p>
    <w:p w:rsidR="0024262F" w:rsidRPr="0024262F" w:rsidRDefault="0024262F" w:rsidP="0024262F">
      <w:pPr>
        <w:widowControl w:val="0"/>
        <w:suppressAutoHyphens/>
        <w:autoSpaceDE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Самарской области</w:t>
      </w:r>
      <w:r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4262F" w:rsidRPr="0024262F" w:rsidRDefault="0024262F" w:rsidP="0024262F">
      <w:pPr>
        <w:widowControl w:val="0"/>
        <w:suppressAutoHyphens/>
        <w:autoSpaceDE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24262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08 июля 2025 г.</w:t>
      </w:r>
      <w:r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4262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77</w:t>
      </w:r>
      <w:r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bookmarkEnd w:id="2"/>
    <w:p w:rsidR="0024262F" w:rsidRPr="0024262F" w:rsidRDefault="0024262F" w:rsidP="0024262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62F" w:rsidRPr="0024262F" w:rsidRDefault="0024262F" w:rsidP="0024262F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26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</w:t>
      </w:r>
      <w:r w:rsidRPr="002426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bookmarkStart w:id="3" w:name="sub_100"/>
      <w:r w:rsidRPr="002426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проведения антикоррупционной экспертизы нормативных правовых актов и проектов нормативных правовых актов администрации сельского поселения </w:t>
      </w:r>
      <w:proofErr w:type="spellStart"/>
      <w:r w:rsidRPr="002426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Кинельский</w:t>
      </w:r>
      <w:proofErr w:type="spellEnd"/>
      <w:r w:rsidRPr="002426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</w:t>
      </w:r>
      <w:proofErr w:type="spellStart"/>
      <w:r w:rsidRPr="002426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Кинельский</w:t>
      </w:r>
      <w:proofErr w:type="spellEnd"/>
      <w:r w:rsidRPr="002426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Самарской области</w:t>
      </w:r>
    </w:p>
    <w:p w:rsidR="0024262F" w:rsidRPr="0024262F" w:rsidRDefault="0024262F" w:rsidP="0024262F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62F" w:rsidRPr="0024262F" w:rsidRDefault="0024262F" w:rsidP="0024262F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26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bookmarkEnd w:id="3"/>
    <w:p w:rsidR="0024262F" w:rsidRPr="0024262F" w:rsidRDefault="0024262F" w:rsidP="0024262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62F" w:rsidRPr="0024262F" w:rsidRDefault="00272F75" w:rsidP="00272F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sub_1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Настоящий Порядок разработан в соответствии с Федеральным законом от 25.12.2008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273-ФЗ «О противодействии коррупции», Федеральным законом от 17.07.2009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96 «Об антикоррупционной экспертизе нормативных правовых актов и проектов нормативных правовых актов» и устанавливает процедуру проведения антикоррупционной экспертизы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нормативных правовых актов а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 (далее –Администрация)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4262F" w:rsidRPr="0024262F" w:rsidRDefault="00272F75" w:rsidP="00272F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sub_12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1.2. Целями антикоррупционной экспер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тизы нормативных правовых актов и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проектов нормативных правовых актов, является выявление в них </w:t>
      </w:r>
      <w:proofErr w:type="spellStart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коррупциогенных</w:t>
      </w:r>
      <w:proofErr w:type="spellEnd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факторов и их последующее устранение.</w:t>
      </w:r>
    </w:p>
    <w:p w:rsidR="0024262F" w:rsidRPr="0024262F" w:rsidRDefault="00272F75" w:rsidP="00272F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При проведении антикоррупционной экспертизы следует руководствоваться принципами, изложенными в статье 2 Федерального закона от 17.07.2009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172-ФЗ «Об антикоррупционной экспертизе нормативных правовых актов и проектов нормативных правовых актов».</w:t>
      </w:r>
    </w:p>
    <w:bookmarkEnd w:id="5"/>
    <w:p w:rsidR="0024262F" w:rsidRPr="0024262F" w:rsidRDefault="0024262F" w:rsidP="0024262F">
      <w:pPr>
        <w:widowControl w:val="0"/>
        <w:tabs>
          <w:tab w:val="left" w:pos="8472"/>
        </w:tabs>
        <w:suppressAutoHyphens/>
        <w:autoSpaceDE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24262F" w:rsidRPr="0024262F" w:rsidRDefault="0024262F" w:rsidP="0024262F">
      <w:pPr>
        <w:widowControl w:val="0"/>
        <w:suppressAutoHyphens/>
        <w:autoSpaceDE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6" w:name="sub_200"/>
      <w:r w:rsidRPr="002426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Порядок проведения антикоррупционной экспертизы проектов нормативных правовых актов</w:t>
      </w:r>
    </w:p>
    <w:bookmarkEnd w:id="6"/>
    <w:p w:rsidR="0024262F" w:rsidRPr="0024262F" w:rsidRDefault="0024262F" w:rsidP="0024262F">
      <w:pPr>
        <w:widowControl w:val="0"/>
        <w:suppressAutoHyphens/>
        <w:autoSpaceDE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262F" w:rsidRPr="0024262F" w:rsidRDefault="00272F75" w:rsidP="00272F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" w:name="sub_2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Антикоррупционная экспертиза проектов нормативных правовых актов Администрации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96 «Об антикоррупционной экспертизе нормативных правовых актов и проектов нормативных правовых актов» (далее - Методика).</w:t>
      </w:r>
    </w:p>
    <w:p w:rsidR="0024262F" w:rsidRPr="0024262F" w:rsidRDefault="00272F75" w:rsidP="00272F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sub_22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Антикоррупционная экспертиза проектов нормативных правовых актов Администрации проводится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24262F" w:rsidRPr="0024262F" w:rsidRDefault="00272F75" w:rsidP="00272F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9" w:name="sub_23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 </w:t>
      </w:r>
      <w:bookmarkStart w:id="10" w:name="sub_25"/>
      <w:bookmarkEnd w:id="9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выявлении в проектах нормативных правовых актов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Администрации </w:t>
      </w:r>
      <w:proofErr w:type="spellStart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коррупциогенных</w:t>
      </w:r>
      <w:proofErr w:type="spellEnd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факторов:</w:t>
      </w:r>
    </w:p>
    <w:bookmarkEnd w:id="10"/>
    <w:p w:rsidR="0024262F" w:rsidRPr="0024262F" w:rsidRDefault="00272F75" w:rsidP="00272F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разработчик устраняет </w:t>
      </w:r>
      <w:proofErr w:type="spellStart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факторы на стадии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разработки проекта нормативного правового акта;</w:t>
      </w:r>
    </w:p>
    <w:p w:rsidR="0024262F" w:rsidRPr="0024262F" w:rsidRDefault="00272F75" w:rsidP="00272F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уполномоченное должностное лицо в течение 10 рабочих дней с момента поступления на согласование проекта нормативного правового акта готовит заключение по итогам проведения антикоррупционной экспертизы (далее - заключение), в котором указываются выявленные </w:t>
      </w:r>
      <w:proofErr w:type="spellStart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коррупциогенные</w:t>
      </w:r>
      <w:proofErr w:type="spellEnd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факторы и предложения по их устранению.</w:t>
      </w:r>
    </w:p>
    <w:p w:rsidR="0024262F" w:rsidRPr="0024262F" w:rsidRDefault="006C5A14" w:rsidP="006C5A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proofErr w:type="gramStart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Заключение, подписанное уполномоченным должностным лицом направляется</w:t>
      </w:r>
      <w:proofErr w:type="gramEnd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разработчику нормативного правового акта Администрации.</w:t>
      </w:r>
    </w:p>
    <w:p w:rsidR="0024262F" w:rsidRPr="0024262F" w:rsidRDefault="006C5A14" w:rsidP="006C5A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1" w:name="sub_26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2.4. Выявленные </w:t>
      </w:r>
      <w:proofErr w:type="spellStart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коррупциогенные</w:t>
      </w:r>
      <w:proofErr w:type="spellEnd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факторы в проекте нормативного правового акта устраняются разработчиком в срок 5 дней с момента получения разработчиком такого заключения.</w:t>
      </w:r>
    </w:p>
    <w:p w:rsidR="0024262F" w:rsidRPr="0024262F" w:rsidRDefault="006C5A14" w:rsidP="006C5A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2" w:name="sub_27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2.5. В случае непредставления разработчиком проекта нормативного правового акта на повторное согласование уполномоченному должностному лицу в установленный срок, разработчик готовит служебную записку о причинах нецелесообразности представления проекта на повторную антикоррупционную экспертизу на имя главы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Кинельский</w:t>
      </w:r>
      <w:proofErr w:type="spellEnd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4262F" w:rsidRPr="0024262F" w:rsidRDefault="006C5A14" w:rsidP="006C5A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3" w:name="sub_28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2.6. В случае несогласия разработчика проекта нормативного правового акта с заключением уполномоченного должностного лица, разработчик в течение 3 (трех) дней с момента получения заключения уполномоченного должностного лица инициирует создание рабочей группы при главе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Кинельский</w:t>
      </w:r>
      <w:proofErr w:type="spellEnd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рассмотрению проекта нормативного правового акта на наличие </w:t>
      </w:r>
      <w:proofErr w:type="spellStart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коррупциогенных</w:t>
      </w:r>
      <w:proofErr w:type="spellEnd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факторов (далее - Рабочая группа) с приложением пояснительной записки разработчика с обоснованием его несогласия с результатами экспертизы уполномоченного должностного лица.</w:t>
      </w:r>
    </w:p>
    <w:p w:rsidR="0024262F" w:rsidRPr="0024262F" w:rsidRDefault="006C5A14" w:rsidP="006C5A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4" w:name="sub_29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2.7. К проекту нормативного правового акта, выносимого на рассмотрение Рабочей группы, прилагаются заключения, подготовленные уполномоченным должностным лицом по итогам экспертиз.</w:t>
      </w:r>
    </w:p>
    <w:p w:rsidR="0024262F" w:rsidRPr="0024262F" w:rsidRDefault="006C5A14" w:rsidP="006C5A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5" w:name="sub_210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2.8. Срок проведения экспертизы Рабочей группы составляет 5 дней с момента ее создания.</w:t>
      </w:r>
    </w:p>
    <w:bookmarkEnd w:id="15"/>
    <w:p w:rsidR="0024262F" w:rsidRPr="0024262F" w:rsidRDefault="006C5A14" w:rsidP="006C5A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Решение, принятое Рабочей группой, направляется главе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Кинельский</w:t>
      </w:r>
      <w:proofErr w:type="spellEnd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уполномоченному должностному лицу, разработчику проекта нормативного правового акта Администрации.</w:t>
      </w:r>
    </w:p>
    <w:p w:rsidR="0024262F" w:rsidRPr="0024262F" w:rsidRDefault="006C5A14" w:rsidP="006C5A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оформляется в форме протокола заседания Рабочей группы.</w:t>
      </w:r>
    </w:p>
    <w:p w:rsidR="0024262F" w:rsidRPr="0024262F" w:rsidRDefault="0024262F" w:rsidP="0024262F">
      <w:pPr>
        <w:widowControl w:val="0"/>
        <w:suppressAutoHyphens/>
        <w:autoSpaceDE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62F" w:rsidRPr="0024262F" w:rsidRDefault="0024262F" w:rsidP="0024262F">
      <w:pPr>
        <w:widowControl w:val="0"/>
        <w:suppressAutoHyphens/>
        <w:autoSpaceDE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6" w:name="sub_300"/>
      <w:r w:rsidRPr="002426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 Порядок проведения антикоррупционной экспертизы нормативных правовых актов </w:t>
      </w:r>
      <w:bookmarkEnd w:id="16"/>
      <w:r w:rsidRPr="002426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сельского поселения </w:t>
      </w:r>
      <w:proofErr w:type="spellStart"/>
      <w:r w:rsidR="007315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Кинельский</w:t>
      </w:r>
      <w:proofErr w:type="spellEnd"/>
    </w:p>
    <w:p w:rsidR="0024262F" w:rsidRPr="0024262F" w:rsidRDefault="0024262F" w:rsidP="0024262F">
      <w:pPr>
        <w:widowControl w:val="0"/>
        <w:suppressAutoHyphens/>
        <w:autoSpaceDE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62F" w:rsidRPr="0024262F" w:rsidRDefault="0073151E" w:rsidP="007315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7" w:name="sub_3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Антикоррупционная экспертиза нормативных правовых актов Администрации проводится при мониторинге действующих нормативных правовых актов Администрации на предмет их соответствия нормам законодательства Российской Федерации и Самарской области и правоприменительной практике в правовом регулировании осуществления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исполнительно-распорядительных полномочий по вопросам местного значения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Кинельский</w:t>
      </w:r>
      <w:proofErr w:type="spellEnd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 вопросам переданных государственных полномочий</w:t>
      </w:r>
      <w:proofErr w:type="gramStart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bookmarkEnd w:id="17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24262F" w:rsidRPr="0024262F" w:rsidRDefault="0073151E" w:rsidP="007315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8" w:name="sub_32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В случае выявления в нормативном правовом акте Администрации </w:t>
      </w:r>
      <w:proofErr w:type="spellStart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коррупциогенных</w:t>
      </w:r>
      <w:proofErr w:type="spellEnd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факторов, разработчик в течение 10 рабочих дней с момента выявления </w:t>
      </w:r>
      <w:proofErr w:type="spellStart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коррупциогенных</w:t>
      </w:r>
      <w:proofErr w:type="spellEnd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факторов готовит проект нормативного правового акта, устраняющий выявленные </w:t>
      </w:r>
      <w:proofErr w:type="spellStart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коррупциогенные</w:t>
      </w:r>
      <w:proofErr w:type="spellEnd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факторы, который подлежит согласованию в установленном порядке.</w:t>
      </w:r>
    </w:p>
    <w:p w:rsidR="0024262F" w:rsidRPr="0024262F" w:rsidRDefault="0073151E" w:rsidP="007315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9" w:name="sub_33"/>
      <w:bookmarkEnd w:id="18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 Уполномоченное должностное лицо при выявлении </w:t>
      </w:r>
      <w:proofErr w:type="spellStart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коррупциогенных</w:t>
      </w:r>
      <w:proofErr w:type="spellEnd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факторов в нормативных правовых актах Администрации должно подготовить заключение и направить его разработчику для подготовки проекта нормативного правового акта, устраняющего </w:t>
      </w:r>
      <w:proofErr w:type="spellStart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коррупциогенные</w:t>
      </w:r>
      <w:proofErr w:type="spellEnd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факторы.</w:t>
      </w:r>
    </w:p>
    <w:bookmarkEnd w:id="19"/>
    <w:p w:rsidR="0024262F" w:rsidRPr="0024262F" w:rsidRDefault="0024262F" w:rsidP="0024262F">
      <w:pPr>
        <w:widowControl w:val="0"/>
        <w:suppressAutoHyphens/>
        <w:autoSpaceDE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62F" w:rsidRPr="0024262F" w:rsidRDefault="0024262F" w:rsidP="0024262F">
      <w:pPr>
        <w:widowControl w:val="0"/>
        <w:suppressAutoHyphens/>
        <w:autoSpaceDE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20" w:name="sub_400"/>
      <w:r w:rsidRPr="002426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Оформление результатов антикоррупционной экспертизы</w:t>
      </w:r>
    </w:p>
    <w:bookmarkEnd w:id="20"/>
    <w:p w:rsidR="0024262F" w:rsidRPr="0024262F" w:rsidRDefault="0024262F" w:rsidP="0024262F">
      <w:pPr>
        <w:widowControl w:val="0"/>
        <w:suppressAutoHyphens/>
        <w:autoSpaceDE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262F" w:rsidRPr="0024262F" w:rsidRDefault="0073151E" w:rsidP="007315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1" w:name="sub_4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4.1. По результатам проведения антикоррупционной экспертизы нормативного правового акта, проекта нормативного правового акта уполномоченным должностным лицом составляется заключение.</w:t>
      </w:r>
    </w:p>
    <w:bookmarkEnd w:id="21"/>
    <w:p w:rsidR="0024262F" w:rsidRPr="0024262F" w:rsidRDefault="0073151E" w:rsidP="007315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при проведении антикоррупционной экспертизы нормативного правового акта или проекта нормативного правового акта, в тексте выявлено наличие </w:t>
      </w:r>
      <w:proofErr w:type="spellStart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коррупциогенных</w:t>
      </w:r>
      <w:proofErr w:type="spellEnd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факторов, составляется заключение о наличии в нормативном правовом акте или проекте нормативного правового акта коррупционных факторов.</w:t>
      </w:r>
    </w:p>
    <w:p w:rsidR="0024262F" w:rsidRPr="0024262F" w:rsidRDefault="0073151E" w:rsidP="007315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при проведении экспертизы нормативного правового акта или проекта нормативного правового акта, в тексте </w:t>
      </w:r>
      <w:proofErr w:type="spellStart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коррупциогенных</w:t>
      </w:r>
      <w:proofErr w:type="spellEnd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факторов не выявлено, составляется экспертное заключение об отсутствии в нормативном правовом акте или проекте нормативного правового акта </w:t>
      </w:r>
      <w:proofErr w:type="spellStart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коррупциогенных</w:t>
      </w:r>
      <w:proofErr w:type="spellEnd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факторов.</w:t>
      </w:r>
    </w:p>
    <w:p w:rsidR="0024262F" w:rsidRPr="0024262F" w:rsidRDefault="0073151E" w:rsidP="007315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2" w:name="sub_43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4.2. В экспертном заключении отражаются следующие сведения:</w:t>
      </w:r>
    </w:p>
    <w:p w:rsidR="0073151E" w:rsidRDefault="0073151E" w:rsidP="007315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3" w:name="sub_431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1) основание для проведения экспертизы;</w:t>
      </w:r>
      <w:bookmarkStart w:id="24" w:name="sub_432"/>
      <w:bookmarkEnd w:id="23"/>
    </w:p>
    <w:p w:rsidR="0024262F" w:rsidRPr="0024262F" w:rsidRDefault="0073151E" w:rsidP="007315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реквизиты нормативного право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вого акта, проекта нормативного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правового акта, проходящего экспертизу;</w:t>
      </w:r>
    </w:p>
    <w:p w:rsidR="0024262F" w:rsidRPr="0024262F" w:rsidRDefault="0073151E" w:rsidP="007315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5" w:name="sub_433"/>
      <w:bookmarkEnd w:id="24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перечень выявленных положений нормативного правового акта, проекта 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</w:t>
      </w:r>
      <w:proofErr w:type="spellStart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коррупциогенных</w:t>
      </w:r>
      <w:proofErr w:type="spellEnd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факторов, перечисленных в Методике;</w:t>
      </w:r>
    </w:p>
    <w:p w:rsidR="0024262F" w:rsidRPr="0024262F" w:rsidRDefault="0073151E" w:rsidP="007315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6" w:name="sub_435"/>
      <w:bookmarkEnd w:id="25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перечень выявленных положений нормативного правового акта, проекта нормативного правового акта, не относящихся в соответствии с Методикой к </w:t>
      </w:r>
      <w:proofErr w:type="spellStart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коррупциогенным</w:t>
      </w:r>
      <w:proofErr w:type="spellEnd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факторам, но которые могут способствовать созданию условий для проявления коррупции. В заключении могут быть отражены возможные негативные последствия сохранения в нормативном правовом акте, проекте нормативного правового акта выявленных коррупционных факторов.</w:t>
      </w:r>
    </w:p>
    <w:p w:rsidR="0024262F" w:rsidRPr="0024262F" w:rsidRDefault="0073151E" w:rsidP="007315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7" w:name="sub_44"/>
      <w:bookmarkEnd w:id="26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4.3. Для обеспечения системности и достоверности проводится экспертиза каждой нормы нормативного правового акта, проекта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нормативного правового акта на </w:t>
      </w:r>
      <w:proofErr w:type="spellStart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коррупциогенность</w:t>
      </w:r>
      <w:proofErr w:type="spellEnd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 ее результаты излагаются единообразно с учетом состава и последовательности </w:t>
      </w:r>
      <w:proofErr w:type="spellStart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коррупциогенных</w:t>
      </w:r>
      <w:proofErr w:type="spellEnd"/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факторов.</w:t>
      </w:r>
    </w:p>
    <w:p w:rsidR="0024262F" w:rsidRPr="0024262F" w:rsidRDefault="0073151E" w:rsidP="007315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8" w:name="sub_45"/>
      <w:bookmarkEnd w:id="27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Положения проекта нормативного правового акта, способствующие созданию условий для проявления коррупции, выявленные при проведении экспертизы, устраняются разработчиком на стадии его доработки.</w:t>
      </w:r>
    </w:p>
    <w:p w:rsidR="0024262F" w:rsidRPr="0024262F" w:rsidRDefault="0073151E" w:rsidP="007315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9" w:name="sub_46"/>
      <w:bookmarkEnd w:id="28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24262F" w:rsidRPr="0024262F">
        <w:rPr>
          <w:rFonts w:ascii="Times New Roman" w:eastAsia="Times New Roman" w:hAnsi="Times New Roman" w:cs="Times New Roman"/>
          <w:sz w:val="28"/>
          <w:szCs w:val="28"/>
          <w:lang w:eastAsia="ar-SA"/>
        </w:rPr>
        <w:t>4.5. Повторная экспертиза проектов нормативных правовых актов проводится в соответствии с настоящим Порядком.</w:t>
      </w:r>
      <w:bookmarkEnd w:id="29"/>
    </w:p>
    <w:p w:rsidR="0024262F" w:rsidRPr="0024262F" w:rsidRDefault="0024262F" w:rsidP="0024262F">
      <w:pPr>
        <w:widowControl w:val="0"/>
        <w:suppressAutoHyphens/>
        <w:autoSpaceDE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62F" w:rsidRPr="0024262F" w:rsidRDefault="0024262F" w:rsidP="0024262F">
      <w:pPr>
        <w:widowControl w:val="0"/>
        <w:suppressAutoHyphens/>
        <w:autoSpaceDE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62F" w:rsidRPr="0024262F" w:rsidRDefault="0024262F" w:rsidP="0024262F">
      <w:pPr>
        <w:rPr>
          <w:rFonts w:ascii="Times New Roman" w:hAnsi="Times New Roman" w:cs="Times New Roman"/>
          <w:sz w:val="28"/>
          <w:szCs w:val="28"/>
        </w:rPr>
      </w:pPr>
    </w:p>
    <w:p w:rsidR="0024262F" w:rsidRPr="0024262F" w:rsidRDefault="0024262F" w:rsidP="0024262F">
      <w:pPr>
        <w:rPr>
          <w:rFonts w:ascii="Times New Roman" w:hAnsi="Times New Roman" w:cs="Times New Roman"/>
          <w:sz w:val="28"/>
          <w:szCs w:val="28"/>
        </w:rPr>
      </w:pPr>
    </w:p>
    <w:p w:rsidR="0024262F" w:rsidRPr="0024262F" w:rsidRDefault="0024262F" w:rsidP="0024262F">
      <w:pPr>
        <w:rPr>
          <w:rFonts w:ascii="Times New Roman" w:hAnsi="Times New Roman" w:cs="Times New Roman"/>
          <w:sz w:val="28"/>
          <w:szCs w:val="28"/>
        </w:rPr>
      </w:pPr>
    </w:p>
    <w:p w:rsidR="0024262F" w:rsidRPr="0024262F" w:rsidRDefault="0024262F" w:rsidP="0024262F">
      <w:pPr>
        <w:rPr>
          <w:rFonts w:ascii="Times New Roman" w:hAnsi="Times New Roman" w:cs="Times New Roman"/>
          <w:sz w:val="28"/>
          <w:szCs w:val="28"/>
        </w:rPr>
      </w:pPr>
    </w:p>
    <w:p w:rsidR="0024262F" w:rsidRPr="0024262F" w:rsidRDefault="0024262F" w:rsidP="0024262F">
      <w:pPr>
        <w:rPr>
          <w:rFonts w:ascii="Times New Roman" w:hAnsi="Times New Roman" w:cs="Times New Roman"/>
          <w:sz w:val="28"/>
          <w:szCs w:val="28"/>
        </w:rPr>
      </w:pPr>
    </w:p>
    <w:p w:rsidR="00241AD0" w:rsidRPr="0024262F" w:rsidRDefault="00241AD0">
      <w:pPr>
        <w:rPr>
          <w:rFonts w:ascii="Times New Roman" w:hAnsi="Times New Roman" w:cs="Times New Roman"/>
          <w:sz w:val="28"/>
          <w:szCs w:val="28"/>
        </w:rPr>
      </w:pPr>
    </w:p>
    <w:sectPr w:rsidR="00241AD0" w:rsidRPr="0024262F" w:rsidSect="0024262F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F9"/>
    <w:rsid w:val="00241AD0"/>
    <w:rsid w:val="0024262F"/>
    <w:rsid w:val="00272F75"/>
    <w:rsid w:val="00344613"/>
    <w:rsid w:val="006C5A14"/>
    <w:rsid w:val="0073151E"/>
    <w:rsid w:val="00B6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262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1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5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262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1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cp:lastPrinted>2025-07-17T13:32:00Z</cp:lastPrinted>
  <dcterms:created xsi:type="dcterms:W3CDTF">2025-07-18T04:11:00Z</dcterms:created>
  <dcterms:modified xsi:type="dcterms:W3CDTF">2025-07-18T04:11:00Z</dcterms:modified>
</cp:coreProperties>
</file>