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BEC" w:rsidRPr="00EC22AB" w:rsidRDefault="00797BEC" w:rsidP="00797BEC">
      <w:pPr>
        <w:spacing w:after="12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FA40E7" w:rsidRPr="00EC22AB" w:rsidRDefault="00FA40E7" w:rsidP="00797BEC">
      <w:pPr>
        <w:spacing w:after="120"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C22AB" w:rsidRDefault="00EC22AB" w:rsidP="00EC22AB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97BEC" w:rsidRPr="00EC22AB">
        <w:rPr>
          <w:rFonts w:ascii="Times New Roman" w:hAnsi="Times New Roman" w:cs="Times New Roman"/>
          <w:sz w:val="24"/>
          <w:szCs w:val="24"/>
        </w:rPr>
        <w:t xml:space="preserve">к </w:t>
      </w:r>
      <w:r w:rsidR="007816FB">
        <w:rPr>
          <w:rFonts w:ascii="Times New Roman" w:hAnsi="Times New Roman" w:cs="Times New Roman"/>
          <w:sz w:val="24"/>
          <w:szCs w:val="24"/>
        </w:rPr>
        <w:t>П</w:t>
      </w:r>
      <w:r w:rsidR="0092454F" w:rsidRPr="00EC22AB">
        <w:rPr>
          <w:rFonts w:ascii="Times New Roman" w:hAnsi="Times New Roman" w:cs="Times New Roman"/>
          <w:sz w:val="24"/>
          <w:szCs w:val="24"/>
        </w:rPr>
        <w:t xml:space="preserve">риказу </w:t>
      </w:r>
    </w:p>
    <w:p w:rsidR="00FA40E7" w:rsidRPr="00EC22AB" w:rsidRDefault="00EC22AB" w:rsidP="00EC22AB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="00FA40E7" w:rsidRPr="00EC22AB">
        <w:rPr>
          <w:rFonts w:ascii="Times New Roman" w:hAnsi="Times New Roman" w:cs="Times New Roman"/>
          <w:sz w:val="24"/>
          <w:szCs w:val="24"/>
        </w:rPr>
        <w:t xml:space="preserve">Комитета по управлению </w:t>
      </w:r>
    </w:p>
    <w:p w:rsidR="00797BEC" w:rsidRPr="00EC22AB" w:rsidRDefault="00FA40E7" w:rsidP="00FA40E7">
      <w:pPr>
        <w:spacing w:after="12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C22A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EC22AB">
        <w:rPr>
          <w:rFonts w:ascii="Times New Roman" w:hAnsi="Times New Roman" w:cs="Times New Roman"/>
          <w:sz w:val="24"/>
          <w:szCs w:val="24"/>
        </w:rPr>
        <w:t>муниципальным имуществом</w:t>
      </w:r>
      <w:r w:rsidR="00797BEC" w:rsidRPr="00EC22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97BEC" w:rsidRPr="00EC22AB" w:rsidRDefault="00797BEC" w:rsidP="00FA40E7">
      <w:pPr>
        <w:spacing w:after="120" w:line="240" w:lineRule="exact"/>
        <w:jc w:val="right"/>
        <w:rPr>
          <w:rFonts w:ascii="Times New Roman" w:hAnsi="Times New Roman" w:cs="Times New Roman"/>
          <w:sz w:val="24"/>
          <w:szCs w:val="24"/>
        </w:rPr>
      </w:pPr>
      <w:r w:rsidRPr="00EC22AB">
        <w:rPr>
          <w:rFonts w:ascii="Times New Roman" w:hAnsi="Times New Roman" w:cs="Times New Roman"/>
          <w:sz w:val="24"/>
          <w:szCs w:val="24"/>
        </w:rPr>
        <w:t>муниципального района Кинельский</w:t>
      </w:r>
    </w:p>
    <w:p w:rsidR="00797BEC" w:rsidRPr="00A836C9" w:rsidRDefault="00FA40E7" w:rsidP="00D33F78">
      <w:pPr>
        <w:rPr>
          <w:rFonts w:ascii="Times New Roman" w:hAnsi="Times New Roman" w:cs="Times New Roman"/>
          <w:sz w:val="26"/>
          <w:szCs w:val="26"/>
          <w:u w:val="single"/>
        </w:rPr>
      </w:pPr>
      <w:r w:rsidRPr="00EC22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EC22AB">
        <w:rPr>
          <w:rFonts w:ascii="Times New Roman" w:hAnsi="Times New Roman" w:cs="Times New Roman"/>
          <w:sz w:val="24"/>
          <w:szCs w:val="24"/>
        </w:rPr>
        <w:t xml:space="preserve">          </w:t>
      </w:r>
      <w:r w:rsidR="00A836C9">
        <w:rPr>
          <w:rFonts w:ascii="Times New Roman" w:hAnsi="Times New Roman" w:cs="Times New Roman"/>
          <w:sz w:val="24"/>
          <w:szCs w:val="24"/>
        </w:rPr>
        <w:t xml:space="preserve">  </w:t>
      </w:r>
      <w:r w:rsidR="00A836C9" w:rsidRPr="00A836C9">
        <w:rPr>
          <w:rFonts w:ascii="Times New Roman" w:hAnsi="Times New Roman" w:cs="Times New Roman"/>
          <w:sz w:val="24"/>
          <w:szCs w:val="24"/>
          <w:u w:val="single"/>
        </w:rPr>
        <w:t xml:space="preserve">от   07  марта  </w:t>
      </w:r>
      <w:r w:rsidR="0001019D" w:rsidRPr="00A836C9">
        <w:rPr>
          <w:rFonts w:ascii="Times New Roman" w:hAnsi="Times New Roman" w:cs="Times New Roman"/>
          <w:sz w:val="24"/>
          <w:szCs w:val="24"/>
          <w:u w:val="single"/>
        </w:rPr>
        <w:t xml:space="preserve">2025 г. </w:t>
      </w:r>
      <w:r w:rsidRPr="00A836C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01019D" w:rsidRPr="00A836C9">
        <w:rPr>
          <w:rFonts w:ascii="Times New Roman" w:hAnsi="Times New Roman" w:cs="Times New Roman"/>
          <w:sz w:val="24"/>
          <w:szCs w:val="24"/>
          <w:u w:val="single"/>
        </w:rPr>
        <w:t xml:space="preserve">№ </w:t>
      </w:r>
      <w:r w:rsidR="00A836C9" w:rsidRPr="00A836C9">
        <w:rPr>
          <w:rFonts w:ascii="Times New Roman" w:hAnsi="Times New Roman" w:cs="Times New Roman"/>
          <w:sz w:val="24"/>
          <w:szCs w:val="24"/>
          <w:u w:val="single"/>
        </w:rPr>
        <w:t xml:space="preserve"> 132</w:t>
      </w:r>
    </w:p>
    <w:p w:rsidR="00EC22AB" w:rsidRDefault="00EC22AB" w:rsidP="00797BE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C5A4B" w:rsidRPr="0092454F" w:rsidRDefault="006B388D" w:rsidP="00797BEC">
      <w:pPr>
        <w:jc w:val="center"/>
        <w:rPr>
          <w:rFonts w:ascii="Times New Roman" w:hAnsi="Times New Roman" w:cs="Times New Roman"/>
          <w:sz w:val="28"/>
          <w:szCs w:val="28"/>
        </w:rPr>
      </w:pPr>
      <w:r w:rsidRPr="0092454F">
        <w:rPr>
          <w:rFonts w:ascii="Times New Roman" w:hAnsi="Times New Roman" w:cs="Times New Roman"/>
          <w:sz w:val="28"/>
          <w:szCs w:val="28"/>
        </w:rPr>
        <w:t>СОСТАВ</w:t>
      </w:r>
    </w:p>
    <w:p w:rsidR="00D33F78" w:rsidRDefault="00FA40E7" w:rsidP="00EC22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6B388D" w:rsidRPr="0092454F">
        <w:rPr>
          <w:rFonts w:ascii="Times New Roman" w:hAnsi="Times New Roman" w:cs="Times New Roman"/>
          <w:sz w:val="24"/>
          <w:szCs w:val="24"/>
        </w:rPr>
        <w:t xml:space="preserve">омиссии </w:t>
      </w:r>
      <w:proofErr w:type="gramStart"/>
      <w:r w:rsidR="006B388D" w:rsidRPr="0092454F">
        <w:rPr>
          <w:rFonts w:ascii="Times New Roman" w:hAnsi="Times New Roman" w:cs="Times New Roman"/>
          <w:sz w:val="24"/>
          <w:szCs w:val="24"/>
        </w:rPr>
        <w:t xml:space="preserve">по </w:t>
      </w:r>
      <w:r w:rsidR="00F124DA" w:rsidRPr="0092454F">
        <w:rPr>
          <w:rFonts w:ascii="Times New Roman" w:hAnsi="Times New Roman" w:cs="Times New Roman"/>
          <w:sz w:val="24"/>
          <w:szCs w:val="24"/>
        </w:rPr>
        <w:t xml:space="preserve">принятию </w:t>
      </w:r>
      <w:r w:rsidR="00C75258" w:rsidRPr="00C75258">
        <w:rPr>
          <w:rFonts w:ascii="Times New Roman" w:hAnsi="Times New Roman" w:cs="Times New Roman"/>
          <w:sz w:val="24"/>
          <w:szCs w:val="24"/>
        </w:rPr>
        <w:t>решения о пр</w:t>
      </w:r>
      <w:r w:rsidR="00EC22AB">
        <w:rPr>
          <w:rFonts w:ascii="Times New Roman" w:hAnsi="Times New Roman" w:cs="Times New Roman"/>
          <w:sz w:val="24"/>
          <w:szCs w:val="24"/>
        </w:rPr>
        <w:t xml:space="preserve">изнании безнадежной к взысканию </w:t>
      </w:r>
      <w:r w:rsidR="00C75258" w:rsidRPr="00C75258">
        <w:rPr>
          <w:rFonts w:ascii="Times New Roman" w:hAnsi="Times New Roman" w:cs="Times New Roman"/>
          <w:sz w:val="24"/>
          <w:szCs w:val="24"/>
        </w:rPr>
        <w:t>задолженности по платежам в бюджет</w:t>
      </w:r>
      <w:proofErr w:type="gramEnd"/>
      <w:r w:rsidR="00C75258" w:rsidRPr="00C75258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области, администратором доходов по которым является </w:t>
      </w:r>
      <w:r>
        <w:rPr>
          <w:rFonts w:ascii="Times New Roman" w:hAnsi="Times New Roman" w:cs="Times New Roman"/>
          <w:sz w:val="24"/>
          <w:szCs w:val="24"/>
        </w:rPr>
        <w:t>Комитет по управлению муниципальным имуществом</w:t>
      </w:r>
      <w:r w:rsidR="00C75258" w:rsidRPr="00C75258">
        <w:rPr>
          <w:rFonts w:ascii="Times New Roman" w:hAnsi="Times New Roman" w:cs="Times New Roman"/>
          <w:sz w:val="24"/>
          <w:szCs w:val="24"/>
        </w:rPr>
        <w:t xml:space="preserve"> муниципального района Кинельский Самарской области</w:t>
      </w:r>
    </w:p>
    <w:p w:rsidR="007816FB" w:rsidRPr="00EC22AB" w:rsidRDefault="007816FB" w:rsidP="00EC22A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388D" w:rsidRPr="00433DCB" w:rsidRDefault="0092454F" w:rsidP="0092454F">
      <w:pPr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433DCB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92454F" w:rsidTr="0092454F">
        <w:tc>
          <w:tcPr>
            <w:tcW w:w="4573" w:type="dxa"/>
          </w:tcPr>
          <w:p w:rsidR="0092454F" w:rsidRPr="0092454F" w:rsidRDefault="00FA40E7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Новикова</w:t>
            </w:r>
          </w:p>
          <w:p w:rsidR="0092454F" w:rsidRPr="0092454F" w:rsidRDefault="00FA40E7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 Петровна</w:t>
            </w:r>
            <w:r w:rsidR="0092454F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92454F" w:rsidRPr="0092454F" w:rsidRDefault="0092454F" w:rsidP="009245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74" w:type="dxa"/>
          </w:tcPr>
          <w:p w:rsidR="0092454F" w:rsidRPr="0092454F" w:rsidRDefault="00433DCB" w:rsidP="00FA40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2454F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уководитель </w:t>
            </w:r>
            <w:r w:rsidR="00FA40E7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управлению муниципальным имуществом </w:t>
            </w:r>
            <w:r w:rsidR="0092454F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:rsidR="0092454F" w:rsidRDefault="0092454F" w:rsidP="0092454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388D" w:rsidRPr="00433DCB" w:rsidRDefault="0092454F" w:rsidP="0092454F">
      <w:pPr>
        <w:jc w:val="center"/>
        <w:rPr>
          <w:rFonts w:ascii="Times New Roman" w:hAnsi="Times New Roman" w:cs="Times New Roman"/>
          <w:sz w:val="28"/>
          <w:szCs w:val="28"/>
        </w:rPr>
      </w:pPr>
      <w:r w:rsidRPr="00433DCB">
        <w:rPr>
          <w:rFonts w:ascii="Times New Roman" w:hAnsi="Times New Roman" w:cs="Times New Roman"/>
          <w:sz w:val="28"/>
          <w:szCs w:val="28"/>
        </w:rPr>
        <w:t>Секретарь комиссии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574"/>
      </w:tblGrid>
      <w:tr w:rsidR="0092454F" w:rsidTr="0092454F">
        <w:tc>
          <w:tcPr>
            <w:tcW w:w="4573" w:type="dxa"/>
          </w:tcPr>
          <w:p w:rsidR="0092454F" w:rsidRPr="0092454F" w:rsidRDefault="00FA40E7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Бойко</w:t>
            </w:r>
            <w:r w:rsidR="0092454F"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2454F" w:rsidRPr="0092454F" w:rsidRDefault="00EC22AB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Анастасия  В</w:t>
            </w:r>
            <w:r w:rsidR="00FA40E7">
              <w:rPr>
                <w:rFonts w:ascii="Times New Roman" w:hAnsi="Times New Roman" w:cs="Times New Roman"/>
                <w:sz w:val="24"/>
                <w:szCs w:val="24"/>
              </w:rPr>
              <w:t>ладимировна</w:t>
            </w:r>
          </w:p>
        </w:tc>
        <w:tc>
          <w:tcPr>
            <w:tcW w:w="4574" w:type="dxa"/>
          </w:tcPr>
          <w:p w:rsidR="0092454F" w:rsidRPr="0092454F" w:rsidRDefault="0092454F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отдела земельных отношений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управлению муниципальным имуществом </w:t>
            </w:r>
            <w:r w:rsidR="00EC22AB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:rsidR="0092454F" w:rsidRPr="0092454F" w:rsidRDefault="0092454F" w:rsidP="0092454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E6879" w:rsidRPr="00433DCB" w:rsidRDefault="00433DCB" w:rsidP="00433DCB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FE6879" w:rsidRPr="00433DCB">
        <w:rPr>
          <w:rFonts w:ascii="Times New Roman" w:hAnsi="Times New Roman" w:cs="Times New Roman"/>
          <w:sz w:val="28"/>
          <w:szCs w:val="28"/>
        </w:rPr>
        <w:t>Члены Комиссии</w:t>
      </w:r>
    </w:p>
    <w:tbl>
      <w:tblPr>
        <w:tblStyle w:val="aa"/>
        <w:tblW w:w="91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677"/>
      </w:tblGrid>
      <w:tr w:rsidR="0092454F" w:rsidTr="0092454F">
        <w:tc>
          <w:tcPr>
            <w:tcW w:w="4503" w:type="dxa"/>
          </w:tcPr>
          <w:p w:rsidR="0092454F" w:rsidRDefault="00EC22AB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Конакова</w:t>
            </w:r>
          </w:p>
          <w:p w:rsidR="00EC22AB" w:rsidRPr="0092454F" w:rsidRDefault="00EC22AB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Алена Юрьевна</w:t>
            </w:r>
          </w:p>
        </w:tc>
        <w:tc>
          <w:tcPr>
            <w:tcW w:w="4677" w:type="dxa"/>
          </w:tcPr>
          <w:p w:rsidR="0092454F" w:rsidRPr="0092454F" w:rsidRDefault="00EC22AB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 земельных отношений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управлению муниципальным имуществом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  <w:tr w:rsidR="0092454F" w:rsidTr="0092454F">
        <w:tc>
          <w:tcPr>
            <w:tcW w:w="4503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Default="00EC22AB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Мигалева</w:t>
            </w:r>
            <w:proofErr w:type="spellEnd"/>
          </w:p>
          <w:p w:rsidR="00EC22AB" w:rsidRPr="0092454F" w:rsidRDefault="00EC22AB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Анна Сергеевна</w:t>
            </w:r>
          </w:p>
        </w:tc>
        <w:tc>
          <w:tcPr>
            <w:tcW w:w="4677" w:type="dxa"/>
          </w:tcPr>
          <w:p w:rsidR="0092454F" w:rsidRDefault="0092454F" w:rsidP="0092454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92454F" w:rsidRPr="0092454F" w:rsidRDefault="00EC22AB" w:rsidP="00EC22A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юридического отдела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управлению муниципальным имуществом </w:t>
            </w:r>
            <w:r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  <w:tr w:rsidR="0092454F" w:rsidTr="0092454F">
        <w:tc>
          <w:tcPr>
            <w:tcW w:w="4503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33DCB" w:rsidRDefault="00433DCB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Синельникова </w:t>
            </w:r>
          </w:p>
          <w:p w:rsidR="0092454F" w:rsidRDefault="00433DCB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 Ивановна</w:t>
            </w:r>
          </w:p>
          <w:p w:rsidR="0092454F" w:rsidRPr="0092454F" w:rsidRDefault="0092454F" w:rsidP="0092454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92454F" w:rsidRDefault="0092454F" w:rsidP="009245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2454F" w:rsidRPr="0092454F" w:rsidRDefault="00723254" w:rsidP="00433DCB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главный</w:t>
            </w:r>
            <w:r w:rsidRPr="0092454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специалист</w:t>
            </w:r>
            <w:r w:rsidR="00433DC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отдела по управлению муниципальным имуществом </w:t>
            </w:r>
            <w:r w:rsidR="00EC22AB">
              <w:rPr>
                <w:rFonts w:ascii="Times New Roman" w:hAnsi="Times New Roman" w:cs="Times New Roman"/>
                <w:sz w:val="24"/>
                <w:szCs w:val="24"/>
              </w:rPr>
              <w:t xml:space="preserve">Комитета по управлению муниципальным имуществом </w:t>
            </w:r>
            <w:r w:rsidR="00EC22AB" w:rsidRPr="0092454F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Кинельский Самарской области</w:t>
            </w:r>
          </w:p>
        </w:tc>
      </w:tr>
    </w:tbl>
    <w:p w:rsidR="0092454F" w:rsidRPr="0092454F" w:rsidRDefault="0092454F" w:rsidP="0092454F">
      <w:pPr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92454F" w:rsidRPr="0092454F" w:rsidSect="00EC22AB">
      <w:headerReference w:type="even" r:id="rId7"/>
      <w:headerReference w:type="first" r:id="rId8"/>
      <w:pgSz w:w="11906" w:h="16838"/>
      <w:pgMar w:top="426" w:right="1274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2AB" w:rsidRDefault="00EC22AB" w:rsidP="00C03609">
      <w:pPr>
        <w:spacing w:after="0" w:line="240" w:lineRule="auto"/>
      </w:pPr>
      <w:r>
        <w:separator/>
      </w:r>
    </w:p>
  </w:endnote>
  <w:endnote w:type="continuationSeparator" w:id="0">
    <w:p w:rsidR="00EC22AB" w:rsidRDefault="00EC22AB" w:rsidP="00C036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2AB" w:rsidRDefault="00EC22AB" w:rsidP="00C03609">
      <w:pPr>
        <w:spacing w:after="0" w:line="240" w:lineRule="auto"/>
      </w:pPr>
      <w:r>
        <w:separator/>
      </w:r>
    </w:p>
  </w:footnote>
  <w:footnote w:type="continuationSeparator" w:id="0">
    <w:p w:rsidR="00EC22AB" w:rsidRDefault="00EC22AB" w:rsidP="00C036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AB" w:rsidRDefault="00FB5F1D">
    <w:pPr>
      <w:rPr>
        <w:sz w:val="2"/>
        <w:szCs w:val="2"/>
      </w:rPr>
    </w:pPr>
    <w:r w:rsidRPr="00FB5F1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00.5pt;margin-top:59.9pt;width:114.9pt;height:9.25pt;z-index:-25165619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C22AB" w:rsidRDefault="00EC22AB">
                <w:pPr>
                  <w:spacing w:line="240" w:lineRule="auto"/>
                </w:pPr>
                <w:r>
                  <w:rPr>
                    <w:rStyle w:val="a5"/>
                  </w:rPr>
                  <w:t>ПРИЛОЖЕНИЕ № 3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22AB" w:rsidRDefault="00FB5F1D">
    <w:pPr>
      <w:rPr>
        <w:sz w:val="2"/>
        <w:szCs w:val="2"/>
      </w:rPr>
    </w:pPr>
    <w:r w:rsidRPr="00FB5F1D">
      <w:rPr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99.8pt;margin-top:67.7pt;width:115.1pt;height:9.25pt;z-index:-251655168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EC22AB" w:rsidRDefault="00EC22AB">
                <w:pPr>
                  <w:spacing w:line="240" w:lineRule="auto"/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8D7AA5"/>
    <w:multiLevelType w:val="multilevel"/>
    <w:tmpl w:val="A446B086"/>
    <w:lvl w:ilvl="0">
      <w:start w:val="1"/>
      <w:numFmt w:val="decimal"/>
      <w:lvlText w:val="1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C062C48"/>
    <w:multiLevelType w:val="multilevel"/>
    <w:tmpl w:val="258CBC3A"/>
    <w:lvl w:ilvl="0">
      <w:start w:val="1"/>
      <w:numFmt w:val="decimal"/>
      <w:lvlText w:val="2.%1."/>
      <w:lvlJc w:val="left"/>
      <w:rPr>
        <w:rFonts w:ascii="Lucida Sans Unicode" w:eastAsia="Lucida Sans Unicode" w:hAnsi="Lucida Sans Unicode" w:cs="Lucida Sans Unicode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C03609"/>
    <w:rsid w:val="0001019D"/>
    <w:rsid w:val="00076003"/>
    <w:rsid w:val="00147F38"/>
    <w:rsid w:val="001553DB"/>
    <w:rsid w:val="00157A7A"/>
    <w:rsid w:val="001D49D2"/>
    <w:rsid w:val="00221997"/>
    <w:rsid w:val="002362E4"/>
    <w:rsid w:val="002A52A7"/>
    <w:rsid w:val="00367FA6"/>
    <w:rsid w:val="003869B3"/>
    <w:rsid w:val="00433DCB"/>
    <w:rsid w:val="00482515"/>
    <w:rsid w:val="00503AED"/>
    <w:rsid w:val="00562B35"/>
    <w:rsid w:val="00566FA0"/>
    <w:rsid w:val="00637197"/>
    <w:rsid w:val="00656CDC"/>
    <w:rsid w:val="0069408C"/>
    <w:rsid w:val="006B388D"/>
    <w:rsid w:val="006C5A4B"/>
    <w:rsid w:val="006F45DB"/>
    <w:rsid w:val="00723254"/>
    <w:rsid w:val="00754313"/>
    <w:rsid w:val="007816FB"/>
    <w:rsid w:val="00797BEC"/>
    <w:rsid w:val="00801058"/>
    <w:rsid w:val="00803AE6"/>
    <w:rsid w:val="00804A84"/>
    <w:rsid w:val="0092454F"/>
    <w:rsid w:val="00945FE3"/>
    <w:rsid w:val="00966079"/>
    <w:rsid w:val="00A836C9"/>
    <w:rsid w:val="00AE6A30"/>
    <w:rsid w:val="00AF2C7C"/>
    <w:rsid w:val="00B06E57"/>
    <w:rsid w:val="00B4127A"/>
    <w:rsid w:val="00B4194C"/>
    <w:rsid w:val="00BD556E"/>
    <w:rsid w:val="00C0325C"/>
    <w:rsid w:val="00C03609"/>
    <w:rsid w:val="00C31B0A"/>
    <w:rsid w:val="00C476FD"/>
    <w:rsid w:val="00C75258"/>
    <w:rsid w:val="00D33F78"/>
    <w:rsid w:val="00D967A0"/>
    <w:rsid w:val="00DE098E"/>
    <w:rsid w:val="00E20508"/>
    <w:rsid w:val="00E76BF5"/>
    <w:rsid w:val="00E83DFA"/>
    <w:rsid w:val="00EC22AB"/>
    <w:rsid w:val="00F124DA"/>
    <w:rsid w:val="00F15494"/>
    <w:rsid w:val="00F41A4E"/>
    <w:rsid w:val="00F54DC1"/>
    <w:rsid w:val="00FA40E7"/>
    <w:rsid w:val="00FB5F1D"/>
    <w:rsid w:val="00FE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0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C03609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a4">
    <w:name w:val="Колонтитул_"/>
    <w:basedOn w:val="a0"/>
    <w:rsid w:val="00C03609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u w:val="none"/>
    </w:rPr>
  </w:style>
  <w:style w:type="character" w:customStyle="1" w:styleId="a5">
    <w:name w:val="Колонтитул"/>
    <w:basedOn w:val="a4"/>
    <w:rsid w:val="00C03609"/>
    <w:rPr>
      <w:color w:val="000000"/>
      <w:spacing w:val="0"/>
      <w:w w:val="100"/>
      <w:position w:val="0"/>
      <w:sz w:val="24"/>
      <w:szCs w:val="24"/>
      <w:lang w:val="ru-RU"/>
    </w:rPr>
  </w:style>
  <w:style w:type="character" w:customStyle="1" w:styleId="2">
    <w:name w:val="Заголовок №2_"/>
    <w:basedOn w:val="a0"/>
    <w:link w:val="20"/>
    <w:rsid w:val="00C03609"/>
    <w:rPr>
      <w:rFonts w:ascii="Corbel" w:eastAsia="Corbel" w:hAnsi="Corbel" w:cs="Corbel"/>
      <w:b/>
      <w:bCs/>
      <w:shd w:val="clear" w:color="auto" w:fill="FFFFFF"/>
    </w:rPr>
  </w:style>
  <w:style w:type="character" w:customStyle="1" w:styleId="2LucidaSansUnicode11pt">
    <w:name w:val="Заголовок №2 + Lucida Sans Unicode;11 pt;Не полужирный"/>
    <w:basedOn w:val="2"/>
    <w:rsid w:val="00C03609"/>
    <w:rPr>
      <w:rFonts w:ascii="Lucida Sans Unicode" w:eastAsia="Lucida Sans Unicode" w:hAnsi="Lucida Sans Unicode" w:cs="Lucida Sans Unicode"/>
      <w:color w:val="000000"/>
      <w:spacing w:val="0"/>
      <w:w w:val="100"/>
      <w:position w:val="0"/>
      <w:sz w:val="22"/>
      <w:szCs w:val="22"/>
    </w:rPr>
  </w:style>
  <w:style w:type="paragraph" w:customStyle="1" w:styleId="1">
    <w:name w:val="Основной текст1"/>
    <w:basedOn w:val="a"/>
    <w:link w:val="a3"/>
    <w:rsid w:val="00C03609"/>
    <w:pPr>
      <w:widowControl w:val="0"/>
      <w:shd w:val="clear" w:color="auto" w:fill="FFFFFF"/>
      <w:spacing w:before="240" w:after="240" w:line="302" w:lineRule="exact"/>
      <w:jc w:val="both"/>
    </w:pPr>
    <w:rPr>
      <w:rFonts w:ascii="Lucida Sans Unicode" w:eastAsia="Lucida Sans Unicode" w:hAnsi="Lucida Sans Unicode" w:cs="Lucida Sans Unicode"/>
    </w:rPr>
  </w:style>
  <w:style w:type="paragraph" w:customStyle="1" w:styleId="20">
    <w:name w:val="Заголовок №2"/>
    <w:basedOn w:val="a"/>
    <w:link w:val="2"/>
    <w:rsid w:val="00C03609"/>
    <w:pPr>
      <w:widowControl w:val="0"/>
      <w:shd w:val="clear" w:color="auto" w:fill="FFFFFF"/>
      <w:spacing w:before="300" w:after="0" w:line="298" w:lineRule="exact"/>
      <w:outlineLvl w:val="1"/>
    </w:pPr>
    <w:rPr>
      <w:rFonts w:ascii="Corbel" w:eastAsia="Corbel" w:hAnsi="Corbel" w:cs="Corbel"/>
      <w:b/>
      <w:bCs/>
    </w:rPr>
  </w:style>
  <w:style w:type="paragraph" w:styleId="a6">
    <w:name w:val="header"/>
    <w:basedOn w:val="a"/>
    <w:link w:val="a7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03609"/>
  </w:style>
  <w:style w:type="paragraph" w:styleId="a8">
    <w:name w:val="footer"/>
    <w:basedOn w:val="a"/>
    <w:link w:val="a9"/>
    <w:uiPriority w:val="99"/>
    <w:semiHidden/>
    <w:unhideWhenUsed/>
    <w:rsid w:val="00C036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03609"/>
  </w:style>
  <w:style w:type="table" w:styleId="aa">
    <w:name w:val="Table Grid"/>
    <w:basedOn w:val="a1"/>
    <w:uiPriority w:val="59"/>
    <w:rsid w:val="00797B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21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novikova</cp:lastModifiedBy>
  <cp:revision>5</cp:revision>
  <cp:lastPrinted>2024-02-20T11:42:00Z</cp:lastPrinted>
  <dcterms:created xsi:type="dcterms:W3CDTF">2025-03-03T08:54:00Z</dcterms:created>
  <dcterms:modified xsi:type="dcterms:W3CDTF">2025-03-07T09:02:00Z</dcterms:modified>
</cp:coreProperties>
</file>