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627" w:rsidRDefault="00EF5627" w:rsidP="00EF5627">
      <w:pPr>
        <w:spacing w:after="240"/>
        <w:jc w:val="center"/>
        <w:rPr>
          <w:b/>
          <w:sz w:val="28"/>
        </w:rPr>
      </w:pPr>
      <w:r>
        <w:rPr>
          <w:noProof/>
          <w:color w:val="000000"/>
          <w:sz w:val="28"/>
        </w:rPr>
        <w:drawing>
          <wp:inline distT="0" distB="0" distL="0" distR="0">
            <wp:extent cx="824230" cy="9906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423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627" w:rsidRDefault="00EF5627" w:rsidP="00EF56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Комитет по управлению муниципальным имуществом муниципального района Кинельский Самарской области</w:t>
      </w:r>
    </w:p>
    <w:p w:rsidR="00EF5627" w:rsidRDefault="00EF5627" w:rsidP="00EF5627">
      <w:pPr>
        <w:jc w:val="center"/>
        <w:rPr>
          <w:b/>
          <w:sz w:val="32"/>
          <w:szCs w:val="32"/>
        </w:rPr>
      </w:pPr>
    </w:p>
    <w:p w:rsidR="00EF5627" w:rsidRDefault="00EF5627" w:rsidP="00EF5627"/>
    <w:p w:rsidR="00EF5627" w:rsidRPr="00461360" w:rsidRDefault="00EF5627" w:rsidP="00EF5627">
      <w:pPr>
        <w:rPr>
          <w:sz w:val="28"/>
          <w:szCs w:val="28"/>
        </w:rPr>
      </w:pPr>
      <w:r w:rsidRPr="00461360">
        <w:rPr>
          <w:sz w:val="28"/>
          <w:szCs w:val="28"/>
        </w:rPr>
        <w:t xml:space="preserve">446433 Самарская область                       </w:t>
      </w:r>
      <w:r>
        <w:rPr>
          <w:sz w:val="28"/>
          <w:szCs w:val="28"/>
        </w:rPr>
        <w:t xml:space="preserve">                                      </w:t>
      </w:r>
      <w:r w:rsidRPr="00461360">
        <w:rPr>
          <w:sz w:val="28"/>
          <w:szCs w:val="28"/>
        </w:rPr>
        <w:t>тел</w:t>
      </w:r>
      <w:proofErr w:type="gramStart"/>
      <w:r w:rsidRPr="00461360">
        <w:rPr>
          <w:sz w:val="28"/>
          <w:szCs w:val="28"/>
        </w:rPr>
        <w:t>.(</w:t>
      </w:r>
      <w:proofErr w:type="gramEnd"/>
      <w:r w:rsidRPr="00461360">
        <w:rPr>
          <w:sz w:val="28"/>
          <w:szCs w:val="28"/>
        </w:rPr>
        <w:t>факс) 2-16-65</w:t>
      </w:r>
    </w:p>
    <w:p w:rsidR="00EF5627" w:rsidRPr="00461360" w:rsidRDefault="00EF5627" w:rsidP="00EF5627">
      <w:pPr>
        <w:pBdr>
          <w:bottom w:val="single" w:sz="12" w:space="1" w:color="auto"/>
        </w:pBdr>
        <w:rPr>
          <w:sz w:val="28"/>
          <w:szCs w:val="28"/>
        </w:rPr>
      </w:pPr>
      <w:r w:rsidRPr="00461360">
        <w:rPr>
          <w:sz w:val="28"/>
          <w:szCs w:val="28"/>
        </w:rPr>
        <w:t xml:space="preserve">г.Кинель, Ленина, 36                                                    </w:t>
      </w:r>
      <w:r>
        <w:rPr>
          <w:sz w:val="28"/>
          <w:szCs w:val="28"/>
        </w:rPr>
        <w:t xml:space="preserve">                           </w:t>
      </w:r>
      <w:r w:rsidRPr="004613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</w:t>
      </w:r>
      <w:r w:rsidRPr="00461360">
        <w:rPr>
          <w:sz w:val="28"/>
          <w:szCs w:val="28"/>
        </w:rPr>
        <w:t>2-11-84</w:t>
      </w:r>
    </w:p>
    <w:p w:rsidR="00EF5627" w:rsidRPr="00461360" w:rsidRDefault="00EF5627" w:rsidP="00EF5627">
      <w:pPr>
        <w:rPr>
          <w:sz w:val="28"/>
          <w:szCs w:val="28"/>
        </w:rPr>
      </w:pPr>
    </w:p>
    <w:p w:rsidR="005D5A7A" w:rsidRDefault="005D5A7A" w:rsidP="00EF5627">
      <w:pPr>
        <w:rPr>
          <w:b/>
          <w:sz w:val="28"/>
          <w:szCs w:val="28"/>
        </w:rPr>
      </w:pPr>
    </w:p>
    <w:p w:rsidR="005D5A7A" w:rsidRPr="00FD08FD" w:rsidRDefault="005D5A7A" w:rsidP="005D5A7A">
      <w:pPr>
        <w:ind w:left="-567"/>
        <w:jc w:val="center"/>
        <w:rPr>
          <w:sz w:val="32"/>
          <w:szCs w:val="32"/>
        </w:rPr>
      </w:pPr>
      <w:r w:rsidRPr="00FD08FD">
        <w:rPr>
          <w:sz w:val="32"/>
          <w:szCs w:val="32"/>
        </w:rPr>
        <w:t>ПРИКАЗ</w:t>
      </w:r>
    </w:p>
    <w:p w:rsidR="005D5A7A" w:rsidRDefault="005D5A7A" w:rsidP="005D5A7A">
      <w:pPr>
        <w:ind w:left="-567"/>
        <w:jc w:val="center"/>
      </w:pPr>
    </w:p>
    <w:p w:rsidR="005216D9" w:rsidRDefault="005D5A7A" w:rsidP="005F44AD">
      <w:pPr>
        <w:rPr>
          <w:b/>
          <w:sz w:val="28"/>
          <w:szCs w:val="28"/>
        </w:rPr>
      </w:pPr>
      <w:r w:rsidRPr="00FD08FD">
        <w:rPr>
          <w:sz w:val="28"/>
          <w:szCs w:val="28"/>
        </w:rPr>
        <w:t>№</w:t>
      </w:r>
      <w:r w:rsidR="005F44AD" w:rsidRPr="00A30D4B">
        <w:rPr>
          <w:b/>
          <w:sz w:val="28"/>
          <w:szCs w:val="28"/>
        </w:rPr>
        <w:t xml:space="preserve"> </w:t>
      </w:r>
      <w:r w:rsidR="00A91540">
        <w:rPr>
          <w:b/>
          <w:sz w:val="28"/>
          <w:szCs w:val="28"/>
        </w:rPr>
        <w:t xml:space="preserve">  </w:t>
      </w:r>
      <w:r w:rsidR="00A91540" w:rsidRPr="00A91540">
        <w:rPr>
          <w:sz w:val="28"/>
          <w:szCs w:val="28"/>
          <w:u w:val="single"/>
        </w:rPr>
        <w:t>132</w:t>
      </w:r>
      <w:r w:rsidRPr="00A91540">
        <w:rPr>
          <w:sz w:val="28"/>
          <w:szCs w:val="28"/>
          <w:u w:val="single"/>
        </w:rPr>
        <w:t xml:space="preserve"> </w:t>
      </w:r>
      <w:r w:rsidRPr="00A30D4B">
        <w:rPr>
          <w:b/>
          <w:sz w:val="28"/>
          <w:szCs w:val="28"/>
        </w:rPr>
        <w:t xml:space="preserve">                                       </w:t>
      </w:r>
      <w:r w:rsidR="00F13F38" w:rsidRPr="00A30D4B">
        <w:rPr>
          <w:b/>
          <w:sz w:val="28"/>
          <w:szCs w:val="28"/>
        </w:rPr>
        <w:t xml:space="preserve">  </w:t>
      </w:r>
      <w:r w:rsidR="002A4329" w:rsidRPr="00A30D4B">
        <w:rPr>
          <w:b/>
          <w:sz w:val="28"/>
          <w:szCs w:val="28"/>
        </w:rPr>
        <w:t xml:space="preserve">            </w:t>
      </w:r>
      <w:r w:rsidR="00882010" w:rsidRPr="00A30D4B">
        <w:rPr>
          <w:b/>
          <w:sz w:val="28"/>
          <w:szCs w:val="28"/>
        </w:rPr>
        <w:t xml:space="preserve">    </w:t>
      </w:r>
      <w:r w:rsidR="00320A1F">
        <w:rPr>
          <w:b/>
          <w:sz w:val="28"/>
          <w:szCs w:val="28"/>
        </w:rPr>
        <w:t xml:space="preserve">      </w:t>
      </w:r>
      <w:r w:rsidR="00A91540">
        <w:rPr>
          <w:b/>
          <w:sz w:val="28"/>
          <w:szCs w:val="28"/>
        </w:rPr>
        <w:t xml:space="preserve">     </w:t>
      </w:r>
      <w:r w:rsidR="00320A1F">
        <w:rPr>
          <w:b/>
          <w:sz w:val="28"/>
          <w:szCs w:val="28"/>
        </w:rPr>
        <w:t xml:space="preserve"> </w:t>
      </w:r>
      <w:r w:rsidR="00C43C91">
        <w:rPr>
          <w:b/>
          <w:sz w:val="28"/>
          <w:szCs w:val="28"/>
        </w:rPr>
        <w:t xml:space="preserve">  </w:t>
      </w:r>
      <w:r w:rsidR="005216D9">
        <w:rPr>
          <w:b/>
          <w:sz w:val="28"/>
          <w:szCs w:val="28"/>
        </w:rPr>
        <w:t xml:space="preserve">  </w:t>
      </w:r>
      <w:r w:rsidR="00A91540">
        <w:rPr>
          <w:sz w:val="28"/>
          <w:szCs w:val="28"/>
        </w:rPr>
        <w:t xml:space="preserve">от  </w:t>
      </w:r>
      <w:r w:rsidR="00A91540" w:rsidRPr="00A91540">
        <w:rPr>
          <w:sz w:val="28"/>
          <w:szCs w:val="28"/>
          <w:u w:val="single"/>
        </w:rPr>
        <w:t xml:space="preserve">«  07  </w:t>
      </w:r>
      <w:r w:rsidR="005216D9" w:rsidRPr="00A91540">
        <w:rPr>
          <w:sz w:val="28"/>
          <w:szCs w:val="28"/>
          <w:u w:val="single"/>
        </w:rPr>
        <w:t xml:space="preserve">» </w:t>
      </w:r>
      <w:r w:rsidR="00A91540" w:rsidRPr="00A91540">
        <w:rPr>
          <w:sz w:val="28"/>
          <w:szCs w:val="28"/>
          <w:u w:val="single"/>
        </w:rPr>
        <w:t xml:space="preserve">   марта     </w:t>
      </w:r>
      <w:r w:rsidR="005216D9" w:rsidRPr="00A91540">
        <w:rPr>
          <w:sz w:val="28"/>
          <w:szCs w:val="28"/>
          <w:u w:val="single"/>
        </w:rPr>
        <w:t>2025 г.</w:t>
      </w:r>
      <w:r w:rsidR="00882010" w:rsidRPr="00A30D4B">
        <w:rPr>
          <w:b/>
          <w:sz w:val="28"/>
          <w:szCs w:val="28"/>
        </w:rPr>
        <w:t xml:space="preserve">    </w:t>
      </w:r>
    </w:p>
    <w:p w:rsidR="005D5A7A" w:rsidRPr="00A30D4B" w:rsidRDefault="00882010" w:rsidP="005F44AD">
      <w:pPr>
        <w:rPr>
          <w:b/>
          <w:sz w:val="28"/>
          <w:szCs w:val="28"/>
        </w:rPr>
      </w:pPr>
      <w:r w:rsidRPr="00A30D4B">
        <w:rPr>
          <w:b/>
          <w:sz w:val="28"/>
          <w:szCs w:val="28"/>
        </w:rPr>
        <w:t xml:space="preserve">      </w:t>
      </w:r>
      <w:r w:rsidR="001D3DF7" w:rsidRPr="00A30D4B">
        <w:rPr>
          <w:b/>
          <w:sz w:val="28"/>
          <w:szCs w:val="28"/>
        </w:rPr>
        <w:t xml:space="preserve">    </w:t>
      </w:r>
    </w:p>
    <w:p w:rsidR="005D5A7A" w:rsidRPr="002C3AA4" w:rsidRDefault="005D5A7A" w:rsidP="005D5A7A">
      <w:pPr>
        <w:rPr>
          <w:b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479"/>
      </w:tblGrid>
      <w:tr w:rsidR="00322342" w:rsidTr="00A30D4B">
        <w:tc>
          <w:tcPr>
            <w:tcW w:w="7479" w:type="dxa"/>
          </w:tcPr>
          <w:p w:rsidR="00322342" w:rsidRPr="00A954A1" w:rsidRDefault="00FD08FD" w:rsidP="00FD08FD">
            <w:pPr>
              <w:jc w:val="both"/>
              <w:rPr>
                <w:sz w:val="28"/>
                <w:szCs w:val="28"/>
              </w:rPr>
            </w:pPr>
            <w:r>
              <w:rPr>
                <w:rFonts w:eastAsia="Corbel"/>
                <w:bCs/>
                <w:sz w:val="28"/>
                <w:szCs w:val="28"/>
                <w:lang w:eastAsia="en-US"/>
              </w:rPr>
              <w:t>«</w:t>
            </w:r>
            <w:proofErr w:type="gramStart"/>
            <w:r w:rsidR="00373434" w:rsidRPr="00A954A1">
              <w:rPr>
                <w:rFonts w:eastAsia="Corbel"/>
                <w:bCs/>
                <w:sz w:val="28"/>
                <w:szCs w:val="28"/>
                <w:lang w:eastAsia="en-US"/>
              </w:rPr>
              <w:t xml:space="preserve">Об утверждении порядка </w:t>
            </w:r>
            <w:r w:rsidR="00BC3D3A" w:rsidRPr="00A954A1">
              <w:rPr>
                <w:rFonts w:eastAsiaTheme="minorHAnsi"/>
                <w:sz w:val="28"/>
                <w:szCs w:val="28"/>
                <w:lang w:eastAsia="en-US"/>
              </w:rPr>
              <w:t>принятия решения о признании безнадежной к взысканию задолженности по платежам в бюджет</w:t>
            </w:r>
            <w:proofErr w:type="gramEnd"/>
            <w:r w:rsidR="00BC3D3A" w:rsidRPr="00A954A1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 Кинельский Самарской области, администратором доходов по которым является </w:t>
            </w:r>
            <w:r w:rsidR="00A954A1" w:rsidRPr="00A954A1">
              <w:rPr>
                <w:rFonts w:eastAsiaTheme="minorHAnsi"/>
                <w:sz w:val="28"/>
                <w:szCs w:val="28"/>
                <w:lang w:eastAsia="en-US"/>
              </w:rPr>
              <w:t>Комитет по управлению муниципальным имуществом</w:t>
            </w:r>
            <w:r w:rsidR="00BC3D3A" w:rsidRPr="00A954A1">
              <w:rPr>
                <w:rFonts w:eastAsiaTheme="minorHAnsi"/>
                <w:sz w:val="28"/>
                <w:szCs w:val="28"/>
                <w:lang w:eastAsia="en-US"/>
              </w:rPr>
              <w:t xml:space="preserve"> муниципального района Кинельский Самарской области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»</w:t>
            </w:r>
          </w:p>
        </w:tc>
      </w:tr>
    </w:tbl>
    <w:p w:rsidR="005D5A7A" w:rsidRPr="005D5A7A" w:rsidRDefault="005D5A7A" w:rsidP="005D5A7A">
      <w:pPr>
        <w:spacing w:line="249" w:lineRule="auto"/>
        <w:ind w:right="365" w:hanging="4"/>
        <w:rPr>
          <w:b/>
          <w:sz w:val="27"/>
        </w:rPr>
      </w:pPr>
    </w:p>
    <w:p w:rsidR="00B4127A" w:rsidRPr="00123AB3" w:rsidRDefault="00373434" w:rsidP="00123AB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</w:pPr>
      <w:r w:rsidRPr="00123AB3">
        <w:rPr>
          <w:color w:val="000000" w:themeColor="text1"/>
          <w:sz w:val="28"/>
          <w:szCs w:val="28"/>
        </w:rPr>
        <w:t xml:space="preserve">В соответствии </w:t>
      </w:r>
      <w:r w:rsidR="00123AB3" w:rsidRPr="00123AB3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с </w:t>
      </w:r>
      <w:hyperlink r:id="rId8" w:history="1">
        <w:r w:rsidR="00123AB3" w:rsidRPr="00123AB3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частью 4 статьи 47.</w:t>
        </w:r>
        <w:r w:rsidR="00123AB3" w:rsidRPr="00BC352A">
          <w:rPr>
            <w:rFonts w:eastAsiaTheme="minorHAnsi"/>
            <w:bCs/>
            <w:color w:val="000000" w:themeColor="text1"/>
            <w:sz w:val="28"/>
            <w:szCs w:val="28"/>
            <w:lang w:eastAsia="en-US"/>
          </w:rPr>
          <w:t>2</w:t>
        </w:r>
      </w:hyperlink>
      <w:r w:rsidR="00123AB3" w:rsidRPr="00123AB3">
        <w:rPr>
          <w:rFonts w:eastAsiaTheme="minorHAnsi"/>
          <w:b/>
          <w:bCs/>
          <w:color w:val="000000" w:themeColor="text1"/>
          <w:sz w:val="28"/>
          <w:szCs w:val="28"/>
          <w:lang w:eastAsia="en-US"/>
        </w:rPr>
        <w:t xml:space="preserve"> </w:t>
      </w:r>
      <w:r w:rsidRPr="00123AB3">
        <w:rPr>
          <w:color w:val="000000" w:themeColor="text1"/>
          <w:sz w:val="28"/>
          <w:szCs w:val="28"/>
        </w:rPr>
        <w:t xml:space="preserve">Бюджетного кодекса Российской Федерации и общими требованиями </w:t>
      </w:r>
      <w:proofErr w:type="gramStart"/>
      <w:r w:rsidRPr="00123AB3">
        <w:rPr>
          <w:color w:val="000000" w:themeColor="text1"/>
          <w:sz w:val="28"/>
          <w:szCs w:val="28"/>
        </w:rPr>
        <w:t>к порядку принятия решений о признании безнадежной к взысканию задолженности по платежам в бюджеты</w:t>
      </w:r>
      <w:proofErr w:type="gramEnd"/>
      <w:r w:rsidRPr="00123AB3">
        <w:rPr>
          <w:color w:val="000000" w:themeColor="text1"/>
          <w:sz w:val="28"/>
          <w:szCs w:val="28"/>
        </w:rPr>
        <w:t xml:space="preserve"> бюджетной системы Российской Федерации, утвержденными постановлением Правительства Российской Федерации от 06.05.2016 N 393</w:t>
      </w:r>
      <w:r w:rsidR="00322342" w:rsidRPr="00123AB3">
        <w:rPr>
          <w:color w:val="000000" w:themeColor="text1"/>
          <w:sz w:val="28"/>
          <w:szCs w:val="28"/>
        </w:rPr>
        <w:t>, приказываю:</w:t>
      </w:r>
    </w:p>
    <w:p w:rsidR="00373434" w:rsidRPr="00373434" w:rsidRDefault="00373434" w:rsidP="00373434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4F23C2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прилагаемый Порядок </w:t>
      </w:r>
      <w:r w:rsidR="00BC3D3A" w:rsidRPr="00B3762D">
        <w:rPr>
          <w:rFonts w:eastAsiaTheme="minorHAnsi"/>
          <w:sz w:val="28"/>
          <w:szCs w:val="28"/>
          <w:lang w:eastAsia="en-US"/>
        </w:rPr>
        <w:t xml:space="preserve">принятия решения о признании безнадежной к взысканию задолженности по платежам в бюджет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="00BC3D3A" w:rsidRPr="00B3762D">
        <w:rPr>
          <w:rFonts w:eastAsiaTheme="minorHAnsi"/>
          <w:sz w:val="28"/>
          <w:szCs w:val="28"/>
          <w:lang w:eastAsia="en-US"/>
        </w:rPr>
        <w:t>, администратор</w:t>
      </w:r>
      <w:r w:rsidR="00BC3D3A">
        <w:rPr>
          <w:rFonts w:eastAsiaTheme="minorHAnsi"/>
          <w:sz w:val="28"/>
          <w:szCs w:val="28"/>
          <w:lang w:eastAsia="en-US"/>
        </w:rPr>
        <w:t xml:space="preserve">ом доходов по которым является </w:t>
      </w:r>
      <w:r w:rsidR="00A954A1" w:rsidRPr="00A954A1">
        <w:rPr>
          <w:rFonts w:eastAsiaTheme="minorHAnsi"/>
          <w:sz w:val="28"/>
          <w:szCs w:val="28"/>
          <w:lang w:eastAsia="en-US"/>
        </w:rPr>
        <w:t>Комитет по управлению муниципальным имуществом</w:t>
      </w:r>
      <w:r w:rsidR="00A954A1">
        <w:rPr>
          <w:rFonts w:eastAsiaTheme="minorHAnsi"/>
          <w:sz w:val="28"/>
          <w:szCs w:val="28"/>
          <w:lang w:eastAsia="en-US"/>
        </w:rPr>
        <w:t xml:space="preserve"> </w:t>
      </w:r>
      <w:r w:rsidR="00BC3D3A">
        <w:rPr>
          <w:rFonts w:eastAsiaTheme="minorHAnsi"/>
          <w:sz w:val="28"/>
          <w:szCs w:val="28"/>
          <w:lang w:eastAsia="en-US"/>
        </w:rPr>
        <w:t>муниципального района Кинельский Самарской области</w:t>
      </w:r>
      <w:r w:rsidRPr="00373434">
        <w:rPr>
          <w:sz w:val="28"/>
          <w:szCs w:val="28"/>
        </w:rPr>
        <w:t>;</w:t>
      </w:r>
    </w:p>
    <w:p w:rsidR="00373434" w:rsidRPr="00C24977" w:rsidRDefault="00373434" w:rsidP="00373434">
      <w:pPr>
        <w:pStyle w:val="1"/>
        <w:shd w:val="clear" w:color="auto" w:fill="auto"/>
        <w:tabs>
          <w:tab w:val="left" w:pos="1103"/>
        </w:tabs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4977">
        <w:rPr>
          <w:rFonts w:ascii="Times New Roman" w:hAnsi="Times New Roman" w:cs="Times New Roman"/>
          <w:sz w:val="28"/>
          <w:szCs w:val="28"/>
        </w:rPr>
        <w:t xml:space="preserve"> Создать комиссию </w:t>
      </w:r>
      <w:proofErr w:type="gramStart"/>
      <w:r w:rsidRPr="00C24977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принятию</w:t>
      </w:r>
      <w:r w:rsidRPr="00C24977">
        <w:rPr>
          <w:rFonts w:ascii="Times New Roman" w:hAnsi="Times New Roman" w:cs="Times New Roman"/>
          <w:sz w:val="28"/>
          <w:szCs w:val="28"/>
        </w:rPr>
        <w:t xml:space="preserve"> </w:t>
      </w:r>
      <w:r w:rsidR="00BC3D3A" w:rsidRPr="00BC3D3A">
        <w:rPr>
          <w:rFonts w:ascii="Times New Roman" w:hAnsi="Times New Roman" w:cs="Times New Roman"/>
          <w:sz w:val="28"/>
          <w:szCs w:val="28"/>
        </w:rPr>
        <w:t>решения о признании безнадежной к взысканию задолженности по платежам в бюджет</w:t>
      </w:r>
      <w:proofErr w:type="gramEnd"/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муниципального района Кинельский Самарской области, администратором доходов по которым является </w:t>
      </w:r>
      <w:r w:rsidR="00A954A1" w:rsidRPr="00A954A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</w:t>
      </w:r>
      <w:r w:rsidR="00BC3D3A" w:rsidRPr="00A954A1">
        <w:rPr>
          <w:rFonts w:ascii="Times New Roman" w:hAnsi="Times New Roman" w:cs="Times New Roman"/>
          <w:sz w:val="28"/>
          <w:szCs w:val="28"/>
        </w:rPr>
        <w:t>муниципального р</w:t>
      </w:r>
      <w:r w:rsidR="00BC3D3A" w:rsidRPr="00BC3D3A">
        <w:rPr>
          <w:rFonts w:ascii="Times New Roman" w:hAnsi="Times New Roman" w:cs="Times New Roman"/>
          <w:sz w:val="28"/>
          <w:szCs w:val="28"/>
        </w:rPr>
        <w:t xml:space="preserve">айона </w:t>
      </w:r>
      <w:r w:rsidR="00BC3D3A" w:rsidRPr="00BC3D3A">
        <w:rPr>
          <w:rFonts w:ascii="Times New Roman" w:hAnsi="Times New Roman" w:cs="Times New Roman"/>
          <w:sz w:val="28"/>
          <w:szCs w:val="28"/>
        </w:rPr>
        <w:lastRenderedPageBreak/>
        <w:t>Кинельский Самарской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C24977">
        <w:rPr>
          <w:rFonts w:ascii="Times New Roman" w:hAnsi="Times New Roman" w:cs="Times New Roman"/>
          <w:sz w:val="28"/>
          <w:szCs w:val="28"/>
        </w:rPr>
        <w:t xml:space="preserve">согласно приложению № 1 к настоящему </w:t>
      </w:r>
      <w:r w:rsidR="00B3762D">
        <w:rPr>
          <w:rFonts w:ascii="Times New Roman" w:hAnsi="Times New Roman" w:cs="Times New Roman"/>
          <w:sz w:val="28"/>
          <w:szCs w:val="28"/>
        </w:rPr>
        <w:t>приказу</w:t>
      </w:r>
      <w:r w:rsidRPr="00C24977">
        <w:rPr>
          <w:rFonts w:ascii="Times New Roman" w:hAnsi="Times New Roman" w:cs="Times New Roman"/>
          <w:sz w:val="28"/>
          <w:szCs w:val="28"/>
        </w:rPr>
        <w:t>.</w:t>
      </w:r>
    </w:p>
    <w:p w:rsidR="00373434" w:rsidRPr="00373434" w:rsidRDefault="00373434" w:rsidP="00373434">
      <w:pPr>
        <w:pStyle w:val="1"/>
        <w:shd w:val="clear" w:color="auto" w:fill="auto"/>
        <w:tabs>
          <w:tab w:val="left" w:pos="1022"/>
        </w:tabs>
        <w:spacing w:after="0" w:line="360" w:lineRule="auto"/>
        <w:ind w:right="2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4977">
        <w:rPr>
          <w:rFonts w:ascii="Times New Roman" w:hAnsi="Times New Roman" w:cs="Times New Roman"/>
          <w:sz w:val="28"/>
          <w:szCs w:val="28"/>
        </w:rPr>
        <w:t xml:space="preserve"> Утвердить Положение </w:t>
      </w:r>
      <w:proofErr w:type="gramStart"/>
      <w:r w:rsidRPr="00C24977">
        <w:rPr>
          <w:rFonts w:ascii="Times New Roman" w:hAnsi="Times New Roman" w:cs="Times New Roman"/>
          <w:sz w:val="28"/>
          <w:szCs w:val="28"/>
        </w:rPr>
        <w:t xml:space="preserve">о комиссии по </w:t>
      </w:r>
      <w:r>
        <w:rPr>
          <w:rFonts w:ascii="Times New Roman" w:hAnsi="Times New Roman" w:cs="Times New Roman"/>
          <w:sz w:val="28"/>
          <w:szCs w:val="28"/>
        </w:rPr>
        <w:t>принятию</w:t>
      </w:r>
      <w:r w:rsidRPr="00C24977">
        <w:rPr>
          <w:rFonts w:ascii="Times New Roman" w:hAnsi="Times New Roman" w:cs="Times New Roman"/>
          <w:sz w:val="28"/>
          <w:szCs w:val="28"/>
        </w:rPr>
        <w:t xml:space="preserve"> решений </w:t>
      </w:r>
      <w:r w:rsidR="00BC3D3A" w:rsidRPr="00BC3D3A">
        <w:rPr>
          <w:rFonts w:ascii="Times New Roman" w:hAnsi="Times New Roman" w:cs="Times New Roman"/>
          <w:sz w:val="28"/>
          <w:szCs w:val="28"/>
        </w:rPr>
        <w:t>о признании безнадежной к взысканию задолженности по платежам</w:t>
      </w:r>
      <w:proofErr w:type="gramEnd"/>
      <w:r w:rsidR="00BC3D3A" w:rsidRPr="00BC3D3A">
        <w:rPr>
          <w:rFonts w:ascii="Times New Roman" w:hAnsi="Times New Roman" w:cs="Times New Roman"/>
          <w:sz w:val="28"/>
          <w:szCs w:val="28"/>
        </w:rPr>
        <w:t xml:space="preserve"> в бюджет муниципального района Кинельский Самарской области, администратором доходов по которым является </w:t>
      </w:r>
      <w:r w:rsidR="00A954A1" w:rsidRPr="00A954A1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</w:t>
      </w:r>
      <w:r w:rsidR="00BC3D3A" w:rsidRPr="00A954A1">
        <w:rPr>
          <w:rFonts w:ascii="Times New Roman" w:hAnsi="Times New Roman" w:cs="Times New Roman"/>
          <w:sz w:val="28"/>
          <w:szCs w:val="28"/>
        </w:rPr>
        <w:t>муниципально</w:t>
      </w:r>
      <w:r w:rsidR="00BC3D3A" w:rsidRPr="00BC3D3A">
        <w:rPr>
          <w:rFonts w:ascii="Times New Roman" w:hAnsi="Times New Roman" w:cs="Times New Roman"/>
          <w:sz w:val="28"/>
          <w:szCs w:val="28"/>
        </w:rPr>
        <w:t>го района Кинельский Самарской области</w:t>
      </w:r>
      <w:r w:rsidRPr="00C24977">
        <w:rPr>
          <w:rFonts w:ascii="Times New Roman" w:hAnsi="Times New Roman" w:cs="Times New Roman"/>
          <w:sz w:val="28"/>
          <w:szCs w:val="28"/>
        </w:rPr>
        <w:t xml:space="preserve">, согласно приложению № 2 к настоящему </w:t>
      </w:r>
      <w:r w:rsidR="00B3762D">
        <w:rPr>
          <w:rFonts w:ascii="Times New Roman" w:hAnsi="Times New Roman" w:cs="Times New Roman"/>
          <w:sz w:val="28"/>
          <w:szCs w:val="28"/>
        </w:rPr>
        <w:t>приказу</w:t>
      </w:r>
      <w:r w:rsidRPr="00C24977">
        <w:rPr>
          <w:rFonts w:ascii="Times New Roman" w:hAnsi="Times New Roman" w:cs="Times New Roman"/>
          <w:sz w:val="28"/>
          <w:szCs w:val="28"/>
        </w:rPr>
        <w:t>.</w:t>
      </w:r>
    </w:p>
    <w:p w:rsidR="00424D2E" w:rsidRPr="00424D2E" w:rsidRDefault="00424D2E" w:rsidP="00424D2E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D6BC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D6BC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D6BC6">
        <w:rPr>
          <w:rFonts w:ascii="Times New Roman" w:hAnsi="Times New Roman" w:cs="Times New Roman"/>
          <w:sz w:val="28"/>
          <w:szCs w:val="28"/>
        </w:rPr>
        <w:t xml:space="preserve"> исполнением настоящего приказа оставляю за собой.</w:t>
      </w:r>
    </w:p>
    <w:p w:rsidR="00AD6BC6" w:rsidRPr="00895918" w:rsidRDefault="004A7678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. 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О</w:t>
      </w:r>
      <w:r w:rsidR="00895918">
        <w:rPr>
          <w:rFonts w:ascii="Times New Roman" w:hAnsi="Times New Roman" w:cs="Times New Roman"/>
          <w:bCs/>
          <w:sz w:val="28"/>
          <w:szCs w:val="28"/>
        </w:rPr>
        <w:t>фициально опубликовать настоящий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95918">
        <w:rPr>
          <w:rFonts w:ascii="Times New Roman" w:hAnsi="Times New Roman" w:cs="Times New Roman"/>
          <w:bCs/>
          <w:sz w:val="28"/>
          <w:szCs w:val="28"/>
        </w:rPr>
        <w:t>приказ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 xml:space="preserve"> на официальном сайте администрации муниципального района Кинельский (</w:t>
      </w:r>
      <w:r w:rsidR="00895918" w:rsidRPr="00895918">
        <w:rPr>
          <w:rFonts w:ascii="Times New Roman" w:hAnsi="Times New Roman" w:cs="Times New Roman"/>
          <w:bCs/>
          <w:sz w:val="28"/>
          <w:szCs w:val="28"/>
          <w:lang w:val="en-US"/>
        </w:rPr>
        <w:t>www</w:t>
      </w:r>
      <w:r w:rsidR="00895918" w:rsidRPr="00895918">
        <w:rPr>
          <w:rFonts w:ascii="Times New Roman" w:hAnsi="Times New Roman" w:cs="Times New Roman"/>
          <w:bCs/>
          <w:sz w:val="28"/>
          <w:szCs w:val="28"/>
        </w:rPr>
        <w:t>.kinel.ru) в разделе «Официальное опубликование».</w:t>
      </w:r>
    </w:p>
    <w:p w:rsidR="00322342" w:rsidRDefault="00A30D4B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6BC6">
        <w:rPr>
          <w:rFonts w:ascii="Times New Roman" w:hAnsi="Times New Roman" w:cs="Times New Roman"/>
          <w:sz w:val="28"/>
          <w:szCs w:val="28"/>
        </w:rPr>
        <w:t>4</w:t>
      </w:r>
      <w:r w:rsidR="00882010" w:rsidRPr="00AD6BC6">
        <w:rPr>
          <w:rFonts w:ascii="Times New Roman" w:hAnsi="Times New Roman" w:cs="Times New Roman"/>
          <w:sz w:val="28"/>
          <w:szCs w:val="28"/>
        </w:rPr>
        <w:t>. Настоящий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приказ вступает в силу </w:t>
      </w:r>
      <w:r w:rsidR="005602EE" w:rsidRPr="00AD6BC6">
        <w:rPr>
          <w:rFonts w:ascii="Times New Roman" w:hAnsi="Times New Roman" w:cs="Times New Roman"/>
          <w:sz w:val="28"/>
          <w:szCs w:val="28"/>
        </w:rPr>
        <w:t>после</w:t>
      </w:r>
      <w:r w:rsidR="00322342" w:rsidRPr="00AD6BC6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</w:t>
      </w:r>
      <w:r w:rsidR="006A0102" w:rsidRPr="00AD6BC6">
        <w:rPr>
          <w:rFonts w:ascii="Times New Roman" w:hAnsi="Times New Roman" w:cs="Times New Roman"/>
          <w:sz w:val="28"/>
          <w:szCs w:val="28"/>
        </w:rPr>
        <w:t>.</w:t>
      </w:r>
    </w:p>
    <w:p w:rsidR="00390301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90301" w:rsidRPr="00AD6BC6" w:rsidRDefault="00390301" w:rsidP="00AD6BC6">
      <w:pPr>
        <w:pStyle w:val="1"/>
        <w:shd w:val="clear" w:color="auto" w:fill="auto"/>
        <w:spacing w:after="0" w:line="360" w:lineRule="auto"/>
        <w:ind w:right="2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944F4" w:rsidRDefault="007944F4" w:rsidP="005D5A7A"/>
    <w:p w:rsidR="00F2684B" w:rsidRDefault="00F2684B" w:rsidP="005D5A7A"/>
    <w:p w:rsidR="00EF5627" w:rsidRDefault="009E30CE" w:rsidP="00EF5627">
      <w:pPr>
        <w:rPr>
          <w:sz w:val="28"/>
          <w:szCs w:val="28"/>
        </w:rPr>
      </w:pPr>
      <w:r w:rsidRPr="009E30CE">
        <w:rPr>
          <w:sz w:val="28"/>
          <w:szCs w:val="28"/>
        </w:rPr>
        <w:t xml:space="preserve">Руководитель </w:t>
      </w:r>
      <w:r w:rsidR="00EF5627">
        <w:rPr>
          <w:sz w:val="28"/>
          <w:szCs w:val="28"/>
        </w:rPr>
        <w:t>Комитета по управлению</w:t>
      </w:r>
    </w:p>
    <w:p w:rsidR="00EF5627" w:rsidRDefault="00EF5627" w:rsidP="00EF5627">
      <w:pPr>
        <w:rPr>
          <w:sz w:val="28"/>
          <w:szCs w:val="28"/>
        </w:rPr>
      </w:pPr>
      <w:r>
        <w:rPr>
          <w:sz w:val="28"/>
          <w:szCs w:val="28"/>
        </w:rPr>
        <w:t>муниципальным имуществом</w:t>
      </w:r>
    </w:p>
    <w:p w:rsidR="00F615D9" w:rsidRDefault="00F2684B" w:rsidP="00AD6BC6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Кинельский                          </w:t>
      </w:r>
      <w:r w:rsidR="00EF5627">
        <w:rPr>
          <w:sz w:val="28"/>
          <w:szCs w:val="28"/>
        </w:rPr>
        <w:t xml:space="preserve">                С.П.Новикова</w:t>
      </w:r>
      <w:r>
        <w:rPr>
          <w:sz w:val="28"/>
          <w:szCs w:val="28"/>
        </w:rPr>
        <w:t xml:space="preserve">     </w:t>
      </w:r>
      <w:r w:rsidR="004E2F4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       </w:t>
      </w:r>
      <w:r w:rsidR="00EC5E0B">
        <w:rPr>
          <w:sz w:val="28"/>
          <w:szCs w:val="28"/>
        </w:rPr>
        <w:t xml:space="preserve">     </w:t>
      </w:r>
      <w:r w:rsidR="00AD6BC6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</w:t>
      </w: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390301" w:rsidRDefault="00390301" w:rsidP="00AD6BC6">
      <w:pPr>
        <w:rPr>
          <w:sz w:val="28"/>
          <w:szCs w:val="28"/>
        </w:rPr>
      </w:pPr>
    </w:p>
    <w:p w:rsidR="00917C77" w:rsidRDefault="00917C7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EF5627" w:rsidRDefault="00EF5627" w:rsidP="00AD6BC6">
      <w:pPr>
        <w:rPr>
          <w:sz w:val="24"/>
          <w:szCs w:val="24"/>
        </w:rPr>
      </w:pPr>
    </w:p>
    <w:p w:rsidR="00FD08FD" w:rsidRDefault="00FD08FD" w:rsidP="00AD6BC6">
      <w:pPr>
        <w:rPr>
          <w:sz w:val="24"/>
          <w:szCs w:val="24"/>
        </w:rPr>
      </w:pPr>
    </w:p>
    <w:p w:rsidR="00BC3D3A" w:rsidRPr="00BC3D3A" w:rsidRDefault="00BC3D3A" w:rsidP="00AD6BC6">
      <w:pPr>
        <w:rPr>
          <w:sz w:val="24"/>
          <w:szCs w:val="24"/>
        </w:rPr>
      </w:pPr>
    </w:p>
    <w:sectPr w:rsidR="00BC3D3A" w:rsidRPr="00BC3D3A" w:rsidSect="00EF5627">
      <w:pgSz w:w="11906" w:h="16838"/>
      <w:pgMar w:top="568" w:right="851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4A1" w:rsidRDefault="00A954A1" w:rsidP="00424D2E">
      <w:r>
        <w:separator/>
      </w:r>
    </w:p>
  </w:endnote>
  <w:endnote w:type="continuationSeparator" w:id="0">
    <w:p w:rsidR="00A954A1" w:rsidRDefault="00A954A1" w:rsidP="00424D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4A1" w:rsidRDefault="00A954A1" w:rsidP="00424D2E">
      <w:r>
        <w:separator/>
      </w:r>
    </w:p>
  </w:footnote>
  <w:footnote w:type="continuationSeparator" w:id="0">
    <w:p w:rsidR="00A954A1" w:rsidRDefault="00A954A1" w:rsidP="00424D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B5964"/>
    <w:multiLevelType w:val="hybridMultilevel"/>
    <w:tmpl w:val="1B6090B8"/>
    <w:lvl w:ilvl="0" w:tplc="5330DA42">
      <w:start w:val="1"/>
      <w:numFmt w:val="decimal"/>
      <w:lvlText w:val="%1."/>
      <w:lvlJc w:val="left"/>
      <w:pPr>
        <w:ind w:left="1553" w:hanging="695"/>
      </w:pPr>
      <w:rPr>
        <w:rFonts w:ascii="Times New Roman" w:eastAsia="Times New Roman" w:hAnsi="Times New Roman" w:cs="Times New Roman" w:hint="default"/>
        <w:w w:val="104"/>
        <w:sz w:val="27"/>
        <w:szCs w:val="27"/>
        <w:lang w:val="ru-RU" w:eastAsia="ru-RU" w:bidi="ru-RU"/>
      </w:rPr>
    </w:lvl>
    <w:lvl w:ilvl="1" w:tplc="97FAD926">
      <w:numFmt w:val="bullet"/>
      <w:lvlText w:val="•"/>
      <w:lvlJc w:val="left"/>
      <w:pPr>
        <w:ind w:left="2384" w:hanging="695"/>
      </w:pPr>
      <w:rPr>
        <w:rFonts w:hint="default"/>
        <w:lang w:val="ru-RU" w:eastAsia="ru-RU" w:bidi="ru-RU"/>
      </w:rPr>
    </w:lvl>
    <w:lvl w:ilvl="2" w:tplc="FF621DD8">
      <w:numFmt w:val="bullet"/>
      <w:lvlText w:val="•"/>
      <w:lvlJc w:val="left"/>
      <w:pPr>
        <w:ind w:left="3208" w:hanging="695"/>
      </w:pPr>
      <w:rPr>
        <w:rFonts w:hint="default"/>
        <w:lang w:val="ru-RU" w:eastAsia="ru-RU" w:bidi="ru-RU"/>
      </w:rPr>
    </w:lvl>
    <w:lvl w:ilvl="3" w:tplc="3B6E7C6A">
      <w:numFmt w:val="bullet"/>
      <w:lvlText w:val="•"/>
      <w:lvlJc w:val="left"/>
      <w:pPr>
        <w:ind w:left="4032" w:hanging="695"/>
      </w:pPr>
      <w:rPr>
        <w:rFonts w:hint="default"/>
        <w:lang w:val="ru-RU" w:eastAsia="ru-RU" w:bidi="ru-RU"/>
      </w:rPr>
    </w:lvl>
    <w:lvl w:ilvl="4" w:tplc="62443D3A">
      <w:numFmt w:val="bullet"/>
      <w:lvlText w:val="•"/>
      <w:lvlJc w:val="left"/>
      <w:pPr>
        <w:ind w:left="4856" w:hanging="695"/>
      </w:pPr>
      <w:rPr>
        <w:rFonts w:hint="default"/>
        <w:lang w:val="ru-RU" w:eastAsia="ru-RU" w:bidi="ru-RU"/>
      </w:rPr>
    </w:lvl>
    <w:lvl w:ilvl="5" w:tplc="3296F6A8">
      <w:numFmt w:val="bullet"/>
      <w:lvlText w:val="•"/>
      <w:lvlJc w:val="left"/>
      <w:pPr>
        <w:ind w:left="5680" w:hanging="695"/>
      </w:pPr>
      <w:rPr>
        <w:rFonts w:hint="default"/>
        <w:lang w:val="ru-RU" w:eastAsia="ru-RU" w:bidi="ru-RU"/>
      </w:rPr>
    </w:lvl>
    <w:lvl w:ilvl="6" w:tplc="32123304">
      <w:numFmt w:val="bullet"/>
      <w:lvlText w:val="•"/>
      <w:lvlJc w:val="left"/>
      <w:pPr>
        <w:ind w:left="6504" w:hanging="695"/>
      </w:pPr>
      <w:rPr>
        <w:rFonts w:hint="default"/>
        <w:lang w:val="ru-RU" w:eastAsia="ru-RU" w:bidi="ru-RU"/>
      </w:rPr>
    </w:lvl>
    <w:lvl w:ilvl="7" w:tplc="AE822948">
      <w:numFmt w:val="bullet"/>
      <w:lvlText w:val="•"/>
      <w:lvlJc w:val="left"/>
      <w:pPr>
        <w:ind w:left="7328" w:hanging="695"/>
      </w:pPr>
      <w:rPr>
        <w:rFonts w:hint="default"/>
        <w:lang w:val="ru-RU" w:eastAsia="ru-RU" w:bidi="ru-RU"/>
      </w:rPr>
    </w:lvl>
    <w:lvl w:ilvl="8" w:tplc="F8580A88">
      <w:numFmt w:val="bullet"/>
      <w:lvlText w:val="•"/>
      <w:lvlJc w:val="left"/>
      <w:pPr>
        <w:ind w:left="8152" w:hanging="695"/>
      </w:pPr>
      <w:rPr>
        <w:rFonts w:hint="default"/>
        <w:lang w:val="ru-RU" w:eastAsia="ru-RU" w:bidi="ru-RU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5A7A"/>
    <w:rsid w:val="000709E0"/>
    <w:rsid w:val="000F7A07"/>
    <w:rsid w:val="00106A2A"/>
    <w:rsid w:val="00123AB3"/>
    <w:rsid w:val="00163B34"/>
    <w:rsid w:val="001A2EFA"/>
    <w:rsid w:val="001A3CD3"/>
    <w:rsid w:val="001D3DF7"/>
    <w:rsid w:val="001E43FD"/>
    <w:rsid w:val="00274817"/>
    <w:rsid w:val="00283675"/>
    <w:rsid w:val="002A40DC"/>
    <w:rsid w:val="002A4329"/>
    <w:rsid w:val="00320A1F"/>
    <w:rsid w:val="00322342"/>
    <w:rsid w:val="00335D28"/>
    <w:rsid w:val="00352EAE"/>
    <w:rsid w:val="00372E90"/>
    <w:rsid w:val="00373434"/>
    <w:rsid w:val="00390301"/>
    <w:rsid w:val="00424D2E"/>
    <w:rsid w:val="00486271"/>
    <w:rsid w:val="00490CF0"/>
    <w:rsid w:val="004A7678"/>
    <w:rsid w:val="004B3428"/>
    <w:rsid w:val="004B5B2C"/>
    <w:rsid w:val="004E2F4C"/>
    <w:rsid w:val="00505935"/>
    <w:rsid w:val="005216D9"/>
    <w:rsid w:val="00543BD7"/>
    <w:rsid w:val="005602EE"/>
    <w:rsid w:val="005D5A7A"/>
    <w:rsid w:val="005F44AD"/>
    <w:rsid w:val="00636FB7"/>
    <w:rsid w:val="006462CD"/>
    <w:rsid w:val="00656063"/>
    <w:rsid w:val="0069136C"/>
    <w:rsid w:val="006964A2"/>
    <w:rsid w:val="006A0102"/>
    <w:rsid w:val="006B385F"/>
    <w:rsid w:val="006C2B31"/>
    <w:rsid w:val="007944F4"/>
    <w:rsid w:val="007A1C63"/>
    <w:rsid w:val="007A5C22"/>
    <w:rsid w:val="007D19F9"/>
    <w:rsid w:val="00801058"/>
    <w:rsid w:val="0080336A"/>
    <w:rsid w:val="00882010"/>
    <w:rsid w:val="008829AB"/>
    <w:rsid w:val="00886206"/>
    <w:rsid w:val="00895918"/>
    <w:rsid w:val="008E6092"/>
    <w:rsid w:val="00917C77"/>
    <w:rsid w:val="009928DD"/>
    <w:rsid w:val="009B4464"/>
    <w:rsid w:val="009E30CE"/>
    <w:rsid w:val="00A30D4B"/>
    <w:rsid w:val="00A350EB"/>
    <w:rsid w:val="00A91540"/>
    <w:rsid w:val="00A954A1"/>
    <w:rsid w:val="00AA0736"/>
    <w:rsid w:val="00AA6BBB"/>
    <w:rsid w:val="00AD6BC6"/>
    <w:rsid w:val="00B3762D"/>
    <w:rsid w:val="00B4127A"/>
    <w:rsid w:val="00B473A3"/>
    <w:rsid w:val="00B8215F"/>
    <w:rsid w:val="00B84FFC"/>
    <w:rsid w:val="00BC352A"/>
    <w:rsid w:val="00BC3D3A"/>
    <w:rsid w:val="00BD6C1E"/>
    <w:rsid w:val="00BE77F6"/>
    <w:rsid w:val="00BF3C00"/>
    <w:rsid w:val="00C43C91"/>
    <w:rsid w:val="00C77749"/>
    <w:rsid w:val="00CD4D7E"/>
    <w:rsid w:val="00D26BDB"/>
    <w:rsid w:val="00D51864"/>
    <w:rsid w:val="00D8731D"/>
    <w:rsid w:val="00DD00E6"/>
    <w:rsid w:val="00DF45DA"/>
    <w:rsid w:val="00E17325"/>
    <w:rsid w:val="00EB2DCA"/>
    <w:rsid w:val="00EC5E0B"/>
    <w:rsid w:val="00EE058E"/>
    <w:rsid w:val="00EF5627"/>
    <w:rsid w:val="00EF7CEE"/>
    <w:rsid w:val="00F13F38"/>
    <w:rsid w:val="00F2684B"/>
    <w:rsid w:val="00F30D7B"/>
    <w:rsid w:val="00F615D9"/>
    <w:rsid w:val="00FA3DF6"/>
    <w:rsid w:val="00FA73CF"/>
    <w:rsid w:val="00FD08FD"/>
    <w:rsid w:val="00FE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A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5A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5A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1"/>
    <w:qFormat/>
    <w:rsid w:val="005D5A7A"/>
    <w:pPr>
      <w:widowControl w:val="0"/>
      <w:autoSpaceDE w:val="0"/>
      <w:autoSpaceDN w:val="0"/>
      <w:ind w:left="1234" w:right="38" w:hanging="710"/>
      <w:jc w:val="both"/>
    </w:pPr>
    <w:rPr>
      <w:sz w:val="22"/>
      <w:szCs w:val="22"/>
      <w:lang w:bidi="ru-RU"/>
    </w:rPr>
  </w:style>
  <w:style w:type="table" w:styleId="a6">
    <w:name w:val="Table Grid"/>
    <w:basedOn w:val="a1"/>
    <w:uiPriority w:val="59"/>
    <w:rsid w:val="003223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3223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Normal (Web)"/>
    <w:basedOn w:val="a"/>
    <w:uiPriority w:val="99"/>
    <w:unhideWhenUsed/>
    <w:rsid w:val="00A30D4B"/>
    <w:pPr>
      <w:spacing w:before="100" w:beforeAutospacing="1" w:after="100" w:afterAutospacing="1"/>
    </w:pPr>
    <w:rPr>
      <w:sz w:val="24"/>
      <w:szCs w:val="24"/>
    </w:rPr>
  </w:style>
  <w:style w:type="character" w:styleId="a8">
    <w:name w:val="Hyperlink"/>
    <w:basedOn w:val="a0"/>
    <w:unhideWhenUsed/>
    <w:rsid w:val="00A30D4B"/>
    <w:rPr>
      <w:color w:val="0000FF"/>
      <w:u w:val="single"/>
    </w:rPr>
  </w:style>
  <w:style w:type="character" w:customStyle="1" w:styleId="a9">
    <w:name w:val="Основной текст_"/>
    <w:basedOn w:val="a0"/>
    <w:link w:val="1"/>
    <w:rsid w:val="00AD6BC6"/>
    <w:rPr>
      <w:spacing w:val="-3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9"/>
    <w:rsid w:val="00AD6BC6"/>
    <w:pPr>
      <w:widowControl w:val="0"/>
      <w:shd w:val="clear" w:color="auto" w:fill="FFFFFF"/>
      <w:spacing w:after="120" w:line="302" w:lineRule="exact"/>
      <w:ind w:hanging="1820"/>
      <w:jc w:val="center"/>
    </w:pPr>
    <w:rPr>
      <w:rFonts w:asciiTheme="minorHAnsi" w:eastAsiaTheme="minorHAnsi" w:hAnsiTheme="minorHAnsi" w:cstheme="minorBidi"/>
      <w:spacing w:val="-3"/>
      <w:sz w:val="26"/>
      <w:szCs w:val="26"/>
      <w:lang w:eastAsia="en-US"/>
    </w:rPr>
  </w:style>
  <w:style w:type="paragraph" w:styleId="aa">
    <w:name w:val="header"/>
    <w:basedOn w:val="a"/>
    <w:link w:val="ab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424D2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24D2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6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94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66790&amp;dst=4377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410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novikova</cp:lastModifiedBy>
  <cp:revision>8</cp:revision>
  <cp:lastPrinted>2025-02-25T10:11:00Z</cp:lastPrinted>
  <dcterms:created xsi:type="dcterms:W3CDTF">2025-03-03T08:55:00Z</dcterms:created>
  <dcterms:modified xsi:type="dcterms:W3CDTF">2025-03-07T08:56:00Z</dcterms:modified>
</cp:coreProperties>
</file>