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37" w:rsidRPr="004526FA" w:rsidRDefault="004526FA">
      <w:pPr>
        <w:shd w:val="clear" w:color="auto" w:fill="FFFFFF"/>
        <w:suppressAutoHyphens/>
        <w:ind w:left="10"/>
        <w:rPr>
          <w:lang w:val="ru-RU"/>
        </w:rPr>
      </w:pPr>
      <w:bookmarkStart w:id="0" w:name="_GoBack"/>
      <w:bookmarkEnd w:id="0"/>
      <w:r>
        <w:rPr>
          <w:rFonts w:eastAsia="Times New Roman" w:cs="Times New Roman"/>
          <w:sz w:val="28"/>
          <w:szCs w:val="28"/>
          <w:lang w:eastAsia="ar-SA"/>
        </w:rPr>
        <w:t xml:space="preserve">          </w:t>
      </w:r>
      <w:r w:rsidRPr="004526FA">
        <w:rPr>
          <w:rFonts w:eastAsia="Times New Roman" w:cs="Times New Roman"/>
          <w:sz w:val="28"/>
          <w:szCs w:val="28"/>
          <w:lang w:val="ru-RU" w:eastAsia="ar-SA"/>
        </w:rPr>
        <w:t xml:space="preserve">Администрация                                                                                                                                                                                                    </w:t>
      </w:r>
    </w:p>
    <w:p w:rsidR="00516637" w:rsidRPr="004526FA" w:rsidRDefault="004526FA">
      <w:pPr>
        <w:shd w:val="clear" w:color="auto" w:fill="FFFFFF"/>
        <w:suppressAutoHyphens/>
        <w:ind w:left="10"/>
        <w:rPr>
          <w:lang w:val="ru-RU"/>
        </w:rPr>
      </w:pPr>
      <w:r w:rsidRPr="004526FA">
        <w:rPr>
          <w:rFonts w:eastAsia="Times New Roman" w:cs="Times New Roman"/>
          <w:sz w:val="28"/>
          <w:szCs w:val="28"/>
          <w:lang w:val="ru-RU" w:eastAsia="ar-SA"/>
        </w:rPr>
        <w:t xml:space="preserve">муниципального района Кинельский                                                 </w:t>
      </w:r>
      <w:r>
        <w:rPr>
          <w:rFonts w:eastAsia="Times New Roman" w:cs="Times New Roman"/>
          <w:sz w:val="28"/>
          <w:szCs w:val="28"/>
          <w:lang w:val="ru-RU" w:eastAsia="ar-SA"/>
        </w:rPr>
        <w:t>ПРОЕКТ</w:t>
      </w:r>
      <w:r w:rsidRPr="004526FA">
        <w:rPr>
          <w:rFonts w:eastAsia="Times New Roman" w:cs="Times New Roman"/>
          <w:sz w:val="28"/>
          <w:szCs w:val="28"/>
          <w:lang w:val="ru-RU" w:eastAsia="ar-SA"/>
        </w:rPr>
        <w:t xml:space="preserve">             </w:t>
      </w:r>
    </w:p>
    <w:p w:rsidR="00516637" w:rsidRPr="004526FA" w:rsidRDefault="00516637">
      <w:pPr>
        <w:shd w:val="clear" w:color="auto" w:fill="FFFFFF"/>
        <w:suppressAutoHyphens/>
        <w:ind w:left="10"/>
        <w:rPr>
          <w:rFonts w:ascii="Times New Roman" w:eastAsia="Times New Roman" w:hAnsi="Times New Roman" w:cs="Times New Roman"/>
          <w:sz w:val="28"/>
          <w:szCs w:val="28"/>
          <w:lang w:val="ru-RU" w:eastAsia="ar-SA"/>
        </w:rPr>
      </w:pPr>
    </w:p>
    <w:p w:rsidR="00516637" w:rsidRPr="004526FA" w:rsidRDefault="004526FA">
      <w:pPr>
        <w:shd w:val="clear" w:color="auto" w:fill="FFFFFF"/>
        <w:suppressAutoHyphens/>
        <w:ind w:left="10"/>
        <w:rPr>
          <w:lang w:val="ru-RU"/>
        </w:rPr>
      </w:pPr>
      <w:r w:rsidRPr="004526FA">
        <w:rPr>
          <w:rFonts w:eastAsia="Times New Roman" w:cs="Times New Roman"/>
          <w:sz w:val="28"/>
          <w:szCs w:val="28"/>
          <w:lang w:val="ru-RU" w:eastAsia="ar-SA"/>
        </w:rPr>
        <w:t xml:space="preserve">                Постановление</w:t>
      </w:r>
    </w:p>
    <w:p w:rsidR="00516637" w:rsidRPr="004526FA" w:rsidRDefault="00516637">
      <w:pPr>
        <w:shd w:val="clear" w:color="auto" w:fill="FFFFFF"/>
        <w:suppressAutoHyphens/>
        <w:rPr>
          <w:rFonts w:ascii="Times New Roman" w:eastAsia="Times New Roman" w:hAnsi="Times New Roman" w:cs="Times New Roman"/>
          <w:sz w:val="28"/>
          <w:szCs w:val="28"/>
          <w:lang w:val="ru-RU" w:eastAsia="ar-SA"/>
        </w:rPr>
      </w:pPr>
    </w:p>
    <w:p w:rsidR="00516637" w:rsidRDefault="004526FA">
      <w:pPr>
        <w:shd w:val="clear" w:color="auto" w:fill="FFFFFF"/>
        <w:suppressAutoHyphens/>
      </w:pPr>
      <w:r>
        <w:rPr>
          <w:rFonts w:eastAsia="Times New Roman" w:cs="Times New Roman"/>
          <w:sz w:val="28"/>
          <w:szCs w:val="28"/>
          <w:lang w:eastAsia="ar-SA"/>
        </w:rPr>
        <w:t>от  _________2025г. № _____</w:t>
      </w:r>
    </w:p>
    <w:p w:rsidR="00516637" w:rsidRDefault="004526FA">
      <w:pPr>
        <w:shd w:val="clear" w:color="auto" w:fill="FFFFFF"/>
        <w:suppressAutoHyphens/>
        <w:ind w:left="10"/>
      </w:pPr>
      <w:r>
        <w:rPr>
          <w:rFonts w:eastAsia="Times New Roman" w:cs="Times New Roman"/>
          <w:sz w:val="28"/>
          <w:szCs w:val="28"/>
          <w:lang w:eastAsia="ar-SA"/>
        </w:rPr>
        <w:t xml:space="preserve">                   г. Кинель</w:t>
      </w:r>
    </w:p>
    <w:p w:rsidR="00516637" w:rsidRDefault="00516637">
      <w:pPr>
        <w:shd w:val="clear" w:color="auto" w:fill="FFFFFF"/>
        <w:suppressAutoHyphens/>
        <w:ind w:left="10"/>
        <w:rPr>
          <w:rFonts w:ascii="Times New Roman" w:eastAsia="Times New Roman" w:hAnsi="Times New Roman" w:cs="Times New Roman"/>
          <w:b/>
          <w:sz w:val="28"/>
          <w:szCs w:val="28"/>
          <w:lang w:eastAsia="ar-SA"/>
        </w:rPr>
      </w:pPr>
    </w:p>
    <w:p w:rsidR="00516637" w:rsidRDefault="00516637">
      <w:pPr>
        <w:shd w:val="clear" w:color="auto" w:fill="FFFFFF"/>
        <w:suppressAutoHyphens/>
        <w:ind w:left="10"/>
        <w:rPr>
          <w:rFonts w:ascii="Times New Roman" w:eastAsia="Times New Roman" w:hAnsi="Times New Roman" w:cs="Times New Roman"/>
          <w:b/>
          <w:sz w:val="28"/>
          <w:szCs w:val="28"/>
          <w:lang w:eastAsia="ar-SA"/>
        </w:rPr>
      </w:pPr>
    </w:p>
    <w:tbl>
      <w:tblPr>
        <w:tblW w:w="5634" w:type="dxa"/>
        <w:tblInd w:w="165" w:type="dxa"/>
        <w:tblCellMar>
          <w:left w:w="113" w:type="dxa"/>
        </w:tblCellMar>
        <w:tblLook w:val="0000" w:firstRow="0" w:lastRow="0" w:firstColumn="0" w:lastColumn="0" w:noHBand="0" w:noVBand="0"/>
      </w:tblPr>
      <w:tblGrid>
        <w:gridCol w:w="5634"/>
      </w:tblGrid>
      <w:tr w:rsidR="00516637" w:rsidRPr="004526FA">
        <w:trPr>
          <w:trHeight w:val="1750"/>
        </w:trPr>
        <w:tc>
          <w:tcPr>
            <w:tcW w:w="5634" w:type="dxa"/>
            <w:shd w:val="clear" w:color="auto" w:fill="auto"/>
          </w:tcPr>
          <w:p w:rsidR="00516637" w:rsidRPr="004526FA" w:rsidRDefault="004526FA">
            <w:pPr>
              <w:shd w:val="clear" w:color="auto" w:fill="FFFFFF"/>
              <w:suppressAutoHyphens/>
              <w:ind w:left="10"/>
              <w:rPr>
                <w:lang w:val="ru-RU"/>
              </w:rPr>
            </w:pPr>
            <w:r w:rsidRPr="004526FA">
              <w:rPr>
                <w:rFonts w:eastAsia="Times New Roman" w:cs="Times New Roman"/>
                <w:b/>
                <w:sz w:val="28"/>
                <w:szCs w:val="28"/>
                <w:lang w:val="ru-RU" w:eastAsia="ar-SA"/>
              </w:rPr>
              <w:t xml:space="preserve">«О внесении изменений в </w:t>
            </w:r>
            <w:r w:rsidRPr="004526FA">
              <w:rPr>
                <w:rFonts w:eastAsia="Times New Roman CYR" w:cs="Times New Roman"/>
                <w:b/>
                <w:color w:val="000000"/>
                <w:sz w:val="28"/>
                <w:szCs w:val="28"/>
                <w:lang w:val="ru-RU" w:eastAsia="ar-SA"/>
              </w:rPr>
              <w:t>положение о закупках товаров, работ и ус</w:t>
            </w:r>
            <w:r w:rsidRPr="004526FA">
              <w:rPr>
                <w:rFonts w:eastAsia="Times New Roman CYR" w:cs="Times New Roman"/>
                <w:b/>
                <w:color w:val="000000"/>
                <w:sz w:val="28"/>
                <w:szCs w:val="28"/>
                <w:lang w:val="ru-RU" w:eastAsia="ar-SA"/>
              </w:rPr>
              <w:t xml:space="preserve">луг </w:t>
            </w:r>
            <w:r w:rsidRPr="004526FA">
              <w:rPr>
                <w:rFonts w:cs="Times New Roman"/>
                <w:b/>
                <w:color w:val="000000"/>
                <w:sz w:val="28"/>
                <w:szCs w:val="28"/>
                <w:lang w:val="ru-RU"/>
              </w:rPr>
              <w:t>Муниципального бюджетного учреждения муниципального района Кинельский Самарской области «Информационный центр «Междуречье»</w:t>
            </w:r>
          </w:p>
          <w:p w:rsidR="00516637" w:rsidRPr="004526FA" w:rsidRDefault="00516637">
            <w:pPr>
              <w:widowControl w:val="0"/>
              <w:spacing w:before="12" w:after="12"/>
              <w:rPr>
                <w:rFonts w:ascii="Arial" w:eastAsia="Times New Roman" w:hAnsi="Arial" w:cs="Arial"/>
                <w:sz w:val="28"/>
                <w:szCs w:val="28"/>
                <w:lang w:val="ru-RU" w:eastAsia="ru-RU"/>
              </w:rPr>
            </w:pPr>
          </w:p>
        </w:tc>
      </w:tr>
    </w:tbl>
    <w:p w:rsidR="00516637" w:rsidRPr="004526FA" w:rsidRDefault="00516637">
      <w:pPr>
        <w:shd w:val="clear" w:color="auto" w:fill="FFFFFF"/>
        <w:suppressAutoHyphens/>
        <w:ind w:left="10"/>
        <w:rPr>
          <w:rFonts w:ascii="Times New Roman" w:eastAsia="Times New Roman" w:hAnsi="Times New Roman" w:cs="Times New Roman"/>
          <w:b/>
          <w:sz w:val="28"/>
          <w:szCs w:val="28"/>
          <w:lang w:val="ru-RU" w:eastAsia="ar-SA"/>
        </w:rPr>
      </w:pPr>
    </w:p>
    <w:p w:rsidR="00516637" w:rsidRPr="004526FA" w:rsidRDefault="004526FA">
      <w:pPr>
        <w:suppressAutoHyphens/>
        <w:spacing w:line="360" w:lineRule="auto"/>
        <w:ind w:firstLine="709"/>
        <w:jc w:val="both"/>
        <w:rPr>
          <w:lang w:val="ru-RU"/>
        </w:rPr>
      </w:pPr>
      <w:r w:rsidRPr="004526FA">
        <w:rPr>
          <w:rFonts w:eastAsia="Times New Roman" w:cs="Times New Roman"/>
          <w:sz w:val="28"/>
          <w:szCs w:val="28"/>
          <w:lang w:val="ru-RU" w:eastAsia="ar-SA"/>
        </w:rPr>
        <w:t>Руководствуясь Федеральным Законом от 18 июля 2011 года № 223-ФЗ «О закупках товаров, работ, услуг отдельными видами юридическ</w:t>
      </w:r>
      <w:r w:rsidRPr="004526FA">
        <w:rPr>
          <w:rFonts w:eastAsia="Times New Roman" w:cs="Times New Roman"/>
          <w:sz w:val="28"/>
          <w:szCs w:val="28"/>
          <w:lang w:val="ru-RU" w:eastAsia="ar-SA"/>
        </w:rPr>
        <w:t>их лиц», Федеральным Законом от 08.08.2024г. № 318-ФЗ «О внесении изменений в отдельные законодательные акты Российской</w:t>
      </w:r>
      <w:r w:rsidRPr="004526FA">
        <w:rPr>
          <w:rFonts w:eastAsia="Times New Roman" w:cs="Times New Roman"/>
          <w:sz w:val="28"/>
          <w:szCs w:val="28"/>
          <w:lang w:val="ru-RU" w:eastAsia="ar-SA"/>
        </w:rPr>
        <w:tab/>
        <w:t xml:space="preserve"> Федерации и признании утратившими силу отдельных положений законодательных актов Российской</w:t>
      </w:r>
      <w:r w:rsidRPr="004526FA">
        <w:rPr>
          <w:rFonts w:eastAsia="Times New Roman" w:cs="Times New Roman"/>
          <w:sz w:val="28"/>
          <w:szCs w:val="28"/>
          <w:lang w:val="ru-RU" w:eastAsia="ar-SA"/>
        </w:rPr>
        <w:tab/>
        <w:t xml:space="preserve"> Федерации»</w:t>
      </w:r>
      <w:r w:rsidRPr="004526FA">
        <w:rPr>
          <w:rFonts w:eastAsia="Times New Roman" w:cs="Times New Roman"/>
          <w:sz w:val="28"/>
          <w:szCs w:val="20"/>
          <w:lang w:val="ru-RU" w:eastAsia="ar-SA"/>
        </w:rPr>
        <w:t xml:space="preserve">, Уставом муниципального района </w:t>
      </w:r>
      <w:r w:rsidRPr="004526FA">
        <w:rPr>
          <w:rFonts w:eastAsia="Times New Roman" w:cs="Times New Roman"/>
          <w:sz w:val="28"/>
          <w:szCs w:val="20"/>
          <w:lang w:val="ru-RU" w:eastAsia="ar-SA"/>
        </w:rPr>
        <w:t>Кинельский, администрация муниципального района Кинельский Самарской области</w:t>
      </w:r>
    </w:p>
    <w:p w:rsidR="00516637" w:rsidRPr="004526FA" w:rsidRDefault="004526FA">
      <w:pPr>
        <w:suppressAutoHyphens/>
        <w:spacing w:line="360" w:lineRule="auto"/>
        <w:jc w:val="center"/>
        <w:rPr>
          <w:lang w:val="ru-RU"/>
        </w:rPr>
      </w:pPr>
      <w:r w:rsidRPr="004526FA">
        <w:rPr>
          <w:rFonts w:eastAsia="Times New Roman" w:cs="Times New Roman"/>
          <w:b/>
          <w:sz w:val="28"/>
          <w:szCs w:val="20"/>
          <w:lang w:val="ru-RU" w:eastAsia="ar-SA"/>
        </w:rPr>
        <w:t>ПОСТАНОВЛЯЕТ:</w:t>
      </w:r>
    </w:p>
    <w:p w:rsidR="00516637" w:rsidRPr="004526FA" w:rsidRDefault="004526FA">
      <w:pPr>
        <w:shd w:val="clear" w:color="auto" w:fill="FFFFFF"/>
        <w:suppressAutoHyphens/>
        <w:spacing w:line="360" w:lineRule="auto"/>
        <w:ind w:left="11" w:firstLine="709"/>
        <w:jc w:val="both"/>
        <w:rPr>
          <w:lang w:val="ru-RU"/>
        </w:rPr>
      </w:pPr>
      <w:r w:rsidRPr="004526FA">
        <w:rPr>
          <w:rFonts w:eastAsia="Times New Roman" w:cs="Times New Roman"/>
          <w:sz w:val="28"/>
          <w:szCs w:val="28"/>
          <w:lang w:val="ru-RU" w:eastAsia="ar-SA"/>
        </w:rPr>
        <w:t xml:space="preserve">1. Внести прилагаемые изменения в Положение </w:t>
      </w:r>
      <w:r w:rsidRPr="004526FA">
        <w:rPr>
          <w:rFonts w:eastAsia="Times New Roman CYR" w:cs="Times New Roman"/>
          <w:color w:val="000000"/>
          <w:sz w:val="28"/>
          <w:szCs w:val="28"/>
          <w:lang w:val="ru-RU" w:eastAsia="ar-SA"/>
        </w:rPr>
        <w:t xml:space="preserve"> о закупках товаров, работ и услуг </w:t>
      </w:r>
      <w:r w:rsidRPr="004526FA">
        <w:rPr>
          <w:rFonts w:cs="Times New Roman"/>
          <w:color w:val="000000"/>
          <w:sz w:val="28"/>
          <w:szCs w:val="28"/>
          <w:lang w:val="ru-RU"/>
        </w:rPr>
        <w:t xml:space="preserve">Муниципального бюджетного учреждения муниципального района Кинельский Самарской области «Информационный центр «Междуречье», утвержденное </w:t>
      </w:r>
      <w:r w:rsidRPr="004526FA">
        <w:rPr>
          <w:rFonts w:eastAsia="Times New Roman" w:cs="Times New Roman"/>
          <w:sz w:val="28"/>
          <w:szCs w:val="28"/>
          <w:lang w:val="ru-RU" w:eastAsia="ar-SA"/>
        </w:rPr>
        <w:t xml:space="preserve">постановлением администрации муниципального района Кинельский от 29.12.2022 года № 2045 «Об утверждении   положения о закупках </w:t>
      </w:r>
      <w:r w:rsidRPr="004526FA">
        <w:rPr>
          <w:rFonts w:eastAsia="Times New Roman" w:cs="Times New Roman"/>
          <w:sz w:val="28"/>
          <w:szCs w:val="28"/>
          <w:lang w:val="ru-RU" w:eastAsia="ar-SA"/>
        </w:rPr>
        <w:lastRenderedPageBreak/>
        <w:t xml:space="preserve">товаров, работ и услуг </w:t>
      </w:r>
      <w:r w:rsidRPr="004526FA">
        <w:rPr>
          <w:rFonts w:cs="Times New Roman"/>
          <w:color w:val="000000"/>
          <w:sz w:val="28"/>
          <w:szCs w:val="28"/>
          <w:lang w:val="ru-RU"/>
        </w:rPr>
        <w:t>Муниципального бюджетного учреждения муниципального района Кинельский Самарской области «Информационный це</w:t>
      </w:r>
      <w:r w:rsidRPr="004526FA">
        <w:rPr>
          <w:rFonts w:cs="Times New Roman"/>
          <w:color w:val="000000"/>
          <w:sz w:val="28"/>
          <w:szCs w:val="28"/>
          <w:lang w:val="ru-RU"/>
        </w:rPr>
        <w:t>нтр «Междуречье»</w:t>
      </w:r>
      <w:r w:rsidRPr="004526FA">
        <w:rPr>
          <w:rFonts w:eastAsia="Times New Roman" w:cs="Times New Roman"/>
          <w:sz w:val="28"/>
          <w:szCs w:val="28"/>
          <w:lang w:val="ru-RU" w:eastAsia="ar-SA"/>
        </w:rPr>
        <w:t xml:space="preserve"> (приложение №1 к настоящему постановлению)</w:t>
      </w:r>
      <w:r w:rsidRPr="004526FA">
        <w:rPr>
          <w:rFonts w:cs="Times New Roman"/>
          <w:color w:val="000000"/>
          <w:sz w:val="28"/>
          <w:szCs w:val="28"/>
          <w:lang w:val="ru-RU"/>
        </w:rPr>
        <w:t>.</w:t>
      </w:r>
    </w:p>
    <w:p w:rsidR="00516637" w:rsidRPr="004526FA" w:rsidRDefault="004526FA">
      <w:pPr>
        <w:shd w:val="clear" w:color="auto" w:fill="FFFFFF"/>
        <w:suppressAutoHyphens/>
        <w:spacing w:line="360" w:lineRule="auto"/>
        <w:ind w:left="10" w:firstLine="709"/>
        <w:jc w:val="both"/>
        <w:rPr>
          <w:lang w:val="ru-RU"/>
        </w:rPr>
      </w:pPr>
      <w:r w:rsidRPr="004526FA">
        <w:rPr>
          <w:rFonts w:eastAsia="Times New Roman" w:cs="Times New Roman"/>
          <w:sz w:val="28"/>
          <w:szCs w:val="28"/>
          <w:lang w:val="ru-RU" w:eastAsia="ar-SA"/>
        </w:rPr>
        <w:t xml:space="preserve">2. Контроль за выполнением настоящего постановления возложить на руководителя </w:t>
      </w:r>
      <w:r w:rsidRPr="004526FA">
        <w:rPr>
          <w:rFonts w:cs="Times New Roman"/>
          <w:color w:val="000000"/>
          <w:sz w:val="28"/>
          <w:szCs w:val="28"/>
          <w:lang w:val="ru-RU"/>
        </w:rPr>
        <w:t>Муниципального бюджетного учреждения муниципального района Кинельский Самарской области «Информационный центр «Междур</w:t>
      </w:r>
      <w:r w:rsidRPr="004526FA">
        <w:rPr>
          <w:rFonts w:cs="Times New Roman"/>
          <w:color w:val="000000"/>
          <w:sz w:val="28"/>
          <w:szCs w:val="28"/>
          <w:lang w:val="ru-RU"/>
        </w:rPr>
        <w:t>ечье»</w:t>
      </w:r>
      <w:r w:rsidRPr="004526FA">
        <w:rPr>
          <w:rFonts w:eastAsia="Times New Roman" w:cs="Times New Roman"/>
          <w:sz w:val="28"/>
          <w:szCs w:val="28"/>
          <w:lang w:val="ru-RU" w:eastAsia="ar-SA"/>
        </w:rPr>
        <w:t xml:space="preserve"> Никифорову Ирину Александровну.</w:t>
      </w:r>
    </w:p>
    <w:p w:rsidR="00516637" w:rsidRPr="004526FA" w:rsidRDefault="004526FA">
      <w:pPr>
        <w:tabs>
          <w:tab w:val="left" w:pos="993"/>
        </w:tabs>
        <w:suppressAutoHyphens/>
        <w:spacing w:line="360" w:lineRule="auto"/>
        <w:ind w:firstLine="709"/>
        <w:jc w:val="both"/>
        <w:rPr>
          <w:lang w:val="ru-RU"/>
        </w:rPr>
      </w:pPr>
      <w:r w:rsidRPr="004526FA">
        <w:rPr>
          <w:rFonts w:eastAsia="Times New Roman" w:cs="Times New Roman"/>
          <w:sz w:val="28"/>
          <w:szCs w:val="28"/>
          <w:lang w:val="ru-RU" w:eastAsia="ar-SA"/>
        </w:rPr>
        <w:t xml:space="preserve">3. </w:t>
      </w:r>
      <w:r w:rsidRPr="004526FA">
        <w:rPr>
          <w:rFonts w:cs="Times New Roman"/>
          <w:sz w:val="28"/>
          <w:szCs w:val="28"/>
          <w:lang w:val="ru-RU"/>
        </w:rPr>
        <w:t>Опубликовать настоящее постановление  на официальном сайте Администрации муниципального района Кинельский (</w:t>
      </w:r>
      <w:r>
        <w:rPr>
          <w:rFonts w:cs="Times New Roman"/>
          <w:sz w:val="28"/>
          <w:szCs w:val="28"/>
        </w:rPr>
        <w:t>www</w:t>
      </w:r>
      <w:r w:rsidRPr="004526FA">
        <w:rPr>
          <w:rFonts w:cs="Times New Roman"/>
          <w:sz w:val="28"/>
          <w:szCs w:val="28"/>
          <w:lang w:val="ru-RU"/>
        </w:rPr>
        <w:t>.</w:t>
      </w:r>
      <w:r>
        <w:rPr>
          <w:rFonts w:cs="Times New Roman"/>
          <w:sz w:val="28"/>
          <w:szCs w:val="28"/>
        </w:rPr>
        <w:t>kinel</w:t>
      </w:r>
      <w:r w:rsidRPr="004526FA">
        <w:rPr>
          <w:rFonts w:cs="Times New Roman"/>
          <w:sz w:val="28"/>
          <w:szCs w:val="28"/>
          <w:lang w:val="ru-RU"/>
        </w:rPr>
        <w:t>.</w:t>
      </w:r>
      <w:r>
        <w:rPr>
          <w:rFonts w:cs="Times New Roman"/>
          <w:sz w:val="28"/>
          <w:szCs w:val="28"/>
        </w:rPr>
        <w:t>ru</w:t>
      </w:r>
      <w:r w:rsidRPr="004526FA">
        <w:rPr>
          <w:rFonts w:cs="Times New Roman"/>
          <w:sz w:val="28"/>
          <w:szCs w:val="28"/>
          <w:lang w:val="ru-RU"/>
        </w:rPr>
        <w:t>) в разделе «Официальное опубликование»</w:t>
      </w:r>
      <w:r w:rsidRPr="004526FA">
        <w:rPr>
          <w:rFonts w:eastAsia="Times New Roman" w:cs="Times New Roman"/>
          <w:sz w:val="28"/>
          <w:szCs w:val="28"/>
          <w:lang w:val="ru-RU" w:eastAsia="ru-RU"/>
        </w:rPr>
        <w:t>.</w:t>
      </w:r>
    </w:p>
    <w:p w:rsidR="00516637" w:rsidRPr="004526FA" w:rsidRDefault="004526FA">
      <w:pPr>
        <w:tabs>
          <w:tab w:val="left" w:pos="993"/>
        </w:tabs>
        <w:suppressAutoHyphens/>
        <w:spacing w:line="360" w:lineRule="auto"/>
        <w:ind w:firstLine="709"/>
        <w:jc w:val="both"/>
        <w:rPr>
          <w:lang w:val="ru-RU"/>
        </w:rPr>
      </w:pPr>
      <w:r w:rsidRPr="004526FA">
        <w:rPr>
          <w:rFonts w:eastAsia="Times New Roman" w:cs="Times New Roman"/>
          <w:sz w:val="28"/>
          <w:szCs w:val="28"/>
          <w:lang w:val="ru-RU" w:eastAsia="ru-RU"/>
        </w:rPr>
        <w:t>4. Разместить настоящее постановление в единой информац</w:t>
      </w:r>
      <w:r w:rsidRPr="004526FA">
        <w:rPr>
          <w:rFonts w:eastAsia="Times New Roman" w:cs="Times New Roman"/>
          <w:sz w:val="28"/>
          <w:szCs w:val="28"/>
          <w:lang w:val="ru-RU" w:eastAsia="ru-RU"/>
        </w:rPr>
        <w:t xml:space="preserve">ионной системе </w:t>
      </w:r>
      <w:hyperlink r:id="rId5">
        <w:r>
          <w:rPr>
            <w:rStyle w:val="-"/>
            <w:rFonts w:eastAsia="Times New Roman" w:cs="Times New Roman"/>
            <w:sz w:val="28"/>
            <w:szCs w:val="28"/>
            <w:lang w:eastAsia="ru-RU"/>
          </w:rPr>
          <w:t>www</w:t>
        </w:r>
        <w:r w:rsidRPr="004526FA">
          <w:rPr>
            <w:rStyle w:val="-"/>
            <w:rFonts w:eastAsia="Times New Roman" w:cs="Times New Roman"/>
            <w:sz w:val="28"/>
            <w:szCs w:val="28"/>
            <w:lang w:val="ru-RU" w:eastAsia="ru-RU"/>
          </w:rPr>
          <w:t>.</w:t>
        </w:r>
        <w:r>
          <w:rPr>
            <w:rStyle w:val="-"/>
            <w:rFonts w:eastAsia="Times New Roman" w:cs="Times New Roman"/>
            <w:sz w:val="28"/>
            <w:szCs w:val="28"/>
            <w:lang w:eastAsia="ru-RU"/>
          </w:rPr>
          <w:t>zakupki</w:t>
        </w:r>
        <w:r w:rsidRPr="004526FA">
          <w:rPr>
            <w:rStyle w:val="-"/>
            <w:rFonts w:eastAsia="Times New Roman" w:cs="Times New Roman"/>
            <w:sz w:val="28"/>
            <w:szCs w:val="28"/>
            <w:lang w:val="ru-RU" w:eastAsia="ru-RU"/>
          </w:rPr>
          <w:t>.</w:t>
        </w:r>
        <w:r>
          <w:rPr>
            <w:rStyle w:val="-"/>
            <w:rFonts w:eastAsia="Times New Roman" w:cs="Times New Roman"/>
            <w:sz w:val="28"/>
            <w:szCs w:val="28"/>
            <w:lang w:eastAsia="ru-RU"/>
          </w:rPr>
          <w:t>gov</w:t>
        </w:r>
        <w:r w:rsidRPr="004526FA">
          <w:rPr>
            <w:rStyle w:val="-"/>
            <w:rFonts w:eastAsia="Times New Roman" w:cs="Times New Roman"/>
            <w:sz w:val="28"/>
            <w:szCs w:val="28"/>
            <w:lang w:val="ru-RU" w:eastAsia="ru-RU"/>
          </w:rPr>
          <w:t>.</w:t>
        </w:r>
        <w:r>
          <w:rPr>
            <w:rStyle w:val="-"/>
            <w:rFonts w:eastAsia="Times New Roman" w:cs="Times New Roman"/>
            <w:sz w:val="28"/>
            <w:szCs w:val="28"/>
            <w:lang w:eastAsia="ru-RU"/>
          </w:rPr>
          <w:t>ru</w:t>
        </w:r>
      </w:hyperlink>
      <w:r w:rsidRPr="004526FA">
        <w:rPr>
          <w:rFonts w:eastAsia="Times New Roman" w:cs="Times New Roman"/>
          <w:sz w:val="28"/>
          <w:szCs w:val="28"/>
          <w:lang w:val="ru-RU" w:eastAsia="ru-RU"/>
        </w:rPr>
        <w:t xml:space="preserve"> .</w:t>
      </w:r>
    </w:p>
    <w:p w:rsidR="00516637" w:rsidRPr="004526FA" w:rsidRDefault="004526FA">
      <w:pPr>
        <w:suppressAutoHyphens/>
        <w:spacing w:line="360" w:lineRule="auto"/>
        <w:ind w:right="-110" w:firstLine="709"/>
        <w:jc w:val="both"/>
        <w:rPr>
          <w:lang w:val="ru-RU"/>
        </w:rPr>
      </w:pPr>
      <w:r w:rsidRPr="004526FA">
        <w:rPr>
          <w:rFonts w:eastAsia="Times New Roman" w:cs="Times New Roman"/>
          <w:sz w:val="28"/>
          <w:szCs w:val="28"/>
          <w:lang w:val="ru-RU" w:eastAsia="ar-SA"/>
        </w:rPr>
        <w:t>5. Настоящее постановление вступает в силу после его официального опубликования.</w:t>
      </w:r>
    </w:p>
    <w:p w:rsidR="00516637" w:rsidRPr="004526FA" w:rsidRDefault="00516637">
      <w:pPr>
        <w:suppressAutoHyphens/>
        <w:spacing w:line="360" w:lineRule="auto"/>
        <w:ind w:right="-110" w:firstLine="709"/>
        <w:rPr>
          <w:rFonts w:ascii="Times New Roman" w:eastAsia="Times New Roman" w:hAnsi="Times New Roman" w:cs="Times New Roman"/>
          <w:sz w:val="28"/>
          <w:szCs w:val="28"/>
          <w:lang w:val="ru-RU" w:eastAsia="ar-SA"/>
        </w:rPr>
      </w:pPr>
    </w:p>
    <w:p w:rsidR="00516637" w:rsidRPr="004526FA" w:rsidRDefault="00516637">
      <w:pPr>
        <w:suppressAutoHyphens/>
        <w:spacing w:line="360" w:lineRule="auto"/>
        <w:ind w:right="-110" w:firstLine="709"/>
        <w:rPr>
          <w:rFonts w:ascii="Times New Roman" w:eastAsia="Times New Roman" w:hAnsi="Times New Roman" w:cs="Times New Roman"/>
          <w:sz w:val="28"/>
          <w:szCs w:val="28"/>
          <w:lang w:val="ru-RU" w:eastAsia="ar-SA"/>
        </w:rPr>
      </w:pPr>
    </w:p>
    <w:p w:rsidR="00516637" w:rsidRPr="004526FA" w:rsidRDefault="00516637">
      <w:pPr>
        <w:suppressAutoHyphens/>
        <w:spacing w:line="360" w:lineRule="auto"/>
        <w:ind w:right="-110" w:firstLine="709"/>
        <w:rPr>
          <w:rFonts w:ascii="Times New Roman" w:eastAsia="Times New Roman" w:hAnsi="Times New Roman" w:cs="Times New Roman"/>
          <w:sz w:val="28"/>
          <w:szCs w:val="28"/>
          <w:lang w:val="ru-RU" w:eastAsia="ar-SA"/>
        </w:rPr>
      </w:pPr>
    </w:p>
    <w:p w:rsidR="00516637" w:rsidRPr="004526FA" w:rsidRDefault="00516637">
      <w:pPr>
        <w:suppressAutoHyphens/>
        <w:spacing w:line="360" w:lineRule="auto"/>
        <w:ind w:right="-110" w:firstLine="709"/>
        <w:rPr>
          <w:rFonts w:ascii="Times New Roman" w:eastAsia="Times New Roman" w:hAnsi="Times New Roman" w:cs="Times New Roman"/>
          <w:sz w:val="28"/>
          <w:szCs w:val="28"/>
          <w:lang w:val="ru-RU" w:eastAsia="ar-SA"/>
        </w:rPr>
      </w:pPr>
    </w:p>
    <w:p w:rsidR="00516637" w:rsidRPr="004526FA" w:rsidRDefault="004526FA">
      <w:pPr>
        <w:ind w:left="708" w:right="-107" w:firstLine="708"/>
        <w:rPr>
          <w:lang w:val="ru-RU"/>
        </w:rPr>
      </w:pPr>
      <w:r w:rsidRPr="004526FA">
        <w:rPr>
          <w:rFonts w:eastAsia="Times New Roman" w:cs="Times New Roman"/>
          <w:sz w:val="28"/>
          <w:szCs w:val="28"/>
          <w:lang w:val="ru-RU" w:eastAsia="ru-RU"/>
        </w:rPr>
        <w:t>Глава</w:t>
      </w:r>
      <w:r w:rsidRPr="004526FA">
        <w:rPr>
          <w:rFonts w:eastAsia="Times New Roman" w:cs="Times New Roman"/>
          <w:sz w:val="28"/>
          <w:szCs w:val="28"/>
          <w:lang w:val="ru-RU" w:eastAsia="ru-RU"/>
        </w:rPr>
        <w:tab/>
      </w:r>
      <w:r w:rsidRPr="004526FA">
        <w:rPr>
          <w:rFonts w:eastAsia="Times New Roman" w:cs="Times New Roman"/>
          <w:sz w:val="28"/>
          <w:szCs w:val="28"/>
          <w:lang w:val="ru-RU" w:eastAsia="ru-RU"/>
        </w:rPr>
        <w:tab/>
      </w:r>
      <w:r w:rsidRPr="004526FA">
        <w:rPr>
          <w:rFonts w:eastAsia="Times New Roman" w:cs="Times New Roman"/>
          <w:sz w:val="28"/>
          <w:szCs w:val="28"/>
          <w:lang w:val="ru-RU" w:eastAsia="ru-RU"/>
        </w:rPr>
        <w:tab/>
      </w:r>
      <w:r w:rsidRPr="004526FA">
        <w:rPr>
          <w:rFonts w:eastAsia="Times New Roman" w:cs="Times New Roman"/>
          <w:sz w:val="28"/>
          <w:szCs w:val="28"/>
          <w:lang w:val="ru-RU" w:eastAsia="ru-RU"/>
        </w:rPr>
        <w:tab/>
      </w:r>
      <w:r w:rsidRPr="004526FA">
        <w:rPr>
          <w:rFonts w:eastAsia="Times New Roman" w:cs="Times New Roman"/>
          <w:sz w:val="28"/>
          <w:szCs w:val="28"/>
          <w:lang w:val="ru-RU" w:eastAsia="ru-RU"/>
        </w:rPr>
        <w:tab/>
      </w:r>
    </w:p>
    <w:p w:rsidR="00516637" w:rsidRPr="004526FA" w:rsidRDefault="004526FA">
      <w:pPr>
        <w:ind w:right="-50"/>
        <w:rPr>
          <w:lang w:val="ru-RU"/>
        </w:rPr>
      </w:pPr>
      <w:r w:rsidRPr="004526FA">
        <w:rPr>
          <w:rFonts w:eastAsia="Times New Roman" w:cs="Times New Roman"/>
          <w:sz w:val="28"/>
          <w:szCs w:val="28"/>
          <w:lang w:val="ru-RU" w:eastAsia="ru-RU"/>
        </w:rPr>
        <w:t xml:space="preserve">муниципального района Кинельский          </w:t>
      </w:r>
      <w:r w:rsidRPr="004526FA">
        <w:rPr>
          <w:rFonts w:eastAsia="Times New Roman" w:cs="Times New Roman"/>
          <w:sz w:val="28"/>
          <w:szCs w:val="28"/>
          <w:lang w:val="ru-RU" w:eastAsia="ru-RU"/>
        </w:rPr>
        <w:tab/>
        <w:t xml:space="preserve">                  Ю.Н. Жидков</w:t>
      </w:r>
    </w:p>
    <w:p w:rsidR="00516637" w:rsidRPr="004526FA" w:rsidRDefault="00516637">
      <w:pPr>
        <w:ind w:right="-50"/>
        <w:rPr>
          <w:rFonts w:ascii="Times New Roman" w:eastAsia="Times New Roman" w:hAnsi="Times New Roman" w:cs="Times New Roman"/>
          <w:sz w:val="28"/>
          <w:szCs w:val="28"/>
          <w:lang w:val="ru-RU" w:eastAsia="ru-RU"/>
        </w:rPr>
      </w:pPr>
    </w:p>
    <w:p w:rsidR="00516637" w:rsidRPr="004526FA" w:rsidRDefault="00516637">
      <w:pPr>
        <w:ind w:right="-50"/>
        <w:rPr>
          <w:rFonts w:ascii="Times New Roman" w:eastAsia="Times New Roman" w:hAnsi="Times New Roman" w:cs="Times New Roman"/>
          <w:sz w:val="28"/>
          <w:szCs w:val="28"/>
          <w:lang w:val="ru-RU" w:eastAsia="ru-RU"/>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Default="00516637">
      <w:pPr>
        <w:pStyle w:val="ConsPlusTitle"/>
        <w:spacing w:after="120"/>
        <w:contextualSpacing/>
        <w:jc w:val="both"/>
        <w:rPr>
          <w:rFonts w:ascii="Times New Roman" w:hAnsi="Times New Roman" w:cs="Times New Roman"/>
          <w:b w:val="0"/>
          <w:sz w:val="24"/>
          <w:szCs w:val="24"/>
        </w:rPr>
      </w:pPr>
    </w:p>
    <w:p w:rsidR="00516637" w:rsidRPr="004526FA" w:rsidRDefault="004526FA">
      <w:pPr>
        <w:rPr>
          <w:lang w:val="ru-RU"/>
        </w:rPr>
      </w:pPr>
      <w:r w:rsidRPr="004526FA">
        <w:rPr>
          <w:rFonts w:cs="Times New Roman"/>
          <w:sz w:val="18"/>
          <w:szCs w:val="18"/>
          <w:lang w:val="ru-RU"/>
        </w:rPr>
        <w:t>Исполнитель: И.А.Никифорова  (84663)21136</w:t>
      </w:r>
    </w:p>
    <w:p w:rsidR="00516637" w:rsidRDefault="00516637">
      <w:pPr>
        <w:pStyle w:val="ConsPlusTitle"/>
        <w:spacing w:after="120"/>
        <w:contextualSpacing/>
        <w:jc w:val="both"/>
        <w:rPr>
          <w:rFonts w:ascii="Times New Roman" w:hAnsi="Times New Roman" w:cs="Times New Roman"/>
          <w:b w:val="0"/>
          <w:sz w:val="24"/>
          <w:szCs w:val="24"/>
        </w:rPr>
      </w:pPr>
    </w:p>
    <w:p w:rsidR="00516637" w:rsidRPr="004526FA" w:rsidRDefault="004526FA">
      <w:pPr>
        <w:spacing w:before="280" w:after="280"/>
        <w:jc w:val="center"/>
        <w:rPr>
          <w:lang w:val="ru-RU"/>
        </w:rPr>
      </w:pPr>
      <w:r>
        <w:rPr>
          <w:rFonts w:eastAsia="Times New Roman" w:cs="Times New Roman"/>
          <w:color w:val="000000"/>
          <w:sz w:val="28"/>
          <w:szCs w:val="28"/>
          <w:lang w:val="ru-RU"/>
        </w:rPr>
        <w:t xml:space="preserve">                                                                    </w:t>
      </w:r>
    </w:p>
    <w:p w:rsidR="00516637" w:rsidRDefault="00516637">
      <w:pPr>
        <w:ind w:left="5245"/>
        <w:jc w:val="center"/>
        <w:rPr>
          <w:rFonts w:eastAsia="Times New Roman" w:cs="Times New Roman"/>
          <w:color w:val="000000"/>
          <w:sz w:val="28"/>
          <w:szCs w:val="28"/>
          <w:lang w:val="ru-RU"/>
        </w:rPr>
      </w:pPr>
    </w:p>
    <w:p w:rsidR="00516637" w:rsidRDefault="00516637">
      <w:pPr>
        <w:ind w:left="5245"/>
        <w:jc w:val="center"/>
        <w:rPr>
          <w:rFonts w:eastAsia="Times New Roman" w:cs="Times New Roman"/>
          <w:color w:val="000000"/>
          <w:sz w:val="28"/>
          <w:szCs w:val="28"/>
          <w:lang w:val="ru-RU"/>
        </w:rPr>
      </w:pPr>
    </w:p>
    <w:p w:rsidR="00516637" w:rsidRDefault="00516637">
      <w:pPr>
        <w:ind w:left="5245"/>
        <w:jc w:val="center"/>
        <w:rPr>
          <w:rFonts w:eastAsia="Times New Roman" w:cs="Times New Roman"/>
          <w:color w:val="000000"/>
          <w:sz w:val="28"/>
          <w:szCs w:val="28"/>
          <w:lang w:val="ru-RU"/>
        </w:rPr>
      </w:pPr>
    </w:p>
    <w:p w:rsidR="00516637" w:rsidRDefault="00516637">
      <w:pPr>
        <w:jc w:val="center"/>
        <w:rPr>
          <w:rFonts w:eastAsia="Times New Roman" w:cs="Times New Roman"/>
          <w:color w:val="000000"/>
          <w:sz w:val="28"/>
          <w:szCs w:val="28"/>
          <w:lang w:val="ru-RU"/>
        </w:rPr>
      </w:pPr>
    </w:p>
    <w:p w:rsidR="00516637" w:rsidRDefault="004526FA">
      <w:pPr>
        <w:ind w:left="5245"/>
        <w:jc w:val="center"/>
        <w:rPr>
          <w:lang w:val="ru-RU"/>
        </w:rPr>
      </w:pPr>
      <w:r>
        <w:rPr>
          <w:rFonts w:eastAsia="Times New Roman" w:cs="Times New Roman"/>
          <w:color w:val="000000"/>
          <w:sz w:val="28"/>
          <w:szCs w:val="28"/>
          <w:lang w:val="ru-RU"/>
        </w:rPr>
        <w:t>УТВЕРЖДЕНО</w:t>
      </w:r>
    </w:p>
    <w:p w:rsidR="00516637" w:rsidRPr="004526FA" w:rsidRDefault="004526FA">
      <w:pPr>
        <w:pStyle w:val="ab"/>
        <w:spacing w:before="100" w:after="100" w:line="360" w:lineRule="auto"/>
        <w:ind w:left="5245"/>
        <w:jc w:val="center"/>
        <w:rPr>
          <w:lang w:val="ru-RU"/>
        </w:rPr>
      </w:pPr>
      <w:r>
        <w:rPr>
          <w:sz w:val="28"/>
          <w:lang w:val="ru-RU"/>
        </w:rPr>
        <w:t xml:space="preserve">Постановлением Администрации муниципального района Кинельский Самарской области от  «___»  _______ 2025 г. </w:t>
      </w:r>
      <w:r>
        <w:rPr>
          <w:sz w:val="28"/>
          <w:lang w:val="ru-RU"/>
        </w:rPr>
        <w:t>№____</w:t>
      </w:r>
    </w:p>
    <w:p w:rsidR="00516637" w:rsidRDefault="00516637">
      <w:pPr>
        <w:pStyle w:val="ab"/>
        <w:ind w:left="5387"/>
        <w:jc w:val="right"/>
        <w:rPr>
          <w:rFonts w:cs="Times New Roman"/>
          <w:sz w:val="28"/>
          <w:szCs w:val="28"/>
          <w:lang w:val="ru-RU"/>
        </w:rPr>
      </w:pPr>
    </w:p>
    <w:p w:rsidR="00516637" w:rsidRDefault="00516637">
      <w:pPr>
        <w:widowControl w:val="0"/>
        <w:tabs>
          <w:tab w:val="left" w:pos="0"/>
        </w:tabs>
        <w:rPr>
          <w:rFonts w:cs="Times New Roman"/>
          <w:sz w:val="28"/>
          <w:szCs w:val="28"/>
          <w:lang w:val="ru-RU"/>
        </w:rPr>
      </w:pPr>
    </w:p>
    <w:p w:rsidR="00516637" w:rsidRDefault="00516637">
      <w:pPr>
        <w:widowControl w:val="0"/>
        <w:tabs>
          <w:tab w:val="left" w:pos="0"/>
        </w:tabs>
        <w:rPr>
          <w:rFonts w:cs="Times New Roman"/>
          <w:sz w:val="28"/>
          <w:szCs w:val="28"/>
          <w:lang w:val="ru-RU"/>
        </w:rPr>
      </w:pPr>
    </w:p>
    <w:p w:rsidR="00516637" w:rsidRDefault="00516637">
      <w:pPr>
        <w:widowControl w:val="0"/>
        <w:tabs>
          <w:tab w:val="left" w:pos="0"/>
        </w:tabs>
        <w:rPr>
          <w:rFonts w:cs="Times New Roman"/>
          <w:sz w:val="28"/>
          <w:szCs w:val="28"/>
          <w:lang w:val="ru-RU"/>
        </w:rPr>
      </w:pPr>
    </w:p>
    <w:p w:rsidR="00516637" w:rsidRDefault="00516637">
      <w:pPr>
        <w:pStyle w:val="ConsPlusTitle"/>
        <w:tabs>
          <w:tab w:val="left" w:pos="0"/>
        </w:tabs>
        <w:jc w:val="center"/>
        <w:rPr>
          <w:rFonts w:ascii="Times New Roman" w:hAnsi="Times New Roman" w:cs="Times New Roman"/>
          <w:b w:val="0"/>
          <w:sz w:val="28"/>
          <w:szCs w:val="28"/>
        </w:rPr>
      </w:pPr>
    </w:p>
    <w:p w:rsidR="00516637" w:rsidRDefault="00516637">
      <w:pPr>
        <w:pStyle w:val="ConsPlusTitle"/>
        <w:tabs>
          <w:tab w:val="left" w:pos="0"/>
        </w:tabs>
        <w:jc w:val="center"/>
        <w:rPr>
          <w:rFonts w:ascii="Times New Roman" w:hAnsi="Times New Roman" w:cs="Times New Roman"/>
          <w:b w:val="0"/>
          <w:sz w:val="28"/>
          <w:szCs w:val="28"/>
        </w:rPr>
      </w:pPr>
    </w:p>
    <w:p w:rsidR="00516637" w:rsidRDefault="00516637">
      <w:pPr>
        <w:pStyle w:val="ConsPlusTitle"/>
        <w:tabs>
          <w:tab w:val="left" w:pos="0"/>
        </w:tabs>
        <w:jc w:val="center"/>
        <w:rPr>
          <w:rFonts w:ascii="Times New Roman" w:hAnsi="Times New Roman" w:cs="Times New Roman"/>
          <w:sz w:val="28"/>
          <w:szCs w:val="28"/>
        </w:rPr>
      </w:pPr>
    </w:p>
    <w:p w:rsidR="00516637" w:rsidRDefault="004526FA">
      <w:pPr>
        <w:pStyle w:val="ConsPlusTitle"/>
        <w:tabs>
          <w:tab w:val="left" w:pos="0"/>
        </w:tabs>
        <w:spacing w:line="360" w:lineRule="auto"/>
        <w:jc w:val="center"/>
      </w:pPr>
      <w:r>
        <w:rPr>
          <w:rFonts w:ascii="Times New Roman" w:hAnsi="Times New Roman" w:cs="Times New Roman"/>
          <w:sz w:val="28"/>
          <w:szCs w:val="28"/>
        </w:rPr>
        <w:t>ПОЛОЖЕНИЕ</w:t>
      </w:r>
    </w:p>
    <w:p w:rsidR="00516637" w:rsidRDefault="004526FA">
      <w:pPr>
        <w:pStyle w:val="ConsPlusTitle"/>
        <w:tabs>
          <w:tab w:val="left" w:pos="0"/>
        </w:tabs>
        <w:spacing w:line="360" w:lineRule="auto"/>
        <w:jc w:val="center"/>
      </w:pPr>
      <w:r>
        <w:rPr>
          <w:rFonts w:ascii="Times New Roman" w:hAnsi="Times New Roman" w:cs="Times New Roman"/>
          <w:sz w:val="28"/>
          <w:szCs w:val="28"/>
        </w:rPr>
        <w:t xml:space="preserve">о закупке товаров, работ, услуг </w:t>
      </w:r>
    </w:p>
    <w:p w:rsidR="00516637" w:rsidRDefault="004526FA">
      <w:pPr>
        <w:pStyle w:val="ConsPlusTitle"/>
        <w:tabs>
          <w:tab w:val="left" w:pos="0"/>
        </w:tabs>
        <w:spacing w:line="360" w:lineRule="auto"/>
        <w:jc w:val="center"/>
      </w:pPr>
      <w:r>
        <w:rPr>
          <w:rFonts w:ascii="Times New Roman" w:hAnsi="Times New Roman" w:cs="Times New Roman"/>
          <w:color w:val="000000"/>
          <w:sz w:val="28"/>
          <w:szCs w:val="28"/>
        </w:rPr>
        <w:t xml:space="preserve">Муниципального бюджетного учреждения муниципального района </w:t>
      </w:r>
      <w:r>
        <w:rPr>
          <w:rFonts w:ascii="Times New Roman" w:hAnsi="Times New Roman" w:cs="Times New Roman"/>
          <w:color w:val="000000"/>
          <w:sz w:val="28"/>
          <w:szCs w:val="28"/>
        </w:rPr>
        <w:lastRenderedPageBreak/>
        <w:t>Кинельский Самарской области «Информационный центр «Междуречье»</w:t>
      </w: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bCs/>
          <w:color w:val="000000"/>
          <w:spacing w:val="10"/>
          <w:sz w:val="28"/>
          <w:szCs w:val="28"/>
        </w:rPr>
      </w:pPr>
    </w:p>
    <w:p w:rsidR="00516637" w:rsidRDefault="00516637">
      <w:pPr>
        <w:pStyle w:val="ConsPlusTitle"/>
        <w:tabs>
          <w:tab w:val="left" w:pos="0"/>
        </w:tabs>
        <w:jc w:val="center"/>
        <w:rPr>
          <w:rFonts w:ascii="Times New Roman" w:hAnsi="Times New Roman" w:cs="Times New Roman"/>
          <w:bCs/>
          <w:color w:val="000000"/>
          <w:spacing w:val="10"/>
          <w:sz w:val="28"/>
          <w:szCs w:val="28"/>
        </w:rPr>
      </w:pPr>
    </w:p>
    <w:p w:rsidR="00516637" w:rsidRDefault="00516637">
      <w:pPr>
        <w:pStyle w:val="ConsPlusTitle"/>
        <w:tabs>
          <w:tab w:val="left" w:pos="0"/>
        </w:tabs>
        <w:jc w:val="center"/>
        <w:rPr>
          <w:rFonts w:ascii="Times New Roman" w:hAnsi="Times New Roman" w:cs="Times New Roman"/>
          <w:bCs/>
          <w:color w:val="000000"/>
          <w:spacing w:val="10"/>
          <w:sz w:val="28"/>
          <w:szCs w:val="28"/>
        </w:rPr>
      </w:pPr>
    </w:p>
    <w:p w:rsidR="00516637" w:rsidRDefault="00516637">
      <w:pPr>
        <w:pStyle w:val="ConsPlusTitle"/>
        <w:tabs>
          <w:tab w:val="left" w:pos="0"/>
        </w:tabs>
        <w:jc w:val="center"/>
        <w:rPr>
          <w:rFonts w:ascii="Times New Roman" w:hAnsi="Times New Roman" w:cs="Times New Roman"/>
          <w:bCs/>
          <w:color w:val="000000"/>
          <w:spacing w:val="10"/>
          <w:sz w:val="28"/>
          <w:szCs w:val="28"/>
        </w:rPr>
      </w:pPr>
    </w:p>
    <w:p w:rsidR="00516637" w:rsidRDefault="00516637">
      <w:pPr>
        <w:pStyle w:val="ConsPlusTitle"/>
        <w:tabs>
          <w:tab w:val="left" w:pos="0"/>
        </w:tabs>
        <w:jc w:val="center"/>
        <w:rPr>
          <w:rFonts w:ascii="Times New Roman" w:hAnsi="Times New Roman" w:cs="Times New Roman"/>
          <w:bCs/>
          <w:color w:val="000000"/>
          <w:spacing w:val="10"/>
          <w:sz w:val="28"/>
          <w:szCs w:val="28"/>
        </w:rPr>
      </w:pPr>
    </w:p>
    <w:p w:rsidR="00516637" w:rsidRDefault="00516637">
      <w:pPr>
        <w:pStyle w:val="ConsPlusTitle"/>
        <w:tabs>
          <w:tab w:val="left" w:pos="0"/>
        </w:tabs>
        <w:jc w:val="center"/>
        <w:rPr>
          <w:rFonts w:ascii="Times New Roman" w:hAnsi="Times New Roman" w:cs="Times New Roman"/>
          <w:bCs/>
          <w:color w:val="000000"/>
          <w:spacing w:val="10"/>
          <w:sz w:val="28"/>
          <w:szCs w:val="28"/>
        </w:rPr>
      </w:pPr>
    </w:p>
    <w:p w:rsidR="00516637" w:rsidRDefault="00516637">
      <w:pPr>
        <w:pStyle w:val="ConsPlusTitle"/>
        <w:tabs>
          <w:tab w:val="left" w:pos="0"/>
        </w:tabs>
        <w:jc w:val="center"/>
        <w:rPr>
          <w:rFonts w:ascii="Times New Roman" w:hAnsi="Times New Roman" w:cs="Times New Roman"/>
          <w:bCs/>
          <w:color w:val="000000"/>
          <w:spacing w:val="10"/>
          <w:sz w:val="28"/>
          <w:szCs w:val="28"/>
        </w:rPr>
      </w:pPr>
    </w:p>
    <w:p w:rsidR="00516637" w:rsidRDefault="00516637">
      <w:pPr>
        <w:pStyle w:val="ConsPlusTitle"/>
        <w:tabs>
          <w:tab w:val="left" w:pos="0"/>
        </w:tabs>
        <w:jc w:val="center"/>
        <w:rPr>
          <w:rFonts w:ascii="Times New Roman" w:hAnsi="Times New Roman" w:cs="Times New Roman"/>
          <w:bCs/>
          <w:color w:val="000000"/>
          <w:spacing w:val="1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4526FA">
      <w:pPr>
        <w:pStyle w:val="ConsPlusTitle"/>
        <w:tabs>
          <w:tab w:val="left" w:pos="0"/>
        </w:tabs>
        <w:jc w:val="center"/>
      </w:pPr>
      <w:r>
        <w:rPr>
          <w:rFonts w:ascii="Times New Roman" w:hAnsi="Times New Roman" w:cs="Times New Roman"/>
          <w:color w:val="000000"/>
          <w:sz w:val="28"/>
          <w:szCs w:val="28"/>
        </w:rPr>
        <w:t>Кинель, 2025 г.</w:t>
      </w: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rPr>
          <w:rFonts w:ascii="Times New Roman" w:hAnsi="Times New Roman" w:cs="Times New Roman"/>
          <w:color w:val="000000"/>
          <w:sz w:val="28"/>
          <w:szCs w:val="28"/>
        </w:rPr>
      </w:pPr>
    </w:p>
    <w:p w:rsidR="00516637" w:rsidRDefault="00516637">
      <w:pPr>
        <w:pStyle w:val="ConsPlusTitle"/>
        <w:tabs>
          <w:tab w:val="left" w:pos="0"/>
        </w:tabs>
        <w:jc w:val="center"/>
      </w:pPr>
    </w:p>
    <w:p w:rsidR="00516637" w:rsidRDefault="00516637">
      <w:pPr>
        <w:pStyle w:val="ConsPlusTitle"/>
        <w:tabs>
          <w:tab w:val="left" w:pos="0"/>
        </w:tabs>
        <w:jc w:val="center"/>
      </w:pPr>
    </w:p>
    <w:p w:rsidR="00516637" w:rsidRDefault="00516637">
      <w:pPr>
        <w:pStyle w:val="ConsPlusTitle"/>
        <w:jc w:val="center"/>
        <w:outlineLvl w:val="1"/>
      </w:pPr>
    </w:p>
    <w:p w:rsidR="00516637" w:rsidRDefault="004526FA">
      <w:pPr>
        <w:pStyle w:val="ConsPlusTitle"/>
        <w:jc w:val="center"/>
        <w:outlineLvl w:val="1"/>
      </w:pPr>
      <w:r>
        <w:t>1. Общие положения</w:t>
      </w:r>
    </w:p>
    <w:p w:rsidR="00516637" w:rsidRDefault="00516637">
      <w:pPr>
        <w:pStyle w:val="ConsPlusNormal"/>
        <w:jc w:val="both"/>
      </w:pPr>
    </w:p>
    <w:p w:rsidR="00516637" w:rsidRDefault="004526FA">
      <w:pPr>
        <w:pStyle w:val="ConsPlusNormal"/>
        <w:ind w:firstLine="540"/>
        <w:jc w:val="both"/>
      </w:pPr>
      <w:r>
        <w:t xml:space="preserve">Настоящее Положение разработано на основании Федерального </w:t>
      </w:r>
      <w:hyperlink r:id="rId6">
        <w:r>
          <w:rPr>
            <w:rStyle w:val="-"/>
          </w:rPr>
          <w:t>закона</w:t>
        </w:r>
      </w:hyperlink>
      <w:r>
        <w:t xml:space="preserve"> от 18.07.2011 N 223-ФЗ "О закупках товаров, работ, услуг отдельными видами юридических лиц"</w:t>
      </w:r>
      <w:r>
        <w:t xml:space="preserve"> (далее - Закон N 223-ФЗ).</w:t>
      </w:r>
    </w:p>
    <w:p w:rsidR="00516637" w:rsidRDefault="004526FA">
      <w:pPr>
        <w:pStyle w:val="ConsPlusNormal"/>
        <w:ind w:firstLine="540"/>
        <w:jc w:val="both"/>
      </w:pPr>
      <w:r>
        <w:t xml:space="preserve">Настоящее Положение регламентирует закупочную деятельность заказчика, осуществляющего закупки товаров, работ, услуг в соответствии с </w:t>
      </w:r>
      <w:hyperlink r:id="rId7">
        <w:r>
          <w:rPr>
            <w:rStyle w:val="-"/>
          </w:rPr>
          <w:t>Законом</w:t>
        </w:r>
      </w:hyperlink>
      <w:r>
        <w:t xml:space="preserve"> N 223-ФЗ,</w:t>
      </w:r>
      <w:r>
        <w:t xml:space="preserve"> и содержит требования к закупкам,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516637" w:rsidRDefault="00516637">
      <w:pPr>
        <w:pStyle w:val="ConsPlusNormal"/>
        <w:ind w:firstLine="540"/>
        <w:jc w:val="both"/>
      </w:pPr>
    </w:p>
    <w:p w:rsidR="00516637" w:rsidRDefault="004526FA">
      <w:pPr>
        <w:pStyle w:val="ConsPlusTitle"/>
        <w:jc w:val="center"/>
        <w:outlineLvl w:val="2"/>
      </w:pPr>
      <w:r>
        <w:t xml:space="preserve">1.1. </w:t>
      </w:r>
      <w:r>
        <w:t>Термины и определения</w:t>
      </w:r>
    </w:p>
    <w:p w:rsidR="00516637" w:rsidRDefault="004526FA">
      <w:pPr>
        <w:pStyle w:val="ConsPlusNormal"/>
        <w:ind w:firstLine="540"/>
        <w:jc w:val="both"/>
      </w:pPr>
      <w:r>
        <w:t>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w:t>
      </w:r>
      <w:r>
        <w:t xml:space="preserve">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w:t>
      </w:r>
      <w:r>
        <w:t>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16637" w:rsidRDefault="004526FA">
      <w:pPr>
        <w:pStyle w:val="ConsPlusNormal"/>
        <w:spacing w:before="220" w:after="280"/>
        <w:ind w:firstLine="540"/>
        <w:jc w:val="both"/>
      </w:pPr>
      <w:r>
        <w:t>Государственная инфо</w:t>
      </w:r>
      <w:r>
        <w:t>рмационная система Самарской области "Автоматизированная информационная система государственного заказа Самарской области" - система, предназначенная для автоматизации и информационно-аналитической поддержки планирования, осуществления закупок для обеспече</w:t>
      </w:r>
      <w:r>
        <w:t xml:space="preserve">ния нужд Самарской области, а также отдельных видов юридических лиц, осуществления мониторинга закупок товаров, работ, услуг на этапах планирования, определения поставщика </w:t>
      </w:r>
      <w:r>
        <w:lastRenderedPageBreak/>
        <w:t>(подрядчика, исполнителя) и исполнения государственных контрактов, гражданско-правов</w:t>
      </w:r>
      <w:r>
        <w:t>ых договоров (далее - АИС "Госзаказ").</w:t>
      </w:r>
    </w:p>
    <w:p w:rsidR="00516637" w:rsidRDefault="004526FA">
      <w:pPr>
        <w:pStyle w:val="ConsPlusNormal"/>
        <w:spacing w:before="220" w:after="280"/>
        <w:ind w:firstLine="540"/>
        <w:jc w:val="both"/>
      </w:pPr>
      <w:r>
        <w:t>Договор - договор на поставку товаров, выполнение работ или оказание услуг.</w:t>
      </w:r>
    </w:p>
    <w:p w:rsidR="00516637" w:rsidRDefault="004526FA">
      <w:pPr>
        <w:pStyle w:val="ConsPlusNormal"/>
        <w:spacing w:before="220" w:after="280"/>
        <w:ind w:firstLine="540"/>
        <w:jc w:val="both"/>
      </w:pPr>
      <w:r>
        <w:t>Документация о закупке - комплект документов (в том числе проект договора), содержащий полную информацию о предмете, условиях участия и прави</w:t>
      </w:r>
      <w:r>
        <w:t>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516637" w:rsidRDefault="004526FA">
      <w:pPr>
        <w:pStyle w:val="ConsPlusNormal"/>
        <w:spacing w:before="220" w:after="280"/>
        <w:ind w:firstLine="540"/>
        <w:jc w:val="both"/>
      </w:pPr>
      <w:r>
        <w:t>Единая информационная система в сфере закупо</w:t>
      </w:r>
      <w:r>
        <w:t>к (далее - единая информационная система)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w:t>
      </w:r>
      <w:r>
        <w:t>формационной системы в информационно-телекоммуникационной сети Интернет (далее - официальный сайт) для размещения информации о размещении заказов на поставки товаров, выполнение работ, оказание услуг.</w:t>
      </w:r>
    </w:p>
    <w:p w:rsidR="00516637" w:rsidRDefault="004526FA">
      <w:pPr>
        <w:pStyle w:val="ConsPlusNormal"/>
        <w:spacing w:before="220" w:after="280"/>
        <w:ind w:firstLine="540"/>
        <w:jc w:val="both"/>
      </w:pPr>
      <w:r>
        <w:t>Заказчик - юридическое лицо, в интересах и за счет сред</w:t>
      </w:r>
      <w:r>
        <w:t>ств которого осуществляется закупка (далее - Заказчик).</w:t>
      </w:r>
    </w:p>
    <w:p w:rsidR="00516637" w:rsidRDefault="004526FA">
      <w:pPr>
        <w:pStyle w:val="ConsPlusNormal"/>
        <w:spacing w:before="220" w:after="280"/>
        <w:ind w:firstLine="540"/>
        <w:jc w:val="both"/>
      </w:pPr>
      <w:r>
        <w:t>Закупка - приобретение Заказчиком товаров, работ, услуг способами, указанными в настоящем Положении, для нужд Заказчика.</w:t>
      </w:r>
    </w:p>
    <w:p w:rsidR="00516637" w:rsidRDefault="004526FA">
      <w:pPr>
        <w:pStyle w:val="ConsPlusNormal"/>
        <w:spacing w:before="220" w:after="280"/>
        <w:ind w:firstLine="540"/>
        <w:jc w:val="both"/>
      </w:pPr>
      <w:r>
        <w:t xml:space="preserve">Закупка у единственного поставщика (подрядчика, исполнителя) - способ закупки, </w:t>
      </w:r>
      <w:r>
        <w:t>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rsidR="00516637" w:rsidRDefault="004526FA">
      <w:pPr>
        <w:pStyle w:val="ConsPlusNormal"/>
        <w:spacing w:before="220" w:after="280"/>
        <w:ind w:firstLine="540"/>
        <w:jc w:val="both"/>
      </w:pPr>
      <w:r>
        <w:t>Запрос котировок - форма торгов, при которой победителем признается участник закупки, заявка которого соответс</w:t>
      </w:r>
      <w:r>
        <w:t>твует требованиям, установленным извещением о проведении запроса котировок, и содержит наиболее низкую цену договора.</w:t>
      </w:r>
    </w:p>
    <w:p w:rsidR="00516637" w:rsidRDefault="004526FA">
      <w:pPr>
        <w:pStyle w:val="ConsPlusNormal"/>
        <w:spacing w:before="220" w:after="280"/>
        <w:ind w:firstLine="540"/>
        <w:jc w:val="both"/>
      </w:pPr>
      <w:r>
        <w:t xml:space="preserve">Запрос предложений - форма торгов, при которой победителем признается участник конкурентной закупки, заявка на участие в закупке которого </w:t>
      </w:r>
      <w: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16637" w:rsidRDefault="004526FA">
      <w:pPr>
        <w:pStyle w:val="ab"/>
        <w:jc w:val="both"/>
        <w:rPr>
          <w:rFonts w:ascii="Calibri" w:hAnsi="Calibri"/>
          <w:lang w:val="ru-RU"/>
        </w:rPr>
      </w:pPr>
      <w:r>
        <w:rPr>
          <w:rFonts w:ascii="Calibri" w:hAnsi="Calibri"/>
          <w:lang w:val="ru-RU"/>
        </w:rPr>
        <w:t xml:space="preserve">         Заявка участника закупки (заявка, пр</w:t>
      </w:r>
      <w:r>
        <w:rPr>
          <w:rFonts w:ascii="Calibri" w:hAnsi="Calibri"/>
          <w:lang w:val="ru-RU"/>
        </w:rPr>
        <w:t>едложение) – комплект документов, содержащий предложение участника закупки, направленное Заказчику в порядке, установленном документацией или извещением о закупке для участия в неконкурентной закупке и /или для участия в конкурентной закупке.</w:t>
      </w:r>
    </w:p>
    <w:p w:rsidR="00516637" w:rsidRDefault="004526FA">
      <w:pPr>
        <w:pStyle w:val="ab"/>
        <w:jc w:val="both"/>
        <w:rPr>
          <w:rFonts w:ascii="Calibri" w:hAnsi="Calibri"/>
          <w:lang w:val="ru-RU"/>
        </w:rPr>
      </w:pPr>
      <w:r>
        <w:rPr>
          <w:rFonts w:ascii="Calibri" w:hAnsi="Calibri"/>
          <w:lang w:val="ru-RU"/>
        </w:rPr>
        <w:t xml:space="preserve">       Заявка</w:t>
      </w:r>
      <w:r>
        <w:rPr>
          <w:rFonts w:ascii="Calibri" w:hAnsi="Calibri"/>
          <w:lang w:val="ru-RU"/>
        </w:rPr>
        <w:t xml:space="preserve"> участника закупки (заявка, предложение) на участие в неконкурентной закупке - комплект документов, содержащий предложение участника закупки, направленное Заказчику в порядке, установленном документацией или извещением о закупке для участия в неконкурентно</w:t>
      </w:r>
      <w:r>
        <w:rPr>
          <w:rFonts w:ascii="Calibri" w:hAnsi="Calibri"/>
          <w:lang w:val="ru-RU"/>
        </w:rPr>
        <w:t>й закупке.</w:t>
      </w:r>
    </w:p>
    <w:p w:rsidR="00516637" w:rsidRDefault="004526FA">
      <w:pPr>
        <w:pStyle w:val="ab"/>
        <w:jc w:val="both"/>
        <w:rPr>
          <w:rFonts w:ascii="Calibri" w:hAnsi="Calibri"/>
          <w:lang w:val="ru-RU"/>
        </w:rPr>
      </w:pPr>
      <w:r>
        <w:rPr>
          <w:rFonts w:ascii="Calibri" w:hAnsi="Calibri"/>
          <w:lang w:val="ru-RU"/>
        </w:rPr>
        <w:t xml:space="preserve">        Заявка участника закупки на участие в конкурентной закупке - комплект документов, содержащий предложение участника закупки, направленное Заказчику в порядке, установленном документацией или извещением о закупке в форме электронного докум</w:t>
      </w:r>
      <w:r>
        <w:rPr>
          <w:rFonts w:ascii="Calibri" w:hAnsi="Calibri"/>
          <w:lang w:val="ru-RU"/>
        </w:rPr>
        <w:t>ента для участия в конкурентной закупке.</w:t>
      </w:r>
    </w:p>
    <w:p w:rsidR="00516637" w:rsidRDefault="004526FA">
      <w:pPr>
        <w:pStyle w:val="ab"/>
        <w:jc w:val="both"/>
        <w:rPr>
          <w:rFonts w:ascii="Calibri" w:hAnsi="Calibri"/>
          <w:lang w:val="ru-RU"/>
        </w:rPr>
      </w:pPr>
      <w:r>
        <w:rPr>
          <w:rFonts w:ascii="Calibri" w:hAnsi="Calibri"/>
          <w:lang w:val="ru-RU"/>
        </w:rPr>
        <w:t xml:space="preserve">     Иностранное государство - иностранное государство и/или группа иностранных государств.</w:t>
      </w:r>
    </w:p>
    <w:p w:rsidR="00516637" w:rsidRDefault="004526FA">
      <w:pPr>
        <w:pStyle w:val="ab"/>
        <w:jc w:val="both"/>
        <w:rPr>
          <w:rFonts w:ascii="Calibri" w:hAnsi="Calibri"/>
          <w:lang w:val="ru-RU"/>
        </w:rPr>
      </w:pPr>
      <w:r>
        <w:rPr>
          <w:rFonts w:ascii="Calibri" w:hAnsi="Calibri"/>
          <w:lang w:val="ru-RU"/>
        </w:rPr>
        <w:t xml:space="preserve">          Иностранное лицо - иностранный гражданин и/или иностранное юридическое лицо.</w:t>
      </w:r>
    </w:p>
    <w:p w:rsidR="00516637" w:rsidRDefault="004526FA">
      <w:pPr>
        <w:pStyle w:val="ConsPlusNormal"/>
        <w:spacing w:before="220" w:after="280"/>
        <w:ind w:firstLine="540"/>
        <w:jc w:val="both"/>
      </w:pPr>
      <w:r>
        <w:t>Комиссия по осуществлению конкурентн</w:t>
      </w:r>
      <w:r>
        <w:t>ой закупки (далее - Комиссия) - коллегиальный орган, создаваемый Заказчиком для принятия решений в ходе проведения закупок и определения победителя закупки.</w:t>
      </w:r>
    </w:p>
    <w:p w:rsidR="00516637" w:rsidRDefault="004526FA">
      <w:pPr>
        <w:pStyle w:val="ConsPlusNormal"/>
        <w:spacing w:before="220" w:after="280"/>
        <w:ind w:firstLine="540"/>
        <w:jc w:val="both"/>
      </w:pPr>
      <w:r>
        <w:t>Конкурентные способы закупки - способы закупки, использующие состязательность предложений независим</w:t>
      </w:r>
      <w:r>
        <w:t xml:space="preserve">ых участников и соответствующие условиям, изложенным в </w:t>
      </w:r>
      <w:hyperlink r:id="rId8">
        <w:r>
          <w:rPr>
            <w:rStyle w:val="-"/>
          </w:rPr>
          <w:t>ч. 3 ст. 3</w:t>
        </w:r>
      </w:hyperlink>
      <w:r>
        <w:t xml:space="preserve"> Закона N 223-ФЗ.</w:t>
      </w:r>
    </w:p>
    <w:p w:rsidR="00516637" w:rsidRDefault="004526FA">
      <w:pPr>
        <w:pStyle w:val="ConsPlusNormal"/>
        <w:spacing w:before="220" w:after="280"/>
        <w:ind w:firstLine="540"/>
        <w:jc w:val="both"/>
      </w:pPr>
      <w:r>
        <w:t>Конкурс - форма торгов, при которой победителем признается участник конкурентной закуп</w:t>
      </w:r>
      <w:r>
        <w:t xml:space="preserve">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r>
        <w:lastRenderedPageBreak/>
        <w:t xml:space="preserve">предложение которого по результатам сопоставления заявок, окончательных </w:t>
      </w:r>
      <w:r>
        <w:t>предложений на основании указанных в документации о такой закупке критериев оценки содержит лучшие условия исполнения договора.</w:t>
      </w:r>
    </w:p>
    <w:p w:rsidR="00516637" w:rsidRDefault="004526FA">
      <w:pPr>
        <w:pStyle w:val="ConsPlusNormal"/>
        <w:spacing w:before="220" w:after="280"/>
        <w:ind w:firstLine="540"/>
        <w:jc w:val="both"/>
      </w:pPr>
      <w:r>
        <w:t>Лот - определенные извещением о закупке и документацией о закупке товары, работы, услуги, закупаемые по одному конкурсу или аукц</w:t>
      </w:r>
      <w:r>
        <w:t>иону, обособленные Заказчиком в отдельную закупку в целях рационального и экономически эффективного расходования денежных средств и развития добросовестной конкуренции.</w:t>
      </w:r>
    </w:p>
    <w:p w:rsidR="00516637" w:rsidRDefault="004526FA">
      <w:pPr>
        <w:pStyle w:val="ConsPlusNormal"/>
        <w:spacing w:before="220" w:after="280"/>
        <w:ind w:firstLine="540"/>
        <w:jc w:val="both"/>
      </w:pPr>
      <w:r>
        <w:t>Начальная (максимальная) цена договора - предельно допустимая цена договора, определяем</w:t>
      </w:r>
      <w:r>
        <w:t xml:space="preserve">ая Заказчиком в документации о закупке в соответствии с </w:t>
      </w:r>
      <w:hyperlink w:anchor="P241">
        <w:r>
          <w:rPr>
            <w:rStyle w:val="-"/>
          </w:rPr>
          <w:t>п. 2.4</w:t>
        </w:r>
      </w:hyperlink>
      <w:r>
        <w:t xml:space="preserve"> настоящего Положения.</w:t>
      </w:r>
    </w:p>
    <w:p w:rsidR="00516637" w:rsidRDefault="004526FA">
      <w:pPr>
        <w:pStyle w:val="ConsPlusNormal"/>
        <w:spacing w:before="220" w:after="280"/>
        <w:ind w:firstLine="540"/>
        <w:jc w:val="both"/>
      </w:pPr>
      <w:r>
        <w:t>Неконкурентный способ закупки - способ закупки, не использующий состязательность предложений независимых участников и условия осуществления кото</w:t>
      </w:r>
      <w:r>
        <w:t xml:space="preserve">рой не соответствуют условиям, предусмотренным </w:t>
      </w:r>
      <w:hyperlink r:id="rId9">
        <w:r>
          <w:rPr>
            <w:rStyle w:val="-"/>
          </w:rPr>
          <w:t>ч. 3 ст. 3</w:t>
        </w:r>
      </w:hyperlink>
      <w:r>
        <w:t xml:space="preserve"> Закона N 223-ФЗ.</w:t>
      </w:r>
    </w:p>
    <w:p w:rsidR="00516637" w:rsidRDefault="004526FA">
      <w:pPr>
        <w:pStyle w:val="ConsPlusNormal"/>
        <w:spacing w:before="220" w:after="280"/>
        <w:ind w:firstLine="540"/>
        <w:jc w:val="both"/>
      </w:pPr>
      <w:r>
        <w:t>Оператор электронной торговой площадки - юридическое лицо, созданное в соответствии с законода</w:t>
      </w:r>
      <w:r>
        <w:t>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w:t>
      </w:r>
      <w:r>
        <w:t>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w:t>
      </w:r>
      <w:r>
        <w:t xml:space="preserve">еспечивающее проведение конкурентных закупок в электронной форме в соответствии с положениями </w:t>
      </w:r>
      <w:hyperlink r:id="rId10">
        <w:r>
          <w:rPr>
            <w:rStyle w:val="-"/>
          </w:rPr>
          <w:t>закона</w:t>
        </w:r>
      </w:hyperlink>
      <w:r>
        <w:t xml:space="preserve"> N 223-ФЗ.</w:t>
      </w:r>
    </w:p>
    <w:p w:rsidR="00516637" w:rsidRDefault="004526FA">
      <w:pPr>
        <w:pStyle w:val="ConsPlusNormal"/>
        <w:spacing w:before="220" w:after="280"/>
        <w:ind w:firstLine="540"/>
        <w:jc w:val="both"/>
      </w:pPr>
      <w:r>
        <w:t>Открытые способы закупки - способы закупки, в которых может принят</w:t>
      </w:r>
      <w:r>
        <w:t>ь участие любое лицо в соответствии с требованиями настоящего Положения.</w:t>
      </w:r>
    </w:p>
    <w:p w:rsidR="00516637" w:rsidRDefault="004526FA">
      <w:pPr>
        <w:pStyle w:val="ConsPlusNormal"/>
        <w:spacing w:before="220" w:after="280"/>
        <w:ind w:firstLine="540"/>
        <w:jc w:val="both"/>
      </w:pPr>
      <w:r>
        <w:t>Официальный сайт Заказчика - сайт в информационно-телекоммуникационной сети Интернет.</w:t>
      </w:r>
    </w:p>
    <w:p w:rsidR="00516637" w:rsidRDefault="004526FA">
      <w:pPr>
        <w:pStyle w:val="ConsPlusNormal"/>
        <w:spacing w:before="220" w:after="280"/>
        <w:ind w:firstLine="540"/>
        <w:jc w:val="both"/>
      </w:pPr>
      <w:r>
        <w:t xml:space="preserve">Победитель закупки - участник закупки, который сделал лучшее предложение в соответствии с </w:t>
      </w:r>
      <w:r>
        <w:t>условиями документации о закупке.</w:t>
      </w:r>
    </w:p>
    <w:p w:rsidR="00516637" w:rsidRDefault="004526FA">
      <w:pPr>
        <w:pStyle w:val="ConsPlusNormal"/>
        <w:spacing w:before="220" w:after="280"/>
        <w:ind w:firstLine="540"/>
        <w:jc w:val="both"/>
      </w:pPr>
      <w:r>
        <w:t>Поставщик (подрядчик, исполнитель) - юридическое или физическое лицо, в том числе индивидуальный предприниматель, поставляющее продукцию (товары, работы, услуги) Заказчику.</w:t>
      </w:r>
    </w:p>
    <w:p w:rsidR="00516637" w:rsidRDefault="004526FA">
      <w:pPr>
        <w:pStyle w:val="ConsPlusNormal"/>
        <w:spacing w:before="220" w:after="280"/>
        <w:ind w:firstLine="540"/>
        <w:jc w:val="both"/>
      </w:pPr>
      <w:r>
        <w:t>Продукция - товары, работы или услуги.</w:t>
      </w:r>
    </w:p>
    <w:p w:rsidR="00516637" w:rsidRDefault="004526FA">
      <w:pPr>
        <w:pStyle w:val="ConsPlusNormal"/>
        <w:spacing w:before="220" w:after="280"/>
        <w:ind w:firstLine="540"/>
        <w:jc w:val="both"/>
      </w:pPr>
      <w:r>
        <w:t xml:space="preserve">Процедура </w:t>
      </w:r>
      <w:r>
        <w:t>закупки - последовательность действий, осуществляемых Заказчиком,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w:t>
      </w:r>
    </w:p>
    <w:p w:rsidR="00516637" w:rsidRDefault="004526FA">
      <w:pPr>
        <w:pStyle w:val="ConsPlusNormal"/>
        <w:spacing w:before="220" w:after="280"/>
        <w:ind w:firstLine="540"/>
        <w:jc w:val="both"/>
      </w:pPr>
      <w:r>
        <w:t xml:space="preserve">Работы - любая </w:t>
      </w:r>
      <w:r>
        <w:t xml:space="preserve">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w:t>
      </w:r>
      <w:r>
        <w:t>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w:t>
      </w:r>
    </w:p>
    <w:p w:rsidR="00516637" w:rsidRDefault="004526FA">
      <w:pPr>
        <w:pStyle w:val="ConsPlusNormal"/>
        <w:spacing w:before="220" w:after="280"/>
        <w:ind w:firstLine="540"/>
        <w:jc w:val="both"/>
      </w:pPr>
      <w:r>
        <w:t>Реестр недобросовестных поставщиков (подр</w:t>
      </w:r>
      <w:r>
        <w:t>ядчиков, исполнителей) - реестр, формируемый из участников проводимых закупок, уклонившихся от заключения договора, а также из поставщиков (подрядчиков, исполнителей), договоры с которыми расторгнуты по решению суда в связи с существенным нарушением ими до</w:t>
      </w:r>
      <w:r>
        <w:t>говоров.</w:t>
      </w:r>
    </w:p>
    <w:p w:rsidR="00516637" w:rsidRDefault="004526FA">
      <w:pPr>
        <w:widowControl w:val="0"/>
        <w:shd w:val="clear" w:color="auto" w:fill="FFFFFF"/>
        <w:suppressAutoHyphens/>
        <w:spacing w:before="280" w:line="264" w:lineRule="auto"/>
        <w:ind w:right="7" w:firstLine="540"/>
        <w:jc w:val="both"/>
        <w:rPr>
          <w:rFonts w:ascii="Calibri" w:eastAsia="Lucida Sans Unicode" w:hAnsi="Calibri"/>
          <w:szCs w:val="26"/>
          <w:lang w:val="ru-RU" w:eastAsia="ru-RU" w:bidi="ru-RU"/>
        </w:rPr>
      </w:pPr>
      <w:r>
        <w:rPr>
          <w:rFonts w:ascii="Calibri" w:eastAsia="Lucida Sans Unicode" w:hAnsi="Calibri"/>
          <w:bCs/>
          <w:szCs w:val="26"/>
          <w:lang w:val="ru-RU" w:eastAsia="ru-RU" w:bidi="ru-RU"/>
        </w:rPr>
        <w:t>Российское лицо</w:t>
      </w:r>
      <w:r>
        <w:rPr>
          <w:rFonts w:ascii="Calibri" w:eastAsia="Lucida Sans Unicode" w:hAnsi="Calibri"/>
          <w:b/>
          <w:bCs/>
          <w:szCs w:val="26"/>
          <w:lang w:val="ru-RU" w:eastAsia="ru-RU" w:bidi="ru-RU"/>
        </w:rPr>
        <w:t xml:space="preserve"> </w:t>
      </w:r>
      <w:r>
        <w:rPr>
          <w:rFonts w:ascii="Calibri" w:eastAsia="Lucida Sans Unicode" w:hAnsi="Calibri"/>
          <w:szCs w:val="26"/>
          <w:lang w:val="ru-RU" w:eastAsia="ru-RU" w:bidi="ru-RU"/>
        </w:rPr>
        <w:t>- российский гражданин и/или российское юридическое лицо.</w:t>
      </w:r>
    </w:p>
    <w:p w:rsidR="00516637" w:rsidRDefault="004526FA">
      <w:pPr>
        <w:pStyle w:val="ConsPlusNormal"/>
        <w:spacing w:before="220" w:after="280"/>
        <w:ind w:firstLine="540"/>
        <w:jc w:val="both"/>
      </w:pPr>
      <w:r>
        <w:t>Способы закупки - различные процедуры закупок, используемые Заказчиком, условия применения и порядок проведения которых определены настоящим Положением.</w:t>
      </w:r>
    </w:p>
    <w:p w:rsidR="00516637" w:rsidRDefault="004526FA">
      <w:pPr>
        <w:pStyle w:val="ConsPlusNormal"/>
        <w:spacing w:before="220" w:after="280"/>
        <w:ind w:firstLine="540"/>
        <w:jc w:val="both"/>
      </w:pPr>
      <w:r>
        <w:lastRenderedPageBreak/>
        <w:t>Товары - любые предм</w:t>
      </w:r>
      <w:r>
        <w:t>еты (материальные объекты), обладающие потребительскими свойствами, удовлетворяющими требованиям Заказчика. К товарам, в частности, относятся изделия, оборудование, носители энергии и электрическая энергия.</w:t>
      </w:r>
    </w:p>
    <w:p w:rsidR="00516637" w:rsidRDefault="004526FA">
      <w:pPr>
        <w:pStyle w:val="ConsPlusNormal"/>
        <w:spacing w:before="220" w:after="280"/>
        <w:ind w:firstLine="540"/>
        <w:jc w:val="both"/>
      </w:pPr>
      <w:r>
        <w:t>Услуги - любая деятельность, результаты которой н</w:t>
      </w:r>
      <w:r>
        <w:t>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w:t>
      </w:r>
      <w:r>
        <w:t>ение движимого и недвижимого имущества в лизинг или аренду. В целях проведения закупки к услугам относится любой предмет закупки, помимо закупки товаров и/или работ.</w:t>
      </w:r>
    </w:p>
    <w:p w:rsidR="00516637" w:rsidRDefault="004526FA">
      <w:pPr>
        <w:pStyle w:val="ConsPlusNormal"/>
        <w:spacing w:before="220" w:after="280"/>
        <w:ind w:firstLine="540"/>
        <w:jc w:val="both"/>
      </w:pPr>
      <w:r>
        <w:t>Участник закупки - любое юридическое лицо или несколько юридических лиц, выступающих на ст</w:t>
      </w:r>
      <w:r>
        <w:t xml:space="preserve">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r>
          <w:rPr>
            <w:rStyle w:val="-"/>
          </w:rPr>
          <w:t>законом</w:t>
        </w:r>
      </w:hyperlink>
      <w:r>
        <w:t xml:space="preserve"> от 14.07.2022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w:t>
      </w:r>
      <w:r>
        <w:t xml:space="preserve">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
        <w:r>
          <w:rPr>
            <w:rStyle w:val="-"/>
          </w:rPr>
          <w:t>законом</w:t>
        </w:r>
      </w:hyperlink>
      <w:r>
        <w:t xml:space="preserve"> от 14.07.2022 N 255-ФЗ "О контроле за деятельностью лиц, находящихся под иностранным влиянием. </w:t>
      </w:r>
      <w:r>
        <w:rPr>
          <w:rFonts w:eastAsia="Lucida Sans Unicode" w:cs="Times New Roman"/>
          <w:szCs w:val="26"/>
          <w:lang w:bidi="ru-RU"/>
        </w:rPr>
        <w:t>Участник закупки для участия в неконкурентной закупке подает заявку на участие</w:t>
      </w:r>
      <w:r>
        <w:rPr>
          <w:rFonts w:eastAsia="Lucida Sans Unicode" w:cs="Times New Roman"/>
          <w:szCs w:val="26"/>
          <w:lang w:bidi="ru-RU"/>
        </w:rPr>
        <w:t xml:space="preserve"> в неконкурентной закупке, для участия в конкурентной закупке подает заявку на участие в конкурентной закупке.</w:t>
      </w:r>
    </w:p>
    <w:p w:rsidR="00516637" w:rsidRDefault="004526FA">
      <w:pPr>
        <w:pStyle w:val="ConsPlusNormal"/>
        <w:spacing w:before="220" w:after="280"/>
        <w:ind w:firstLine="540"/>
        <w:jc w:val="both"/>
      </w:pPr>
      <w:r>
        <w:t>Электронная торговая площадка - сайт в информационно-телекоммуникационной сети Интернет, на котором проводятся закупки в электронной форме.</w:t>
      </w:r>
    </w:p>
    <w:p w:rsidR="00516637" w:rsidRDefault="004526FA">
      <w:pPr>
        <w:pStyle w:val="ConsPlusNormal"/>
        <w:spacing w:before="220" w:after="280"/>
        <w:ind w:firstLine="540"/>
        <w:jc w:val="both"/>
      </w:pPr>
      <w:r>
        <w:t>Элект</w:t>
      </w:r>
      <w:r>
        <w:t xml:space="preserve">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13">
        <w:r>
          <w:rPr>
            <w:rStyle w:val="-"/>
          </w:rPr>
          <w:t>законом</w:t>
        </w:r>
      </w:hyperlink>
      <w:r>
        <w:t xml:space="preserve"> "Об электронной подписи" и иными нормативными правовыми актами.</w:t>
      </w:r>
    </w:p>
    <w:p w:rsidR="00516637" w:rsidRDefault="004526FA">
      <w:pPr>
        <w:pStyle w:val="ConsPlusNormal"/>
        <w:spacing w:before="220" w:after="280"/>
        <w:ind w:firstLine="540"/>
        <w:jc w:val="both"/>
      </w:pPr>
      <w:r>
        <w:t>В настоящем Положении используются также иные термины и определения, подлежащие толкованию в соответствии с действующим законода</w:t>
      </w:r>
      <w:r>
        <w:t>тельством Российской Федерации.</w:t>
      </w:r>
    </w:p>
    <w:p w:rsidR="00516637" w:rsidRDefault="00516637">
      <w:pPr>
        <w:pStyle w:val="ConsPlusNormal"/>
        <w:jc w:val="both"/>
      </w:pPr>
    </w:p>
    <w:p w:rsidR="00516637" w:rsidRDefault="004526FA">
      <w:pPr>
        <w:pStyle w:val="ConsPlusTitle"/>
        <w:jc w:val="center"/>
        <w:outlineLvl w:val="2"/>
      </w:pPr>
      <w:r>
        <w:t>1.2. Нормативно-правовое регулирование осуществления закупок</w:t>
      </w:r>
    </w:p>
    <w:p w:rsidR="00516637" w:rsidRDefault="00516637">
      <w:pPr>
        <w:pStyle w:val="ConsPlusNormal"/>
        <w:jc w:val="both"/>
      </w:pPr>
    </w:p>
    <w:p w:rsidR="00516637" w:rsidRDefault="004526FA">
      <w:pPr>
        <w:pStyle w:val="ConsPlusNormal"/>
        <w:ind w:firstLine="540"/>
        <w:jc w:val="both"/>
      </w:pPr>
      <w:r>
        <w:t>1.2.1.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w:t>
      </w:r>
      <w:r>
        <w:t xml:space="preserve">х </w:t>
      </w:r>
      <w:hyperlink r:id="rId14">
        <w:r>
          <w:rPr>
            <w:rStyle w:val="-"/>
          </w:rPr>
          <w:t>Конституции</w:t>
        </w:r>
      </w:hyperlink>
      <w:r>
        <w:t xml:space="preserve"> Российской Федерации, Гражданского </w:t>
      </w:r>
      <w:hyperlink r:id="rId15">
        <w:r>
          <w:rPr>
            <w:rStyle w:val="-"/>
          </w:rPr>
          <w:t>кодекса</w:t>
        </w:r>
      </w:hyperlink>
      <w:r>
        <w:t xml:space="preserve"> Российской Федерации, </w:t>
      </w:r>
      <w:hyperlink r:id="rId16">
        <w:r>
          <w:rPr>
            <w:rStyle w:val="-"/>
          </w:rPr>
          <w:t>Закона</w:t>
        </w:r>
      </w:hyperlink>
      <w:r>
        <w:t xml:space="preserve"> N 223-ФЗ, иных федеральных законов и нормативных правовых актов, регулирующих отношения, связанные с осуществлением закупок, нормативных правовых актов Самарской области и настоящего Положени</w:t>
      </w:r>
      <w:r>
        <w:t>я.</w:t>
      </w:r>
    </w:p>
    <w:p w:rsidR="00516637" w:rsidRDefault="004526FA">
      <w:pPr>
        <w:pStyle w:val="ConsPlusNormal"/>
        <w:spacing w:before="220" w:after="280"/>
        <w:ind w:firstLine="540"/>
        <w:jc w:val="both"/>
      </w:pPr>
      <w:r>
        <w:t>1.2.2. Локальные нормативные акты Заказчика по вопросам закупочной деятельности включают:</w:t>
      </w:r>
    </w:p>
    <w:p w:rsidR="00516637" w:rsidRDefault="004526FA">
      <w:pPr>
        <w:pStyle w:val="ConsPlusNormal"/>
        <w:spacing w:before="220" w:after="280"/>
        <w:ind w:firstLine="540"/>
        <w:jc w:val="both"/>
      </w:pPr>
      <w:r>
        <w:t>настоящее Положение;</w:t>
      </w:r>
    </w:p>
    <w:p w:rsidR="00516637" w:rsidRDefault="004526FA">
      <w:pPr>
        <w:pStyle w:val="ConsPlusNormal"/>
        <w:spacing w:before="220" w:after="280"/>
        <w:ind w:firstLine="540"/>
        <w:jc w:val="both"/>
      </w:pPr>
      <w:r>
        <w:t>приказы, распоряжения, регламенты (в том числе принимаемые в соответствии с настоящим Положением).</w:t>
      </w:r>
    </w:p>
    <w:p w:rsidR="00516637" w:rsidRDefault="004526FA">
      <w:pPr>
        <w:pStyle w:val="ConsPlusNormal"/>
        <w:spacing w:before="220" w:after="280"/>
        <w:ind w:firstLine="540"/>
        <w:jc w:val="both"/>
      </w:pPr>
      <w:r>
        <w:t>1.2.3. Заказчик разрабатывает нормативные и</w:t>
      </w:r>
      <w:r>
        <w:t xml:space="preserve"> методические материалы для использования при осуществлении закупок и дает официальные разъяснения и рекомендации по исполнению настоящего Положения.</w:t>
      </w:r>
    </w:p>
    <w:p w:rsidR="00516637" w:rsidRDefault="004526FA">
      <w:pPr>
        <w:pStyle w:val="ConsPlusNormal"/>
        <w:spacing w:before="220" w:after="280"/>
        <w:ind w:firstLine="540"/>
        <w:jc w:val="both"/>
      </w:pPr>
      <w:r>
        <w:t xml:space="preserve">1.2.4. Утверждение настоящего Положения, внесение изменений и дополнений в него осуществляются в соответствии с </w:t>
      </w:r>
      <w:hyperlink r:id="rId17">
        <w:r>
          <w:rPr>
            <w:rStyle w:val="-"/>
          </w:rPr>
          <w:t>Законом</w:t>
        </w:r>
      </w:hyperlink>
      <w:r>
        <w:t xml:space="preserve"> N 223-ФЗ.</w:t>
      </w:r>
    </w:p>
    <w:p w:rsidR="00516637" w:rsidRDefault="004526FA">
      <w:pPr>
        <w:pStyle w:val="ConsPlusNormal"/>
        <w:spacing w:before="220" w:after="280"/>
        <w:ind w:firstLine="540"/>
        <w:jc w:val="both"/>
      </w:pPr>
      <w:r>
        <w:lastRenderedPageBreak/>
        <w:t>1.2.5. Настоящее Положение, все изменения и доп</w:t>
      </w:r>
      <w:r>
        <w:t>олнения, вносимые в него, подлежат размещению в единой информационной системе в порядке, установленном законодательством Российской Федерации.</w:t>
      </w:r>
    </w:p>
    <w:p w:rsidR="00516637" w:rsidRDefault="004526FA">
      <w:pPr>
        <w:pStyle w:val="ConsPlusNormal"/>
        <w:spacing w:before="220" w:after="280"/>
        <w:ind w:firstLine="540"/>
        <w:jc w:val="both"/>
      </w:pPr>
      <w:r>
        <w:t>1.2.6. В случае если извещение о проведении закупки размещено в единой информационной системе до даты утверждения</w:t>
      </w:r>
      <w:r>
        <w:t xml:space="preserve"> настоящего Положения, внесения изменений и дополнений в него, проведение такой закупки и подведение ее итогов осуществляются в порядке, действовавшем на дату размещения соответствующего извещения о проведении закупки на официальном сайте.</w:t>
      </w:r>
    </w:p>
    <w:p w:rsidR="00516637" w:rsidRDefault="004526FA">
      <w:pPr>
        <w:pStyle w:val="ConsPlusNormal"/>
        <w:spacing w:before="220" w:after="280"/>
        <w:ind w:firstLine="540"/>
        <w:jc w:val="both"/>
      </w:pPr>
      <w:r>
        <w:t>1.2.7. В докумен</w:t>
      </w:r>
      <w:r>
        <w:t>тации о закупке по каждой закупке указывается, что закупка проводится в соответствии с настоящим Положением в редакции на дату размещения извещения о проведении закупки в единой информационной системе.</w:t>
      </w:r>
    </w:p>
    <w:p w:rsidR="00516637" w:rsidRDefault="004526FA">
      <w:pPr>
        <w:pStyle w:val="ConsPlusTitle"/>
        <w:jc w:val="center"/>
        <w:outlineLvl w:val="2"/>
      </w:pPr>
      <w:r>
        <w:t>1.3. Цели и сфера регулирования</w:t>
      </w:r>
    </w:p>
    <w:p w:rsidR="00516637" w:rsidRDefault="004526FA">
      <w:pPr>
        <w:pStyle w:val="ConsPlusNormal"/>
        <w:spacing w:before="220" w:after="280"/>
        <w:ind w:firstLine="540"/>
        <w:jc w:val="both"/>
      </w:pPr>
      <w:r>
        <w:t>1.3.1. Настоящее Полож</w:t>
      </w:r>
      <w:r>
        <w:t>ение применяется:</w:t>
      </w:r>
    </w:p>
    <w:p w:rsidR="00516637" w:rsidRDefault="004526FA">
      <w:pPr>
        <w:pStyle w:val="ConsPlusNormal"/>
        <w:spacing w:before="220" w:after="280"/>
        <w:ind w:firstLine="540"/>
        <w:jc w:val="both"/>
      </w:pPr>
      <w:r>
        <w:t>1) бюджетным учреждением, разместившим Положение до начала года в единой информационной системе в сфере закупок товаров, работ, услуг для обеспечения государственных и муниципальных нужд, при осуществлении им закупок:</w:t>
      </w:r>
    </w:p>
    <w:p w:rsidR="00516637" w:rsidRDefault="004526FA">
      <w:pPr>
        <w:pStyle w:val="ConsPlusNormal"/>
        <w:spacing w:before="220" w:after="280"/>
        <w:ind w:firstLine="540"/>
        <w:jc w:val="both"/>
      </w:pPr>
      <w:r>
        <w:t xml:space="preserve">а) за счет средств, </w:t>
      </w:r>
      <w:r>
        <w:t>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w:t>
      </w:r>
      <w:r>
        <w:t>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516637" w:rsidRDefault="004526FA">
      <w:pPr>
        <w:pStyle w:val="ConsPlusNormal"/>
        <w:spacing w:before="220" w:after="280"/>
        <w:ind w:firstLine="540"/>
        <w:jc w:val="both"/>
      </w:pPr>
      <w:r>
        <w:t>б) в качестве исполнит</w:t>
      </w:r>
      <w:r>
        <w:t>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516637" w:rsidRDefault="004526FA">
      <w:pPr>
        <w:pStyle w:val="ConsPlusNormal"/>
        <w:spacing w:before="220" w:after="280"/>
        <w:ind w:firstLine="540"/>
        <w:jc w:val="both"/>
      </w:pPr>
      <w:r>
        <w:t>в) з</w:t>
      </w:r>
      <w:r>
        <w:t>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w:t>
      </w:r>
      <w:r>
        <w:t>ание и оплату медицинской помощи по обязательному медицинскому страхованию);</w:t>
      </w:r>
    </w:p>
    <w:p w:rsidR="00516637" w:rsidRDefault="004526FA">
      <w:pPr>
        <w:pStyle w:val="ConsPlusNormal"/>
        <w:spacing w:before="220" w:after="280"/>
        <w:ind w:firstLine="540"/>
        <w:jc w:val="both"/>
      </w:pPr>
      <w:r>
        <w:t>2) государственным унитарным предприятием Самарской области, утвердившим и разместившим Положение до начала года в единой информационной системе в сфере закупок товаров, работ, ус</w:t>
      </w:r>
      <w:r>
        <w:t>луг для обеспечения государственных и муниципальных нужд, при осуществлении закупок:</w:t>
      </w:r>
    </w:p>
    <w:p w:rsidR="00516637" w:rsidRDefault="004526FA">
      <w:pPr>
        <w:pStyle w:val="ConsPlusNormal"/>
        <w:spacing w:before="220" w:after="280"/>
        <w:ind w:firstLine="540"/>
        <w:jc w:val="both"/>
      </w:pPr>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w:t>
      </w:r>
      <w:r>
        <w:t>,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w:t>
      </w:r>
      <w:r>
        <w:t>еделенными грантодателями, не установлено иное;</w:t>
      </w:r>
    </w:p>
    <w:p w:rsidR="00516637" w:rsidRDefault="004526FA">
      <w:pPr>
        <w:pStyle w:val="ConsPlusNormal"/>
        <w:spacing w:before="220" w:after="28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w:t>
      </w:r>
      <w:r>
        <w:t xml:space="preserve">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8">
        <w:r>
          <w:rPr>
            <w:rStyle w:val="-"/>
          </w:rPr>
          <w:t>пунктом 2 час</w:t>
        </w:r>
        <w:r>
          <w:rPr>
            <w:rStyle w:val="-"/>
          </w:rPr>
          <w:t>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516637" w:rsidRDefault="004526FA">
      <w:pPr>
        <w:pStyle w:val="ConsPlusNormal"/>
        <w:spacing w:before="220" w:after="280"/>
        <w:ind w:firstLine="540"/>
        <w:jc w:val="both"/>
      </w:pPr>
      <w:r>
        <w:t>в) без привлечения средств соответствующих бюджетов бюджетной системы Российской Федерации;</w:t>
      </w:r>
    </w:p>
    <w:p w:rsidR="00516637" w:rsidRDefault="004526FA">
      <w:pPr>
        <w:pStyle w:val="ConsPlusNormal"/>
        <w:spacing w:before="220" w:after="280"/>
        <w:ind w:firstLine="540"/>
        <w:jc w:val="both"/>
      </w:pPr>
      <w:r>
        <w:lastRenderedPageBreak/>
        <w:t>3) автономным</w:t>
      </w:r>
      <w:r>
        <w:t xml:space="preserve"> учреждением.</w:t>
      </w:r>
    </w:p>
    <w:p w:rsidR="00516637" w:rsidRDefault="004526FA">
      <w:pPr>
        <w:pStyle w:val="ConsPlusNormal"/>
        <w:spacing w:before="220" w:after="280"/>
        <w:ind w:firstLine="540"/>
        <w:jc w:val="both"/>
      </w:pPr>
      <w:r>
        <w:t>1.3.2. Настоящее Положение применяется при проведении закупок товаров, работ, услуг для нужд Заказчика.</w:t>
      </w:r>
    </w:p>
    <w:p w:rsidR="00516637" w:rsidRDefault="004526FA">
      <w:pPr>
        <w:pStyle w:val="ConsPlusNormal"/>
        <w:spacing w:before="220" w:after="280"/>
        <w:ind w:firstLine="540"/>
        <w:jc w:val="both"/>
      </w:pPr>
      <w:r>
        <w:t>1.3.3. Если в соответствии с законодательством Российской Федерации требуется иной порядок осуществления закупок, то закупки осуществляютс</w:t>
      </w:r>
      <w:r>
        <w:t>я в соответствии с таким порядком, а настоящее Положение применяется в части, не противоречащей такому порядку.</w:t>
      </w:r>
    </w:p>
    <w:p w:rsidR="00516637" w:rsidRDefault="004526FA">
      <w:pPr>
        <w:pStyle w:val="ConsPlusNormal"/>
        <w:spacing w:before="220" w:after="280"/>
        <w:ind w:firstLine="540"/>
        <w:jc w:val="both"/>
      </w:pPr>
      <w:r>
        <w:t>1.3.4. Настоящее Положение не распространяется на правоотношения, возникшие по договорам, заключенным до даты утверждения настоящего Положения.</w:t>
      </w:r>
    </w:p>
    <w:p w:rsidR="00516637" w:rsidRDefault="004526FA">
      <w:pPr>
        <w:pStyle w:val="ConsPlusNormal"/>
        <w:spacing w:before="220" w:after="280"/>
        <w:ind w:firstLine="540"/>
        <w:jc w:val="both"/>
      </w:pPr>
      <w:r>
        <w:t xml:space="preserve">1.3.5. Настоящее Положение, в том числе вносимые в него изменения, утверждаются в порядке, предусмотренном </w:t>
      </w:r>
      <w:hyperlink r:id="rId19">
        <w:r>
          <w:rPr>
            <w:rStyle w:val="-"/>
          </w:rPr>
          <w:t>Законом</w:t>
        </w:r>
      </w:hyperlink>
      <w:r>
        <w:t xml:space="preserve"> N 223-ФЗ и подзаконными актами.</w:t>
      </w:r>
    </w:p>
    <w:p w:rsidR="00516637" w:rsidRDefault="004526FA">
      <w:pPr>
        <w:pStyle w:val="ConsPlusNormal"/>
        <w:spacing w:before="220" w:after="280"/>
        <w:ind w:firstLine="540"/>
        <w:jc w:val="both"/>
      </w:pPr>
      <w:r>
        <w:t>1.3.6. Настоящее Положение рег</w:t>
      </w:r>
      <w:r>
        <w:t>улирует отношения, связанные с проведением закупок, в целях:</w:t>
      </w:r>
    </w:p>
    <w:p w:rsidR="00516637" w:rsidRDefault="004526FA">
      <w:pPr>
        <w:pStyle w:val="ConsPlusNormal"/>
        <w:spacing w:before="220" w:after="280"/>
        <w:ind w:firstLine="540"/>
        <w:jc w:val="both"/>
      </w:pPr>
      <w:r>
        <w:t>обеспечения единства экономического пространства;</w:t>
      </w:r>
    </w:p>
    <w:p w:rsidR="00516637" w:rsidRDefault="004526FA">
      <w:pPr>
        <w:pStyle w:val="ConsPlusNormal"/>
        <w:spacing w:before="220" w:after="280"/>
        <w:ind w:firstLine="540"/>
        <w:jc w:val="both"/>
      </w:pPr>
      <w:r>
        <w:t>создания условий для своевременного и полного удовлетворения потребностей Заказчика в товарах, работах, услугах с необходимыми показателями цены,</w:t>
      </w:r>
      <w:r>
        <w:t xml:space="preserve"> качества и надежности;</w:t>
      </w:r>
    </w:p>
    <w:p w:rsidR="00516637" w:rsidRDefault="004526FA">
      <w:pPr>
        <w:pStyle w:val="ConsPlusNormal"/>
        <w:spacing w:before="220" w:after="280"/>
        <w:ind w:firstLine="540"/>
        <w:jc w:val="both"/>
      </w:pPr>
      <w:r>
        <w:t>эффективного использования денежных средств;</w:t>
      </w:r>
    </w:p>
    <w:p w:rsidR="00516637" w:rsidRDefault="004526FA">
      <w:pPr>
        <w:pStyle w:val="ConsPlusNormal"/>
        <w:spacing w:before="220" w:after="280"/>
        <w:ind w:firstLine="540"/>
        <w:jc w:val="both"/>
      </w:pPr>
      <w:r>
        <w:t>расширения возможностей участия юридических и физических лиц в закупке товаров, работ, услуг для нужд Заказчика и стимулирования такого участия;</w:t>
      </w:r>
    </w:p>
    <w:p w:rsidR="00516637" w:rsidRDefault="004526FA">
      <w:pPr>
        <w:pStyle w:val="ConsPlusNormal"/>
        <w:spacing w:before="220" w:after="280"/>
        <w:ind w:firstLine="540"/>
        <w:jc w:val="both"/>
      </w:pPr>
      <w:r>
        <w:t>развития добросовестной конкуренции;</w:t>
      </w:r>
    </w:p>
    <w:p w:rsidR="00516637" w:rsidRDefault="004526FA">
      <w:pPr>
        <w:pStyle w:val="ConsPlusNormal"/>
        <w:spacing w:before="220" w:after="280"/>
        <w:ind w:firstLine="540"/>
        <w:jc w:val="both"/>
      </w:pPr>
      <w:r>
        <w:t>обесп</w:t>
      </w:r>
      <w:r>
        <w:t>ечения гласности и прозрачности закупки;</w:t>
      </w:r>
    </w:p>
    <w:p w:rsidR="00516637" w:rsidRDefault="004526FA">
      <w:pPr>
        <w:pStyle w:val="ConsPlusNormal"/>
        <w:spacing w:before="220" w:after="280"/>
        <w:ind w:firstLine="540"/>
        <w:jc w:val="both"/>
      </w:pPr>
      <w:r>
        <w:t>предотвращения коррупции и других злоупотреблений.</w:t>
      </w:r>
    </w:p>
    <w:p w:rsidR="00516637" w:rsidRDefault="004526FA">
      <w:pPr>
        <w:pStyle w:val="ConsPlusNormal"/>
        <w:spacing w:before="220" w:after="280"/>
        <w:ind w:firstLine="540"/>
        <w:jc w:val="both"/>
      </w:pPr>
      <w:r>
        <w:t xml:space="preserve">1.3.7. Настоящее Положение не распространяется на отношения, указанные в </w:t>
      </w:r>
      <w:hyperlink r:id="rId20">
        <w:r>
          <w:rPr>
            <w:rStyle w:val="-"/>
          </w:rPr>
          <w:t>части 4 статьи 1</w:t>
        </w:r>
      </w:hyperlink>
      <w:r>
        <w:t xml:space="preserve"> Закона N 223-ФЗ.</w:t>
      </w:r>
    </w:p>
    <w:p w:rsidR="00516637" w:rsidRDefault="004526FA">
      <w:pPr>
        <w:pStyle w:val="ConsPlusTitle"/>
        <w:jc w:val="center"/>
        <w:outlineLvl w:val="2"/>
      </w:pPr>
      <w:r>
        <w:t>1.4. Принципы закупки товаров, работ и услуг</w:t>
      </w:r>
    </w:p>
    <w:p w:rsidR="00516637" w:rsidRDefault="00516637">
      <w:pPr>
        <w:pStyle w:val="ConsPlusNormal"/>
        <w:jc w:val="both"/>
      </w:pPr>
    </w:p>
    <w:p w:rsidR="00516637" w:rsidRDefault="004526FA">
      <w:pPr>
        <w:pStyle w:val="ConsPlusNormal"/>
        <w:ind w:firstLine="540"/>
        <w:jc w:val="both"/>
      </w:pPr>
      <w:r>
        <w:t>При закупке товаров, работ, услуг Заказчик руководствуется следующими принципами:</w:t>
      </w:r>
    </w:p>
    <w:p w:rsidR="00516637" w:rsidRDefault="004526FA">
      <w:pPr>
        <w:pStyle w:val="ConsPlusNormal"/>
        <w:spacing w:before="220" w:after="280"/>
        <w:ind w:firstLine="540"/>
        <w:jc w:val="both"/>
      </w:pPr>
      <w:r>
        <w:t>1) информационная открытость закупки;</w:t>
      </w:r>
    </w:p>
    <w:p w:rsidR="00516637" w:rsidRDefault="004526FA">
      <w:pPr>
        <w:pStyle w:val="ConsPlusNormal"/>
        <w:spacing w:before="220" w:after="280"/>
        <w:ind w:firstLine="540"/>
        <w:jc w:val="both"/>
      </w:pPr>
      <w:r>
        <w:t>2) равноправие, справедливость, отсутствие дискриминации</w:t>
      </w:r>
      <w:r>
        <w:t xml:space="preserve"> и необоснованных ограничений конкуренции по отношению к участникам закупки;</w:t>
      </w:r>
    </w:p>
    <w:p w:rsidR="00516637" w:rsidRDefault="004526FA">
      <w:pPr>
        <w:pStyle w:val="ConsPlusNormal"/>
        <w:spacing w:before="220" w:after="28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w:t>
      </w:r>
      <w:r>
        <w:t>ии) и реализация мер, направленных на сокращение издержек Заказчика;</w:t>
      </w:r>
    </w:p>
    <w:p w:rsidR="00516637" w:rsidRDefault="004526FA">
      <w:pPr>
        <w:pStyle w:val="ConsPlusNormal"/>
        <w:spacing w:before="220" w:after="28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516637" w:rsidRDefault="004526FA">
      <w:pPr>
        <w:pStyle w:val="ConsPlusTitle"/>
        <w:jc w:val="center"/>
        <w:outlineLvl w:val="2"/>
      </w:pPr>
      <w:r>
        <w:t>1.5. Особенности проведения закупок в электронной форме</w:t>
      </w:r>
    </w:p>
    <w:p w:rsidR="00516637" w:rsidRDefault="00516637">
      <w:pPr>
        <w:pStyle w:val="ConsPlusNormal"/>
        <w:jc w:val="both"/>
      </w:pPr>
    </w:p>
    <w:p w:rsidR="00516637" w:rsidRDefault="004526FA">
      <w:pPr>
        <w:pStyle w:val="ConsPlusNormal"/>
        <w:ind w:firstLine="540"/>
        <w:jc w:val="both"/>
      </w:pPr>
      <w:r>
        <w:t xml:space="preserve">1.5.1. </w:t>
      </w:r>
      <w:r>
        <w:t>Закупки в электронной форме осуществляются на электронных торговых площадках (далее - ЭТП).</w:t>
      </w:r>
    </w:p>
    <w:p w:rsidR="00516637" w:rsidRDefault="004526FA">
      <w:pPr>
        <w:pStyle w:val="ConsPlusNormal"/>
        <w:spacing w:before="220" w:after="280"/>
        <w:ind w:firstLine="540"/>
        <w:jc w:val="both"/>
      </w:pPr>
      <w:r>
        <w:t xml:space="preserve">1.5.2. При осуществлении закупок в электронной форме допускаются обусловленные техническими </w:t>
      </w:r>
      <w:r>
        <w:lastRenderedPageBreak/>
        <w:t>особенностями и регламентом работы ЭТП отклонения от хода проведения про</w:t>
      </w:r>
      <w:r>
        <w:t>цедуры закупок, предусмотренного настоящим Положением,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rsidR="00516637" w:rsidRDefault="004526FA">
      <w:pPr>
        <w:pStyle w:val="ConsPlusNormal"/>
        <w:spacing w:before="220" w:after="280"/>
        <w:ind w:firstLine="540"/>
        <w:jc w:val="both"/>
      </w:pPr>
      <w:r>
        <w:t>При проведении процедур закупок в электронной ф</w:t>
      </w:r>
      <w:r>
        <w:t>орме весь документооборот осуществляется в электронной форме с помощью ресурсов ЭТП.</w:t>
      </w:r>
    </w:p>
    <w:p w:rsidR="00516637" w:rsidRDefault="004526FA">
      <w:pPr>
        <w:pStyle w:val="ConsPlusNormal"/>
        <w:spacing w:before="220" w:after="280"/>
        <w:ind w:firstLine="540"/>
        <w:jc w:val="both"/>
      </w:pPr>
      <w:r>
        <w:t>1.5.3. В случае если в ходе рассмотрения и (или) оценки и сопоставления заявки на участие в конкурсе, запросе котировок, запросе предложений, проводимых в электронной форм</w:t>
      </w:r>
      <w:r>
        <w:t>е, Заказчиком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ЭТП, аналогичным сведениям, указанным в составе документов заявки, Заказчик рассматрива</w:t>
      </w:r>
      <w:r>
        <w:t>ет такую заявку, опираясь на сведения, указанные в документах заявки.</w:t>
      </w:r>
    </w:p>
    <w:p w:rsidR="00516637" w:rsidRDefault="004526FA">
      <w:pPr>
        <w:pStyle w:val="ConsPlusNormal"/>
        <w:spacing w:before="220" w:after="280"/>
        <w:ind w:firstLine="540"/>
        <w:jc w:val="both"/>
      </w:pPr>
      <w:r>
        <w:t>1.5.4. В случае если в ходе рассмотрения и (или) оценки и сопоставления заявки на участие в закупке, проводимой в электронной форме, Заказчиком выявлено отсутствие в такой заявке докумен</w:t>
      </w:r>
      <w:r>
        <w:t xml:space="preserve">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w:t>
      </w:r>
      <w:r>
        <w:t>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w:t>
      </w:r>
      <w:r>
        <w:t>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документацией, и при условии, что технические возможности ЭТП позволяют Заказчику осуществить указанные</w:t>
      </w:r>
      <w:r>
        <w:t xml:space="preserve"> в настоящем пункте действия. При этом Заказчику необходимо учитывать сроки действия рассматриваемых документов.</w:t>
      </w:r>
    </w:p>
    <w:p w:rsidR="00516637" w:rsidRDefault="004526FA">
      <w:pPr>
        <w:pStyle w:val="ConsPlusTitle"/>
        <w:jc w:val="center"/>
        <w:outlineLvl w:val="1"/>
      </w:pPr>
      <w:r>
        <w:t>2. Организация закупок</w:t>
      </w:r>
    </w:p>
    <w:p w:rsidR="00516637" w:rsidRDefault="00516637">
      <w:pPr>
        <w:pStyle w:val="ConsPlusNormal"/>
        <w:jc w:val="both"/>
      </w:pPr>
    </w:p>
    <w:p w:rsidR="00516637" w:rsidRDefault="004526FA">
      <w:pPr>
        <w:pStyle w:val="ConsPlusNormal"/>
        <w:ind w:firstLine="540"/>
        <w:jc w:val="both"/>
      </w:pPr>
      <w:r>
        <w:t>В целях обеспечения организации закупок Заказчиком осуществляются следующие функции:</w:t>
      </w:r>
    </w:p>
    <w:p w:rsidR="00516637" w:rsidRDefault="004526FA">
      <w:pPr>
        <w:pStyle w:val="ConsPlusNormal"/>
        <w:spacing w:before="220" w:after="280"/>
        <w:ind w:firstLine="540"/>
        <w:jc w:val="both"/>
      </w:pPr>
      <w:r>
        <w:t>планирование закупок;</w:t>
      </w:r>
    </w:p>
    <w:p w:rsidR="00516637" w:rsidRDefault="004526FA">
      <w:pPr>
        <w:pStyle w:val="ConsPlusNormal"/>
        <w:spacing w:before="220" w:after="280"/>
        <w:ind w:firstLine="540"/>
        <w:jc w:val="both"/>
      </w:pPr>
      <w:r>
        <w:t>выбор способ</w:t>
      </w:r>
      <w:r>
        <w:t>а закупки;</w:t>
      </w:r>
    </w:p>
    <w:p w:rsidR="00516637" w:rsidRDefault="004526FA">
      <w:pPr>
        <w:pStyle w:val="ConsPlusNormal"/>
        <w:spacing w:before="220" w:after="280"/>
        <w:ind w:firstLine="540"/>
        <w:jc w:val="both"/>
      </w:pPr>
      <w:r>
        <w:t>информационное обеспечение закупки;</w:t>
      </w:r>
    </w:p>
    <w:p w:rsidR="00516637" w:rsidRDefault="004526FA">
      <w:pPr>
        <w:pStyle w:val="ConsPlusNormal"/>
        <w:spacing w:before="220" w:after="280"/>
        <w:ind w:firstLine="540"/>
        <w:jc w:val="both"/>
      </w:pPr>
      <w:r>
        <w:t>подготовка и проведение процедур закупки, в том числе разработка технического задания, проекта договора, определение и обоснование начальной (максимальной) цены (далее - НМЦ) договора, цены договора, заключаем</w:t>
      </w:r>
      <w:r>
        <w:t>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w:t>
      </w:r>
      <w:r>
        <w:t xml:space="preserve"> определения и обоснования цены единицы товара, работы, услуги, определения максимального значения цены договора, разработка, утверждение и публикация извещения и документации о закупке, внесение изменений в извещение и документацию о закупке, разъяснение </w:t>
      </w:r>
      <w:r>
        <w:t>и представление документации о закупке, прием заявок на участие в закупке, работа Комиссии, оценка и сопоставление заявок на участие в закупке, ведение протоколов процедуры закупки;</w:t>
      </w:r>
    </w:p>
    <w:p w:rsidR="00516637" w:rsidRDefault="004526FA">
      <w:pPr>
        <w:pStyle w:val="ConsPlusNormal"/>
        <w:spacing w:before="220" w:after="280"/>
        <w:ind w:firstLine="540"/>
        <w:jc w:val="both"/>
      </w:pPr>
      <w:r>
        <w:t>определение поставщика (подрядчика, исполнителя);</w:t>
      </w:r>
    </w:p>
    <w:p w:rsidR="00516637" w:rsidRDefault="004526FA">
      <w:pPr>
        <w:pStyle w:val="ConsPlusNormal"/>
        <w:spacing w:before="220" w:after="280"/>
        <w:ind w:firstLine="540"/>
        <w:jc w:val="both"/>
      </w:pPr>
      <w:r>
        <w:t xml:space="preserve">заключение и исполнение </w:t>
      </w:r>
      <w:r>
        <w:t>договоров;</w:t>
      </w:r>
    </w:p>
    <w:p w:rsidR="00516637" w:rsidRDefault="004526FA">
      <w:pPr>
        <w:pStyle w:val="ConsPlusNormal"/>
        <w:spacing w:before="220" w:after="280"/>
        <w:ind w:firstLine="540"/>
        <w:jc w:val="both"/>
      </w:pPr>
      <w:r>
        <w:t>иные функции, связанные с осуществлением закупок.</w:t>
      </w:r>
    </w:p>
    <w:p w:rsidR="00516637" w:rsidRDefault="004526FA">
      <w:pPr>
        <w:pStyle w:val="ConsPlusTitle"/>
        <w:jc w:val="center"/>
        <w:outlineLvl w:val="2"/>
      </w:pPr>
      <w:r>
        <w:t>2.1. Комиссия по осуществлению закупки</w:t>
      </w:r>
    </w:p>
    <w:p w:rsidR="00516637" w:rsidRDefault="00516637">
      <w:pPr>
        <w:pStyle w:val="ConsPlusNormal"/>
        <w:jc w:val="both"/>
      </w:pPr>
    </w:p>
    <w:p w:rsidR="00516637" w:rsidRDefault="004526FA">
      <w:pPr>
        <w:pStyle w:val="ConsPlusNormal"/>
        <w:ind w:firstLine="540"/>
        <w:jc w:val="both"/>
      </w:pPr>
      <w:r>
        <w:t>2.1.1. Для осуществления процедур закупок (за исключением закупок у единственного поставщика) Заказчик создает Комиссию по осуществлению закупки.</w:t>
      </w:r>
    </w:p>
    <w:p w:rsidR="00516637" w:rsidRDefault="004526FA">
      <w:pPr>
        <w:pStyle w:val="ConsPlusNormal"/>
        <w:spacing w:before="220" w:after="280"/>
        <w:ind w:firstLine="540"/>
        <w:jc w:val="both"/>
      </w:pPr>
      <w:r>
        <w:lastRenderedPageBreak/>
        <w:t xml:space="preserve">2.1.2. </w:t>
      </w:r>
      <w:r>
        <w:t>Решение о создании Комиссии принимается Заказчиком до начала проведения закупки, но не позднее чем за пять дней до дня окончания срока приема заявок. Заказчиком определяются персональный состав Комиссии, полномочия, порядок и регламент работы Комиссии, пра</w:t>
      </w:r>
      <w:r>
        <w:t xml:space="preserve">ва и обязанности членов Комиссии, назначается председатель Комиссии. Председателем Комиссии назначается руководитель, заместитель руководителя Заказчика или по согласованию представитель исполнительного органа Самарской области, в ведомственном подчинении </w:t>
      </w:r>
      <w:r>
        <w:t>которого находится Заказчик.</w:t>
      </w:r>
    </w:p>
    <w:p w:rsidR="00516637" w:rsidRDefault="004526FA">
      <w:pPr>
        <w:pStyle w:val="ConsPlusNormal"/>
        <w:spacing w:before="220" w:after="280"/>
        <w:ind w:firstLine="540"/>
        <w:jc w:val="both"/>
      </w:pPr>
      <w: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21">
        <w:r>
          <w:rPr>
            <w:rStyle w:val="-"/>
          </w:rPr>
          <w:t>законом</w:t>
        </w:r>
      </w:hyperlink>
      <w:r>
        <w:t xml:space="preserve"> от 25.12.2008 N 273-ФЗ "О противодействии коррупции".</w:t>
      </w:r>
    </w:p>
    <w:p w:rsidR="00516637" w:rsidRDefault="004526FA">
      <w:pPr>
        <w:pStyle w:val="ConsPlusNormal"/>
        <w:spacing w:before="220" w:after="280"/>
        <w:ind w:firstLine="540"/>
        <w:jc w:val="both"/>
      </w:pPr>
      <w:r>
        <w:t>2.1.3. Количество членов Комиссии должно быть не менее пяти человек.</w:t>
      </w:r>
    </w:p>
    <w:p w:rsidR="00516637" w:rsidRDefault="004526FA">
      <w:pPr>
        <w:pStyle w:val="ConsPlusNormal"/>
        <w:spacing w:before="220" w:after="280"/>
        <w:ind w:firstLine="540"/>
        <w:jc w:val="both"/>
      </w:pPr>
      <w:r>
        <w:t>2.1.4. В Комиссию могут входить члены, не являющиеся штатными сотрудниками Заказчика. Заказчик включае</w:t>
      </w:r>
      <w:r>
        <w:t>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В состав Комиссии могут быть включены по согласова</w:t>
      </w:r>
      <w:r>
        <w:t>нию представители исполнительного органа Самарской области, в ведомственном подчинении которого находится Заказчик.</w:t>
      </w:r>
    </w:p>
    <w:p w:rsidR="00516637" w:rsidRDefault="004526FA">
      <w:pPr>
        <w:pStyle w:val="ConsPlusNormal"/>
        <w:spacing w:before="220" w:after="280"/>
        <w:ind w:firstLine="540"/>
        <w:jc w:val="both"/>
      </w:pPr>
      <w:bookmarkStart w:id="1" w:name="P178"/>
      <w:bookmarkEnd w:id="1"/>
      <w:r>
        <w:t>2.1.4.1. Членами Комиссии не могут быть:</w:t>
      </w:r>
    </w:p>
    <w:p w:rsidR="00516637" w:rsidRDefault="004526FA">
      <w:pPr>
        <w:pStyle w:val="ConsPlusNormal"/>
        <w:spacing w:before="220" w:after="280"/>
        <w:ind w:firstLine="540"/>
        <w:jc w:val="both"/>
      </w:pPr>
      <w:r>
        <w:t>1) физические лица, имеющие личную заинтересованность в результатах закупки, в том числе физические</w:t>
      </w:r>
      <w:r>
        <w:t xml:space="preserve">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w:t>
      </w:r>
      <w:r>
        <w:t xml:space="preserve">ность" используется в значении, указанном в Федеральном </w:t>
      </w:r>
      <w:hyperlink r:id="rId22">
        <w:r>
          <w:rPr>
            <w:rStyle w:val="-"/>
            <w:color w:val="0000FF"/>
          </w:rPr>
          <w:t>законе</w:t>
        </w:r>
      </w:hyperlink>
      <w:r>
        <w:t xml:space="preserve"> от 25.12.2008 N 273-ФЗ "О противодействии коррупции";</w:t>
      </w:r>
    </w:p>
    <w:p w:rsidR="00516637" w:rsidRDefault="004526FA">
      <w:pPr>
        <w:pStyle w:val="ConsPlusNormal"/>
        <w:spacing w:before="220" w:after="280"/>
        <w:ind w:firstLine="540"/>
        <w:jc w:val="both"/>
      </w:pPr>
      <w:r>
        <w:t>2) физические лица, являющиеся участниками (акционерами) орг</w:t>
      </w:r>
      <w:r>
        <w:t>анизаций, подавших заявки на участие в закупке, членами их органов управления, кредиторами участников закупки;</w:t>
      </w:r>
    </w:p>
    <w:p w:rsidR="00516637" w:rsidRDefault="004526FA">
      <w:pPr>
        <w:pStyle w:val="ConsPlusNormal"/>
        <w:spacing w:before="220" w:after="280"/>
        <w:ind w:firstLine="540"/>
        <w:jc w:val="both"/>
      </w:pPr>
      <w:r>
        <w:t>3) физические лица, состоящие в браке с:</w:t>
      </w:r>
    </w:p>
    <w:p w:rsidR="00516637" w:rsidRDefault="004526FA">
      <w:pPr>
        <w:pStyle w:val="ConsPlusNormal"/>
        <w:spacing w:before="220" w:after="280"/>
        <w:ind w:firstLine="540"/>
        <w:jc w:val="both"/>
      </w:pPr>
      <w:r>
        <w:t>физическими лицами, являющимися выгодоприобретателями;</w:t>
      </w:r>
    </w:p>
    <w:p w:rsidR="00516637" w:rsidRDefault="004526FA">
      <w:pPr>
        <w:pStyle w:val="ConsPlusNormal"/>
        <w:spacing w:before="220" w:after="280"/>
        <w:ind w:firstLine="540"/>
        <w:jc w:val="both"/>
      </w:pPr>
      <w:r>
        <w:t>единоличным исполнительным органом хозяйственного</w:t>
      </w:r>
      <w:r>
        <w:t xml:space="preserve"> общества,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
    <w:p w:rsidR="00516637" w:rsidRDefault="004526FA">
      <w:pPr>
        <w:pStyle w:val="ConsPlusNormal"/>
        <w:spacing w:before="220" w:after="280"/>
        <w:ind w:firstLine="540"/>
        <w:jc w:val="both"/>
      </w:pPr>
      <w:r>
        <w:t>физическими лица</w:t>
      </w:r>
      <w:r>
        <w:t>ми - участниками закупки, в том числе зарегистрированными в качестве индивидуальных предпринимателей, либо являющимися близкими родственниками (родственниками по прямой восходящей и нисходящей линии (родителями и детьми, дедушкой, бабушкой и внуками), полн</w:t>
      </w:r>
      <w:r>
        <w:t>ородными и неполнородными (имеющими общих отца или мать) братьями и сестрами, усыновителями или усыновленными) указанных физических лиц.</w:t>
      </w:r>
    </w:p>
    <w:p w:rsidR="00516637" w:rsidRDefault="004526FA">
      <w:pPr>
        <w:pStyle w:val="ConsPlusNormal"/>
        <w:spacing w:before="220" w:after="280"/>
        <w:ind w:firstLine="540"/>
        <w:jc w:val="both"/>
      </w:pPr>
      <w:r>
        <w:t>2.1.5. Под выгодоприобретателями понимаются физические лица, владеющие напрямую или косвенно (через юридическое лицо ил</w:t>
      </w:r>
      <w:r>
        <w:t>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6637" w:rsidRDefault="004526FA">
      <w:pPr>
        <w:pStyle w:val="ConsPlusNormal"/>
        <w:spacing w:before="220" w:after="280"/>
        <w:ind w:firstLine="540"/>
        <w:jc w:val="both"/>
      </w:pPr>
      <w:r>
        <w:t>Член Комиссии обязан незамедлительно сообщить Заказчику, принявше</w:t>
      </w:r>
      <w:r>
        <w:t xml:space="preserve">му решение о создании Комиссии, о возникновении обстоятельств, предусмотренных в </w:t>
      </w:r>
      <w:hyperlink w:anchor="P178">
        <w:r>
          <w:rPr>
            <w:rStyle w:val="-"/>
          </w:rPr>
          <w:t>пункте 2.1.4.1</w:t>
        </w:r>
      </w:hyperlink>
      <w:r>
        <w:t xml:space="preserve"> настоящего Положения. В случае выявления в составе Комиссии физических лиц, указанных в </w:t>
      </w:r>
      <w:hyperlink w:anchor="P178">
        <w:r>
          <w:rPr>
            <w:rStyle w:val="-"/>
          </w:rPr>
          <w:t>пункте 2.1.4.1</w:t>
        </w:r>
      </w:hyperlink>
      <w:r>
        <w:t xml:space="preserve"> нас</w:t>
      </w:r>
      <w:r>
        <w:t xml:space="preserve">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указанным в </w:t>
      </w:r>
      <w:hyperlink w:anchor="P178">
        <w:r>
          <w:rPr>
            <w:rStyle w:val="-"/>
          </w:rPr>
          <w:t>пункте 2.1.4.1</w:t>
        </w:r>
      </w:hyperlink>
      <w:r>
        <w:t xml:space="preserve"> настоящего Положения.</w:t>
      </w:r>
    </w:p>
    <w:p w:rsidR="00516637" w:rsidRDefault="004526FA">
      <w:pPr>
        <w:pStyle w:val="ConsPlusNormal"/>
        <w:spacing w:before="220" w:after="280"/>
        <w:ind w:firstLine="540"/>
        <w:jc w:val="both"/>
      </w:pPr>
      <w:r>
        <w:lastRenderedPageBreak/>
        <w:t>Порядок работы член</w:t>
      </w:r>
      <w:r>
        <w:t>ов Комиссии, а также ответственность членов Комиссии за достоверность представленной информации о фактах личной заинтересованности в результатах закупки предусматриваются в положении о Комиссии, принимаемом Заказчиком.</w:t>
      </w:r>
    </w:p>
    <w:p w:rsidR="00516637" w:rsidRDefault="004526FA">
      <w:pPr>
        <w:pStyle w:val="ConsPlusNormal"/>
        <w:spacing w:before="220" w:after="280"/>
        <w:ind w:firstLine="540"/>
        <w:jc w:val="both"/>
      </w:pPr>
      <w:r>
        <w:t>2.1.6. Замена члена Комиссии допускае</w:t>
      </w:r>
      <w:r>
        <w:t>тся только по решению руководителя Заказчика.</w:t>
      </w:r>
    </w:p>
    <w:p w:rsidR="00516637" w:rsidRDefault="004526FA">
      <w:pPr>
        <w:pStyle w:val="ConsPlusNormal"/>
        <w:spacing w:before="220" w:after="280"/>
        <w:ind w:firstLine="540"/>
        <w:jc w:val="both"/>
      </w:pPr>
      <w:r>
        <w:t>2.1.7. Комиссия правомочна осуществлять свои функции, если на заседании Комиссии присутствуют не менее чем пятьдесят процентов от общего числа ее членов. Решения Комиссии принимаются простым большинством голосо</w:t>
      </w:r>
      <w:r>
        <w:t>в. При равенстве голосов решающим является голос председателя Комиссии.</w:t>
      </w:r>
    </w:p>
    <w:p w:rsidR="00516637" w:rsidRDefault="004526FA">
      <w:pPr>
        <w:pStyle w:val="ConsPlusNormal"/>
        <w:spacing w:before="220" w:after="280"/>
        <w:ind w:firstLine="540"/>
        <w:jc w:val="both"/>
      </w:pPr>
      <w:r>
        <w:t>2.1.8. Комиссия принимает решения, необходимые для осуществления выбора поставщика (подрядчика, исполнителя) при проведении закупок, в том числе о:</w:t>
      </w:r>
    </w:p>
    <w:p w:rsidR="00516637" w:rsidRDefault="004526FA">
      <w:pPr>
        <w:pStyle w:val="ConsPlusNormal"/>
        <w:spacing w:before="220" w:after="280"/>
        <w:ind w:firstLine="540"/>
        <w:jc w:val="both"/>
      </w:pPr>
      <w:r>
        <w:t>допуске или отказе в допуске к участ</w:t>
      </w:r>
      <w:r>
        <w:t>ию;</w:t>
      </w:r>
    </w:p>
    <w:p w:rsidR="00516637" w:rsidRDefault="004526FA">
      <w:pPr>
        <w:pStyle w:val="ConsPlusNormal"/>
        <w:spacing w:before="220" w:after="280"/>
        <w:ind w:firstLine="540"/>
        <w:jc w:val="both"/>
      </w:pPr>
      <w:r>
        <w:t>выборе победителя;</w:t>
      </w:r>
    </w:p>
    <w:p w:rsidR="00516637" w:rsidRDefault="004526FA">
      <w:pPr>
        <w:pStyle w:val="ConsPlusNormal"/>
        <w:spacing w:before="220" w:after="280"/>
        <w:ind w:firstLine="540"/>
        <w:jc w:val="both"/>
      </w:pPr>
      <w:r>
        <w:t>признании закупки несостоявшейся;</w:t>
      </w:r>
    </w:p>
    <w:p w:rsidR="00516637" w:rsidRDefault="004526FA">
      <w:pPr>
        <w:pStyle w:val="ConsPlusNormal"/>
        <w:spacing w:before="220" w:after="280"/>
        <w:ind w:firstLine="540"/>
        <w:jc w:val="both"/>
      </w:pPr>
      <w:r>
        <w:t>формировании протоколов по результатам проведенных закупок.</w:t>
      </w:r>
    </w:p>
    <w:p w:rsidR="00516637" w:rsidRDefault="004526FA">
      <w:pPr>
        <w:pStyle w:val="ConsPlusNormal"/>
        <w:spacing w:before="220" w:after="280"/>
        <w:ind w:firstLine="540"/>
        <w:jc w:val="both"/>
      </w:pPr>
      <w:r>
        <w:t xml:space="preserve">2.1.9. Решения Комиссии оформляются протоколом, который подписывается всеми присутствующими на заседании членами Комиссии. Допускается </w:t>
      </w:r>
      <w:r>
        <w:t>ведение протокола в форме электронного документа, при этом протокол должен быть подписан электронными подписями членов Комиссии.</w:t>
      </w:r>
    </w:p>
    <w:p w:rsidR="00516637" w:rsidRDefault="004526FA">
      <w:pPr>
        <w:pStyle w:val="ConsPlusTitle"/>
        <w:jc w:val="center"/>
        <w:outlineLvl w:val="2"/>
      </w:pPr>
      <w:r>
        <w:t>2.2. Информационное обеспечение закупки</w:t>
      </w:r>
    </w:p>
    <w:p w:rsidR="00516637" w:rsidRDefault="00516637">
      <w:pPr>
        <w:pStyle w:val="ConsPlusNormal"/>
        <w:jc w:val="both"/>
      </w:pPr>
    </w:p>
    <w:p w:rsidR="00516637" w:rsidRDefault="004526FA">
      <w:pPr>
        <w:pStyle w:val="ConsPlusNormal"/>
        <w:ind w:firstLine="540"/>
        <w:jc w:val="both"/>
      </w:pPr>
      <w:r>
        <w:t xml:space="preserve">2.2.1. Информационное обеспечение закупки осуществляется Заказчиком в порядке, установленном </w:t>
      </w:r>
      <w:hyperlink r:id="rId23">
        <w:r>
          <w:rPr>
            <w:rStyle w:val="-"/>
          </w:rPr>
          <w:t>статьей 4</w:t>
        </w:r>
      </w:hyperlink>
      <w:r>
        <w:t xml:space="preserve"> Закона N 223-ФЗ.</w:t>
      </w:r>
    </w:p>
    <w:p w:rsidR="00516637" w:rsidRDefault="004526FA">
      <w:pPr>
        <w:pStyle w:val="ConsPlusNormal"/>
        <w:spacing w:before="220" w:after="280"/>
        <w:ind w:firstLine="540"/>
        <w:jc w:val="both"/>
      </w:pPr>
      <w:r>
        <w:t>Заказчик размещает в подсистеме "Закупки отдел</w:t>
      </w:r>
      <w:r>
        <w:t xml:space="preserve">ьными видами юридических лиц </w:t>
      </w:r>
      <w:hyperlink r:id="rId24">
        <w:r>
          <w:rPr>
            <w:rStyle w:val="-"/>
          </w:rPr>
          <w:t>(223-ФЗ)</w:t>
        </w:r>
      </w:hyperlink>
      <w:r>
        <w:t>" ЕИС или ГИС "Госзаказ" планы закупок товаров, работ, услуг, сведения о закупке в порядке и по форме, которые установлены действующим закон</w:t>
      </w:r>
      <w:r>
        <w:t>одательством.</w:t>
      </w:r>
    </w:p>
    <w:p w:rsidR="00516637" w:rsidRDefault="004526FA">
      <w:pPr>
        <w:pStyle w:val="ConsPlusNormal"/>
        <w:spacing w:before="220" w:after="280"/>
        <w:ind w:firstLine="540"/>
        <w:jc w:val="both"/>
      </w:pPr>
      <w:r>
        <w:t>2.2.2. ГИС "Госзаказ" обеспечивает размещение программными средствами планов закупок, извещений, сведений о закупке, сведений о договорах в единой информационной системе в течение одного дня.</w:t>
      </w:r>
    </w:p>
    <w:p w:rsidR="00516637" w:rsidRDefault="004526FA">
      <w:pPr>
        <w:pStyle w:val="ConsPlusNormal"/>
        <w:spacing w:before="220" w:after="280"/>
        <w:ind w:firstLine="540"/>
        <w:jc w:val="both"/>
      </w:pPr>
      <w:r>
        <w:t>Действия по размещению указанной информации в един</w:t>
      </w:r>
      <w:r>
        <w:t>ой информационной системе обеспечиваются Заказчиком в соответствии с действующим законодательством.</w:t>
      </w:r>
    </w:p>
    <w:p w:rsidR="00516637" w:rsidRDefault="004526FA">
      <w:pPr>
        <w:pStyle w:val="ConsPlusNormal"/>
        <w:spacing w:before="220" w:after="280"/>
        <w:ind w:firstLine="540"/>
        <w:jc w:val="both"/>
      </w:pPr>
      <w:bookmarkStart w:id="2" w:name="P209"/>
      <w:bookmarkEnd w:id="2"/>
      <w:r>
        <w:t>2.2.3. Изменения, вносимые в извещение об осуществлении конкурентной закупки, документацию о конкурентной закупке, разъяснения положений документации о конк</w:t>
      </w:r>
      <w:r>
        <w:t>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516637" w:rsidRDefault="004526FA">
      <w:pPr>
        <w:pStyle w:val="ConsPlusNormal"/>
        <w:spacing w:before="220" w:after="280"/>
        <w:ind w:firstLine="540"/>
        <w:jc w:val="both"/>
      </w:pPr>
      <w:r>
        <w:t>В случае внесения изменений в извещение об осуществлени</w:t>
      </w:r>
      <w:r>
        <w:t>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w:t>
      </w:r>
      <w:r>
        <w:t xml:space="preserve">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в соответствии с </w:t>
      </w:r>
      <w:hyperlink w:anchor="P445">
        <w:r>
          <w:rPr>
            <w:rStyle w:val="-"/>
          </w:rPr>
          <w:t>п. 3.7.3</w:t>
        </w:r>
      </w:hyperlink>
      <w:r>
        <w:t xml:space="preserve"> настоящего Положения.</w:t>
      </w:r>
    </w:p>
    <w:p w:rsidR="00516637" w:rsidRDefault="004526FA">
      <w:pPr>
        <w:pStyle w:val="ConsPlusNormal"/>
        <w:spacing w:before="220" w:after="280"/>
        <w:ind w:firstLine="540"/>
        <w:jc w:val="both"/>
      </w:pPr>
      <w:r>
        <w:t>2.2.4. В случа</w:t>
      </w:r>
      <w:r>
        <w:t xml:space="preserve">е принятия Заказчиком решения об отказе от проведения закупки Заказчик в день принятия такого решения размещает информацию об отказе от проведения закупки в единой информационной системе в соответствии с </w:t>
      </w:r>
      <w:hyperlink r:id="rId25">
        <w:r>
          <w:rPr>
            <w:rStyle w:val="-"/>
          </w:rPr>
          <w:t>постановлением</w:t>
        </w:r>
      </w:hyperlink>
      <w:r>
        <w:t xml:space="preserve"> Правительства Российской Федерации от 10.09.2012 N 908 "Об утверждении Положения о размещении в единой информационной системе </w:t>
      </w:r>
      <w:r>
        <w:lastRenderedPageBreak/>
        <w:t>информации о закупке".</w:t>
      </w:r>
    </w:p>
    <w:p w:rsidR="00516637" w:rsidRDefault="004526FA">
      <w:pPr>
        <w:pStyle w:val="ConsPlusNormal"/>
        <w:spacing w:before="220" w:after="280"/>
        <w:ind w:firstLine="540"/>
        <w:jc w:val="both"/>
      </w:pPr>
      <w:r>
        <w:t>При отказе Заказчик не возмещает участникам закупок понесенный им</w:t>
      </w:r>
      <w:r>
        <w:t>и реальный ущерб, упущенную выгоду, расходы и любые другие издержки, связанные с подготовкой к участию и участием в процедуре закупок.</w:t>
      </w:r>
    </w:p>
    <w:p w:rsidR="00516637" w:rsidRDefault="004526FA">
      <w:pPr>
        <w:pStyle w:val="ConsPlusNormal"/>
        <w:spacing w:before="220" w:after="280"/>
        <w:ind w:firstLine="540"/>
        <w:jc w:val="both"/>
      </w:pPr>
      <w:bookmarkStart w:id="3" w:name="P213"/>
      <w:bookmarkEnd w:id="3"/>
      <w:r>
        <w:t>2.2.5. Протоколы, составляемые в ходе и по итогам конкурентной закупки, размещаются Заказчиком в единой информационной си</w:t>
      </w:r>
      <w:r>
        <w:t xml:space="preserve">стеме не позднее чем через три дня со дня подписания таких протоколов и должны содержать сведения, предусмотренные </w:t>
      </w:r>
      <w:hyperlink r:id="rId26">
        <w:r>
          <w:rPr>
            <w:rStyle w:val="-"/>
          </w:rPr>
          <w:t>Законом</w:t>
        </w:r>
      </w:hyperlink>
      <w:r>
        <w:t xml:space="preserve"> N 223-ФЗ, а также настоящим Положением.</w:t>
      </w:r>
    </w:p>
    <w:p w:rsidR="00516637" w:rsidRDefault="004526FA">
      <w:pPr>
        <w:pStyle w:val="ConsPlusNormal"/>
        <w:spacing w:before="220" w:after="280"/>
        <w:ind w:firstLine="540"/>
        <w:jc w:val="both"/>
      </w:pPr>
      <w:r>
        <w:t>2.2.6. Размеще</w:t>
      </w:r>
      <w:r>
        <w:t>нные в единой информационной системе и на официальном сайте Заказчика информация о закупке, настоящее Положение, планы закупки доступны для ознакомления без взимания платы.</w:t>
      </w:r>
    </w:p>
    <w:p w:rsidR="00516637" w:rsidRDefault="004526FA">
      <w:pPr>
        <w:pStyle w:val="ConsPlusNormal"/>
        <w:spacing w:before="220" w:after="280"/>
        <w:ind w:firstLine="540"/>
        <w:jc w:val="both"/>
      </w:pPr>
      <w:r>
        <w:t>2.2.7. В случае если при заключении и исполнении договора изменяются объем, цена за</w:t>
      </w:r>
      <w:r>
        <w:t xml:space="preserve">купаемых товаров, работ, услуг или сроки исполнения договора по сравнению с указанными в протоколе, составленном по результатам закупки и с учетом положений </w:t>
      </w:r>
      <w:hyperlink w:anchor="P1275">
        <w:r>
          <w:rPr>
            <w:rStyle w:val="-"/>
          </w:rPr>
          <w:t>пункта 5.10</w:t>
        </w:r>
      </w:hyperlink>
      <w:r>
        <w:t xml:space="preserve"> настоящего Положения, в единой информационной системе не по</w:t>
      </w:r>
      <w:r>
        <w:t>зднее чем в течение десяти дней со дня внесения изменений в договор размещается информация об изменении договора с указанием измененных условий.</w:t>
      </w:r>
    </w:p>
    <w:p w:rsidR="00516637" w:rsidRDefault="004526FA">
      <w:pPr>
        <w:pStyle w:val="ConsPlusNormal"/>
        <w:spacing w:before="220" w:after="280"/>
        <w:ind w:firstLine="540"/>
        <w:jc w:val="both"/>
      </w:pPr>
      <w:r>
        <w:t>2.2.8. Документы конкурентных способов закупки подлежат размещению в единой информационной системе и могут допо</w:t>
      </w:r>
      <w:r>
        <w:t>лнительно по усмотрению Заказчика размещаться на официальном сайте Заказчика.</w:t>
      </w:r>
    </w:p>
    <w:p w:rsidR="00516637" w:rsidRDefault="004526FA">
      <w:pPr>
        <w:pStyle w:val="ConsPlusNormal"/>
        <w:spacing w:before="220" w:after="280"/>
        <w:ind w:firstLine="540"/>
        <w:jc w:val="both"/>
      </w:pPr>
      <w:r>
        <w:t xml:space="preserve">2.2.9. При закупке у единственного поставщика (исполнителя, подрядчика) информация о такой закупке, предусмотренная </w:t>
      </w:r>
      <w:hyperlink r:id="rId27">
        <w:r>
          <w:rPr>
            <w:rStyle w:val="-"/>
          </w:rPr>
          <w:t>ч. 5 ст. 4</w:t>
        </w:r>
      </w:hyperlink>
      <w:r>
        <w:t xml:space="preserve"> Закона N 223-ФЗ, не размещается заказчиком в единой информационной системе, за исключением случаев проведения закупки, участниками которой являются только субъекты малого и среднего предпринимательства.</w:t>
      </w:r>
    </w:p>
    <w:p w:rsidR="00516637" w:rsidRDefault="004526FA">
      <w:pPr>
        <w:pStyle w:val="ConsPlusTitle"/>
        <w:jc w:val="center"/>
        <w:outlineLvl w:val="2"/>
      </w:pPr>
      <w:r>
        <w:t>2.3. Планирование</w:t>
      </w:r>
      <w:r>
        <w:t xml:space="preserve"> закупок</w:t>
      </w:r>
    </w:p>
    <w:p w:rsidR="00516637" w:rsidRDefault="00516637">
      <w:pPr>
        <w:pStyle w:val="ConsPlusNormal"/>
        <w:jc w:val="both"/>
      </w:pPr>
    </w:p>
    <w:p w:rsidR="00516637" w:rsidRDefault="004526FA">
      <w:pPr>
        <w:pStyle w:val="ConsPlusNormal"/>
        <w:ind w:firstLine="540"/>
        <w:jc w:val="both"/>
      </w:pPr>
      <w:r>
        <w:t>2.3.1. Заказчик размещает в единой информационной системе план закупки товаров, работ, услуг на срок не менее чем один год.</w:t>
      </w:r>
    </w:p>
    <w:p w:rsidR="00516637" w:rsidRDefault="004526FA">
      <w:pPr>
        <w:pStyle w:val="ConsPlusNormal"/>
        <w:spacing w:before="220" w:after="280"/>
        <w:ind w:firstLine="540"/>
        <w:jc w:val="both"/>
      </w:pPr>
      <w:r>
        <w:t xml:space="preserve">План закупки формируется Заказчиком в соответствии с </w:t>
      </w:r>
      <w:hyperlink r:id="rId28">
        <w:r>
          <w:rPr>
            <w:rStyle w:val="-"/>
          </w:rPr>
          <w:t>требованиями</w:t>
        </w:r>
      </w:hyperlink>
      <w:r>
        <w:t xml:space="preserve"> к форме плана закупки, утвержденными постановлением Правительства Российской Федерации от 17.09.2012 N 932 "Об утверждении Правил формирования плана закупки товаров (работ, услуг) и требований к форме такого плана".</w:t>
      </w:r>
    </w:p>
    <w:p w:rsidR="00516637" w:rsidRDefault="004526FA">
      <w:pPr>
        <w:pStyle w:val="ConsPlusNormal"/>
        <w:spacing w:before="220" w:after="280"/>
        <w:ind w:firstLine="540"/>
        <w:jc w:val="both"/>
      </w:pPr>
      <w:r>
        <w:t>2.3.2.</w:t>
      </w:r>
      <w:r>
        <w:t xml:space="preserve"> В план закупки включаются сведения о закупке товаров (работ, услуг), необходимых для удовлетворения потребностей Заказчика, в том числе у субъектов малого и среднего предпринимательства </w:t>
      </w:r>
      <w:hyperlink w:anchor="P1309">
        <w:r>
          <w:rPr>
            <w:rStyle w:val="-"/>
          </w:rPr>
          <w:t>&lt;1&gt;</w:t>
        </w:r>
      </w:hyperlink>
      <w:r>
        <w:t>.</w:t>
      </w:r>
    </w:p>
    <w:p w:rsidR="00516637" w:rsidRDefault="004526FA">
      <w:pPr>
        <w:pStyle w:val="ConsPlusNormal"/>
        <w:spacing w:before="220" w:after="280"/>
        <w:ind w:firstLine="540"/>
        <w:jc w:val="both"/>
      </w:pPr>
      <w:r>
        <w:t>Закупки, включенные в план закупки н</w:t>
      </w:r>
      <w:r>
        <w:t>а следующий календарный год, подлежат включению в план финансово-хозяйственной деятельности Заказчика (при наличии).</w:t>
      </w:r>
    </w:p>
    <w:p w:rsidR="00516637" w:rsidRDefault="004526FA">
      <w:pPr>
        <w:pStyle w:val="ConsPlusNormal"/>
        <w:spacing w:before="220" w:after="280"/>
        <w:ind w:firstLine="540"/>
        <w:jc w:val="both"/>
      </w:pPr>
      <w:r>
        <w:t>План закупки инновационной продукции, высокотехнологичной продукции, лекарственных средств размещается Заказчиком в единой информационной с</w:t>
      </w:r>
      <w:r>
        <w:t>истеме на период от пяти до семи лет.</w:t>
      </w:r>
    </w:p>
    <w:p w:rsidR="00516637" w:rsidRDefault="004526FA">
      <w:pPr>
        <w:pStyle w:val="ConsPlusNormal"/>
        <w:spacing w:before="220" w:after="280"/>
        <w:ind w:firstLine="540"/>
        <w:jc w:val="both"/>
      </w:pPr>
      <w:r>
        <w:t>2.3.3.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определе</w:t>
      </w:r>
      <w:r>
        <w:t>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516637" w:rsidRDefault="004526FA">
      <w:pPr>
        <w:pStyle w:val="ConsPlusNormal"/>
        <w:spacing w:before="220" w:after="280"/>
        <w:ind w:firstLine="540"/>
        <w:jc w:val="both"/>
      </w:pPr>
      <w:bookmarkStart w:id="4" w:name="P229"/>
      <w:bookmarkEnd w:id="4"/>
      <w:r>
        <w:t xml:space="preserve">2.3.4. В план закупки не включаются с учетом </w:t>
      </w:r>
      <w:hyperlink r:id="rId29">
        <w:r>
          <w:rPr>
            <w:rStyle w:val="-"/>
          </w:rPr>
          <w:t>части 15 статьи 4</w:t>
        </w:r>
      </w:hyperlink>
      <w:r>
        <w:t xml:space="preserve"> Закона N 223-ФЗ сведения о закупке товаров (работ, услуг), составляющие государственную тайну, при условии, что такие сведения содержатся в извещении </w:t>
      </w:r>
      <w:r>
        <w:t xml:space="preserve">о закупке, документации о закупке или в проекте договора, а также сведения о закупке, по </w:t>
      </w:r>
      <w:r>
        <w:lastRenderedPageBreak/>
        <w:t xml:space="preserve">которой принято решение Правительства Российской Федерации в соответствии с </w:t>
      </w:r>
      <w:hyperlink r:id="rId30">
        <w:r>
          <w:rPr>
            <w:rStyle w:val="-"/>
          </w:rPr>
          <w:t>ч</w:t>
        </w:r>
        <w:r>
          <w:rPr>
            <w:rStyle w:val="-"/>
          </w:rPr>
          <w:t>астью 16 статьи 4</w:t>
        </w:r>
      </w:hyperlink>
      <w:r>
        <w:t xml:space="preserve"> Закона N 223-ФЗ.</w:t>
      </w:r>
    </w:p>
    <w:p w:rsidR="00516637" w:rsidRDefault="004526FA">
      <w:pPr>
        <w:pStyle w:val="ConsPlusNormal"/>
        <w:spacing w:before="220" w:after="280"/>
        <w:ind w:firstLine="540"/>
        <w:jc w:val="both"/>
      </w:pPr>
      <w:r>
        <w:t>Заказчик вправе не размещать в единой информационной системе следующие сведения:</w:t>
      </w:r>
    </w:p>
    <w:p w:rsidR="00516637" w:rsidRDefault="004526FA">
      <w:pPr>
        <w:pStyle w:val="ConsPlusNormal"/>
        <w:spacing w:before="220" w:after="280"/>
        <w:ind w:firstLine="540"/>
        <w:jc w:val="both"/>
      </w:pPr>
      <w:r>
        <w:t xml:space="preserve">1) о закупке товаров, работ, услуг, стоимость которых не превышает ста тысяч рублей. В случае если годовая выручка заказчика за отчетный </w:t>
      </w:r>
      <w:r>
        <w:t>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пятисот тысяч рублей;</w:t>
      </w:r>
    </w:p>
    <w:p w:rsidR="00516637" w:rsidRDefault="004526FA">
      <w:pPr>
        <w:pStyle w:val="ConsPlusNormal"/>
        <w:spacing w:before="220" w:after="280"/>
        <w:ind w:firstLine="540"/>
        <w:jc w:val="both"/>
      </w:pPr>
      <w:r>
        <w:t>2) о закупке услуг по привлечению во вкл</w:t>
      </w:r>
      <w:r>
        <w:t>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w:t>
      </w:r>
      <w:r>
        <w:t xml:space="preserve"> денежной форме, открытию и ведению счетов, включая аккредитивы, о закупке брокерских услуг, услуг депозитариев;</w:t>
      </w:r>
    </w:p>
    <w:p w:rsidR="00516637" w:rsidRDefault="004526FA">
      <w:pPr>
        <w:pStyle w:val="ConsPlusNormal"/>
        <w:spacing w:before="220" w:after="28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w:t>
      </w:r>
      <w:r>
        <w:t>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516637" w:rsidRDefault="004526FA">
      <w:pPr>
        <w:pStyle w:val="ConsPlusNormal"/>
        <w:spacing w:before="220" w:after="280"/>
        <w:ind w:firstLine="540"/>
        <w:jc w:val="both"/>
      </w:pPr>
      <w:r>
        <w:t>2.3.5. Проведение закупок возможно в отношении только тех процедур, которые внесены в план закупки, за исключе</w:t>
      </w:r>
      <w:r>
        <w:t xml:space="preserve">нием случаев, предусмотренных </w:t>
      </w:r>
      <w:hyperlink w:anchor="P229">
        <w:r>
          <w:rPr>
            <w:rStyle w:val="-"/>
          </w:rPr>
          <w:t>пунктом 2.3.4</w:t>
        </w:r>
      </w:hyperlink>
      <w:r>
        <w:t xml:space="preserve"> настоящего Положения.</w:t>
      </w:r>
    </w:p>
    <w:p w:rsidR="00516637" w:rsidRDefault="004526FA">
      <w:pPr>
        <w:pStyle w:val="ConsPlusNormal"/>
        <w:spacing w:before="220" w:after="280"/>
        <w:ind w:firstLine="540"/>
        <w:jc w:val="both"/>
      </w:pPr>
      <w:r>
        <w:t>2.3.6.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w:t>
      </w:r>
      <w:r>
        <w:t>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rsidR="00516637" w:rsidRDefault="004526FA">
      <w:pPr>
        <w:pStyle w:val="ConsPlusNormal"/>
        <w:spacing w:before="220" w:after="280"/>
        <w:ind w:firstLine="540"/>
        <w:jc w:val="both"/>
      </w:pPr>
      <w:r>
        <w:t xml:space="preserve">2.3.7. Корректировка плана закупки осуществляется в случаях, установленных </w:t>
      </w:r>
      <w:hyperlink r:id="rId31">
        <w:r>
          <w:rPr>
            <w:rStyle w:val="-"/>
          </w:rPr>
          <w:t>постановлением</w:t>
        </w:r>
      </w:hyperlink>
      <w: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w:t>
      </w:r>
    </w:p>
    <w:p w:rsidR="00516637" w:rsidRDefault="004526FA">
      <w:pPr>
        <w:pStyle w:val="ConsPlusNormal"/>
        <w:spacing w:before="220" w:after="280"/>
        <w:ind w:firstLine="540"/>
        <w:jc w:val="both"/>
      </w:pPr>
      <w:r>
        <w:t>2.3.8. Внесение изменений</w:t>
      </w:r>
      <w:r>
        <w:t xml:space="preserve"> в план закупки осуществляется в срок не позднее размещения в единой информационной системе извещения о закупке, документации о закупке.</w:t>
      </w:r>
    </w:p>
    <w:p w:rsidR="00516637" w:rsidRDefault="004526FA">
      <w:pPr>
        <w:pStyle w:val="ConsPlusNormal"/>
        <w:spacing w:before="220" w:after="280"/>
        <w:ind w:firstLine="540"/>
        <w:jc w:val="both"/>
      </w:pPr>
      <w:r>
        <w:t>2.3.9. Сроки подготовки плана закупки, а также порядок подготовки Заказчиком проекта плана закупки определяются Заказчи</w:t>
      </w:r>
      <w:r>
        <w:t>ком самостоятельно с учетом установленных требований, в том числе требований действующего законодательства.</w:t>
      </w:r>
    </w:p>
    <w:p w:rsidR="00516637" w:rsidRDefault="004526FA">
      <w:pPr>
        <w:pStyle w:val="ConsPlusTitle"/>
        <w:jc w:val="center"/>
        <w:outlineLvl w:val="2"/>
      </w:pPr>
      <w:bookmarkStart w:id="5" w:name="P241"/>
      <w:bookmarkEnd w:id="5"/>
      <w:r>
        <w:t>2.4. Порядок определения и обоснования НМЦ договора,</w:t>
      </w:r>
    </w:p>
    <w:p w:rsidR="00516637" w:rsidRDefault="004526FA">
      <w:pPr>
        <w:pStyle w:val="ConsPlusTitle"/>
        <w:jc w:val="center"/>
      </w:pPr>
      <w:r>
        <w:t>цены договора, заключаемого с единственным</w:t>
      </w:r>
    </w:p>
    <w:p w:rsidR="00516637" w:rsidRDefault="004526FA">
      <w:pPr>
        <w:pStyle w:val="ConsPlusTitle"/>
        <w:jc w:val="center"/>
      </w:pPr>
      <w:r>
        <w:t>поставщиком (исполнителем, подрядчиком)</w:t>
      </w:r>
    </w:p>
    <w:p w:rsidR="00516637" w:rsidRDefault="00516637">
      <w:pPr>
        <w:pStyle w:val="ConsPlusNormal"/>
        <w:jc w:val="center"/>
      </w:pPr>
    </w:p>
    <w:p w:rsidR="00516637" w:rsidRDefault="004526FA">
      <w:pPr>
        <w:pStyle w:val="ConsPlusNormal"/>
        <w:ind w:firstLine="540"/>
        <w:jc w:val="both"/>
      </w:pPr>
      <w:bookmarkStart w:id="6" w:name="P248"/>
      <w:bookmarkEnd w:id="6"/>
      <w:r>
        <w:t xml:space="preserve">2.4.1. При </w:t>
      </w:r>
      <w:r>
        <w:t xml:space="preserve">определении и обосновании НМЦ договора и цены договора, заключаемого с единственным поставщиком (исполнителем, подрядчиком), рекомендуется использовать методы, описанные в </w:t>
      </w:r>
      <w:hyperlink r:id="rId32">
        <w:r>
          <w:rPr>
            <w:rStyle w:val="-"/>
          </w:rPr>
          <w:t>прика</w:t>
        </w:r>
        <w:r>
          <w:rPr>
            <w:rStyle w:val="-"/>
          </w:rPr>
          <w:t>зе</w:t>
        </w:r>
      </w:hyperlink>
      <w:r>
        <w:t xml:space="preserve"> Министерства экономического развития Российской Федерации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w:t>
      </w:r>
      <w:r>
        <w:t>одрядчиком, исполнителем)".</w:t>
      </w:r>
    </w:p>
    <w:p w:rsidR="00516637" w:rsidRDefault="004526FA">
      <w:pPr>
        <w:pStyle w:val="ConsPlusNormal"/>
        <w:spacing w:before="220" w:after="280"/>
        <w:ind w:firstLine="540"/>
        <w:jc w:val="both"/>
      </w:pPr>
      <w:r>
        <w:t xml:space="preserve">НМЦ договора и в предусмотренных настоящим Положением случаях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w:t>
      </w:r>
      <w:r>
        <w:t>или нескольких следующих методов:</w:t>
      </w:r>
    </w:p>
    <w:p w:rsidR="00516637" w:rsidRDefault="004526FA">
      <w:pPr>
        <w:pStyle w:val="ConsPlusNormal"/>
        <w:spacing w:before="220" w:after="280"/>
        <w:ind w:firstLine="540"/>
        <w:jc w:val="both"/>
      </w:pPr>
      <w:bookmarkStart w:id="7" w:name="P250"/>
      <w:bookmarkEnd w:id="7"/>
      <w:r>
        <w:t>1) метод сопоставимых рыночных цен (анализа рынка);</w:t>
      </w:r>
    </w:p>
    <w:p w:rsidR="00516637" w:rsidRDefault="004526FA">
      <w:pPr>
        <w:pStyle w:val="ConsPlusNormal"/>
        <w:spacing w:before="220" w:after="280"/>
        <w:ind w:firstLine="540"/>
        <w:jc w:val="both"/>
      </w:pPr>
      <w:r>
        <w:t>2) тарифный метод;</w:t>
      </w:r>
    </w:p>
    <w:p w:rsidR="00516637" w:rsidRDefault="004526FA">
      <w:pPr>
        <w:pStyle w:val="ConsPlusNormal"/>
        <w:spacing w:before="220" w:after="280"/>
        <w:ind w:firstLine="540"/>
        <w:jc w:val="both"/>
      </w:pPr>
      <w:bookmarkStart w:id="8" w:name="P252"/>
      <w:bookmarkEnd w:id="8"/>
      <w:r>
        <w:lastRenderedPageBreak/>
        <w:t>3) проектно-сметный метод;</w:t>
      </w:r>
    </w:p>
    <w:p w:rsidR="00516637" w:rsidRDefault="004526FA">
      <w:pPr>
        <w:pStyle w:val="ConsPlusNormal"/>
        <w:spacing w:before="220" w:after="280"/>
        <w:ind w:firstLine="540"/>
        <w:jc w:val="both"/>
      </w:pPr>
      <w:r>
        <w:t>4) затратный метод.</w:t>
      </w:r>
    </w:p>
    <w:p w:rsidR="00516637" w:rsidRDefault="004526FA">
      <w:pPr>
        <w:pStyle w:val="ConsPlusNormal"/>
        <w:spacing w:before="220" w:after="280"/>
        <w:ind w:firstLine="540"/>
        <w:jc w:val="both"/>
      </w:pPr>
      <w:r>
        <w:t>2.4.2. Метод сопоставимых рыночных цен (анализа рынка) заключается в установлении НМЦ договора, цены дог</w:t>
      </w:r>
      <w:r>
        <w:t>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516637" w:rsidRDefault="004526FA">
      <w:pPr>
        <w:pStyle w:val="ConsPlusNormal"/>
        <w:spacing w:before="220" w:after="280"/>
        <w:ind w:firstLine="540"/>
        <w:jc w:val="both"/>
      </w:pPr>
      <w:r>
        <w:t>При применении метода соп</w:t>
      </w:r>
      <w:r>
        <w:t>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16637" w:rsidRDefault="004526FA">
      <w:pPr>
        <w:pStyle w:val="ConsPlusNormal"/>
        <w:spacing w:before="220" w:after="280"/>
        <w:ind w:firstLine="540"/>
        <w:jc w:val="both"/>
      </w:pPr>
      <w:r>
        <w:t>При приме</w:t>
      </w:r>
      <w:r>
        <w:t>нении метода сопоставимых рыночных цен (анализа рынка) Заказчик может использовать обоснованные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w:t>
      </w:r>
      <w:r>
        <w:t>оваров, выполнения работ, оказания услуг.</w:t>
      </w:r>
    </w:p>
    <w:p w:rsidR="00516637" w:rsidRDefault="004526FA">
      <w:pPr>
        <w:pStyle w:val="ConsPlusNormal"/>
        <w:spacing w:before="220" w:after="280"/>
        <w:ind w:firstLine="540"/>
        <w:jc w:val="both"/>
      </w:pPr>
      <w:r>
        <w:t xml:space="preserve">2.4.3.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286">
        <w:r>
          <w:rPr>
            <w:rStyle w:val="-"/>
          </w:rPr>
          <w:t>пунктом 2.</w:t>
        </w:r>
        <w:r>
          <w:rPr>
            <w:rStyle w:val="-"/>
          </w:rPr>
          <w:t>4.10</w:t>
        </w:r>
      </w:hyperlink>
      <w:r>
        <w:t xml:space="preserve"> настоящего Положения,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w:t>
      </w:r>
      <w:r>
        <w:t>ых товаров, работ, услуг, а также информация, полученная в результате размещения запросов цен товаров, работ, услуг в информационно-телекоммуникационной сети Интернет.</w:t>
      </w:r>
    </w:p>
    <w:p w:rsidR="00516637" w:rsidRDefault="004526FA">
      <w:pPr>
        <w:pStyle w:val="ConsPlusNormal"/>
        <w:spacing w:before="220" w:after="280"/>
        <w:ind w:firstLine="540"/>
        <w:jc w:val="both"/>
      </w:pPr>
      <w:r>
        <w:t xml:space="preserve">Метод сопоставимых рыночных цен (анализа рынка) является приоритетным для определения и </w:t>
      </w:r>
      <w:r>
        <w:t>обоснования НМЦ договора, цены договора, заключаемого с единственным поставщиком (исполнителем, подрядчиком).</w:t>
      </w:r>
    </w:p>
    <w:p w:rsidR="00516637" w:rsidRDefault="004526FA">
      <w:pPr>
        <w:pStyle w:val="ConsPlusNormal"/>
        <w:spacing w:before="220" w:after="280"/>
        <w:ind w:firstLine="540"/>
        <w:jc w:val="both"/>
      </w:pPr>
      <w:r>
        <w:t xml:space="preserve">Использование иных методов допускается в случаях, предусмотренных </w:t>
      </w:r>
      <w:hyperlink w:anchor="P271">
        <w:r>
          <w:rPr>
            <w:rStyle w:val="-"/>
          </w:rPr>
          <w:t>пунктами 2.4.4</w:t>
        </w:r>
      </w:hyperlink>
      <w:r>
        <w:t xml:space="preserve"> - </w:t>
      </w:r>
      <w:hyperlink w:anchor="P283">
        <w:r>
          <w:rPr>
            <w:rStyle w:val="-"/>
          </w:rPr>
          <w:t>2.4.7</w:t>
        </w:r>
      </w:hyperlink>
      <w:r>
        <w:t xml:space="preserve"> нас</w:t>
      </w:r>
      <w:r>
        <w:t>тоящего Положения.</w:t>
      </w:r>
    </w:p>
    <w:p w:rsidR="00516637" w:rsidRDefault="004526FA">
      <w:pPr>
        <w:pStyle w:val="ConsPlusNormal"/>
        <w:spacing w:before="220" w:after="280"/>
        <w:ind w:firstLine="540"/>
        <w:jc w:val="both"/>
      </w:pPr>
      <w:r>
        <w:t>НМЦ договора, цена договора, заключаемого с единственным поставщиком (исполнителем, подрядчиком) методом сопоставимых рыночных цен (анализа рынка), определяется по формуле:</w:t>
      </w:r>
    </w:p>
    <w:p w:rsidR="00516637" w:rsidRDefault="00516637">
      <w:pPr>
        <w:pStyle w:val="ConsPlusNormal"/>
        <w:jc w:val="both"/>
      </w:pPr>
    </w:p>
    <w:p w:rsidR="00516637" w:rsidRDefault="004526FA">
      <w:pPr>
        <w:pStyle w:val="ConsPlusNormal"/>
        <w:ind w:firstLine="540"/>
        <w:jc w:val="both"/>
      </w:pPr>
      <w:r>
        <w:rPr>
          <w:noProof/>
        </w:rPr>
        <w:drawing>
          <wp:inline distT="0" distB="0" distL="0" distR="0">
            <wp:extent cx="1390650" cy="42862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33"/>
                    <a:stretch>
                      <a:fillRect/>
                    </a:stretch>
                  </pic:blipFill>
                  <pic:spPr bwMode="auto">
                    <a:xfrm>
                      <a:off x="0" y="0"/>
                      <a:ext cx="1390650" cy="428625"/>
                    </a:xfrm>
                    <a:prstGeom prst="rect">
                      <a:avLst/>
                    </a:prstGeom>
                  </pic:spPr>
                </pic:pic>
              </a:graphicData>
            </a:graphic>
          </wp:inline>
        </w:drawing>
      </w:r>
    </w:p>
    <w:p w:rsidR="00516637" w:rsidRDefault="00516637">
      <w:pPr>
        <w:pStyle w:val="ConsPlusNormal"/>
        <w:jc w:val="both"/>
      </w:pPr>
    </w:p>
    <w:p w:rsidR="00516637" w:rsidRDefault="004526FA">
      <w:pPr>
        <w:pStyle w:val="ConsPlusNormal"/>
        <w:ind w:firstLine="540"/>
        <w:jc w:val="both"/>
      </w:pPr>
      <w:r>
        <w:t>где</w:t>
      </w:r>
    </w:p>
    <w:p w:rsidR="00516637" w:rsidRDefault="004526FA">
      <w:pPr>
        <w:pStyle w:val="ConsPlusNormal"/>
        <w:spacing w:before="220" w:after="280"/>
        <w:ind w:firstLine="540"/>
        <w:jc w:val="both"/>
      </w:pPr>
      <w:r>
        <w:t xml:space="preserve">НМЦ - НМЦ, определяемая методом сопоставимых рыночных </w:t>
      </w:r>
      <w:r>
        <w:t>цен (анализа рынка);</w:t>
      </w:r>
    </w:p>
    <w:p w:rsidR="00516637" w:rsidRDefault="004526FA">
      <w:pPr>
        <w:pStyle w:val="ConsPlusNormal"/>
        <w:spacing w:before="220" w:after="280"/>
        <w:ind w:firstLine="540"/>
        <w:jc w:val="both"/>
      </w:pPr>
      <w:r>
        <w:t>v - количество (объем) закупаемого товара (работы, услуги);</w:t>
      </w:r>
    </w:p>
    <w:p w:rsidR="00516637" w:rsidRDefault="004526FA">
      <w:pPr>
        <w:pStyle w:val="ConsPlusNormal"/>
        <w:spacing w:before="220" w:after="280"/>
        <w:ind w:firstLine="540"/>
        <w:jc w:val="both"/>
      </w:pPr>
      <w:r>
        <w:t>п - количество значений, используемых в расчете;</w:t>
      </w:r>
    </w:p>
    <w:p w:rsidR="00516637" w:rsidRDefault="004526FA">
      <w:pPr>
        <w:pStyle w:val="ConsPlusNormal"/>
        <w:spacing w:before="220" w:after="280"/>
        <w:ind w:firstLine="540"/>
        <w:jc w:val="both"/>
      </w:pPr>
      <w:r>
        <w:t>i - номер источника ценовой информации;</w:t>
      </w:r>
    </w:p>
    <w:p w:rsidR="00516637" w:rsidRDefault="004526FA">
      <w:pPr>
        <w:pStyle w:val="ConsPlusNormal"/>
        <w:spacing w:before="220" w:after="280"/>
        <w:ind w:firstLine="540"/>
        <w:jc w:val="both"/>
      </w:pPr>
      <w:r>
        <w:t>ц</w:t>
      </w:r>
      <w:r>
        <w:rPr>
          <w:vertAlign w:val="subscript"/>
        </w:rPr>
        <w:t>i</w:t>
      </w:r>
      <w:r>
        <w:t xml:space="preserve"> - цена единицы товара, работы, услуги, представленная в источнике с номером i.</w:t>
      </w:r>
    </w:p>
    <w:p w:rsidR="00516637" w:rsidRDefault="004526FA">
      <w:pPr>
        <w:pStyle w:val="ConsPlusNormal"/>
        <w:spacing w:before="220" w:after="280"/>
        <w:ind w:firstLine="540"/>
        <w:jc w:val="both"/>
      </w:pPr>
      <w:r>
        <w:t>Зака</w:t>
      </w:r>
      <w:r>
        <w:t>зчик вправе при применении метода сопоставимых рыночных цен (анализа рынка) использовать наименьшую цену для определения НМЦ договора, цены договора, заключаемого с единственным поставщиком (исполнителем, подрядчиком).</w:t>
      </w:r>
    </w:p>
    <w:p w:rsidR="00516637" w:rsidRDefault="004526FA">
      <w:pPr>
        <w:pStyle w:val="ConsPlusNormal"/>
        <w:spacing w:before="220" w:after="280"/>
        <w:ind w:firstLine="540"/>
        <w:jc w:val="both"/>
      </w:pPr>
      <w:bookmarkStart w:id="9" w:name="P271"/>
      <w:bookmarkEnd w:id="9"/>
      <w:r>
        <w:t>2.4.4. Тарифный метод применяется Зак</w:t>
      </w:r>
      <w:r>
        <w:t xml:space="preserve">азчиком, если в соответствии с законодательством Российской Федерации цены закупаемых товаров, работ, услуг для обеспечения нужд Заказчика </w:t>
      </w:r>
      <w:r>
        <w:lastRenderedPageBreak/>
        <w:t xml:space="preserve">подлежат государственному регулированию или установлены муниципальными правовыми актами. В этом случае НМЦ договора, </w:t>
      </w:r>
      <w:r>
        <w:t>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
    <w:p w:rsidR="00516637" w:rsidRDefault="004526FA">
      <w:pPr>
        <w:pStyle w:val="ConsPlusNormal"/>
        <w:spacing w:before="220" w:after="280"/>
        <w:ind w:firstLine="540"/>
        <w:jc w:val="both"/>
      </w:pPr>
      <w:r>
        <w:t>НМЦ договора, цена договора, заключаемого с единственным поставщиком (исполнителем, подрядчиком) тар</w:t>
      </w:r>
      <w:r>
        <w:t>ифным методом, определяется по формуле:</w:t>
      </w:r>
    </w:p>
    <w:p w:rsidR="00516637" w:rsidRDefault="00516637">
      <w:pPr>
        <w:pStyle w:val="ConsPlusNormal"/>
        <w:jc w:val="both"/>
      </w:pPr>
    </w:p>
    <w:p w:rsidR="00516637" w:rsidRDefault="004526FA">
      <w:pPr>
        <w:pStyle w:val="ConsPlusNormal"/>
        <w:ind w:firstLine="540"/>
        <w:jc w:val="both"/>
      </w:pPr>
      <w:r>
        <w:t xml:space="preserve">НМЦ </w:t>
      </w:r>
      <w:r>
        <w:rPr>
          <w:vertAlign w:val="superscript"/>
        </w:rPr>
        <w:t>тариф</w:t>
      </w:r>
      <w:r>
        <w:t xml:space="preserve"> = vц </w:t>
      </w:r>
      <w:r>
        <w:rPr>
          <w:vertAlign w:val="subscript"/>
        </w:rPr>
        <w:t>тариф</w:t>
      </w:r>
      <w:r>
        <w:t>,</w:t>
      </w:r>
    </w:p>
    <w:p w:rsidR="00516637" w:rsidRDefault="00516637">
      <w:pPr>
        <w:pStyle w:val="ConsPlusNormal"/>
        <w:jc w:val="both"/>
      </w:pPr>
    </w:p>
    <w:p w:rsidR="00516637" w:rsidRDefault="004526FA">
      <w:pPr>
        <w:pStyle w:val="ConsPlusNormal"/>
        <w:ind w:firstLine="540"/>
        <w:jc w:val="both"/>
      </w:pPr>
      <w:r>
        <w:t>где</w:t>
      </w:r>
    </w:p>
    <w:p w:rsidR="00516637" w:rsidRDefault="004526FA">
      <w:pPr>
        <w:pStyle w:val="ConsPlusNormal"/>
        <w:spacing w:before="220" w:after="280"/>
        <w:ind w:firstLine="540"/>
        <w:jc w:val="both"/>
      </w:pPr>
      <w:r>
        <w:t xml:space="preserve">НМЦ </w:t>
      </w:r>
      <w:r>
        <w:rPr>
          <w:vertAlign w:val="superscript"/>
        </w:rPr>
        <w:t>тариф</w:t>
      </w:r>
      <w:r>
        <w:t xml:space="preserve"> - НМЦ, определяемая тарифным методом;</w:t>
      </w:r>
    </w:p>
    <w:p w:rsidR="00516637" w:rsidRDefault="004526FA">
      <w:pPr>
        <w:pStyle w:val="ConsPlusNormal"/>
        <w:spacing w:before="220" w:after="280"/>
        <w:ind w:firstLine="540"/>
        <w:jc w:val="both"/>
      </w:pPr>
      <w:r>
        <w:t>v - количество (объем) закупаемого товара (работы, услуги);</w:t>
      </w:r>
    </w:p>
    <w:p w:rsidR="00516637" w:rsidRDefault="004526FA">
      <w:pPr>
        <w:pStyle w:val="ConsPlusNormal"/>
        <w:spacing w:before="220" w:after="280"/>
        <w:ind w:firstLine="540"/>
        <w:jc w:val="both"/>
      </w:pPr>
      <w:r>
        <w:t xml:space="preserve">ц </w:t>
      </w:r>
      <w:r>
        <w:rPr>
          <w:vertAlign w:val="subscript"/>
        </w:rPr>
        <w:t>тариф</w:t>
      </w:r>
      <w:r>
        <w:t xml:space="preserve"> - цена (тариф) единицы товара, работы, услуги, установленная в рамках го</w:t>
      </w:r>
      <w:r>
        <w:t>сударственного регулирования цен (тарифов) или установленная муниципальным правовым актом.</w:t>
      </w:r>
    </w:p>
    <w:p w:rsidR="00516637" w:rsidRDefault="004526FA">
      <w:pPr>
        <w:pStyle w:val="ConsPlusNormal"/>
        <w:spacing w:before="220" w:after="280"/>
        <w:ind w:firstLine="540"/>
        <w:jc w:val="both"/>
      </w:pPr>
      <w:r>
        <w:t>2.4.5. Проектно-сметный метод заключается в определении НМЦ договора, цены договора, заключаемого с единственным поставщиком (исполнителем, подрядчиком), на строител</w:t>
      </w:r>
      <w:r>
        <w:t>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w:t>
      </w:r>
      <w:r>
        <w:t>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w:t>
      </w:r>
      <w:r>
        <w:t>кой Федерации.</w:t>
      </w:r>
    </w:p>
    <w:p w:rsidR="00516637" w:rsidRDefault="004526FA">
      <w:pPr>
        <w:pStyle w:val="ConsPlusNormal"/>
        <w:spacing w:before="220" w:after="280"/>
        <w:ind w:firstLine="540"/>
        <w:jc w:val="both"/>
      </w:pPr>
      <w:r>
        <w:t>Проектно-сметный метод может применяться при определении и обосновании НМЦ договора, цены договора, заключаемого с единственным поставщиком (исполнителем, подрядчиком), на текущий ремонт зданий, строений, сооружений, помещений.</w:t>
      </w:r>
    </w:p>
    <w:p w:rsidR="00516637" w:rsidRDefault="004526FA">
      <w:pPr>
        <w:pStyle w:val="ConsPlusNormal"/>
        <w:spacing w:before="220" w:after="280"/>
        <w:ind w:firstLine="540"/>
        <w:jc w:val="both"/>
      </w:pPr>
      <w:r>
        <w:t>2.4.6. Затрат</w:t>
      </w:r>
      <w:r>
        <w:t xml:space="preserve">ный метод применяется в случае невозможности применения иных методов, предусмотренных </w:t>
      </w:r>
      <w:hyperlink w:anchor="P250">
        <w:r>
          <w:rPr>
            <w:rStyle w:val="-"/>
          </w:rPr>
          <w:t>подпунктами 1</w:t>
        </w:r>
      </w:hyperlink>
      <w:r>
        <w:t xml:space="preserve"> - </w:t>
      </w:r>
      <w:hyperlink w:anchor="P252">
        <w:r>
          <w:rPr>
            <w:rStyle w:val="-"/>
          </w:rPr>
          <w:t>3 абзаца второго пункта 2.4.1</w:t>
        </w:r>
      </w:hyperlink>
      <w:r>
        <w:t xml:space="preserve"> настоящего Положения, или в дополнение к иным методам. Данный метод за</w:t>
      </w:r>
      <w:r>
        <w:t xml:space="preserve">ключается в определении НМЦ договора,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w:t>
      </w:r>
      <w:r>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16637" w:rsidRDefault="004526FA">
      <w:pPr>
        <w:pStyle w:val="ConsPlusNormal"/>
        <w:spacing w:before="220" w:after="280"/>
        <w:ind w:firstLine="540"/>
        <w:jc w:val="both"/>
      </w:pPr>
      <w:bookmarkStart w:id="10" w:name="P283"/>
      <w:bookmarkEnd w:id="10"/>
      <w:r>
        <w:t>2.4.7. Информация об обычной прибыли для определенной сферы деятельности также может быт</w:t>
      </w:r>
      <w:r>
        <w:t>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w:t>
      </w:r>
      <w:r>
        <w:t>е результатов изучения рынка, проведенного по инициативе Заказчика.</w:t>
      </w:r>
    </w:p>
    <w:p w:rsidR="00516637" w:rsidRDefault="004526FA">
      <w:pPr>
        <w:pStyle w:val="ConsPlusNormal"/>
        <w:spacing w:before="220" w:after="280"/>
        <w:ind w:firstLine="540"/>
        <w:jc w:val="both"/>
      </w:pPr>
      <w:r>
        <w:t xml:space="preserve">2.4.8. В случае невозможности применения для определения НМЦ договора, цены договора, заключаемого с единственным поставщиком (исполнителем, подрядчиком), методов, указанных в </w:t>
      </w:r>
      <w:hyperlink w:anchor="P248">
        <w:r>
          <w:rPr>
            <w:rStyle w:val="-"/>
          </w:rPr>
          <w:t>пункте 2.4.1</w:t>
        </w:r>
      </w:hyperlink>
      <w:r>
        <w:t xml:space="preserve"> настоящего Положения, Заказчик вправе применить иные методы. В этом случае в обоснование НМЦ договора, цены договора, заключаемого с единственным поставщиком (исполнителем, подрядчиком), Заказчик обязан включить обоснование нево</w:t>
      </w:r>
      <w:r>
        <w:t>зможности применения указанных методов.</w:t>
      </w:r>
    </w:p>
    <w:p w:rsidR="00516637" w:rsidRDefault="004526FA">
      <w:pPr>
        <w:pStyle w:val="ConsPlusNormal"/>
        <w:spacing w:before="220" w:after="280"/>
        <w:ind w:firstLine="540"/>
        <w:jc w:val="both"/>
      </w:pPr>
      <w:r>
        <w:t>2.4.9.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w:t>
      </w:r>
      <w:r>
        <w:t>езультаты или эти различия могут быть учтены с применением соответствующих корректировок таких условий.</w:t>
      </w:r>
    </w:p>
    <w:p w:rsidR="00516637" w:rsidRDefault="004526FA">
      <w:pPr>
        <w:pStyle w:val="ConsPlusNormal"/>
        <w:spacing w:before="220" w:after="280"/>
        <w:ind w:firstLine="540"/>
        <w:jc w:val="both"/>
      </w:pPr>
      <w:bookmarkStart w:id="11" w:name="P286"/>
      <w:bookmarkEnd w:id="11"/>
      <w:r>
        <w:t xml:space="preserve">2.4.10. К общедоступной информации о ценах товаров, работ, услуг для обеспечения нужд </w:t>
      </w:r>
      <w:r>
        <w:lastRenderedPageBreak/>
        <w:t>Заказчика, которая может быть использована для целей определения Н</w:t>
      </w:r>
      <w:r>
        <w:t>МЦ договора, цены договора, заключаемого с единственным поставщиком (исполнителем, подрядчиком), относятся:</w:t>
      </w:r>
    </w:p>
    <w:p w:rsidR="00516637" w:rsidRDefault="004526FA">
      <w:pPr>
        <w:pStyle w:val="ConsPlusNormal"/>
        <w:spacing w:before="220" w:after="280"/>
        <w:ind w:firstLine="540"/>
        <w:jc w:val="both"/>
      </w:pPr>
      <w:r>
        <w:t xml:space="preserve">1) информация о ценах товаров, работ, услуг, содержащаяся в договорах (контрактах), которые исполнены и по которым не взыскивались неустойки </w:t>
      </w:r>
      <w:r>
        <w:t>(штрафы, пени) в связи с неисполнением или ненадлежащим исполнением обязательств, предусмотренных этими договорами (контрактами);</w:t>
      </w:r>
    </w:p>
    <w:p w:rsidR="00516637" w:rsidRDefault="004526FA">
      <w:pPr>
        <w:pStyle w:val="ConsPlusNormal"/>
        <w:spacing w:before="220" w:after="280"/>
        <w:ind w:firstLine="540"/>
        <w:jc w:val="both"/>
      </w:pPr>
      <w:r>
        <w:t>2) информация о ценах товаров, работ, услуг, содержащаяся в рекламе, каталогах, описаниях товаров и в других предложениях, обр</w:t>
      </w:r>
      <w:r>
        <w:t>ащенных к неопределенному кругу лиц и признаваемых в соответствии с гражданским законодательством публичными офертами;</w:t>
      </w:r>
    </w:p>
    <w:p w:rsidR="00516637" w:rsidRDefault="004526FA">
      <w:pPr>
        <w:pStyle w:val="ConsPlusNormal"/>
        <w:spacing w:before="220" w:after="280"/>
        <w:ind w:firstLine="540"/>
        <w:jc w:val="both"/>
      </w:pPr>
      <w:r>
        <w:t>3) информация о котировках на российских биржах и иностранных биржах;</w:t>
      </w:r>
    </w:p>
    <w:p w:rsidR="00516637" w:rsidRDefault="004526FA">
      <w:pPr>
        <w:pStyle w:val="ConsPlusNormal"/>
        <w:spacing w:before="220" w:after="280"/>
        <w:ind w:firstLine="540"/>
        <w:jc w:val="both"/>
      </w:pPr>
      <w:r>
        <w:t>4) информация о котировках на электронных площадках;</w:t>
      </w:r>
    </w:p>
    <w:p w:rsidR="00516637" w:rsidRDefault="004526FA">
      <w:pPr>
        <w:pStyle w:val="ConsPlusNormal"/>
        <w:spacing w:before="220" w:after="280"/>
        <w:ind w:firstLine="540"/>
        <w:jc w:val="both"/>
      </w:pPr>
      <w:r>
        <w:t>5) данные госу</w:t>
      </w:r>
      <w:r>
        <w:t>дарственной статистической отчетности о ценах товаров, работ, услуг;</w:t>
      </w:r>
    </w:p>
    <w:p w:rsidR="00516637" w:rsidRDefault="004526FA">
      <w:pPr>
        <w:pStyle w:val="ConsPlusNormal"/>
        <w:spacing w:before="220" w:after="28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w:t>
      </w:r>
      <w:r>
        <w:t>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16637" w:rsidRDefault="004526FA">
      <w:pPr>
        <w:pStyle w:val="ConsPlusNormal"/>
        <w:spacing w:before="220" w:after="280"/>
        <w:ind w:firstLine="540"/>
        <w:jc w:val="both"/>
      </w:pPr>
      <w:r>
        <w:t xml:space="preserve">7) информация </w:t>
      </w:r>
      <w:r>
        <w:t>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16637" w:rsidRDefault="004526FA">
      <w:pPr>
        <w:pStyle w:val="ConsPlusNormal"/>
        <w:spacing w:before="220" w:after="280"/>
        <w:ind w:firstLine="540"/>
        <w:jc w:val="both"/>
      </w:pPr>
      <w:r>
        <w:t>8) информация информационно-ценовых агентств, общедоступные рез</w:t>
      </w:r>
      <w:r>
        <w:t>ультаты изучения рынка, а также результаты изучения рынка, проведенного по инициативе Заказчика, в том числе на основании договора (контракта), иные источники информации.</w:t>
      </w:r>
    </w:p>
    <w:p w:rsidR="00516637" w:rsidRDefault="004526FA">
      <w:pPr>
        <w:pStyle w:val="ConsPlusNormal"/>
        <w:spacing w:before="220" w:after="280"/>
        <w:ind w:firstLine="540"/>
        <w:jc w:val="both"/>
      </w:pPr>
      <w:r>
        <w:t>2.4.11. Если количество товаров, объем работ, услуг заранее неизвестны, Заказчик опре</w:t>
      </w:r>
      <w:r>
        <w:t xml:space="preserve">деляет формулу цены и максимальное значение цены договора исходя из объема доведенного финансового обеспечения, а также определяет и обосновывает (по правилам </w:t>
      </w:r>
      <w:hyperlink w:anchor="P248">
        <w:r>
          <w:rPr>
            <w:rStyle w:val="-"/>
          </w:rPr>
          <w:t>пунктов 2.4.1</w:t>
        </w:r>
      </w:hyperlink>
      <w:r>
        <w:t xml:space="preserve"> - </w:t>
      </w:r>
      <w:hyperlink w:anchor="P286">
        <w:r>
          <w:rPr>
            <w:rStyle w:val="-"/>
          </w:rPr>
          <w:t>2.4.10</w:t>
        </w:r>
      </w:hyperlink>
      <w:r>
        <w:t xml:space="preserve"> настоящего Положения) цену единицы товара (работы, услуги) и определяет максимальное значение цены договора.</w:t>
      </w:r>
    </w:p>
    <w:p w:rsidR="00516637" w:rsidRDefault="004526FA">
      <w:pPr>
        <w:pStyle w:val="ConsPlusNormal"/>
        <w:spacing w:before="220" w:after="280"/>
        <w:ind w:firstLine="540"/>
        <w:jc w:val="both"/>
      </w:pPr>
      <w:r>
        <w:t>В случае если при заключении договора объем подлежащих выполнению работ по техническому обслуживанию и (или) ремонту техники, оборудования, оказан</w:t>
      </w:r>
      <w:r>
        <w:t>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w:t>
      </w:r>
      <w:r>
        <w:t>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w:t>
      </w:r>
      <w:r>
        <w:t>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w:t>
      </w:r>
      <w:r>
        <w:t>ии с договором (формула цены).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w:t>
      </w:r>
      <w:r>
        <w:t>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(формула цены), но в размере, не превышающем максимального значения</w:t>
      </w:r>
      <w:r>
        <w:t xml:space="preserve"> цены договора, указанной в извещении об осуществлении закупки и документации о закупке.</w:t>
      </w:r>
    </w:p>
    <w:p w:rsidR="00516637" w:rsidRDefault="004526FA">
      <w:pPr>
        <w:pStyle w:val="ConsPlusNormal"/>
        <w:spacing w:before="220" w:after="280"/>
        <w:ind w:firstLine="540"/>
        <w:jc w:val="both"/>
      </w:pPr>
      <w:r>
        <w:t>2.4.12. Обоснование НМЦ договора, цены договора, заключаемого с единственным поставщиком (исполнителем, подрядчиком), оформляется в виде документа, в котором в том чис</w:t>
      </w:r>
      <w:r>
        <w:t>ле указываются:</w:t>
      </w:r>
    </w:p>
    <w:p w:rsidR="00516637" w:rsidRDefault="004526FA">
      <w:pPr>
        <w:pStyle w:val="ConsPlusNormal"/>
        <w:spacing w:before="220" w:after="280"/>
        <w:ind w:firstLine="540"/>
        <w:jc w:val="both"/>
      </w:pPr>
      <w:r>
        <w:t>1) методы формирования НМЦ договора, цены договора, заключаемого с единственным поставщиком (исполнителем, подрядчиком);</w:t>
      </w:r>
    </w:p>
    <w:p w:rsidR="00516637" w:rsidRDefault="004526FA">
      <w:pPr>
        <w:pStyle w:val="ConsPlusNormal"/>
        <w:spacing w:before="220" w:after="280"/>
        <w:ind w:firstLine="540"/>
        <w:jc w:val="both"/>
      </w:pPr>
      <w:r>
        <w:lastRenderedPageBreak/>
        <w:t>2) реквизиты полученных от поставщиков (подрядчиков, исполнителей) ответов на запросы информации о ценах;</w:t>
      </w:r>
    </w:p>
    <w:p w:rsidR="00516637" w:rsidRDefault="004526FA">
      <w:pPr>
        <w:pStyle w:val="ConsPlusNormal"/>
        <w:spacing w:before="220" w:after="280"/>
        <w:ind w:firstLine="540"/>
        <w:jc w:val="both"/>
      </w:pPr>
      <w:r>
        <w:t xml:space="preserve">3) реквизиты </w:t>
      </w:r>
      <w:r>
        <w:t>договора в случае выбора Заказчиком в качестве источника информации о ценах товаров, работ, услуг ранее заключенного Заказчиком договора;</w:t>
      </w:r>
    </w:p>
    <w:p w:rsidR="00516637" w:rsidRDefault="004526FA">
      <w:pPr>
        <w:pStyle w:val="ConsPlusNormal"/>
        <w:spacing w:before="220" w:after="280"/>
        <w:ind w:firstLine="540"/>
        <w:jc w:val="both"/>
      </w:pPr>
      <w:r>
        <w:t>4) адрес соответствующей страницы в информационно-телекоммуникационной сети Интернет, если источником информации о цен</w:t>
      </w:r>
      <w:r>
        <w:t>ах являются данные из информационно-телекоммуникационной сети Интернет;</w:t>
      </w:r>
    </w:p>
    <w:p w:rsidR="00516637" w:rsidRDefault="004526FA">
      <w:pPr>
        <w:pStyle w:val="ConsPlusNormal"/>
        <w:spacing w:before="220" w:after="280"/>
        <w:ind w:firstLine="540"/>
        <w:jc w:val="both"/>
      </w:pPr>
      <w:r>
        <w:t>5) подробный расчет НМЦ договора, цены договора, заключаемого с единственным поставщиком (исполнителем, подрядчиком), если Заказчик осуществляет соответствующий расчет;</w:t>
      </w:r>
    </w:p>
    <w:p w:rsidR="00516637" w:rsidRDefault="004526FA">
      <w:pPr>
        <w:pStyle w:val="ConsPlusNormal"/>
        <w:spacing w:before="220" w:after="280"/>
        <w:ind w:firstLine="540"/>
        <w:jc w:val="both"/>
      </w:pPr>
      <w:r>
        <w:t>6) иные реквизи</w:t>
      </w:r>
      <w:r>
        <w:t>ты источников информации, на основании которой установлена НМЦ договора, цена договора, заключаемого с единственным поставщиком (исполнителем, подрядчиком).</w:t>
      </w:r>
    </w:p>
    <w:p w:rsidR="00516637" w:rsidRDefault="004526FA">
      <w:pPr>
        <w:pStyle w:val="ConsPlusNormal"/>
        <w:spacing w:before="220" w:after="280"/>
        <w:ind w:firstLine="540"/>
        <w:jc w:val="both"/>
      </w:pPr>
      <w:r>
        <w:t>2.4.13. В случае если цена договора с единственным поставщиком (подрядчиком, исполнителем) не превы</w:t>
      </w:r>
      <w:r>
        <w:t>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не менее двух источников ценовой информации, за исключением случая, указанного в а</w:t>
      </w:r>
      <w:r>
        <w:t>бзаце втором настоящего пункта.</w:t>
      </w:r>
    </w:p>
    <w:p w:rsidR="00516637" w:rsidRDefault="004526FA">
      <w:pPr>
        <w:pStyle w:val="ConsPlusNormal"/>
        <w:spacing w:before="220" w:after="280"/>
        <w:ind w:firstLine="540"/>
        <w:jc w:val="both"/>
      </w:pPr>
      <w: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516637" w:rsidRDefault="004526FA">
      <w:pPr>
        <w:pStyle w:val="ConsPlusTitle"/>
        <w:jc w:val="center"/>
        <w:outlineLvl w:val="1"/>
      </w:pPr>
      <w:r>
        <w:t>3. Способы закупки и условия их применения</w:t>
      </w:r>
    </w:p>
    <w:p w:rsidR="00516637" w:rsidRDefault="00516637">
      <w:pPr>
        <w:pStyle w:val="ConsPlusNormal"/>
        <w:jc w:val="both"/>
      </w:pPr>
    </w:p>
    <w:p w:rsidR="00516637" w:rsidRDefault="004526FA">
      <w:pPr>
        <w:pStyle w:val="ConsPlusTitle"/>
        <w:jc w:val="center"/>
        <w:outlineLvl w:val="2"/>
      </w:pPr>
      <w:r>
        <w:t>3.1. Спос</w:t>
      </w:r>
      <w:r>
        <w:t>обы закупки</w:t>
      </w:r>
    </w:p>
    <w:p w:rsidR="00516637" w:rsidRDefault="00516637">
      <w:pPr>
        <w:pStyle w:val="ConsPlusNormal"/>
        <w:jc w:val="both"/>
      </w:pPr>
    </w:p>
    <w:p w:rsidR="00516637" w:rsidRDefault="004526FA">
      <w:pPr>
        <w:pStyle w:val="ConsPlusNormal"/>
        <w:ind w:firstLine="540"/>
        <w:jc w:val="both"/>
      </w:pPr>
      <w:bookmarkStart w:id="12" w:name="P312"/>
      <w:bookmarkEnd w:id="12"/>
      <w:r>
        <w:t>3.1.1. Закупки осуществляются следующими способами:</w:t>
      </w:r>
    </w:p>
    <w:p w:rsidR="00516637" w:rsidRDefault="004526FA">
      <w:pPr>
        <w:pStyle w:val="ConsPlusNormal"/>
        <w:spacing w:before="220" w:after="280"/>
        <w:ind w:firstLine="540"/>
        <w:jc w:val="both"/>
      </w:pPr>
      <w:bookmarkStart w:id="13" w:name="P313"/>
      <w:bookmarkEnd w:id="13"/>
      <w:r>
        <w:t>а) конкурентные способы закупки:</w:t>
      </w:r>
    </w:p>
    <w:p w:rsidR="00516637" w:rsidRDefault="004526FA">
      <w:pPr>
        <w:pStyle w:val="ConsPlusNormal"/>
        <w:spacing w:before="220" w:after="280"/>
        <w:ind w:firstLine="540"/>
        <w:jc w:val="both"/>
      </w:pPr>
      <w:r>
        <w:t>конкурс в электронной форме;</w:t>
      </w:r>
    </w:p>
    <w:p w:rsidR="00516637" w:rsidRDefault="004526FA">
      <w:pPr>
        <w:pStyle w:val="ConsPlusNormal"/>
        <w:spacing w:before="220" w:after="280"/>
        <w:ind w:firstLine="540"/>
        <w:jc w:val="both"/>
      </w:pPr>
      <w:r>
        <w:t>аукцион в электронной форме;</w:t>
      </w:r>
    </w:p>
    <w:p w:rsidR="00516637" w:rsidRDefault="004526FA">
      <w:pPr>
        <w:pStyle w:val="ConsPlusNormal"/>
        <w:spacing w:before="220" w:after="280"/>
        <w:ind w:firstLine="540"/>
        <w:jc w:val="both"/>
      </w:pPr>
      <w:r>
        <w:t>запрос котировок в электронной форме;</w:t>
      </w:r>
    </w:p>
    <w:p w:rsidR="00516637" w:rsidRDefault="004526FA">
      <w:pPr>
        <w:pStyle w:val="ConsPlusNormal"/>
        <w:spacing w:before="220" w:after="280"/>
        <w:ind w:firstLine="540"/>
        <w:jc w:val="both"/>
      </w:pPr>
      <w:r>
        <w:t>запрос предложений в электронной форме;</w:t>
      </w:r>
    </w:p>
    <w:p w:rsidR="00516637" w:rsidRDefault="004526FA">
      <w:pPr>
        <w:pStyle w:val="ConsPlusNormal"/>
        <w:spacing w:before="220" w:after="280"/>
        <w:ind w:firstLine="540"/>
        <w:jc w:val="both"/>
      </w:pPr>
      <w:r>
        <w:t xml:space="preserve">б) неконкурентные </w:t>
      </w:r>
      <w:r>
        <w:t>способы закупки:</w:t>
      </w:r>
    </w:p>
    <w:p w:rsidR="00516637" w:rsidRDefault="004526FA">
      <w:pPr>
        <w:pStyle w:val="ConsPlusNormal"/>
        <w:spacing w:before="220" w:after="280"/>
        <w:ind w:firstLine="540"/>
        <w:jc w:val="both"/>
      </w:pPr>
      <w:r>
        <w:t>закупка у единственного поставщика (подрядчика, исполнителя).</w:t>
      </w:r>
    </w:p>
    <w:p w:rsidR="00516637" w:rsidRDefault="004526FA">
      <w:pPr>
        <w:pStyle w:val="ConsPlusNormal"/>
        <w:spacing w:before="220" w:after="280"/>
        <w:ind w:firstLine="540"/>
        <w:jc w:val="both"/>
      </w:pPr>
      <w:r>
        <w:t>3.1.2.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w:t>
      </w:r>
      <w:r>
        <w:t>оложения.</w:t>
      </w:r>
    </w:p>
    <w:p w:rsidR="00516637" w:rsidRDefault="004526FA">
      <w:pPr>
        <w:pStyle w:val="ConsPlusNormal"/>
        <w:spacing w:before="220" w:after="280"/>
        <w:ind w:firstLine="540"/>
        <w:jc w:val="both"/>
      </w:pPr>
      <w:r>
        <w:t>3.1.3. Закупка товаров, работ, услуг осуществляется только в электронной форме, за исключением случаев:</w:t>
      </w:r>
    </w:p>
    <w:p w:rsidR="00516637" w:rsidRDefault="004526FA">
      <w:pPr>
        <w:pStyle w:val="ConsPlusNormal"/>
        <w:spacing w:before="220" w:after="280"/>
        <w:ind w:firstLine="540"/>
        <w:jc w:val="both"/>
      </w:pPr>
      <w:r>
        <w:t xml:space="preserve">если информация о закупке в соответствии с </w:t>
      </w:r>
      <w:hyperlink r:id="rId34">
        <w:r>
          <w:rPr>
            <w:rStyle w:val="-"/>
          </w:rPr>
          <w:t>частью 15</w:t>
        </w:r>
        <w:r>
          <w:rPr>
            <w:rStyle w:val="-"/>
          </w:rPr>
          <w:t xml:space="preserve"> статьи 4</w:t>
        </w:r>
      </w:hyperlink>
      <w:r>
        <w:t xml:space="preserve"> Закона N 223-ФЗ не подлежит размещению в единой информационной системе;</w:t>
      </w:r>
    </w:p>
    <w:p w:rsidR="00516637" w:rsidRDefault="004526FA">
      <w:pPr>
        <w:pStyle w:val="ConsPlusNormal"/>
        <w:spacing w:before="220" w:after="280"/>
        <w:ind w:firstLine="540"/>
        <w:jc w:val="both"/>
      </w:pPr>
      <w: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w:t>
      </w:r>
      <w:r>
        <w:t>риродного или техногенного характера, а также в целях предотвращения угрозы их возникновения;</w:t>
      </w:r>
    </w:p>
    <w:p w:rsidR="00516637" w:rsidRDefault="004526FA">
      <w:pPr>
        <w:pStyle w:val="ConsPlusNormal"/>
        <w:spacing w:before="220" w:after="280"/>
        <w:ind w:firstLine="540"/>
        <w:jc w:val="both"/>
      </w:pPr>
      <w:r>
        <w:lastRenderedPageBreak/>
        <w:t>если закупка осуществляется у единственного поставщика (исполнителя, подрядчика) в соответствии с настоящим Положением.</w:t>
      </w:r>
    </w:p>
    <w:p w:rsidR="00516637" w:rsidRDefault="004526FA">
      <w:pPr>
        <w:pStyle w:val="ConsPlusNormal"/>
        <w:spacing w:before="220" w:after="280"/>
        <w:ind w:firstLine="540"/>
        <w:jc w:val="both"/>
      </w:pPr>
      <w:r>
        <w:t>3.1.4. При осуществлении закупки путем про</w:t>
      </w:r>
      <w:r>
        <w:t>ведения конкурса или аукциона могут выделяться лоты, в отношении которых в извещении о закупке, в документации о закупке отдельно указываются предмет закупки, НМЦ договора, сроки и иные условия поставки товара, выполнения работы или оказания услуги. Участн</w:t>
      </w:r>
      <w:r>
        <w:t>ик закупки подает заявку на участие в такой процедуре в отношении определенного лота. В отношении каждого лота заключается отдельный договор.</w:t>
      </w:r>
    </w:p>
    <w:p w:rsidR="00516637" w:rsidRDefault="004526FA">
      <w:pPr>
        <w:pStyle w:val="ConsPlusNormal"/>
        <w:spacing w:before="220" w:after="280"/>
        <w:ind w:firstLine="540"/>
        <w:jc w:val="both"/>
      </w:pPr>
      <w:r>
        <w:t>3.1.5. При проведении процедур закупки с момента размещения извещения о закупке товаров, работ, услуг в единой инф</w:t>
      </w:r>
      <w:r>
        <w:t>ормационной системе какие-либо переговоры членов Комиссии с претендентами, участниками закупки относительно заявок на участие в закупке товаров, работ, услуг не допускаются.</w:t>
      </w:r>
    </w:p>
    <w:p w:rsidR="00516637" w:rsidRDefault="004526FA">
      <w:pPr>
        <w:pStyle w:val="ConsPlusNormal"/>
        <w:spacing w:before="220" w:after="280"/>
        <w:ind w:firstLine="540"/>
        <w:jc w:val="both"/>
      </w:pPr>
      <w:r>
        <w:t>3.1.6. Не допускается взимание с участников закупки платы за участие в закупках, з</w:t>
      </w:r>
      <w:r>
        <w:t>а исключением платы, взимаемой оператором ЭТП, если такая плата предусмотрена оператором ЭТП при проведении закупок в электронной форме.</w:t>
      </w:r>
    </w:p>
    <w:p w:rsidR="00516637" w:rsidRDefault="004526FA">
      <w:pPr>
        <w:pStyle w:val="ConsPlusNormal"/>
        <w:spacing w:before="220" w:after="280"/>
        <w:ind w:firstLine="540"/>
        <w:jc w:val="both"/>
      </w:pPr>
      <w:r>
        <w:t>3.1.7. Заказчик обеспечивает хранение документации о закупке, заявок на участие в процедурах закупки, протоколов, уведо</w:t>
      </w:r>
      <w:r>
        <w:t>млений, составленных в ходе процедур закупки, материалов обоснования НМЦ договора, в том числе полученных от поставщиков (подрядчиков, исполнителей) ответов, графических изображений снимков экрана (скриншотов страницы в информационно-телекоммуникационной с</w:t>
      </w:r>
      <w:r>
        <w:t>ети Интернет), не менее трех лет с даты окончания процедуры закупки, при наличии гарантийных обязательств - до даты полного окончания исполнения обязательств сторон по договору.</w:t>
      </w:r>
    </w:p>
    <w:p w:rsidR="00516637" w:rsidRDefault="004526FA">
      <w:pPr>
        <w:pStyle w:val="ConsPlusTitle"/>
        <w:jc w:val="center"/>
        <w:outlineLvl w:val="2"/>
      </w:pPr>
      <w:r>
        <w:t>3.2. Конкурентные способы закупки</w:t>
      </w:r>
    </w:p>
    <w:p w:rsidR="00516637" w:rsidRDefault="004526FA">
      <w:pPr>
        <w:pStyle w:val="ConsPlusNormal"/>
        <w:ind w:firstLine="540"/>
        <w:jc w:val="both"/>
      </w:pPr>
      <w:r>
        <w:t>3.2.1. Конкурентный способ закупки в форме к</w:t>
      </w:r>
      <w:r>
        <w:t>онкурса может быть одно- и многоэтапным.</w:t>
      </w:r>
    </w:p>
    <w:p w:rsidR="00516637" w:rsidRDefault="004526FA">
      <w:pPr>
        <w:pStyle w:val="ConsPlusNormal"/>
        <w:spacing w:before="220" w:after="280"/>
        <w:ind w:firstLine="540"/>
        <w:jc w:val="both"/>
      </w:pPr>
      <w:r>
        <w:t>Многоэтапные конкурсы проводятся для определения наиболее эффективного варианта удовлетворения потребностей Заказчика, а именно - при выполнении любого из следующих условий:</w:t>
      </w:r>
    </w:p>
    <w:p w:rsidR="00516637" w:rsidRDefault="004526FA">
      <w:pPr>
        <w:pStyle w:val="ConsPlusNormal"/>
        <w:spacing w:before="220" w:after="280"/>
        <w:ind w:firstLine="540"/>
        <w:jc w:val="both"/>
      </w:pPr>
      <w:r>
        <w:t>в силу сложности продукции или при наличи</w:t>
      </w:r>
      <w:r>
        <w:t>и нескольких вариантов удовлетворения нужд Заказчика, когда трудно сразу сформулировать подробные требования к закупаемой продукции (иные договорные условия);</w:t>
      </w:r>
    </w:p>
    <w:p w:rsidR="00516637" w:rsidRDefault="004526FA">
      <w:pPr>
        <w:pStyle w:val="ConsPlusNormal"/>
        <w:spacing w:before="220" w:after="280"/>
        <w:ind w:firstLine="540"/>
        <w:jc w:val="both"/>
      </w:pPr>
      <w:r>
        <w:t>в случае необходимости ознакомления с возможными путями удовлетворения потребностей Заказчика и в</w:t>
      </w:r>
      <w:r>
        <w:t>ыбора наилучшего из них.</w:t>
      </w:r>
    </w:p>
    <w:p w:rsidR="00516637" w:rsidRDefault="004526FA">
      <w:pPr>
        <w:pStyle w:val="ConsPlusNormal"/>
        <w:spacing w:before="220" w:after="280"/>
        <w:ind w:firstLine="540"/>
        <w:jc w:val="both"/>
      </w:pPr>
      <w:r>
        <w:t>3.2.2. При многоэтапной процедуре закупки в документации приводятся основные требования к продукции и исполнению договора (условиям договора). Проект договора включается в состав документации при проведении последнего этапа закупоч</w:t>
      </w:r>
      <w:r>
        <w:t>ной процедуры после определения способов наилучшего удовлетворения потребностей заказчика и уточнения требований к предмету закупки (окончательного формирования условий договора).</w:t>
      </w:r>
    </w:p>
    <w:p w:rsidR="00516637" w:rsidRDefault="004526FA">
      <w:pPr>
        <w:pStyle w:val="ConsPlusNormal"/>
        <w:spacing w:before="220" w:after="280"/>
        <w:ind w:firstLine="540"/>
        <w:jc w:val="both"/>
      </w:pPr>
      <w:r>
        <w:t>3.2.3. Заказчик, соблюдая специально оговоренные в настоящем Положении сроки</w:t>
      </w:r>
      <w:r>
        <w:t>, вправе отказаться от проведения закупки, разместив в единой информационной системе соответствующее извещение.</w:t>
      </w:r>
    </w:p>
    <w:p w:rsidR="00516637" w:rsidRDefault="004526FA">
      <w:pPr>
        <w:pStyle w:val="ConsPlusNormal"/>
        <w:spacing w:before="220" w:after="280"/>
        <w:ind w:firstLine="540"/>
        <w:jc w:val="both"/>
      </w:pPr>
      <w:r>
        <w:t>Заказчик также вправе разместить данное извещение на официальном сайте Заказчика.</w:t>
      </w:r>
    </w:p>
    <w:p w:rsidR="00516637" w:rsidRDefault="004526FA">
      <w:pPr>
        <w:pStyle w:val="ConsPlusTitle"/>
        <w:jc w:val="center"/>
        <w:outlineLvl w:val="2"/>
      </w:pPr>
      <w:r>
        <w:t>3.3. Неконкурентные способы закупки (закупка у единственного</w:t>
      </w:r>
    </w:p>
    <w:p w:rsidR="00516637" w:rsidRDefault="004526FA">
      <w:pPr>
        <w:pStyle w:val="ConsPlusTitle"/>
        <w:jc w:val="center"/>
      </w:pPr>
      <w:r>
        <w:t>п</w:t>
      </w:r>
      <w:r>
        <w:t>оставщика (подрядчика, исполнителя)</w:t>
      </w:r>
    </w:p>
    <w:p w:rsidR="00516637" w:rsidRDefault="00516637">
      <w:pPr>
        <w:pStyle w:val="ConsPlusNormal"/>
        <w:jc w:val="both"/>
      </w:pPr>
    </w:p>
    <w:p w:rsidR="00516637" w:rsidRDefault="004526FA">
      <w:pPr>
        <w:pStyle w:val="ConsPlusNormal"/>
        <w:ind w:firstLine="540"/>
        <w:jc w:val="both"/>
      </w:pPr>
      <w:r>
        <w:t xml:space="preserve">3.3.1. Под закупкой у единственного поставщика (подрядчика, исполнителя) понимается способ осуществления закупок, при котором договор заключается напрямую с поставщиком без использования конкурентных способов закупки с учетом требований </w:t>
      </w:r>
      <w:hyperlink w:anchor="P346">
        <w:r>
          <w:rPr>
            <w:rStyle w:val="-"/>
          </w:rPr>
          <w:t>пункта 3.3.2</w:t>
        </w:r>
      </w:hyperlink>
      <w:r>
        <w:t xml:space="preserve"> настоящего Положения.</w:t>
      </w:r>
    </w:p>
    <w:p w:rsidR="00516637" w:rsidRDefault="004526FA">
      <w:pPr>
        <w:pStyle w:val="ConsPlusNormal"/>
        <w:spacing w:before="220" w:after="280"/>
        <w:ind w:firstLine="540"/>
        <w:jc w:val="both"/>
      </w:pPr>
      <w:bookmarkStart w:id="14" w:name="P346"/>
      <w:bookmarkEnd w:id="14"/>
      <w:r>
        <w:t xml:space="preserve">3.3.2. Закупка у единственного поставщика (подрядчика, исполнителя) осуществляется Заказчиком в </w:t>
      </w:r>
      <w:r>
        <w:lastRenderedPageBreak/>
        <w:t xml:space="preserve">случаях, указанных в </w:t>
      </w:r>
      <w:hyperlink w:anchor="P1340">
        <w:r>
          <w:rPr>
            <w:rStyle w:val="-"/>
          </w:rPr>
          <w:t>приложении</w:t>
        </w:r>
      </w:hyperlink>
      <w:r>
        <w:t xml:space="preserve"> к настоящему Положению.</w:t>
      </w:r>
    </w:p>
    <w:p w:rsidR="00516637" w:rsidRDefault="004526FA">
      <w:pPr>
        <w:pStyle w:val="ConsPlusNormal"/>
        <w:spacing w:before="220" w:after="280"/>
        <w:ind w:firstLine="540"/>
        <w:jc w:val="both"/>
      </w:pPr>
      <w:r>
        <w:t xml:space="preserve">3.3.3. В случаях принятия решения о закупке продукции у единственного поставщика (подрядчика, исполнителя), предусмотренных </w:t>
      </w:r>
      <w:hyperlink w:anchor="P346">
        <w:r>
          <w:rPr>
            <w:rStyle w:val="-"/>
          </w:rPr>
          <w:t>пунктом 3.3.2</w:t>
        </w:r>
      </w:hyperlink>
      <w:r>
        <w:t xml:space="preserve"> настоящего Положения, Заказчик составляет письменное обоснование выбора конкретного поставщ</w:t>
      </w:r>
      <w:r>
        <w:t xml:space="preserve">ика (подрядчика, исполнителя). Обоснование выбора поставщика (подрядчика, исполнителя) хранится Заказчиком вместе с договором не менее трех лет с даты окончания процедуры закупки, при наличии гарантийных обязательств - до даты полного окончания исполнения </w:t>
      </w:r>
      <w:r>
        <w:t>обязательств сторон по договору.</w:t>
      </w:r>
    </w:p>
    <w:p w:rsidR="00516637" w:rsidRDefault="004526FA">
      <w:pPr>
        <w:pStyle w:val="ConsPlusNormal"/>
        <w:spacing w:before="220" w:after="280"/>
        <w:ind w:firstLine="540"/>
        <w:jc w:val="both"/>
      </w:pPr>
      <w:r>
        <w:t xml:space="preserve">3.3.4. При осуществлении закупки у единственного поставщика (подрядчика, исполнителя) в соответствии с </w:t>
      </w:r>
      <w:hyperlink w:anchor="P543">
        <w:r>
          <w:rPr>
            <w:rStyle w:val="-"/>
          </w:rPr>
          <w:t>подпунктом "б" пункта 3.10.5</w:t>
        </w:r>
      </w:hyperlink>
      <w:r>
        <w:t xml:space="preserve"> настоящего Положения в извещении о закупке и документации о заку</w:t>
      </w:r>
      <w:r>
        <w:t>пке указывается, что участниками такой закупки могут быть только субъекты малого и среднего предпринимательства.</w:t>
      </w:r>
    </w:p>
    <w:p w:rsidR="00516637" w:rsidRDefault="004526FA">
      <w:pPr>
        <w:pStyle w:val="ConsPlusTitle"/>
        <w:jc w:val="center"/>
        <w:outlineLvl w:val="2"/>
      </w:pPr>
      <w:r>
        <w:t>3.4. Общая последовательность действий при проведении</w:t>
      </w:r>
    </w:p>
    <w:p w:rsidR="00516637" w:rsidRDefault="004526FA">
      <w:pPr>
        <w:pStyle w:val="ConsPlusTitle"/>
        <w:jc w:val="center"/>
      </w:pPr>
      <w:r>
        <w:t>конкурентных способов закупки</w:t>
      </w:r>
    </w:p>
    <w:p w:rsidR="00516637" w:rsidRDefault="00516637">
      <w:pPr>
        <w:pStyle w:val="ConsPlusNormal"/>
        <w:jc w:val="both"/>
      </w:pPr>
    </w:p>
    <w:p w:rsidR="00516637" w:rsidRDefault="004526FA">
      <w:pPr>
        <w:pStyle w:val="ConsPlusNormal"/>
        <w:ind w:firstLine="540"/>
        <w:jc w:val="both"/>
      </w:pPr>
      <w:r>
        <w:t>3.4.1. Конкурентные способы закупки проводятся в следующей</w:t>
      </w:r>
      <w:r>
        <w:t xml:space="preserve"> последовательности, если иное не предусмотрено настоящим Положением:</w:t>
      </w:r>
    </w:p>
    <w:p w:rsidR="00516637" w:rsidRDefault="004526FA">
      <w:pPr>
        <w:pStyle w:val="ConsPlusNormal"/>
        <w:spacing w:before="220" w:after="280"/>
        <w:ind w:firstLine="540"/>
        <w:jc w:val="both"/>
      </w:pPr>
      <w:r>
        <w:t>определение основных условий конкурентного способа закупки;</w:t>
      </w:r>
    </w:p>
    <w:p w:rsidR="00516637" w:rsidRDefault="004526FA">
      <w:pPr>
        <w:pStyle w:val="ConsPlusNormal"/>
        <w:spacing w:before="220" w:after="280"/>
        <w:ind w:firstLine="540"/>
        <w:jc w:val="both"/>
      </w:pPr>
      <w:r>
        <w:t>разработка, согласование и утверждение технического задания и проекта договора, заключаемого по результатам конкурентного спос</w:t>
      </w:r>
      <w:r>
        <w:t>оба закупки;</w:t>
      </w:r>
    </w:p>
    <w:p w:rsidR="00516637" w:rsidRDefault="004526FA">
      <w:pPr>
        <w:pStyle w:val="ConsPlusNormal"/>
        <w:spacing w:before="220" w:after="280"/>
        <w:ind w:firstLine="540"/>
        <w:jc w:val="both"/>
      </w:pPr>
      <w:r>
        <w:t>определение и обоснование НМЦ договора, содержащие расчеты и сведения об используемых источниках информации о ценах на продукцию;</w:t>
      </w:r>
    </w:p>
    <w:p w:rsidR="00516637" w:rsidRDefault="004526FA">
      <w:pPr>
        <w:pStyle w:val="ConsPlusNormal"/>
        <w:spacing w:before="220" w:after="280"/>
        <w:ind w:firstLine="540"/>
        <w:jc w:val="both"/>
      </w:pPr>
      <w:r>
        <w:t>разработка и утверждение документации о закупке;</w:t>
      </w:r>
    </w:p>
    <w:p w:rsidR="00516637" w:rsidRDefault="004526FA">
      <w:pPr>
        <w:pStyle w:val="ConsPlusNormal"/>
        <w:spacing w:before="220" w:after="280"/>
        <w:ind w:firstLine="540"/>
        <w:jc w:val="both"/>
      </w:pPr>
      <w:r>
        <w:t>публикация извещения о проведении конкурентного способа закупки;</w:t>
      </w:r>
    </w:p>
    <w:p w:rsidR="00516637" w:rsidRDefault="004526FA">
      <w:pPr>
        <w:pStyle w:val="ConsPlusNormal"/>
        <w:spacing w:before="220" w:after="280"/>
        <w:ind w:firstLine="540"/>
        <w:jc w:val="both"/>
      </w:pPr>
      <w:r>
        <w:t>разъяснение документации о закупке, ее изменение или дополнение (при необходимости);</w:t>
      </w:r>
    </w:p>
    <w:p w:rsidR="00516637" w:rsidRDefault="004526FA">
      <w:pPr>
        <w:pStyle w:val="ConsPlusNormal"/>
        <w:spacing w:before="220" w:after="280"/>
        <w:ind w:firstLine="540"/>
        <w:jc w:val="both"/>
      </w:pPr>
      <w:r>
        <w:t>издание приказа Заказчика о создании Комиссии в случае необходимости создания Комиссии специально для закупки;</w:t>
      </w:r>
    </w:p>
    <w:p w:rsidR="00516637" w:rsidRDefault="004526FA">
      <w:pPr>
        <w:pStyle w:val="ConsPlusNormal"/>
        <w:spacing w:before="220" w:after="280"/>
        <w:ind w:firstLine="540"/>
        <w:jc w:val="both"/>
      </w:pPr>
      <w:r>
        <w:t>проведение конкурентного способа закупки в соответствии с в</w:t>
      </w:r>
      <w:r>
        <w:t>ыбранным способом;</w:t>
      </w:r>
    </w:p>
    <w:p w:rsidR="00516637" w:rsidRDefault="004526FA">
      <w:pPr>
        <w:pStyle w:val="ConsPlusNormal"/>
        <w:spacing w:before="220" w:after="280"/>
        <w:ind w:firstLine="540"/>
        <w:jc w:val="both"/>
      </w:pPr>
      <w:r>
        <w:t>определение победителя закупки;</w:t>
      </w:r>
    </w:p>
    <w:p w:rsidR="00516637" w:rsidRDefault="004526FA">
      <w:pPr>
        <w:pStyle w:val="ConsPlusNormal"/>
        <w:spacing w:before="220" w:after="280"/>
        <w:ind w:firstLine="540"/>
        <w:jc w:val="both"/>
      </w:pPr>
      <w:r>
        <w:t>проверка обеспечения исполнения обязательств по договору;</w:t>
      </w:r>
    </w:p>
    <w:p w:rsidR="00516637" w:rsidRDefault="004526FA">
      <w:pPr>
        <w:pStyle w:val="ConsPlusNormal"/>
        <w:spacing w:before="220" w:after="280"/>
        <w:ind w:firstLine="540"/>
        <w:jc w:val="both"/>
      </w:pPr>
      <w:r>
        <w:t>подписание договора.</w:t>
      </w:r>
    </w:p>
    <w:p w:rsidR="00516637" w:rsidRDefault="004526FA">
      <w:pPr>
        <w:pStyle w:val="ConsPlusNormal"/>
        <w:spacing w:before="220" w:after="280"/>
        <w:ind w:firstLine="540"/>
        <w:jc w:val="both"/>
      </w:pPr>
      <w:r>
        <w:t xml:space="preserve">3.4.2. Подробное описание различных способов закупки, а также отличия и особенности двух- и многоэтапных закупок содержатся в </w:t>
      </w:r>
      <w:hyperlink w:anchor="P712">
        <w:r>
          <w:rPr>
            <w:rStyle w:val="-"/>
          </w:rPr>
          <w:t>разделе 4</w:t>
        </w:r>
      </w:hyperlink>
      <w:r>
        <w:t xml:space="preserve"> настоящего Положения.</w:t>
      </w:r>
    </w:p>
    <w:p w:rsidR="00516637" w:rsidRDefault="00516637">
      <w:pPr>
        <w:pStyle w:val="ConsPlusNormal"/>
        <w:jc w:val="both"/>
      </w:pPr>
    </w:p>
    <w:p w:rsidR="00516637" w:rsidRDefault="004526FA">
      <w:pPr>
        <w:pStyle w:val="ConsPlusTitle"/>
        <w:jc w:val="center"/>
        <w:outlineLvl w:val="2"/>
      </w:pPr>
      <w:r>
        <w:t>3.5. Общая последовательность действий при проведении</w:t>
      </w:r>
    </w:p>
    <w:p w:rsidR="00516637" w:rsidRDefault="004526FA">
      <w:pPr>
        <w:pStyle w:val="ConsPlusTitle"/>
        <w:jc w:val="center"/>
      </w:pPr>
      <w:r>
        <w:t>неконкурентного способа закупки</w:t>
      </w:r>
    </w:p>
    <w:p w:rsidR="00516637" w:rsidRDefault="00516637">
      <w:pPr>
        <w:pStyle w:val="ConsPlusNormal"/>
        <w:jc w:val="both"/>
      </w:pPr>
    </w:p>
    <w:p w:rsidR="00516637" w:rsidRDefault="004526FA">
      <w:pPr>
        <w:pStyle w:val="ConsPlusNormal"/>
        <w:ind w:firstLine="540"/>
        <w:jc w:val="both"/>
      </w:pPr>
      <w:r>
        <w:t xml:space="preserve">Действия, предпринимаемые при проведении неконкурентного способа закупки, определяются Заказчиком самостоятельно в зависимости от условий, требующих такой закупки, и порядком ведения договорно-правовой работы Заказчиком и в соответствии с </w:t>
      </w:r>
      <w:hyperlink w:anchor="P1239">
        <w:r>
          <w:rPr>
            <w:rStyle w:val="-"/>
          </w:rPr>
          <w:t>пунктом 5</w:t>
        </w:r>
      </w:hyperlink>
      <w:r>
        <w:t xml:space="preserve"> настоящего Положения.</w:t>
      </w:r>
    </w:p>
    <w:p w:rsidR="00516637" w:rsidRDefault="004526FA">
      <w:pPr>
        <w:pStyle w:val="ConsPlusNormal"/>
        <w:spacing w:before="220" w:after="280"/>
        <w:ind w:firstLine="540"/>
        <w:jc w:val="both"/>
      </w:pPr>
      <w:r>
        <w:t xml:space="preserve">При осуществлении закупки у единственного поставщика (подрядчика, исполнителя) на основании </w:t>
      </w:r>
      <w:hyperlink w:anchor="P1359">
        <w:r>
          <w:rPr>
            <w:rStyle w:val="-"/>
          </w:rPr>
          <w:t>пунктов 7</w:t>
        </w:r>
      </w:hyperlink>
      <w:r>
        <w:t xml:space="preserve"> и </w:t>
      </w:r>
      <w:hyperlink w:anchor="P1361">
        <w:r>
          <w:rPr>
            <w:rStyle w:val="-"/>
          </w:rPr>
          <w:t>8 приложения</w:t>
        </w:r>
      </w:hyperlink>
      <w:r>
        <w:t xml:space="preserve"> к настоящему Положению Заказчик может ис</w:t>
      </w:r>
      <w:r>
        <w:t xml:space="preserve">пользовать модуль "Малые </w:t>
      </w:r>
      <w:r>
        <w:lastRenderedPageBreak/>
        <w:t>закупки" ГИС "Госзаказ" в соответствии с утвержденным Регламентом осуществления малых закупок.</w:t>
      </w:r>
    </w:p>
    <w:p w:rsidR="00516637" w:rsidRDefault="004526FA">
      <w:pPr>
        <w:pStyle w:val="ConsPlusNormal"/>
        <w:spacing w:before="220" w:after="280"/>
        <w:ind w:firstLine="540"/>
        <w:jc w:val="both"/>
      </w:pPr>
      <w:r>
        <w:t>Заказчик определяет и обосновывает цену договора, заключаемого с единственным поставщиком (исполнителем, подрядчиком), в порядке, опреде</w:t>
      </w:r>
      <w:r>
        <w:t xml:space="preserve">ленном </w:t>
      </w:r>
      <w:hyperlink w:anchor="P241">
        <w:r>
          <w:rPr>
            <w:rStyle w:val="-"/>
          </w:rPr>
          <w:t>разделом 2.4</w:t>
        </w:r>
      </w:hyperlink>
      <w:r>
        <w:t xml:space="preserve"> настоящего Положения.</w:t>
      </w:r>
    </w:p>
    <w:p w:rsidR="00516637" w:rsidRDefault="004526FA">
      <w:pPr>
        <w:pStyle w:val="ConsPlusTitle"/>
        <w:jc w:val="center"/>
        <w:outlineLvl w:val="2"/>
      </w:pPr>
      <w:r>
        <w:t>3.6. Условия применения закупки</w:t>
      </w:r>
    </w:p>
    <w:p w:rsidR="00516637" w:rsidRDefault="00516637">
      <w:pPr>
        <w:pStyle w:val="ConsPlusNormal"/>
        <w:jc w:val="both"/>
      </w:pPr>
    </w:p>
    <w:p w:rsidR="00516637" w:rsidRDefault="004526FA">
      <w:pPr>
        <w:pStyle w:val="ConsPlusTitle"/>
        <w:jc w:val="center"/>
        <w:outlineLvl w:val="3"/>
      </w:pPr>
      <w:bookmarkStart w:id="15" w:name="P381"/>
      <w:bookmarkEnd w:id="15"/>
      <w:r>
        <w:t>3.6.1. Конкурс (многоэтапный конкурс)</w:t>
      </w:r>
    </w:p>
    <w:p w:rsidR="00516637" w:rsidRDefault="00516637">
      <w:pPr>
        <w:pStyle w:val="ConsPlusNormal"/>
        <w:jc w:val="both"/>
      </w:pPr>
    </w:p>
    <w:p w:rsidR="00516637" w:rsidRDefault="004526FA">
      <w:pPr>
        <w:pStyle w:val="ConsPlusNormal"/>
        <w:ind w:firstLine="540"/>
        <w:jc w:val="both"/>
      </w:pPr>
      <w:r>
        <w:t>Отбор поставщика (подрядчика, исполнителя) с помощью конкурса осуществляется Заказчиком в случаях, когда важны неск</w:t>
      </w:r>
      <w:r>
        <w:t>олько условий исполнения договора, требований к участнику, товару, работе, услуге. Проведение многоэтапного конкурса осуществляется в случае и порядке, установленных настоящим Положением.</w:t>
      </w:r>
    </w:p>
    <w:p w:rsidR="00516637" w:rsidRDefault="00516637">
      <w:pPr>
        <w:pStyle w:val="ConsPlusNormal"/>
        <w:ind w:firstLine="540"/>
        <w:jc w:val="both"/>
      </w:pPr>
    </w:p>
    <w:p w:rsidR="00516637" w:rsidRDefault="004526FA">
      <w:pPr>
        <w:pStyle w:val="ConsPlusTitle"/>
        <w:jc w:val="center"/>
        <w:outlineLvl w:val="3"/>
      </w:pPr>
      <w:r>
        <w:t>3.6.2. Аукцион</w:t>
      </w:r>
    </w:p>
    <w:p w:rsidR="00516637" w:rsidRDefault="00516637">
      <w:pPr>
        <w:pStyle w:val="ConsPlusNormal"/>
        <w:jc w:val="both"/>
      </w:pPr>
    </w:p>
    <w:p w:rsidR="00516637" w:rsidRDefault="004526FA">
      <w:pPr>
        <w:pStyle w:val="ConsPlusNormal"/>
        <w:ind w:firstLine="540"/>
        <w:jc w:val="both"/>
      </w:pPr>
      <w:r>
        <w:t>Отбор поставщика (подрядчика, исполнителя) с помощь</w:t>
      </w:r>
      <w:r>
        <w:t>ю аукциона осуществляется Заказчиком в случаях, когда для заказчика важна цена договора, 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w:t>
      </w:r>
      <w:r>
        <w:t>ойства) товара, размеры, упаковка, отгрузка товара, определены конкретные требования к результатам работ (услуг).</w:t>
      </w:r>
    </w:p>
    <w:p w:rsidR="00516637" w:rsidRDefault="00516637">
      <w:pPr>
        <w:pStyle w:val="ConsPlusNormal"/>
        <w:jc w:val="both"/>
      </w:pPr>
    </w:p>
    <w:p w:rsidR="00516637" w:rsidRDefault="004526FA">
      <w:pPr>
        <w:pStyle w:val="ConsPlusTitle"/>
        <w:jc w:val="center"/>
        <w:outlineLvl w:val="3"/>
      </w:pPr>
      <w:r>
        <w:t>3.6.3. Запрос котировок</w:t>
      </w:r>
    </w:p>
    <w:p w:rsidR="00516637" w:rsidRDefault="00516637">
      <w:pPr>
        <w:pStyle w:val="ConsPlusNormal"/>
        <w:jc w:val="both"/>
      </w:pPr>
    </w:p>
    <w:p w:rsidR="00516637" w:rsidRDefault="004526FA">
      <w:pPr>
        <w:pStyle w:val="ConsPlusNormal"/>
        <w:ind w:firstLine="540"/>
        <w:jc w:val="both"/>
      </w:pPr>
      <w:r>
        <w:t xml:space="preserve">Отбор поставщика (подрядчика, исполнителя) с помощью запроса котировок проводится, если предметом закупки является </w:t>
      </w:r>
      <w:r>
        <w:t>стандартная продукция, однозначно могут быть определены все условия поставки (оказания услуг, выполнения работ) и для выбора наиболее предпочтительной заявки достаточно запросить только цену продукции (выбор осуществляется по единственному критерию - миним</w:t>
      </w:r>
      <w:r>
        <w:t>альной предложенной цене при соответствии техническим и иным требованиям). НМЦ договора при проведении запроса котировок не может превышать пятисот тысяч рублей в случае, если годовая выручка Заказчика за предыдущий финансовый год составляет не более ста м</w:t>
      </w:r>
      <w:r>
        <w:t>иллионов рублей, и одного миллиона рублей в случае, если годовая выручка Заказчика за предыдущий финансовый год составляет более ста миллионов рублей.</w:t>
      </w:r>
    </w:p>
    <w:p w:rsidR="00516637" w:rsidRDefault="00516637">
      <w:pPr>
        <w:pStyle w:val="ConsPlusNormal"/>
        <w:jc w:val="both"/>
      </w:pPr>
    </w:p>
    <w:p w:rsidR="00516637" w:rsidRDefault="004526FA">
      <w:pPr>
        <w:pStyle w:val="ConsPlusTitle"/>
        <w:jc w:val="center"/>
        <w:outlineLvl w:val="3"/>
      </w:pPr>
      <w:bookmarkStart w:id="16" w:name="P395"/>
      <w:bookmarkEnd w:id="16"/>
      <w:r>
        <w:t>3.6.4. Запрос предложений</w:t>
      </w:r>
    </w:p>
    <w:p w:rsidR="00516637" w:rsidRDefault="00516637">
      <w:pPr>
        <w:pStyle w:val="ConsPlusNormal"/>
        <w:jc w:val="both"/>
      </w:pPr>
    </w:p>
    <w:p w:rsidR="00516637" w:rsidRDefault="004526FA">
      <w:pPr>
        <w:pStyle w:val="ConsPlusNormal"/>
        <w:ind w:firstLine="540"/>
        <w:jc w:val="both"/>
      </w:pPr>
      <w:r>
        <w:t>Отбор поставщика (подрядчика, исполнителя) с помощью запроса предложений пров</w:t>
      </w:r>
      <w:r>
        <w:t>одится, если предметом закупки является продукция, минимальные требования при закупке которой могут быть установлены Заказчиком (в том числе требования к участнику закупки, к продукции, к условиям договора), но принятие решения о выборе поставщика на основ</w:t>
      </w:r>
      <w:r>
        <w:t>е одного критерия "минимальная предложенная цена" нецелесообразно, так как при этом не учитываются предпочтения Заказчика в части характеристик продукции и/или иных условий процедуры закупки.</w:t>
      </w:r>
    </w:p>
    <w:p w:rsidR="00516637" w:rsidRDefault="004526FA">
      <w:pPr>
        <w:pStyle w:val="ConsPlusNormal"/>
        <w:spacing w:before="220" w:after="280"/>
        <w:ind w:firstLine="540"/>
        <w:jc w:val="both"/>
      </w:pPr>
      <w:r>
        <w:t>Закупка указанным способом проводится только в следующих случаях</w:t>
      </w:r>
      <w:r>
        <w:t>:</w:t>
      </w:r>
    </w:p>
    <w:p w:rsidR="00516637" w:rsidRDefault="004526FA">
      <w:pPr>
        <w:pStyle w:val="ConsPlusNormal"/>
        <w:spacing w:before="220" w:after="280"/>
        <w:ind w:firstLine="540"/>
        <w:jc w:val="both"/>
      </w:pPr>
      <w:r>
        <w:t xml:space="preserve">при наличии срочной потребности в продукции, в связи с чем проведение иных процедур нецелесообразно при условии, что обстоятельства, обусловившие срочность, нельзя было предвидеть или они не являлись результатом бездействия со стороны Заказчика </w:t>
      </w:r>
      <w:hyperlink w:anchor="P1311">
        <w:r>
          <w:rPr>
            <w:rStyle w:val="-"/>
          </w:rPr>
          <w:t>&lt;2&gt;</w:t>
        </w:r>
      </w:hyperlink>
      <w:r>
        <w:t>;</w:t>
      </w:r>
    </w:p>
    <w:p w:rsidR="00516637" w:rsidRDefault="004526FA">
      <w:pPr>
        <w:pStyle w:val="ConsPlusNormal"/>
        <w:spacing w:before="220" w:after="280"/>
        <w:ind w:firstLine="540"/>
        <w:jc w:val="both"/>
      </w:pPr>
      <w:r>
        <w:t>если проводятся дополнительные закупки товаров, работ, услуг, обеспечивающие совместимость с ранее приобретенными товарами, работами, услугами, на сумму не более пятидесяти процентов стоимости первоначальной закупки;</w:t>
      </w:r>
    </w:p>
    <w:p w:rsidR="00516637" w:rsidRDefault="004526FA">
      <w:pPr>
        <w:pStyle w:val="ConsPlusNormal"/>
        <w:spacing w:before="220" w:after="280"/>
        <w:ind w:firstLine="540"/>
        <w:jc w:val="both"/>
      </w:pPr>
      <w:r>
        <w:t>при закупке тов</w:t>
      </w:r>
      <w:r>
        <w:t>аров и иных активов по существенно сниженным ценам (значительно меньшим, чем рыночные), когда такая возможность существует в течение срока менее двадцати дней.</w:t>
      </w:r>
    </w:p>
    <w:p w:rsidR="00516637" w:rsidRDefault="004526FA">
      <w:pPr>
        <w:pStyle w:val="ConsPlusNormal"/>
        <w:spacing w:before="220" w:after="280"/>
        <w:ind w:firstLine="540"/>
        <w:jc w:val="both"/>
      </w:pPr>
      <w:r>
        <w:t>Обоснование выбора способа закупки в виде запроса предложений с указанием конкретных оснований в</w:t>
      </w:r>
      <w:r>
        <w:t>ыбора хранится вместе с документацией о закупке, извещением о проведении закупки.</w:t>
      </w:r>
    </w:p>
    <w:p w:rsidR="00516637" w:rsidRDefault="004526FA">
      <w:pPr>
        <w:pStyle w:val="ConsPlusNormal"/>
        <w:spacing w:before="220" w:after="280"/>
        <w:ind w:firstLine="540"/>
        <w:jc w:val="both"/>
      </w:pPr>
      <w:r>
        <w:lastRenderedPageBreak/>
        <w:t xml:space="preserve">Отбор поставщика (исполнителя, подрядчика) с помощью запроса предложений может осуществляться, если предполагается заключение договора на поставку товара, выполнение работ </w:t>
      </w:r>
      <w:r>
        <w:t>или оказание услуг, начальная (максимальная) цена которого не превышает одного миллиона рублей в случае, если годовой объем закупок Заказчика на текущий финансовый год составляет не более ста миллионов рублей, и трех миллионов рублей в случае, если годовой</w:t>
      </w:r>
      <w:r>
        <w:t xml:space="preserve"> объем закупок Заказчика на текущий финансовый год составляет более ста миллионов рублей.</w:t>
      </w:r>
    </w:p>
    <w:p w:rsidR="00516637" w:rsidRDefault="00516637">
      <w:pPr>
        <w:pStyle w:val="ConsPlusNormal"/>
        <w:jc w:val="both"/>
      </w:pPr>
    </w:p>
    <w:p w:rsidR="00516637" w:rsidRDefault="004526FA">
      <w:pPr>
        <w:pStyle w:val="ConsPlusTitle"/>
        <w:jc w:val="center"/>
        <w:outlineLvl w:val="3"/>
      </w:pPr>
      <w:r>
        <w:t>3.6.5. Закупка у единственного поставщика</w:t>
      </w:r>
    </w:p>
    <w:p w:rsidR="00516637" w:rsidRDefault="004526FA">
      <w:pPr>
        <w:pStyle w:val="ConsPlusTitle"/>
        <w:jc w:val="center"/>
      </w:pPr>
      <w:r>
        <w:t>(подрядчика, исполнителя)</w:t>
      </w:r>
    </w:p>
    <w:p w:rsidR="00516637" w:rsidRDefault="00516637">
      <w:pPr>
        <w:pStyle w:val="ConsPlusNormal"/>
        <w:jc w:val="both"/>
      </w:pPr>
    </w:p>
    <w:p w:rsidR="00516637" w:rsidRDefault="004526FA">
      <w:pPr>
        <w:pStyle w:val="ConsPlusNormal"/>
        <w:ind w:firstLine="540"/>
        <w:jc w:val="both"/>
      </w:pPr>
      <w:r>
        <w:t xml:space="preserve">При закупке у единственного поставщика (подрядчика, исполнителя) договор заключается напрямую с </w:t>
      </w:r>
      <w:r>
        <w:t>поставщиком (подрядчиком, исполнителем) без использования способов закупок, предусмотренных настоящим разделом.</w:t>
      </w:r>
    </w:p>
    <w:p w:rsidR="00516637" w:rsidRDefault="004526FA">
      <w:pPr>
        <w:pStyle w:val="ConsPlusNormal"/>
        <w:spacing w:before="220" w:after="280"/>
        <w:ind w:firstLine="540"/>
        <w:jc w:val="both"/>
      </w:pPr>
      <w:r>
        <w:t xml:space="preserve">3.6.6. Проведение Закупки, указанной в </w:t>
      </w:r>
      <w:hyperlink w:anchor="P381">
        <w:r>
          <w:rPr>
            <w:rStyle w:val="-"/>
          </w:rPr>
          <w:t>пунктах 3.6.1</w:t>
        </w:r>
      </w:hyperlink>
      <w:r>
        <w:t xml:space="preserve"> - </w:t>
      </w:r>
      <w:hyperlink w:anchor="P395">
        <w:r>
          <w:rPr>
            <w:rStyle w:val="-"/>
          </w:rPr>
          <w:t>3.6.4</w:t>
        </w:r>
      </w:hyperlink>
      <w:r>
        <w:t xml:space="preserve"> настоящего Положения, происхо</w:t>
      </w:r>
      <w:r>
        <w:t>дит в информационно-телекоммуникационной сети Интернет посредством ЭТП.</w:t>
      </w:r>
    </w:p>
    <w:p w:rsidR="00516637" w:rsidRDefault="004526FA">
      <w:pPr>
        <w:pStyle w:val="ConsPlusNormal"/>
        <w:spacing w:before="220" w:after="280"/>
        <w:ind w:firstLine="540"/>
        <w:jc w:val="both"/>
      </w:pPr>
      <w:r>
        <w:t>Порядок проведения закупок в электронной форме определяется действующим регламентом ЭТП и настоящим Положением.</w:t>
      </w:r>
    </w:p>
    <w:p w:rsidR="00516637" w:rsidRDefault="004526FA">
      <w:pPr>
        <w:pStyle w:val="ConsPlusNormal"/>
        <w:spacing w:before="220" w:after="280"/>
        <w:ind w:firstLine="540"/>
        <w:jc w:val="both"/>
      </w:pPr>
      <w:bookmarkStart w:id="17" w:name="P411"/>
      <w:bookmarkEnd w:id="17"/>
      <w:r>
        <w:t>3.6.7. Критериями оценки заявок на участие в конкурсе и запросе предложе</w:t>
      </w:r>
      <w:r>
        <w:t>ний могут быть:</w:t>
      </w:r>
    </w:p>
    <w:p w:rsidR="00516637" w:rsidRDefault="004526FA">
      <w:pPr>
        <w:pStyle w:val="ConsPlusNormal"/>
        <w:spacing w:before="220" w:after="280"/>
        <w:ind w:firstLine="540"/>
        <w:jc w:val="both"/>
      </w:pPr>
      <w:bookmarkStart w:id="18" w:name="P412"/>
      <w:bookmarkEnd w:id="18"/>
      <w:r>
        <w:t>1) цена договора или цена единицы товара, работы, услуги;</w:t>
      </w:r>
    </w:p>
    <w:p w:rsidR="00516637" w:rsidRDefault="004526FA">
      <w:pPr>
        <w:pStyle w:val="ConsPlusNormal"/>
        <w:spacing w:before="220" w:after="280"/>
        <w:ind w:firstLine="540"/>
        <w:jc w:val="both"/>
      </w:pPr>
      <w:bookmarkStart w:id="19" w:name="P413"/>
      <w:bookmarkEnd w:id="19"/>
      <w:r>
        <w:t>2) расходы на эксплуатацию и ремонт товаров, использование результатов работ;</w:t>
      </w:r>
    </w:p>
    <w:p w:rsidR="00516637" w:rsidRDefault="004526FA">
      <w:pPr>
        <w:pStyle w:val="ConsPlusNormal"/>
        <w:spacing w:before="220" w:after="280"/>
        <w:ind w:firstLine="540"/>
        <w:jc w:val="both"/>
      </w:pPr>
      <w:r>
        <w:t>3) качественные, функциональные и экологические характеристики объекта закупки;</w:t>
      </w:r>
    </w:p>
    <w:p w:rsidR="00516637" w:rsidRDefault="004526FA">
      <w:pPr>
        <w:pStyle w:val="ConsPlusNormal"/>
        <w:spacing w:before="220" w:after="280"/>
        <w:ind w:firstLine="540"/>
        <w:jc w:val="both"/>
      </w:pPr>
      <w:r>
        <w:t>4) квалификация участник</w:t>
      </w:r>
      <w:r>
        <w:t>ов закупки, в том числе:</w:t>
      </w:r>
    </w:p>
    <w:p w:rsidR="00516637" w:rsidRDefault="004526FA">
      <w:pPr>
        <w:pStyle w:val="ConsPlusNormal"/>
        <w:spacing w:before="220" w:after="280"/>
        <w:ind w:firstLine="540"/>
        <w:jc w:val="both"/>
      </w:pPr>
      <w:r>
        <w:t>наличие финансовых ресурсов;</w:t>
      </w:r>
    </w:p>
    <w:p w:rsidR="00516637" w:rsidRDefault="004526FA">
      <w:pPr>
        <w:pStyle w:val="ConsPlusNormal"/>
        <w:spacing w:before="220" w:after="280"/>
        <w:ind w:firstLine="540"/>
        <w:jc w:val="both"/>
      </w:pPr>
      <w:r>
        <w:t>наличие на праве собственности или ином праве оборудования и других материальных ресурсов;</w:t>
      </w:r>
    </w:p>
    <w:p w:rsidR="00516637" w:rsidRDefault="004526FA">
      <w:pPr>
        <w:pStyle w:val="ConsPlusNormal"/>
        <w:spacing w:before="220" w:after="280"/>
        <w:ind w:firstLine="540"/>
        <w:jc w:val="both"/>
      </w:pPr>
      <w:r>
        <w:t>опыт работы, связанный с предметом договора;</w:t>
      </w:r>
    </w:p>
    <w:p w:rsidR="00516637" w:rsidRDefault="004526FA">
      <w:pPr>
        <w:pStyle w:val="ConsPlusNormal"/>
        <w:spacing w:before="220" w:after="280"/>
        <w:ind w:firstLine="540"/>
        <w:jc w:val="both"/>
      </w:pPr>
      <w:r>
        <w:t>деловая репутация;</w:t>
      </w:r>
    </w:p>
    <w:p w:rsidR="00516637" w:rsidRDefault="004526FA">
      <w:pPr>
        <w:pStyle w:val="ConsPlusNormal"/>
        <w:spacing w:before="220" w:after="280"/>
        <w:ind w:firstLine="540"/>
        <w:jc w:val="both"/>
      </w:pPr>
      <w:r>
        <w:t xml:space="preserve">обеспеченность кадровыми ресурсами (количество </w:t>
      </w:r>
      <w:r>
        <w:t>и (или) квалификация).</w:t>
      </w:r>
    </w:p>
    <w:p w:rsidR="00516637" w:rsidRDefault="004526FA">
      <w:pPr>
        <w:pStyle w:val="ConsPlusNormal"/>
        <w:spacing w:before="220" w:after="280"/>
        <w:ind w:firstLine="540"/>
        <w:jc w:val="both"/>
      </w:pPr>
      <w:r>
        <w:t xml:space="preserve">3.6.8. Значимость критериев "качественные, функциональные и экологические характеристики объекта закупки" и "квалификация участников закупки" при проведении конкурса и запроса предложений не может составлять в сумме более пятидесяти </w:t>
      </w:r>
      <w:r>
        <w:t xml:space="preserve">процентов, за исключением случаев, указанных в </w:t>
      </w:r>
      <w:hyperlink w:anchor="P423">
        <w:r>
          <w:rPr>
            <w:rStyle w:val="-"/>
          </w:rPr>
          <w:t>пункте 3.6.9</w:t>
        </w:r>
      </w:hyperlink>
      <w:r>
        <w:t xml:space="preserve"> настоящего Положения.</w:t>
      </w:r>
    </w:p>
    <w:p w:rsidR="00516637" w:rsidRDefault="004526FA">
      <w:pPr>
        <w:pStyle w:val="ConsPlusNormal"/>
        <w:spacing w:before="220" w:after="280"/>
        <w:ind w:firstLine="540"/>
        <w:jc w:val="both"/>
      </w:pPr>
      <w:bookmarkStart w:id="20" w:name="P423"/>
      <w:bookmarkEnd w:id="20"/>
      <w:r>
        <w:t xml:space="preserve">3.6.9. Сумма величин значимости критериев, указанных в </w:t>
      </w:r>
      <w:hyperlink w:anchor="P412">
        <w:r>
          <w:rPr>
            <w:rStyle w:val="-"/>
          </w:rPr>
          <w:t>подпунктах 1</w:t>
        </w:r>
      </w:hyperlink>
      <w:r>
        <w:t xml:space="preserve"> и </w:t>
      </w:r>
      <w:hyperlink w:anchor="P413">
        <w:r>
          <w:rPr>
            <w:rStyle w:val="-"/>
          </w:rPr>
          <w:t>2 пункта 3.6.7</w:t>
        </w:r>
      </w:hyperlink>
      <w:r>
        <w:t xml:space="preserve"> настояще</w:t>
      </w:r>
      <w:r>
        <w:t>го Положения,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w:t>
      </w:r>
      <w:r>
        <w:t xml:space="preserve">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договоров критерий, указанный в </w:t>
      </w:r>
      <w:hyperlink w:anchor="P413">
        <w:r>
          <w:rPr>
            <w:rStyle w:val="-"/>
          </w:rPr>
          <w:t>подпункте 2</w:t>
        </w:r>
        <w:r>
          <w:rPr>
            <w:rStyle w:val="-"/>
          </w:rPr>
          <w:t xml:space="preserve"> пункта 3.6.7</w:t>
        </w:r>
      </w:hyperlink>
      <w:r>
        <w:t xml:space="preserve"> настоящего Положения, не используется, величина значимости критерия, указанного в </w:t>
      </w:r>
      <w:hyperlink w:anchor="P412">
        <w:r>
          <w:rPr>
            <w:rStyle w:val="-"/>
          </w:rPr>
          <w:t>подпункте 1 пункта 3.6.7</w:t>
        </w:r>
      </w:hyperlink>
      <w:r>
        <w:t xml:space="preserve"> настоящего Положения, должна составлять не менее чем двадцать процентов суммы величин значимости всех критер</w:t>
      </w:r>
      <w:r>
        <w:t xml:space="preserve">иев. Величина значимости критерия, указанного в </w:t>
      </w:r>
      <w:hyperlink w:anchor="P412">
        <w:r>
          <w:rPr>
            <w:rStyle w:val="-"/>
          </w:rPr>
          <w:t>подпункте 1 пункта 3.6.7</w:t>
        </w:r>
      </w:hyperlink>
      <w:r>
        <w:t xml:space="preserve"> настоящего Положения, при определении исполнителей в целях заключения договора на создание произведения литературы или искусства может быть снижена до нуля.</w:t>
      </w:r>
    </w:p>
    <w:p w:rsidR="00516637" w:rsidRDefault="00516637">
      <w:pPr>
        <w:pStyle w:val="ConsPlusNormal"/>
        <w:jc w:val="both"/>
      </w:pPr>
    </w:p>
    <w:p w:rsidR="00516637" w:rsidRDefault="004526FA">
      <w:pPr>
        <w:pStyle w:val="ConsPlusTitle"/>
        <w:jc w:val="center"/>
        <w:outlineLvl w:val="2"/>
      </w:pPr>
      <w:bookmarkStart w:id="21" w:name="P425"/>
      <w:bookmarkEnd w:id="21"/>
      <w:r>
        <w:t>3.7. Извещение о закупке</w:t>
      </w:r>
    </w:p>
    <w:p w:rsidR="00516637" w:rsidRDefault="00516637">
      <w:pPr>
        <w:pStyle w:val="ConsPlusNormal"/>
        <w:jc w:val="both"/>
      </w:pPr>
    </w:p>
    <w:p w:rsidR="00516637" w:rsidRDefault="004526FA">
      <w:pPr>
        <w:pStyle w:val="ConsPlusNormal"/>
        <w:ind w:firstLine="540"/>
        <w:jc w:val="both"/>
      </w:pPr>
      <w:r>
        <w:t>3.7.1.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w:t>
      </w:r>
      <w:r>
        <w:t xml:space="preserve"> содержащимся в документации о конкурентной закупке.</w:t>
      </w:r>
    </w:p>
    <w:p w:rsidR="00516637" w:rsidRDefault="004526FA">
      <w:pPr>
        <w:pStyle w:val="ConsPlusNormal"/>
        <w:spacing w:before="220" w:after="280"/>
        <w:ind w:firstLine="540"/>
        <w:jc w:val="both"/>
      </w:pPr>
      <w:bookmarkStart w:id="22" w:name="P428"/>
      <w:bookmarkEnd w:id="22"/>
      <w:r>
        <w:t>3.7.2. В извещении о закупке должны быть указаны в том числе следующие сведения:</w:t>
      </w:r>
    </w:p>
    <w:p w:rsidR="00516637" w:rsidRDefault="004526FA">
      <w:pPr>
        <w:pStyle w:val="ConsPlusNormal"/>
        <w:spacing w:before="220" w:after="280"/>
        <w:ind w:firstLine="540"/>
        <w:jc w:val="both"/>
      </w:pPr>
      <w:r>
        <w:t xml:space="preserve">1) способ закупки (предусмотренный </w:t>
      </w:r>
      <w:hyperlink w:anchor="P312">
        <w:r>
          <w:rPr>
            <w:rStyle w:val="-"/>
          </w:rPr>
          <w:t>пунктом 3.1.1</w:t>
        </w:r>
      </w:hyperlink>
      <w:r>
        <w:t xml:space="preserve"> настоящего Положения);</w:t>
      </w:r>
    </w:p>
    <w:p w:rsidR="00516637" w:rsidRDefault="004526FA">
      <w:pPr>
        <w:pStyle w:val="ConsPlusNormal"/>
        <w:spacing w:before="220" w:after="280"/>
        <w:ind w:firstLine="540"/>
        <w:jc w:val="both"/>
      </w:pPr>
      <w:r>
        <w:t xml:space="preserve">2) наименование, место </w:t>
      </w:r>
      <w:r>
        <w:t>нахождения, почтовый адрес, адрес электронной почты, номер контактного телефона Заказчика;</w:t>
      </w:r>
    </w:p>
    <w:p w:rsidR="00516637" w:rsidRDefault="004526FA">
      <w:pPr>
        <w:pStyle w:val="ConsPlusNormal"/>
        <w:spacing w:before="220" w:after="280"/>
        <w:ind w:firstLine="540"/>
        <w:jc w:val="both"/>
      </w:pPr>
      <w: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w:t>
      </w:r>
      <w:r>
        <w:t xml:space="preserve">и с </w:t>
      </w:r>
      <w:hyperlink r:id="rId35">
        <w:r>
          <w:rPr>
            <w:rStyle w:val="-"/>
          </w:rPr>
          <w:t>частью 6.1 статьи 3</w:t>
        </w:r>
      </w:hyperlink>
      <w:r>
        <w:t xml:space="preserve"> Закона N 223-ФЗ (при необходимости);</w:t>
      </w:r>
    </w:p>
    <w:p w:rsidR="00516637" w:rsidRDefault="004526FA">
      <w:pPr>
        <w:pStyle w:val="ConsPlusNormal"/>
        <w:spacing w:before="220" w:after="280"/>
        <w:ind w:firstLine="540"/>
        <w:jc w:val="both"/>
      </w:pPr>
      <w:r>
        <w:t>4) место поставки товара, выполнения работ, оказания услуг;</w:t>
      </w:r>
    </w:p>
    <w:p w:rsidR="00516637" w:rsidRDefault="004526FA">
      <w:pPr>
        <w:pStyle w:val="ConsPlusNormal"/>
        <w:spacing w:before="220" w:after="280"/>
        <w:ind w:firstLine="540"/>
        <w:jc w:val="both"/>
      </w:pPr>
      <w:r>
        <w:t xml:space="preserve">5) сведения о НМЦ договора, либо формула цены и </w:t>
      </w:r>
      <w:r>
        <w:t>максимальное значение цены договора, либо цена единицы товара, работы, услуги и максимальное значение цены договора;</w:t>
      </w:r>
    </w:p>
    <w:p w:rsidR="00516637" w:rsidRDefault="004526FA">
      <w:pPr>
        <w:pStyle w:val="ConsPlusNormal"/>
        <w:spacing w:before="220" w:after="280"/>
        <w:ind w:firstLine="540"/>
        <w:jc w:val="both"/>
      </w:pPr>
      <w:r>
        <w:t>6) срок, место и порядок представления документации о закупке, размер, порядок и сроки внесения платы, взимаемой Заказчиком за представлени</w:t>
      </w:r>
      <w:r>
        <w:t>е документации, если такая плата установлена Заказчиком, за исключением случаев представления документации в форме электронного документа;</w:t>
      </w:r>
    </w:p>
    <w:p w:rsidR="00516637" w:rsidRDefault="004526FA">
      <w:pPr>
        <w:pStyle w:val="ConsPlusNormal"/>
        <w:spacing w:before="220" w:after="280"/>
        <w:ind w:firstLine="540"/>
        <w:jc w:val="both"/>
      </w:pPr>
      <w:r>
        <w:t>7) срок и порядок подачи заявок участниками закупки;</w:t>
      </w:r>
    </w:p>
    <w:p w:rsidR="00516637" w:rsidRDefault="004526FA">
      <w:pPr>
        <w:pStyle w:val="ConsPlusNormal"/>
        <w:spacing w:before="220" w:after="280"/>
        <w:ind w:firstLine="540"/>
        <w:jc w:val="both"/>
      </w:pPr>
      <w:r>
        <w:t>8) дата рассмотрения предложений участников закупки и подведения</w:t>
      </w:r>
      <w:r>
        <w:t xml:space="preserve"> итогов закупки;</w:t>
      </w:r>
    </w:p>
    <w:p w:rsidR="00516637" w:rsidRDefault="004526FA">
      <w:pPr>
        <w:pStyle w:val="ConsPlusNormal"/>
        <w:spacing w:before="220" w:after="280"/>
        <w:ind w:firstLine="540"/>
        <w:jc w:val="both"/>
      </w:pPr>
      <w:r>
        <w:t>9)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w:t>
      </w:r>
      <w:r>
        <w:t>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w:t>
      </w:r>
      <w:r>
        <w:t xml:space="preserve">сли такие запрет, ограничение, преимущество установлены в соответствии с </w:t>
      </w:r>
      <w:hyperlink r:id="rId36">
        <w:r>
          <w:rPr>
            <w:rStyle w:val="-"/>
          </w:rPr>
          <w:t>пунктом 1 части 2 статьи 3.1-4</w:t>
        </w:r>
      </w:hyperlink>
      <w:r>
        <w:t xml:space="preserve"> Закон № 223-ФЗ в отношении товара, работы, услуги, являющихся пре</w:t>
      </w:r>
      <w:r>
        <w:t>дметом закупки;</w:t>
      </w:r>
    </w:p>
    <w:p w:rsidR="00516637" w:rsidRDefault="004526FA">
      <w:pPr>
        <w:pStyle w:val="ConsPlusNormal"/>
        <w:spacing w:before="220" w:after="280"/>
        <w:ind w:firstLine="540"/>
        <w:jc w:val="both"/>
      </w:pPr>
      <w: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16637" w:rsidRDefault="004526FA">
      <w:pPr>
        <w:pStyle w:val="ConsPlusNormal"/>
        <w:spacing w:before="220" w:after="280"/>
        <w:ind w:firstLine="540"/>
        <w:jc w:val="both"/>
      </w:pPr>
      <w:r>
        <w:t>11) размер обеспечения исполнения договора, порядок и срок его предоставления, а</w:t>
      </w:r>
      <w:r>
        <w:t xml:space="preserve">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516637" w:rsidRDefault="004526FA">
      <w:pPr>
        <w:pStyle w:val="ConsPlusNormal"/>
        <w:spacing w:before="220" w:after="280"/>
        <w:ind w:firstLine="540"/>
        <w:jc w:val="both"/>
      </w:pPr>
      <w:r>
        <w:t>12) адрес электронной площадки в информационно-телекоммуникационной сети Интернет.</w:t>
      </w:r>
    </w:p>
    <w:p w:rsidR="00516637" w:rsidRDefault="004526FA">
      <w:pPr>
        <w:pStyle w:val="ConsPlusNormal"/>
        <w:spacing w:before="220" w:after="280"/>
        <w:ind w:firstLine="540"/>
        <w:jc w:val="both"/>
      </w:pPr>
      <w:bookmarkStart w:id="23" w:name="P445"/>
      <w:bookmarkEnd w:id="23"/>
      <w:r>
        <w:t xml:space="preserve">3.7.3. На ЭТП и </w:t>
      </w:r>
      <w:r>
        <w:t>в единой информационной системе Заказчик обязан разместить извещение о проведении:</w:t>
      </w:r>
    </w:p>
    <w:p w:rsidR="00516637" w:rsidRDefault="004526FA">
      <w:pPr>
        <w:pStyle w:val="ConsPlusNormal"/>
        <w:spacing w:before="220" w:after="280"/>
        <w:ind w:firstLine="540"/>
        <w:jc w:val="both"/>
      </w:pPr>
      <w:r>
        <w:t>конкурса или аукциона не менее чем за пятнадцать дней до даты окончания срока подачи заявок на участие в конкурсе или аукционе;</w:t>
      </w:r>
    </w:p>
    <w:p w:rsidR="00516637" w:rsidRDefault="004526FA">
      <w:pPr>
        <w:pStyle w:val="ConsPlusNormal"/>
        <w:spacing w:before="220" w:after="280"/>
        <w:ind w:firstLine="540"/>
        <w:jc w:val="both"/>
      </w:pPr>
      <w:r>
        <w:t>запроса котировок не менее чем за пять рабочи</w:t>
      </w:r>
      <w:r>
        <w:t>х дней до дня истечения срока подачи заявок на участие в запросе котировок;</w:t>
      </w:r>
    </w:p>
    <w:p w:rsidR="00516637" w:rsidRDefault="004526FA">
      <w:pPr>
        <w:pStyle w:val="ConsPlusNormal"/>
        <w:spacing w:before="220" w:after="280"/>
        <w:ind w:firstLine="540"/>
        <w:jc w:val="both"/>
      </w:pPr>
      <w:r>
        <w:lastRenderedPageBreak/>
        <w:t>запроса предложений не менее чем за семь рабочих дней до дня проведения такого запроса.</w:t>
      </w:r>
    </w:p>
    <w:p w:rsidR="00516637" w:rsidRDefault="004526FA">
      <w:pPr>
        <w:pStyle w:val="ConsPlusNormal"/>
        <w:spacing w:before="220" w:after="280"/>
        <w:ind w:firstLine="540"/>
        <w:jc w:val="both"/>
      </w:pPr>
      <w:r>
        <w:t>3.7.4. Заказчик вправе принять решение о внесении изменений в извещение о проведении закупки</w:t>
      </w:r>
      <w:r>
        <w:t>, отказаться от проведения процедуры закупки в порядке, предусмотренном настоящим Положением.</w:t>
      </w:r>
    </w:p>
    <w:p w:rsidR="00516637" w:rsidRDefault="004526FA">
      <w:pPr>
        <w:pStyle w:val="ConsPlusNormal"/>
        <w:spacing w:before="220" w:after="280"/>
        <w:ind w:firstLine="540"/>
        <w:jc w:val="center"/>
      </w:pPr>
      <w:bookmarkStart w:id="24" w:name="P452"/>
      <w:bookmarkEnd w:id="24"/>
      <w:r>
        <w:rPr>
          <w:b/>
          <w:bCs/>
        </w:rPr>
        <w:t>3.8. Документация о закупке</w:t>
      </w:r>
    </w:p>
    <w:p w:rsidR="00516637" w:rsidRDefault="004526FA">
      <w:pPr>
        <w:pStyle w:val="ConsPlusNormal"/>
        <w:ind w:firstLine="540"/>
        <w:jc w:val="both"/>
      </w:pPr>
      <w:bookmarkStart w:id="25" w:name="P454"/>
      <w:bookmarkEnd w:id="25"/>
      <w:r>
        <w:t>3.8.1. В документации о закупке должны быть указаны следующие сведения:</w:t>
      </w:r>
    </w:p>
    <w:p w:rsidR="00516637" w:rsidRDefault="004526FA">
      <w:pPr>
        <w:pStyle w:val="ConsPlusNormal"/>
        <w:spacing w:before="220" w:after="280"/>
        <w:ind w:firstLine="540"/>
        <w:jc w:val="both"/>
      </w:pPr>
      <w:r>
        <w:t>1) требования к безопасности, качеству, техническим характерис</w:t>
      </w:r>
      <w:r>
        <w:t>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w:t>
      </w:r>
      <w:r>
        <w:t>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w:t>
      </w:r>
      <w:r>
        <w:t>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w:t>
      </w:r>
      <w:r>
        <w:t xml:space="preserve">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w:t>
      </w:r>
      <w:r>
        <w:t>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16637" w:rsidRDefault="004526FA">
      <w:pPr>
        <w:pStyle w:val="ConsPlusNormal"/>
        <w:spacing w:before="220" w:after="280"/>
        <w:ind w:firstLine="540"/>
        <w:jc w:val="both"/>
      </w:pPr>
      <w:r>
        <w:t>2) требования к содер</w:t>
      </w:r>
      <w:r>
        <w:t>жанию и составу заявки на участие в закупке;</w:t>
      </w:r>
    </w:p>
    <w:p w:rsidR="00516637" w:rsidRDefault="004526FA">
      <w:pPr>
        <w:spacing w:before="280"/>
        <w:jc w:val="both"/>
      </w:pPr>
      <w:r>
        <w:rPr>
          <w:rFonts w:ascii="Calibri" w:hAnsi="Calibri"/>
          <w:lang w:val="ru-RU"/>
        </w:rPr>
        <w:t xml:space="preserve">          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w:t>
      </w:r>
      <w:r>
        <w:rPr>
          <w:rFonts w:ascii="Calibri" w:hAnsi="Calibri"/>
          <w:lang w:val="ru-RU"/>
        </w:rPr>
        <w:t>ктеристик, наименование страны происхождения поставляемого товара</w:t>
      </w:r>
      <w:r>
        <w:rPr>
          <w:rFonts w:ascii="Calibri" w:hAnsi="Calibri" w:cs="Calibri"/>
          <w:lang w:val="ru-RU" w:eastAsia="ru-RU"/>
        </w:rPr>
        <w:t xml:space="preserve">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7">
        <w:r>
          <w:rPr>
            <w:rStyle w:val="-"/>
            <w:rFonts w:ascii="Calibri" w:hAnsi="Calibri" w:cs="Calibri"/>
            <w:lang w:val="ru-RU" w:eastAsia="ru-RU"/>
          </w:rPr>
          <w:t>пунктом 2 части 2 статьи 3.1-4</w:t>
        </w:r>
      </w:hyperlink>
      <w:r>
        <w:rPr>
          <w:rFonts w:ascii="Calibri" w:hAnsi="Calibri" w:cs="Calibri"/>
          <w:lang w:val="ru-RU" w:eastAsia="ru-RU"/>
        </w:rPr>
        <w:t xml:space="preserve"> </w:t>
      </w:r>
      <w:r>
        <w:rPr>
          <w:rFonts w:ascii="Calibri" w:hAnsi="Calibri"/>
          <w:lang w:val="ru-RU"/>
        </w:rPr>
        <w:t>Закона № 223-ФЗ, требования к описанию участниками закупки выполняемой работы, оказываемой услуги, которые являются предметом закупки, их коли</w:t>
      </w:r>
      <w:r>
        <w:rPr>
          <w:rFonts w:ascii="Calibri" w:hAnsi="Calibri"/>
          <w:lang w:val="ru-RU"/>
        </w:rPr>
        <w:t>чественных и качественных характеристик;</w:t>
      </w:r>
    </w:p>
    <w:p w:rsidR="00516637" w:rsidRDefault="004526FA">
      <w:pPr>
        <w:pStyle w:val="ConsPlusNormal"/>
        <w:spacing w:before="220" w:after="280"/>
        <w:ind w:firstLine="540"/>
        <w:jc w:val="both"/>
      </w:pPr>
      <w:r>
        <w:t>4) место, условия и сроки (периоды) поставки товара, выполнения работы, оказания услуги;</w:t>
      </w:r>
    </w:p>
    <w:p w:rsidR="00516637" w:rsidRDefault="004526FA">
      <w:pPr>
        <w:pStyle w:val="ConsPlusNormal"/>
        <w:spacing w:before="220" w:after="280"/>
        <w:ind w:firstLine="540"/>
        <w:jc w:val="both"/>
      </w:pPr>
      <w:r>
        <w:t xml:space="preserve">5) сведения о НМЦ договора, либо формула цены и максимальное значение цены договора, либо цена единицы товара, работы, услуги </w:t>
      </w:r>
      <w:r>
        <w:t>и максимальное значение цены договора;</w:t>
      </w:r>
    </w:p>
    <w:p w:rsidR="00516637" w:rsidRDefault="004526FA">
      <w:pPr>
        <w:pStyle w:val="ConsPlusNormal"/>
        <w:spacing w:before="220" w:after="280"/>
        <w:ind w:firstLine="540"/>
        <w:jc w:val="both"/>
      </w:pPr>
      <w:r>
        <w:t>6) форма, сроки и порядок оплаты товара, работы, услуги;</w:t>
      </w:r>
    </w:p>
    <w:p w:rsidR="00516637" w:rsidRDefault="004526FA">
      <w:pPr>
        <w:pStyle w:val="ConsPlusNormal"/>
        <w:spacing w:before="220" w:after="280"/>
        <w:ind w:firstLine="540"/>
        <w:jc w:val="both"/>
      </w:pPr>
      <w:r>
        <w:t>7) обоснование НМЦ договора либо цены единицы товара, работы, услуги, включая информацию о расходах на перевозку, страхование, уплату таможенных пошлин, налогов</w:t>
      </w:r>
      <w:r>
        <w:t xml:space="preserve"> и других обязательных платежей;</w:t>
      </w:r>
    </w:p>
    <w:p w:rsidR="00516637" w:rsidRDefault="004526FA">
      <w:pPr>
        <w:pStyle w:val="ConsPlusNormal"/>
        <w:spacing w:before="220" w:after="280"/>
        <w:ind w:firstLine="540"/>
        <w:jc w:val="both"/>
      </w:pPr>
      <w:r>
        <w:t>8) порядок, дата начала и дата окончания срока подачи заявок на участие в закупке;</w:t>
      </w:r>
    </w:p>
    <w:p w:rsidR="00516637" w:rsidRDefault="004526FA">
      <w:pPr>
        <w:pStyle w:val="ConsPlusNormal"/>
        <w:spacing w:before="220" w:after="280"/>
        <w:ind w:firstLine="540"/>
        <w:jc w:val="both"/>
      </w:pPr>
      <w:r>
        <w:t>9) требования к участникам закупки и перечень документов, представляемых участниками закупки для подтверждения их соответствия установленным</w:t>
      </w:r>
      <w:r>
        <w:t xml:space="preserve"> требованиям;</w:t>
      </w:r>
    </w:p>
    <w:p w:rsidR="00516637" w:rsidRDefault="004526FA">
      <w:pPr>
        <w:pStyle w:val="ConsPlusNormal"/>
        <w:spacing w:before="220" w:after="280"/>
        <w:ind w:firstLine="540"/>
        <w:jc w:val="both"/>
      </w:pPr>
      <w:r>
        <w:t>10) формы, порядок, дата начала и дата окончания срока предоставления участникам закупки разъяснений положений документации о закупке;</w:t>
      </w:r>
    </w:p>
    <w:p w:rsidR="00516637" w:rsidRDefault="004526FA">
      <w:pPr>
        <w:pStyle w:val="ConsPlusNormal"/>
        <w:spacing w:before="220" w:after="280"/>
        <w:ind w:firstLine="540"/>
        <w:jc w:val="both"/>
      </w:pPr>
      <w:r>
        <w:t>11) дата рассмотрения предложений участников закупки и подведения итогов закупки;</w:t>
      </w:r>
    </w:p>
    <w:p w:rsidR="00516637" w:rsidRDefault="004526FA">
      <w:pPr>
        <w:pStyle w:val="ConsPlusNormal"/>
        <w:spacing w:before="220" w:after="280"/>
        <w:ind w:firstLine="540"/>
        <w:jc w:val="both"/>
      </w:pPr>
      <w:r>
        <w:t>12) критерии оценки и соп</w:t>
      </w:r>
      <w:r>
        <w:t>оставления заявок на участие в закупке;</w:t>
      </w:r>
    </w:p>
    <w:p w:rsidR="00516637" w:rsidRDefault="004526FA">
      <w:pPr>
        <w:pStyle w:val="ConsPlusNormal"/>
        <w:spacing w:before="220" w:after="280"/>
        <w:ind w:firstLine="540"/>
        <w:jc w:val="both"/>
      </w:pPr>
      <w:r>
        <w:lastRenderedPageBreak/>
        <w:t>13) порядок оценки и сопоставления заявок на участие в закупке;</w:t>
      </w:r>
    </w:p>
    <w:p w:rsidR="00516637" w:rsidRDefault="004526FA">
      <w:pPr>
        <w:pStyle w:val="ConsPlusNormal"/>
        <w:spacing w:before="220" w:after="280"/>
        <w:ind w:firstLine="540"/>
        <w:jc w:val="both"/>
      </w:pPr>
      <w:r>
        <w:t>14) требование к участникам закупки, являющимся физическими лицами, о представлении Заказчику письменного согласия субъекта на обработку персональных да</w:t>
      </w:r>
      <w:r>
        <w:t>нных;</w:t>
      </w:r>
    </w:p>
    <w:p w:rsidR="00516637" w:rsidRDefault="004526FA">
      <w:pPr>
        <w:pStyle w:val="ConsPlusNormal"/>
        <w:spacing w:before="220" w:after="280"/>
        <w:ind w:firstLine="540"/>
        <w:jc w:val="both"/>
      </w:pPr>
      <w:r>
        <w:t>15)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w:t>
      </w:r>
      <w:r>
        <w:t xml:space="preserve">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16637" w:rsidRDefault="004526FA">
      <w:pPr>
        <w:pStyle w:val="ConsPlusNormal"/>
        <w:spacing w:before="220" w:after="280"/>
        <w:ind w:firstLine="540"/>
        <w:jc w:val="both"/>
      </w:pPr>
      <w:r>
        <w:t>16) о</w:t>
      </w:r>
      <w:r>
        <w:t xml:space="preserve">писание предмета такой закупки в соответствии с </w:t>
      </w:r>
      <w:hyperlink w:anchor="P479">
        <w:r>
          <w:rPr>
            <w:rStyle w:val="-"/>
          </w:rPr>
          <w:t>пунктом 3.8.2</w:t>
        </w:r>
      </w:hyperlink>
      <w:r>
        <w:t xml:space="preserve"> настоящего Положения;</w:t>
      </w:r>
    </w:p>
    <w:p w:rsidR="00516637" w:rsidRDefault="004526FA">
      <w:pPr>
        <w:pStyle w:val="ConsPlusNormal"/>
        <w:spacing w:before="220" w:after="280"/>
        <w:ind w:firstLine="540"/>
        <w:jc w:val="both"/>
      </w:pPr>
      <w:r>
        <w:t>17) антидемпинговые меры при проведении конкурса или аукциона (при принятии Заказчиком такого решения);</w:t>
      </w:r>
    </w:p>
    <w:p w:rsidR="00516637" w:rsidRDefault="004526FA">
      <w:pPr>
        <w:pStyle w:val="ConsPlusNormal"/>
        <w:spacing w:before="220" w:after="280"/>
        <w:ind w:firstLine="540"/>
        <w:jc w:val="both"/>
      </w:pPr>
      <w:r>
        <w:t xml:space="preserve">18) размер обеспечения заявки на участие </w:t>
      </w:r>
      <w:r>
        <w:t>в закупке, порядок и срок его предоставления в случае установления требования обеспечения заявки на участие в закупке;</w:t>
      </w:r>
    </w:p>
    <w:p w:rsidR="00516637" w:rsidRDefault="004526FA">
      <w:pPr>
        <w:pStyle w:val="ConsPlusNormal"/>
        <w:spacing w:before="220" w:after="280"/>
        <w:ind w:firstLine="540"/>
        <w:jc w:val="both"/>
      </w:pPr>
      <w:r>
        <w:t>19) размер обеспечения исполнения договора, порядок и срок его предоставления, а также основное обязательство, исполнение которого обеспе</w:t>
      </w:r>
      <w:r>
        <w:t>чивается (в случае установления требования обеспечения исполнения договора), и срок его исполнения.</w:t>
      </w:r>
    </w:p>
    <w:p w:rsidR="00516637" w:rsidRDefault="004526FA">
      <w:pPr>
        <w:pStyle w:val="ConsPlusNormal"/>
        <w:spacing w:before="220" w:after="280"/>
        <w:ind w:firstLine="540"/>
        <w:jc w:val="both"/>
      </w:pPr>
      <w:bookmarkStart w:id="26" w:name="P479"/>
      <w:bookmarkEnd w:id="26"/>
      <w:r>
        <w:t>3.8.2. При описании в документации о конкурентной закупке предмета закупки Заказчик руководствуется следующими правилами:</w:t>
      </w:r>
    </w:p>
    <w:p w:rsidR="00516637" w:rsidRDefault="004526FA">
      <w:pPr>
        <w:pStyle w:val="ConsPlusNormal"/>
        <w:spacing w:before="220" w:after="280"/>
        <w:ind w:firstLine="540"/>
        <w:jc w:val="both"/>
      </w:pPr>
      <w:r>
        <w:t>1) в описании предмета закупки ука</w:t>
      </w:r>
      <w:r>
        <w:t>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16637" w:rsidRDefault="004526FA">
      <w:pPr>
        <w:pStyle w:val="ConsPlusNormal"/>
        <w:spacing w:before="220" w:after="280"/>
        <w:ind w:firstLine="540"/>
        <w:jc w:val="both"/>
      </w:pPr>
      <w:r>
        <w:t>2) в описание предмета закупки не должны включаться требования или у</w:t>
      </w:r>
      <w:r>
        <w:t>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w:t>
      </w:r>
      <w:r>
        <w:t>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16637" w:rsidRDefault="004526FA">
      <w:pPr>
        <w:pStyle w:val="ConsPlusNormal"/>
        <w:spacing w:before="220" w:after="280"/>
        <w:ind w:firstLine="540"/>
        <w:jc w:val="both"/>
      </w:pPr>
      <w:r>
        <w:t>3) в случае использования в описании предмета закупки указания на товарный</w:t>
      </w:r>
      <w:r>
        <w:t xml:space="preserve"> знак необходимо использовать слова "(или эквивалент)", за исключением случаев:</w:t>
      </w:r>
    </w:p>
    <w:p w:rsidR="00516637" w:rsidRDefault="004526FA">
      <w:pPr>
        <w:pStyle w:val="ConsPlusNormal"/>
        <w:spacing w:before="220" w:after="28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16637" w:rsidRDefault="004526FA">
      <w:pPr>
        <w:pStyle w:val="ConsPlusNormal"/>
        <w:spacing w:before="220" w:after="280"/>
        <w:ind w:firstLine="540"/>
        <w:jc w:val="both"/>
      </w:pPr>
      <w:r>
        <w:t>б) заку</w:t>
      </w:r>
      <w:r>
        <w:t>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16637" w:rsidRDefault="004526FA">
      <w:pPr>
        <w:pStyle w:val="ConsPlusNormal"/>
        <w:spacing w:before="220" w:after="280"/>
        <w:ind w:firstLine="540"/>
        <w:jc w:val="both"/>
      </w:pPr>
      <w:r>
        <w:t xml:space="preserve">в) закупок товаров, необходимых для исполнения государственного или муниципального </w:t>
      </w:r>
      <w:r>
        <w:t>контракта;</w:t>
      </w:r>
    </w:p>
    <w:p w:rsidR="00516637" w:rsidRDefault="004526FA">
      <w:pPr>
        <w:pStyle w:val="ConsPlusNormal"/>
        <w:spacing w:before="220" w:after="280"/>
        <w:ind w:firstLine="540"/>
        <w:jc w:val="both"/>
      </w:pPr>
      <w: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w:t>
      </w:r>
      <w:r>
        <w:t xml:space="preserve">ации или условиями договоров юридических лиц, указанных в </w:t>
      </w:r>
      <w:hyperlink r:id="rId38">
        <w:r>
          <w:rPr>
            <w:rStyle w:val="-"/>
          </w:rPr>
          <w:t>части 2 статьи 1</w:t>
        </w:r>
      </w:hyperlink>
      <w:r>
        <w:t xml:space="preserve"> Закона N 223-ФЗ, в целях исполнения этими юридическими лицами обязательств по заключенным д</w:t>
      </w:r>
      <w:r>
        <w:t>оговорам с юридическими лицами, в том числе иностранными юридическими лицами.</w:t>
      </w:r>
    </w:p>
    <w:p w:rsidR="00516637" w:rsidRDefault="004526FA">
      <w:pPr>
        <w:pStyle w:val="ConsPlusNormal"/>
        <w:spacing w:before="220" w:after="280"/>
        <w:ind w:firstLine="540"/>
        <w:jc w:val="both"/>
      </w:pPr>
      <w:r>
        <w:t>При описании в документации требований к показателям объекта закупки должны учитываться нормы законодательства о техническом регулировании и стандартизации. Установление требован</w:t>
      </w:r>
      <w:r>
        <w:t xml:space="preserve">ий, не </w:t>
      </w:r>
      <w:r>
        <w:lastRenderedPageBreak/>
        <w:t>предусмотренных законодательством о техническом регулировании и стандартизации, должно быть обосновано в документации.</w:t>
      </w:r>
    </w:p>
    <w:p w:rsidR="00516637" w:rsidRDefault="004526FA">
      <w:pPr>
        <w:pStyle w:val="ConsPlusNormal"/>
        <w:spacing w:before="220" w:after="280"/>
        <w:ind w:firstLine="540"/>
        <w:jc w:val="both"/>
      </w:pPr>
      <w:r>
        <w:t>Указанные требования распространяются также и на товары, используемые для выполнения закупаемых работ или оказания закупаемых услу</w:t>
      </w:r>
      <w:r>
        <w:t>г.</w:t>
      </w:r>
    </w:p>
    <w:p w:rsidR="00516637" w:rsidRDefault="004526FA">
      <w:pPr>
        <w:pStyle w:val="ConsPlusNormal"/>
        <w:spacing w:before="220" w:after="280"/>
        <w:ind w:firstLine="540"/>
        <w:jc w:val="both"/>
      </w:pPr>
      <w:r>
        <w:t>Документация о закупке может содержать перечень документов, подтверждающих соответствие товара, работ, услуг требованиям законодательства Российской Федерации, в случае если согласно законодательству Российской Федерации установлены требования к таким т</w:t>
      </w:r>
      <w:r>
        <w:t>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w:t>
      </w:r>
      <w:r>
        <w:t>вание таких результатов.</w:t>
      </w:r>
    </w:p>
    <w:p w:rsidR="00516637" w:rsidRDefault="004526FA">
      <w:pPr>
        <w:pStyle w:val="ConsPlusNormal"/>
        <w:spacing w:before="220" w:after="280"/>
        <w:ind w:firstLine="540"/>
        <w:jc w:val="both"/>
      </w:pPr>
      <w:r>
        <w:t xml:space="preserve">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w:t>
      </w:r>
      <w:r>
        <w:t xml:space="preserve">с требованиями Гражданского </w:t>
      </w:r>
      <w:hyperlink r:id="rId39">
        <w:r>
          <w:rPr>
            <w:rStyle w:val="-"/>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w:t>
      </w:r>
      <w:r>
        <w:t>еских регламентов, стандартов, технических условий, а также в отношении условных обозначений и терминологии.</w:t>
      </w:r>
    </w:p>
    <w:p w:rsidR="00516637" w:rsidRDefault="004526FA">
      <w:pPr>
        <w:pStyle w:val="ConsPlusNormal"/>
        <w:spacing w:before="220" w:after="280"/>
        <w:ind w:firstLine="540"/>
        <w:jc w:val="both"/>
      </w:pPr>
      <w:r>
        <w:t>Документация о закупке должна содержать изображение поставляемого товара, позволяющее его идентифицировать и подготовить заявку, если в такой докум</w:t>
      </w:r>
      <w:r>
        <w:t>ентации содержится требование о соответствии поставляемого товара изображению товара, на поставку которого заключается договор.</w:t>
      </w:r>
    </w:p>
    <w:p w:rsidR="00516637" w:rsidRDefault="004526FA">
      <w:pPr>
        <w:pStyle w:val="ConsPlusNormal"/>
        <w:spacing w:before="220" w:after="280"/>
        <w:ind w:firstLine="540"/>
        <w:jc w:val="both"/>
      </w:pPr>
      <w:r>
        <w:t xml:space="preserve">Документация о закупке должна содержать информацию о месте, датах начала и окончания, порядке и графике осмотра участниками </w:t>
      </w:r>
      <w:r>
        <w:t>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516637" w:rsidRDefault="004526FA">
      <w:pPr>
        <w:pStyle w:val="ConsPlusNormal"/>
        <w:spacing w:before="220" w:after="280"/>
        <w:ind w:firstLine="540"/>
        <w:jc w:val="both"/>
      </w:pPr>
      <w:r>
        <w:t xml:space="preserve">Поставляемый товар должен </w:t>
      </w:r>
      <w:r>
        <w:t>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w:t>
      </w:r>
      <w:r>
        <w:t>исанием объекта закупки.</w:t>
      </w:r>
    </w:p>
    <w:p w:rsidR="00516637" w:rsidRDefault="004526FA">
      <w:pPr>
        <w:pStyle w:val="ConsPlusNormal"/>
        <w:spacing w:before="220" w:after="280"/>
        <w:ind w:firstLine="540"/>
        <w:jc w:val="both"/>
      </w:pPr>
      <w:r>
        <w:t>3.8.3.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w:t>
      </w:r>
      <w:r>
        <w:t>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w:t>
      </w:r>
      <w:r>
        <w:t xml:space="preserve">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 исключением указанных в </w:t>
      </w:r>
      <w:hyperlink w:anchor="P663">
        <w:r>
          <w:rPr>
            <w:rStyle w:val="-"/>
          </w:rPr>
          <w:t>пункте 3.12.10</w:t>
        </w:r>
      </w:hyperlink>
      <w:r>
        <w:t xml:space="preserve"> настоящего Положения.</w:t>
      </w:r>
    </w:p>
    <w:p w:rsidR="00516637" w:rsidRDefault="004526FA">
      <w:pPr>
        <w:pStyle w:val="ConsPlusNormal"/>
        <w:spacing w:before="220" w:after="280"/>
        <w:ind w:firstLine="540"/>
        <w:jc w:val="both"/>
      </w:pPr>
      <w:r>
        <w:t>3.8.4. За</w:t>
      </w:r>
      <w:r>
        <w:t>казчик вправе принять решение о внесении изменений в документацию о закупке в порядке, предусмотренном настоящим Положением.</w:t>
      </w:r>
    </w:p>
    <w:p w:rsidR="00516637" w:rsidRDefault="004526FA">
      <w:pPr>
        <w:pStyle w:val="ConsPlusTitle"/>
        <w:jc w:val="center"/>
        <w:outlineLvl w:val="2"/>
      </w:pPr>
      <w:bookmarkStart w:id="27" w:name="P498"/>
      <w:bookmarkEnd w:id="27"/>
      <w:r>
        <w:t>3.9. Требования к участникам процедур закупки,</w:t>
      </w:r>
    </w:p>
    <w:p w:rsidR="00516637" w:rsidRDefault="004526FA">
      <w:pPr>
        <w:pStyle w:val="ConsPlusTitle"/>
        <w:jc w:val="center"/>
      </w:pPr>
      <w:r>
        <w:t>условия допуска</w:t>
      </w:r>
    </w:p>
    <w:p w:rsidR="00516637" w:rsidRDefault="00516637">
      <w:pPr>
        <w:pStyle w:val="ConsPlusNormal"/>
        <w:jc w:val="both"/>
      </w:pPr>
    </w:p>
    <w:p w:rsidR="00516637" w:rsidRDefault="004526FA">
      <w:pPr>
        <w:pStyle w:val="ConsPlusNormal"/>
        <w:ind w:firstLine="540"/>
        <w:jc w:val="both"/>
      </w:pPr>
      <w:bookmarkStart w:id="28" w:name="P501"/>
      <w:bookmarkEnd w:id="28"/>
      <w:r>
        <w:t>3.9.1. При осуществлении закупки Заказчик устанавливает следующие о</w:t>
      </w:r>
      <w:r>
        <w:t>бязательные требования к участникам процедур закупок:</w:t>
      </w:r>
    </w:p>
    <w:p w:rsidR="00516637" w:rsidRDefault="004526FA">
      <w:pPr>
        <w:pStyle w:val="ConsPlusNormal"/>
        <w:spacing w:before="220" w:after="280"/>
        <w:ind w:firstLine="540"/>
        <w:jc w:val="both"/>
      </w:pPr>
      <w:bookmarkStart w:id="29" w:name="P502"/>
      <w:bookmarkEnd w:id="29"/>
      <w: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516637" w:rsidRDefault="004526FA">
      <w:pPr>
        <w:pStyle w:val="ConsPlusNormal"/>
        <w:spacing w:before="220" w:after="280"/>
        <w:ind w:firstLine="540"/>
        <w:jc w:val="both"/>
      </w:pPr>
      <w:bookmarkStart w:id="30" w:name="P503"/>
      <w:bookmarkEnd w:id="30"/>
      <w: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lastRenderedPageBreak/>
        <w:t>предпринимателя несостоятельным (банкротом) и об открытии конкурсного производств</w:t>
      </w:r>
      <w:r>
        <w:t>а;</w:t>
      </w:r>
    </w:p>
    <w:p w:rsidR="00516637" w:rsidRDefault="004526FA">
      <w:pPr>
        <w:pStyle w:val="ConsPlusNormal"/>
        <w:spacing w:before="220" w:after="280"/>
        <w:ind w:firstLine="540"/>
        <w:jc w:val="both"/>
      </w:pPr>
      <w:r>
        <w:t xml:space="preserve">3) неприостановление деятельности участника закупки в порядке, установленном </w:t>
      </w:r>
      <w:hyperlink r:id="rId40">
        <w:r>
          <w:rPr>
            <w:rStyle w:val="-"/>
          </w:rPr>
          <w:t>Кодексом</w:t>
        </w:r>
      </w:hyperlink>
      <w:r>
        <w:t xml:space="preserve"> Российской Федерации об административных правонарушениях, на день подачи заявки на участ</w:t>
      </w:r>
      <w:r>
        <w:t>ие в процедурах закупок;</w:t>
      </w:r>
    </w:p>
    <w:p w:rsidR="00516637" w:rsidRDefault="004526FA">
      <w:pPr>
        <w:pStyle w:val="ConsPlusNormal"/>
        <w:spacing w:before="220" w:after="280"/>
        <w:ind w:firstLine="540"/>
        <w:jc w:val="both"/>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w:t>
      </w:r>
      <w:r>
        <w:t>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w:t>
      </w:r>
      <w:r>
        <w:t>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w:t>
      </w:r>
      <w:r>
        <w:t>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6637" w:rsidRDefault="004526FA">
      <w:pPr>
        <w:pStyle w:val="ConsPlusNormal"/>
        <w:spacing w:before="220" w:after="280"/>
        <w:ind w:firstLine="540"/>
        <w:jc w:val="both"/>
      </w:pPr>
      <w:r>
        <w:t>5) отсутствие у участника закупки - физического лица либо у руководителя, членов колл</w:t>
      </w:r>
      <w:r>
        <w:t>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w:t>
      </w:r>
      <w:r>
        <w:t>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w:t>
      </w:r>
      <w:r>
        <w:t>казания в виде дисквалификации;</w:t>
      </w:r>
    </w:p>
    <w:p w:rsidR="00516637" w:rsidRDefault="004526FA">
      <w:pPr>
        <w:pStyle w:val="ConsPlusNormal"/>
        <w:spacing w:before="220" w:after="280"/>
        <w:ind w:firstLine="540"/>
        <w:jc w:val="both"/>
      </w:pPr>
      <w: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w:t>
      </w:r>
      <w:r>
        <w:t>оров на создание произведений литературы или искусства;</w:t>
      </w:r>
    </w:p>
    <w:p w:rsidR="00516637" w:rsidRDefault="004526FA">
      <w:pPr>
        <w:pStyle w:val="ConsPlusNormal"/>
        <w:spacing w:before="220" w:after="280"/>
        <w:ind w:firstLine="540"/>
        <w:jc w:val="both"/>
      </w:pPr>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w:t>
      </w:r>
      <w:r>
        <w:t>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w:t>
      </w:r>
      <w:r>
        <w:t>,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w:t>
      </w:r>
      <w:r>
        <w:t>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w:t>
      </w:r>
      <w:r>
        <w:t>ми указанных физических лиц;</w:t>
      </w:r>
    </w:p>
    <w:p w:rsidR="00516637" w:rsidRDefault="004526FA">
      <w:pPr>
        <w:pStyle w:val="ConsPlusNormal"/>
        <w:spacing w:before="220" w:after="280"/>
        <w:ind w:firstLine="540"/>
        <w:jc w:val="both"/>
      </w:pPr>
      <w:bookmarkStart w:id="31" w:name="P509"/>
      <w:bookmarkEnd w:id="31"/>
      <w:r>
        <w:t xml:space="preserve">8) отсутствие сведений об участнике процедуры закупки в реестре недобросовестных поставщиков, предусмотренном </w:t>
      </w:r>
      <w:hyperlink r:id="rId41">
        <w:r>
          <w:rPr>
            <w:rStyle w:val="-"/>
          </w:rPr>
          <w:t>статьей 5</w:t>
        </w:r>
      </w:hyperlink>
      <w:r>
        <w:t xml:space="preserve"> Закона N 223-ФЗ, </w:t>
      </w:r>
      <w:r>
        <w:t xml:space="preserve">и в реестре недобросовестных поставщиков, предусмотренном Федеральным </w:t>
      </w:r>
      <w:hyperlink r:id="rId42">
        <w:r>
          <w:rPr>
            <w:rStyle w:val="-"/>
          </w:rPr>
          <w:t>законом</w:t>
        </w:r>
      </w:hyperlink>
      <w:r>
        <w:t xml:space="preserve"> "О контрактной системе в сфере закупок товаров, работ, услуг для обеспечения государственных и муни</w:t>
      </w:r>
      <w:r>
        <w:t>ципальных нужд".</w:t>
      </w:r>
    </w:p>
    <w:p w:rsidR="00516637" w:rsidRDefault="004526FA">
      <w:pPr>
        <w:pStyle w:val="ConsPlusNormal"/>
        <w:spacing w:before="220" w:after="280"/>
        <w:ind w:firstLine="540"/>
        <w:jc w:val="both"/>
      </w:pPr>
      <w:r>
        <w:t>3.9.2. 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w:t>
      </w:r>
      <w:r>
        <w:t xml:space="preserve">ружит, что участник закупки не соответствует требованиям, указанным в </w:t>
      </w:r>
      <w:hyperlink w:anchor="P501">
        <w:r>
          <w:rPr>
            <w:rStyle w:val="-"/>
          </w:rPr>
          <w:t>пункте 3.9.1</w:t>
        </w:r>
      </w:hyperlink>
      <w:r>
        <w:t xml:space="preserve"> настоящего Положения, или предоставил недостоверную информацию в отношении своего соответствия указанным требованиям, в том числе в отношении его </w:t>
      </w:r>
      <w:r>
        <w:t>квалификационных данных.</w:t>
      </w:r>
    </w:p>
    <w:p w:rsidR="00516637" w:rsidRDefault="004526FA">
      <w:pPr>
        <w:pStyle w:val="ConsPlusNormal"/>
        <w:spacing w:before="220" w:after="280"/>
        <w:ind w:firstLine="540"/>
        <w:jc w:val="both"/>
      </w:pPr>
      <w:bookmarkStart w:id="32" w:name="P511"/>
      <w:bookmarkEnd w:id="32"/>
      <w:r>
        <w:t>3.9.3. Заказчик вправе устанавливать к участникам закупок товаров, работ, услуг единые дополнительные требования, в том числе к наличию:</w:t>
      </w:r>
    </w:p>
    <w:p w:rsidR="00516637" w:rsidRDefault="004526FA">
      <w:pPr>
        <w:pStyle w:val="ConsPlusNormal"/>
        <w:spacing w:before="220" w:after="280"/>
        <w:ind w:firstLine="540"/>
        <w:jc w:val="both"/>
      </w:pPr>
      <w:r>
        <w:lastRenderedPageBreak/>
        <w:t>финансовых ресурсов для исполнения договора;</w:t>
      </w:r>
    </w:p>
    <w:p w:rsidR="00516637" w:rsidRDefault="004526FA">
      <w:pPr>
        <w:pStyle w:val="ConsPlusNormal"/>
        <w:spacing w:before="220" w:after="280"/>
        <w:ind w:firstLine="540"/>
        <w:jc w:val="both"/>
      </w:pPr>
      <w:r>
        <w:t>оборудования и других материальных ресурсов для и</w:t>
      </w:r>
      <w:r>
        <w:t>сполнения договора;</w:t>
      </w:r>
    </w:p>
    <w:p w:rsidR="00516637" w:rsidRDefault="004526FA">
      <w:pPr>
        <w:pStyle w:val="ConsPlusNormal"/>
        <w:spacing w:before="220" w:after="280"/>
        <w:ind w:firstLine="540"/>
        <w:jc w:val="both"/>
      </w:pPr>
      <w:r>
        <w:t>опыта работы, связанного с предметом договора, и деловой репутации;</w:t>
      </w:r>
    </w:p>
    <w:p w:rsidR="00516637" w:rsidRDefault="004526FA">
      <w:pPr>
        <w:pStyle w:val="ConsPlusNormal"/>
        <w:spacing w:before="220" w:after="280"/>
        <w:ind w:firstLine="540"/>
        <w:jc w:val="both"/>
      </w:pPr>
      <w:r>
        <w:t>необходимого количества специалистов и иных работников определенного уровня квалификации для исполнения договора;</w:t>
      </w:r>
    </w:p>
    <w:p w:rsidR="00516637" w:rsidRDefault="004526FA">
      <w:pPr>
        <w:pStyle w:val="ConsPlusNormal"/>
        <w:spacing w:before="220" w:after="280"/>
        <w:ind w:firstLine="540"/>
        <w:jc w:val="both"/>
      </w:pPr>
      <w:r>
        <w:t>предоставления образца товара, предлагаемого участнико</w:t>
      </w:r>
      <w:r>
        <w:t>м к закупке.</w:t>
      </w:r>
    </w:p>
    <w:p w:rsidR="00516637" w:rsidRDefault="004526FA">
      <w:pPr>
        <w:pStyle w:val="ConsPlusNormal"/>
        <w:spacing w:before="220" w:after="280"/>
        <w:ind w:firstLine="540"/>
        <w:jc w:val="both"/>
      </w:pPr>
      <w:r>
        <w:t xml:space="preserve">При установлении указанных требований Заказчик обязан определить конкретные единицы их измерения. Требование к участникам закупок работ (в том числе работ по проектированию и строительству объектов капитального строительства), услуг, поставки </w:t>
      </w:r>
      <w:r>
        <w:t xml:space="preserve">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w:t>
      </w:r>
      <w:r>
        <w:t>участникам закупки указываются Заказчиком в документации о закупке.</w:t>
      </w:r>
    </w:p>
    <w:p w:rsidR="00516637" w:rsidRDefault="00516637">
      <w:pPr>
        <w:pStyle w:val="ConsPlusNormal"/>
        <w:jc w:val="both"/>
      </w:pPr>
    </w:p>
    <w:p w:rsidR="00516637" w:rsidRDefault="004526FA">
      <w:pPr>
        <w:pStyle w:val="ConsPlusNormal"/>
        <w:spacing w:before="220" w:after="280"/>
        <w:ind w:firstLine="540"/>
        <w:jc w:val="both"/>
      </w:pPr>
      <w:r>
        <w:t xml:space="preserve">3.9.4. Указанные в </w:t>
      </w:r>
      <w:hyperlink w:anchor="P501">
        <w:r>
          <w:rPr>
            <w:rStyle w:val="-"/>
          </w:rPr>
          <w:t>пунктах 3.9.1</w:t>
        </w:r>
      </w:hyperlink>
      <w:r>
        <w:t xml:space="preserve"> и </w:t>
      </w:r>
      <w:hyperlink w:anchor="P511">
        <w:r>
          <w:rPr>
            <w:rStyle w:val="-"/>
          </w:rPr>
          <w:t>3.9.3</w:t>
        </w:r>
      </w:hyperlink>
      <w:r>
        <w:t xml:space="preserve"> настоящего Положения требования предъявляются в равной мере ко всем участникам закупок.</w:t>
      </w:r>
    </w:p>
    <w:p w:rsidR="00516637" w:rsidRDefault="004526FA">
      <w:pPr>
        <w:pStyle w:val="ConsPlusNormal"/>
        <w:spacing w:before="220" w:after="280"/>
        <w:ind w:firstLine="540"/>
        <w:jc w:val="both"/>
      </w:pPr>
      <w:r>
        <w:t>3.9.5. Запрещается предъявление к участникам проведения закупки требований, не предусмотренных действующим законодательством Российской Федерации, настоящим Положением и документацией о закупке.</w:t>
      </w:r>
    </w:p>
    <w:p w:rsidR="00516637" w:rsidRDefault="004526FA">
      <w:pPr>
        <w:pStyle w:val="ConsPlusNormal"/>
        <w:spacing w:before="220" w:after="280"/>
        <w:ind w:firstLine="540"/>
        <w:jc w:val="both"/>
      </w:pPr>
      <w:r>
        <w:t>3.9.6. Перечень документов, подтверждающих соответствие участ</w:t>
      </w:r>
      <w:r>
        <w:t>ника требованиям документации о закупке, а также требования к их оформлению определяются документацией о закупке.</w:t>
      </w:r>
    </w:p>
    <w:p w:rsidR="00516637" w:rsidRDefault="004526FA">
      <w:pPr>
        <w:pStyle w:val="ConsPlusNormal"/>
        <w:spacing w:before="220" w:after="280"/>
        <w:ind w:firstLine="540"/>
        <w:jc w:val="both"/>
      </w:pPr>
      <w:bookmarkStart w:id="33" w:name="P522"/>
      <w:bookmarkEnd w:id="33"/>
      <w:r>
        <w:t>3.9.7. При осуществлении закупки Заказчик отказывает в допуске к участию в процедурах закупок в случаях:</w:t>
      </w:r>
    </w:p>
    <w:p w:rsidR="00516637" w:rsidRDefault="004526FA">
      <w:pPr>
        <w:pStyle w:val="ConsPlusNormal"/>
        <w:spacing w:before="220" w:after="280"/>
        <w:ind w:firstLine="540"/>
        <w:jc w:val="both"/>
      </w:pPr>
      <w:r>
        <w:t>1) непредставления обязательных докум</w:t>
      </w:r>
      <w:r>
        <w:t>ентов либо наличия в таких документах недостоверных сведений;</w:t>
      </w:r>
    </w:p>
    <w:p w:rsidR="00516637" w:rsidRDefault="004526FA">
      <w:pPr>
        <w:pStyle w:val="ConsPlusNormal"/>
        <w:spacing w:before="220" w:after="280"/>
        <w:ind w:firstLine="540"/>
        <w:jc w:val="both"/>
      </w:pPr>
      <w:r>
        <w:t>2) несоответствия участника процедуры закупки требованиям, установленным документацией о закупке;</w:t>
      </w:r>
    </w:p>
    <w:p w:rsidR="00516637" w:rsidRDefault="004526FA">
      <w:pPr>
        <w:pStyle w:val="ConsPlusNormal"/>
        <w:spacing w:before="220" w:after="280"/>
        <w:ind w:firstLine="540"/>
        <w:jc w:val="both"/>
      </w:pPr>
      <w:r>
        <w:t>3) непредставления документа или копии документа, подтверждающего внесение денежных средств в ка</w:t>
      </w:r>
      <w:r>
        <w:t>честве обеспечения заявки на участие в закупке, если требование обеспечения таких заявок указано в документации о закупке;</w:t>
      </w:r>
    </w:p>
    <w:p w:rsidR="00516637" w:rsidRDefault="004526FA">
      <w:pPr>
        <w:pStyle w:val="ConsPlusNormal"/>
        <w:spacing w:before="220" w:after="280"/>
        <w:ind w:firstLine="540"/>
        <w:jc w:val="both"/>
      </w:pPr>
      <w:r>
        <w:t>4) несоответствия заявки на участие в закупке требованиям документации о закупке (а в случае проведения запроса котировок - требовани</w:t>
      </w:r>
      <w:r>
        <w:t>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w:t>
      </w:r>
      <w:r>
        <w:t>ей о закупке;</w:t>
      </w:r>
    </w:p>
    <w:p w:rsidR="00516637" w:rsidRDefault="004526FA">
      <w:pPr>
        <w:pStyle w:val="ConsPlusNormal"/>
        <w:spacing w:before="220" w:after="280"/>
        <w:ind w:firstLine="540"/>
        <w:jc w:val="both"/>
      </w:pPr>
      <w:bookmarkStart w:id="34" w:name="P527"/>
      <w:bookmarkEnd w:id="34"/>
      <w: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516637" w:rsidRDefault="004526FA">
      <w:pPr>
        <w:pStyle w:val="ConsPlusNormal"/>
        <w:spacing w:before="220" w:after="280"/>
        <w:ind w:firstLine="540"/>
        <w:jc w:val="both"/>
      </w:pPr>
      <w:bookmarkStart w:id="35" w:name="P528"/>
      <w:bookmarkEnd w:id="35"/>
      <w:r>
        <w:t>6) осуществления закупки лекарст</w:t>
      </w:r>
      <w:r>
        <w:t>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w:t>
      </w:r>
      <w:r>
        <w:t>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516637" w:rsidRDefault="004526FA">
      <w:pPr>
        <w:pStyle w:val="ConsPlusNormal"/>
        <w:spacing w:before="220" w:after="280"/>
        <w:ind w:firstLine="540"/>
        <w:jc w:val="both"/>
      </w:pPr>
      <w:r>
        <w:lastRenderedPageBreak/>
        <w:t>7) несоответствия участника закупки требованиям, предъявляемым к участнику закупки на</w:t>
      </w:r>
      <w:r>
        <w:t xml:space="preserve"> основании </w:t>
      </w:r>
      <w:hyperlink r:id="rId43">
        <w:r>
          <w:rPr>
            <w:rStyle w:val="-"/>
          </w:rPr>
          <w:t>части 5 статьи 3</w:t>
        </w:r>
      </w:hyperlink>
      <w:r>
        <w:t xml:space="preserve"> Закона N 223-ФЗ.</w:t>
      </w:r>
    </w:p>
    <w:p w:rsidR="00516637" w:rsidRDefault="004526FA">
      <w:pPr>
        <w:pStyle w:val="ConsPlusNormal"/>
        <w:spacing w:before="220" w:after="280"/>
        <w:ind w:firstLine="540"/>
        <w:jc w:val="both"/>
      </w:pPr>
      <w:r>
        <w:t>3.9.8. Отнесение участника закупки к российским или иностранным лицам осуществляется на основании документов участника закуп</w:t>
      </w:r>
      <w:r>
        <w:t>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16637" w:rsidRDefault="004526FA">
      <w:pPr>
        <w:pStyle w:val="ConsPlusTitle"/>
        <w:jc w:val="center"/>
        <w:outlineLvl w:val="2"/>
      </w:pPr>
      <w:bookmarkStart w:id="36" w:name="P533"/>
      <w:bookmarkEnd w:id="36"/>
      <w:r>
        <w:t>3.10. Особенности участия субъектов малого и среднего</w:t>
      </w:r>
    </w:p>
    <w:p w:rsidR="00516637" w:rsidRDefault="004526FA">
      <w:pPr>
        <w:pStyle w:val="ConsPlusTitle"/>
        <w:jc w:val="center"/>
      </w:pPr>
      <w:r>
        <w:t>предпринимательства в пр</w:t>
      </w:r>
      <w:r>
        <w:t>оведении закупки</w:t>
      </w:r>
      <w:r>
        <w:t xml:space="preserve"> </w:t>
      </w:r>
      <w:hyperlink w:anchor="P1312">
        <w:r>
          <w:rPr>
            <w:rStyle w:val="-"/>
            <w:color w:val="00000A"/>
          </w:rPr>
          <w:t>&lt;3&gt;</w:t>
        </w:r>
      </w:hyperlink>
    </w:p>
    <w:p w:rsidR="00516637" w:rsidRDefault="00516637">
      <w:pPr>
        <w:pStyle w:val="ConsPlusNormal"/>
        <w:jc w:val="both"/>
      </w:pPr>
    </w:p>
    <w:p w:rsidR="00516637" w:rsidRDefault="004526FA">
      <w:pPr>
        <w:pStyle w:val="ConsPlusNormal"/>
        <w:ind w:firstLine="540"/>
        <w:jc w:val="both"/>
      </w:pPr>
      <w:r>
        <w:t>3.10.1. Заказчиком может быть принято решение о проведении закупок среди субъектов малого и среднего предпринимательства (далее - СМСП).</w:t>
      </w:r>
    </w:p>
    <w:p w:rsidR="00516637" w:rsidRDefault="004526FA">
      <w:pPr>
        <w:pStyle w:val="ConsPlusNormal"/>
        <w:spacing w:before="220" w:after="280"/>
        <w:ind w:firstLine="540"/>
        <w:jc w:val="both"/>
      </w:pPr>
      <w:r>
        <w:t>3.10.2. Особенности участия СМСП в закупке, осуществляемой Заказчиком</w:t>
      </w:r>
      <w:r>
        <w:t>, устанавливаются в документации о закупке.</w:t>
      </w:r>
    </w:p>
    <w:p w:rsidR="00516637" w:rsidRDefault="004526FA">
      <w:pPr>
        <w:pStyle w:val="ConsPlusNormal"/>
        <w:spacing w:before="220" w:after="280"/>
        <w:ind w:firstLine="540"/>
        <w:jc w:val="both"/>
      </w:pPr>
      <w:r>
        <w:t xml:space="preserve">3.10.3. В случае размещения закупки среди СМСП заявки на участие в проведении процедуры закупки, поданные субъектами, которые в соответствии с действующим законодательством Российской Федерации не могут быть </w:t>
      </w:r>
      <w:r>
        <w:t>признаны СМСП, подлежат отклонению.</w:t>
      </w:r>
    </w:p>
    <w:p w:rsidR="00516637" w:rsidRDefault="004526FA">
      <w:pPr>
        <w:pStyle w:val="ConsPlusNormal"/>
        <w:spacing w:before="220" w:after="280"/>
        <w:ind w:firstLine="540"/>
        <w:jc w:val="both"/>
      </w:pPr>
      <w:r>
        <w:t>3.10.4. Порядок отнесения к СМСП, проведения закупок и формирования планов закупок определяется действующим законодательством Российской Федерации.</w:t>
      </w:r>
    </w:p>
    <w:p w:rsidR="00516637" w:rsidRDefault="004526FA">
      <w:pPr>
        <w:pStyle w:val="ConsPlusNormal"/>
        <w:spacing w:before="220" w:after="280"/>
        <w:ind w:firstLine="540"/>
        <w:jc w:val="both"/>
      </w:pPr>
      <w:r>
        <w:t>3.10.5. Закупки у субъектов малого и среднего предпринимательства осущес</w:t>
      </w:r>
      <w:r>
        <w:t>твляются путем проведения предусмотренных положением о закупке способов закупки:</w:t>
      </w:r>
    </w:p>
    <w:p w:rsidR="00516637" w:rsidRDefault="004526FA">
      <w:pPr>
        <w:pStyle w:val="ConsPlusNormal"/>
        <w:spacing w:before="220" w:after="280"/>
        <w:ind w:firstLine="540"/>
        <w:jc w:val="both"/>
      </w:pPr>
      <w:bookmarkStart w:id="37" w:name="P541"/>
      <w:bookmarkEnd w:id="37"/>
      <w:r>
        <w:t xml:space="preserve">а) участниками которых являются любые лица, указанные в </w:t>
      </w:r>
      <w:hyperlink r:id="rId44">
        <w:r>
          <w:rPr>
            <w:rStyle w:val="-"/>
          </w:rPr>
          <w:t>части 5 статьи 3</w:t>
        </w:r>
      </w:hyperlink>
      <w:r>
        <w:t xml:space="preserve"> Закона N 223-ФЗ</w:t>
      </w:r>
      <w:r>
        <w:t>, в том числе субъекты малого и среднего предпринимательства;</w:t>
      </w:r>
    </w:p>
    <w:p w:rsidR="00516637" w:rsidRDefault="004526FA">
      <w:pPr>
        <w:pStyle w:val="ConsPlusNormal"/>
        <w:spacing w:before="220" w:after="280"/>
        <w:ind w:firstLine="540"/>
        <w:jc w:val="both"/>
      </w:pPr>
      <w:bookmarkStart w:id="38" w:name="P543"/>
      <w:bookmarkEnd w:id="38"/>
      <w:r>
        <w:t>б) участниками которых являются только субъекты малого и среднего предпринимательства;</w:t>
      </w:r>
    </w:p>
    <w:p w:rsidR="00516637" w:rsidRDefault="004526FA">
      <w:pPr>
        <w:pStyle w:val="ConsPlusNormal"/>
        <w:spacing w:before="220" w:after="280"/>
        <w:ind w:firstLine="540"/>
        <w:jc w:val="both"/>
      </w:pPr>
      <w:bookmarkStart w:id="39" w:name="P544"/>
      <w:bookmarkEnd w:id="39"/>
      <w:r>
        <w:t>в) в отношении участников которых Заказчиком устанавливается требование о привлечении к исполнению договора</w:t>
      </w:r>
      <w:r>
        <w:t xml:space="preserve"> субподрядчиков (соисполнителей) из числа субъектов малого и среднего предпринимательства.</w:t>
      </w:r>
    </w:p>
    <w:p w:rsidR="00516637" w:rsidRDefault="004526FA">
      <w:pPr>
        <w:pStyle w:val="ConsPlusNormal"/>
        <w:spacing w:before="220" w:after="280"/>
        <w:ind w:firstLine="540"/>
        <w:jc w:val="both"/>
      </w:pPr>
      <w:r>
        <w:t>3.10.6. Годовой объем закупок у субъектов малого и среднего предпринимательства, годовой объем закупки инновационной продукции, высокотехнологичной продукции у субъе</w:t>
      </w:r>
      <w:r>
        <w:t>ктов малого и среднего предпринимательства,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w:t>
      </w:r>
      <w:r>
        <w:t>о предпринимательства, определяется действующим законодательством Российской Федерации.</w:t>
      </w:r>
    </w:p>
    <w:p w:rsidR="00516637" w:rsidRDefault="004526FA">
      <w:pPr>
        <w:pStyle w:val="ConsPlusNormal"/>
        <w:spacing w:before="220" w:after="280"/>
        <w:ind w:firstLine="540"/>
        <w:jc w:val="both"/>
      </w:pPr>
      <w:bookmarkStart w:id="40" w:name="P546"/>
      <w:bookmarkEnd w:id="40"/>
      <w:r>
        <w:t xml:space="preserve">3.10.7. Для осуществления закупок в соответствии с </w:t>
      </w:r>
      <w:hyperlink w:anchor="P543">
        <w:r>
          <w:rPr>
            <w:rStyle w:val="-"/>
          </w:rPr>
          <w:t>подпунктом "б" пункта 3.10.5</w:t>
        </w:r>
      </w:hyperlink>
      <w:r>
        <w:t xml:space="preserve"> настоящего Положения заказчик утверждает перечень товаров, ра</w:t>
      </w:r>
      <w:r>
        <w:t xml:space="preserve">бот, услуг (далее - Перечень). Перечень составляется на основании Общероссийского </w:t>
      </w:r>
      <w:hyperlink r:id="rId45">
        <w:r>
          <w:rPr>
            <w:rStyle w:val="-"/>
          </w:rPr>
          <w:t>классификатора</w:t>
        </w:r>
      </w:hyperlink>
      <w:r>
        <w:t xml:space="preserve"> продукции по видам экономической деятельности (ОКПД 2) и размещается в единой ин</w:t>
      </w:r>
      <w:r>
        <w:t>формационной системе.</w:t>
      </w:r>
    </w:p>
    <w:p w:rsidR="00516637" w:rsidRDefault="004526FA">
      <w:pPr>
        <w:pStyle w:val="ConsPlusNormal"/>
        <w:spacing w:before="220" w:after="280"/>
        <w:ind w:firstLine="540"/>
        <w:jc w:val="both"/>
      </w:pPr>
      <w:r>
        <w:t xml:space="preserve">3.10.8. Подтверждением принадлежности участника закупки, субподрядчика (соисполнителя), предусмотренного </w:t>
      </w:r>
      <w:hyperlink w:anchor="P544">
        <w:r>
          <w:rPr>
            <w:rStyle w:val="-"/>
          </w:rPr>
          <w:t>подпунктом "в" пункта 3.10.5</w:t>
        </w:r>
      </w:hyperlink>
      <w:r>
        <w:t xml:space="preserve">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w:t>
      </w:r>
      <w:r>
        <w:t>а закупки, субподрядчика (соисполнителя), предусмотренного подпунктом "в" пункта 3.10.5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516637" w:rsidRDefault="004526FA">
      <w:pPr>
        <w:pStyle w:val="ConsPlusNormal"/>
        <w:spacing w:before="220" w:after="280"/>
        <w:ind w:firstLine="540"/>
        <w:jc w:val="both"/>
      </w:pPr>
      <w:r>
        <w:t>3.10.9. При осуществле</w:t>
      </w:r>
      <w:r>
        <w:t xml:space="preserve">нии закупок в соответствии с </w:t>
      </w:r>
      <w:hyperlink w:anchor="P543">
        <w:r>
          <w:rPr>
            <w:rStyle w:val="-"/>
          </w:rPr>
          <w:t>подпунктами "б"</w:t>
        </w:r>
      </w:hyperlink>
      <w:r>
        <w:t xml:space="preserve"> и </w:t>
      </w:r>
      <w:hyperlink w:anchor="P544">
        <w:r>
          <w:rPr>
            <w:rStyle w:val="-"/>
          </w:rPr>
          <w:t>"в" пункта 3.10.5</w:t>
        </w:r>
      </w:hyperlink>
      <w:r>
        <w:t xml:space="preserve"> настоящего Положения заказчик принимает решение об отказе в допуске к участию в закупке участника закупки или </w:t>
      </w:r>
      <w:r>
        <w:lastRenderedPageBreak/>
        <w:t>об отказе от заключения дог</w:t>
      </w:r>
      <w:r>
        <w:t>овора с участником закупки в случае отсутствия информации об участнике закупки, субподрядчике (соисполнителе), предусмотренными подпунктами "б" и "в" пункта 3.10.5 настоящего Положения, в едином реестре субъектов малого и среднего предпринимательства.</w:t>
      </w:r>
    </w:p>
    <w:p w:rsidR="00516637" w:rsidRDefault="004526FA">
      <w:pPr>
        <w:pStyle w:val="ConsPlusNormal"/>
        <w:spacing w:before="220" w:after="280"/>
        <w:ind w:firstLine="540"/>
        <w:jc w:val="both"/>
      </w:pPr>
      <w:r>
        <w:t>3.10</w:t>
      </w:r>
      <w:r>
        <w:t xml:space="preserve">.10. При осуществлении закупки в соответствии с </w:t>
      </w:r>
      <w:hyperlink w:anchor="P541">
        <w:r>
          <w:rPr>
            <w:rStyle w:val="-"/>
          </w:rPr>
          <w:t>подпунктом "а" пункта 3.10.5</w:t>
        </w:r>
      </w:hyperlink>
      <w: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w:t>
      </w:r>
      <w:r>
        <w:t>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r>
        <w:t>).</w:t>
      </w:r>
    </w:p>
    <w:p w:rsidR="00516637" w:rsidRDefault="004526FA">
      <w:pPr>
        <w:pStyle w:val="ConsPlusNormal"/>
        <w:spacing w:before="220" w:after="280"/>
        <w:ind w:firstLine="540"/>
        <w:jc w:val="both"/>
      </w:pPr>
      <w:r>
        <w:t>3.10.11. Особенности проведения закупок, участниками которых являются только субъекты малого и среднего предпринимательства.</w:t>
      </w:r>
    </w:p>
    <w:p w:rsidR="00516637" w:rsidRDefault="004526FA">
      <w:pPr>
        <w:pStyle w:val="ConsPlusNormal"/>
        <w:spacing w:before="220" w:after="280"/>
        <w:ind w:firstLine="540"/>
        <w:jc w:val="both"/>
      </w:pPr>
      <w:r>
        <w:t>3.10.11.1. В случае если начальная (максимальная) цена договора (цена лота) на поставку товаров, выполнение работ, оказание услу</w:t>
      </w:r>
      <w:r>
        <w:t xml:space="preserve">г не превышает 200 миллионов рублей и указанные товары, работы, услуги включены в Перечень, указанный в </w:t>
      </w:r>
      <w:hyperlink w:anchor="P546">
        <w:r>
          <w:rPr>
            <w:rStyle w:val="-"/>
          </w:rPr>
          <w:t>пункте 3.10.7</w:t>
        </w:r>
      </w:hyperlink>
      <w:r>
        <w:t xml:space="preserve"> настоящего Положения, Заказчик обязан осуществить закупки таких товаров, работ, услуг у субъектов малого и сред</w:t>
      </w:r>
      <w:r>
        <w:t>него предпринимательства.</w:t>
      </w:r>
    </w:p>
    <w:p w:rsidR="00516637" w:rsidRDefault="004526FA">
      <w:pPr>
        <w:pStyle w:val="ConsPlusNormal"/>
        <w:spacing w:before="220" w:after="280"/>
        <w:ind w:firstLine="540"/>
        <w:jc w:val="both"/>
      </w:pPr>
      <w:r>
        <w:t>3.10.11.2.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а с 01.10.2021 не превышает 80</w:t>
      </w:r>
      <w:r>
        <w:t xml:space="preserve">0 миллионов рублей, и указанные товары, работы, услуги включены в Перечень, указанный в </w:t>
      </w:r>
      <w:hyperlink w:anchor="P546">
        <w:r>
          <w:rPr>
            <w:rStyle w:val="-"/>
          </w:rPr>
          <w:t>пункте 3.10.7</w:t>
        </w:r>
      </w:hyperlink>
      <w:r>
        <w:t xml:space="preserve"> настоящего Положения, заказчик вправе осуществить закупки таких товаров, работ, услуг у субъектов малого и среднего предпринима</w:t>
      </w:r>
      <w:r>
        <w:t>тельства.</w:t>
      </w:r>
    </w:p>
    <w:p w:rsidR="00516637" w:rsidRDefault="004526FA">
      <w:pPr>
        <w:pStyle w:val="ConsPlusNormal"/>
        <w:spacing w:before="220" w:after="280"/>
        <w:ind w:firstLine="540"/>
        <w:jc w:val="both"/>
      </w:pPr>
      <w:r>
        <w:t xml:space="preserve">3.10.11.3. При осуществлении закупки в соответствии с </w:t>
      </w:r>
      <w:hyperlink w:anchor="P543">
        <w:r>
          <w:rPr>
            <w:rStyle w:val="-"/>
          </w:rPr>
          <w:t>подпунктом "б" пункта 3.10.5</w:t>
        </w:r>
      </w:hyperlink>
      <w:r>
        <w:t xml:space="preserve"> настоящего Положения в извещении о закупке и документации о закупке указывается, что участниками такой закупки могут быть только субъект</w:t>
      </w:r>
      <w:r>
        <w:t>ы малого и среднего предпринимательства.</w:t>
      </w:r>
    </w:p>
    <w:p w:rsidR="00516637" w:rsidRDefault="004526FA">
      <w:pPr>
        <w:pStyle w:val="ConsPlusNormal"/>
        <w:spacing w:before="220" w:after="280"/>
        <w:ind w:firstLine="540"/>
        <w:jc w:val="both"/>
      </w:pPr>
      <w:r>
        <w:t xml:space="preserve">3.10.11.4. При осуществлении закупки в соответствии с </w:t>
      </w:r>
      <w:hyperlink w:anchor="P543">
        <w:r>
          <w:rPr>
            <w:rStyle w:val="-"/>
          </w:rPr>
          <w:t>подпунктом "б" пункта 3.10.5</w:t>
        </w:r>
      </w:hyperlink>
      <w:r>
        <w:t xml:space="preserve"> настоящего Положения Заказчик вправе по истечении срока приема заявок осуществить закупку в порядке, уста</w:t>
      </w:r>
      <w:r>
        <w:t>новленном Положением о закупке, без соблюдения правил, установленных настоящей главой, в случаях если:</w:t>
      </w:r>
    </w:p>
    <w:p w:rsidR="00516637" w:rsidRDefault="004526FA">
      <w:pPr>
        <w:pStyle w:val="ConsPlusNormal"/>
        <w:spacing w:before="220" w:after="280"/>
        <w:ind w:firstLine="540"/>
        <w:jc w:val="both"/>
      </w:pPr>
      <w:r>
        <w:t>а) субъекты малого и среднего предпринимательства не подали заявок на участие в такой закупке;</w:t>
      </w:r>
    </w:p>
    <w:p w:rsidR="00516637" w:rsidRDefault="004526FA">
      <w:pPr>
        <w:pStyle w:val="ConsPlusNormal"/>
        <w:spacing w:before="220" w:after="280"/>
        <w:ind w:firstLine="540"/>
        <w:jc w:val="both"/>
      </w:pPr>
      <w:r>
        <w:t>б) заявки всех участников закупки, являющихся субъектами м</w:t>
      </w:r>
      <w:r>
        <w:t>алого и среднего предпринимательства, отозваны или не соответствуют требованиям, предусмотренным документацией о закупке;</w:t>
      </w:r>
    </w:p>
    <w:p w:rsidR="00516637" w:rsidRDefault="004526FA">
      <w:pPr>
        <w:pStyle w:val="ConsPlusNormal"/>
        <w:spacing w:before="220" w:after="280"/>
        <w:ind w:firstLine="540"/>
        <w:jc w:val="both"/>
      </w:pPr>
      <w:r>
        <w:t>в) заявка, поданная единственным участником закупки, являющимся субъектом малого и среднего предпринимательства, не соответствует треб</w:t>
      </w:r>
      <w:r>
        <w:t>ованиям, предусмотренным документацией о закупке;</w:t>
      </w:r>
    </w:p>
    <w:p w:rsidR="00516637" w:rsidRDefault="004526FA">
      <w:pPr>
        <w:pStyle w:val="ConsPlusNormal"/>
        <w:spacing w:before="220" w:after="280"/>
        <w:ind w:firstLine="540"/>
        <w:jc w:val="both"/>
      </w:pPr>
      <w: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516637" w:rsidRDefault="004526FA">
      <w:pPr>
        <w:pStyle w:val="ConsPlusNormal"/>
        <w:spacing w:before="220" w:after="280"/>
        <w:ind w:firstLine="540"/>
        <w:jc w:val="both"/>
      </w:pPr>
      <w:r>
        <w:t xml:space="preserve">3.10.11.5. Если договор по результатам закупки, осуществляемой в соответствии с </w:t>
      </w:r>
      <w:hyperlink w:anchor="P543">
        <w:r>
          <w:rPr>
            <w:rStyle w:val="-"/>
          </w:rPr>
          <w:t>подпунктом "б" пункта 3.10.5</w:t>
        </w:r>
      </w:hyperlink>
      <w:r>
        <w:t xml:space="preserve"> настоящего Положения, не заключен, Заказчик вправе отменить решение об определении поставщика (исполнителя, подрядчика),</w:t>
      </w:r>
      <w:r>
        <w:t xml:space="preserve">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516637" w:rsidRDefault="004526FA">
      <w:pPr>
        <w:pStyle w:val="ConsPlusNormal"/>
        <w:spacing w:before="220" w:after="280"/>
        <w:ind w:firstLine="540"/>
        <w:jc w:val="both"/>
      </w:pPr>
      <w:r>
        <w:t xml:space="preserve">3.10.11.6. Если в документации о закупке, осуществляемой в соответствии с </w:t>
      </w:r>
      <w:hyperlink w:anchor="P543">
        <w:r>
          <w:rPr>
            <w:rStyle w:val="-"/>
          </w:rPr>
          <w:t>подпунктом "б" пункта 3.10.5</w:t>
        </w:r>
      </w:hyperlink>
      <w: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процентов начальной (максимальной) цены договора.</w:t>
      </w:r>
    </w:p>
    <w:p w:rsidR="00516637" w:rsidRDefault="004526FA">
      <w:pPr>
        <w:pStyle w:val="ConsPlusNormal"/>
        <w:spacing w:before="220" w:after="280"/>
        <w:ind w:firstLine="540"/>
        <w:jc w:val="both"/>
      </w:pPr>
      <w:r>
        <w:t>3.10.11.7. Денежные средства,</w:t>
      </w:r>
      <w:r>
        <w:t xml:space="preserve"> внесенные в качестве обеспечения заявки на участие в закупке, осуществляемой в соответствии с </w:t>
      </w:r>
      <w:hyperlink w:anchor="P543">
        <w:r>
          <w:rPr>
            <w:rStyle w:val="-"/>
          </w:rPr>
          <w:t>подпунктом "б" пункта 3.10.5</w:t>
        </w:r>
      </w:hyperlink>
      <w:r>
        <w:t xml:space="preserve"> настоящего Положения возвращаются:</w:t>
      </w:r>
    </w:p>
    <w:p w:rsidR="00516637" w:rsidRDefault="004526FA">
      <w:pPr>
        <w:pStyle w:val="ConsPlusNormal"/>
        <w:spacing w:before="220" w:after="280"/>
        <w:ind w:firstLine="540"/>
        <w:jc w:val="both"/>
      </w:pPr>
      <w:r>
        <w:lastRenderedPageBreak/>
        <w:t>а) всем участникам закупки, за исключением участника закупки, заявке к</w:t>
      </w:r>
      <w:r>
        <w:t>оторого присвоен первый номер, в срок не более 7 рабочих дней со дня подписания протокола, составленного по результатам закупки;</w:t>
      </w:r>
    </w:p>
    <w:p w:rsidR="00516637" w:rsidRDefault="004526FA">
      <w:pPr>
        <w:pStyle w:val="ConsPlusNormal"/>
        <w:spacing w:before="220" w:after="280"/>
        <w:ind w:firstLine="540"/>
        <w:jc w:val="both"/>
      </w:pPr>
      <w:r>
        <w:t xml:space="preserve">б) участнику закупки, заявке которого присвоен первый номер, в срок не более 7 рабочих дней со дня заключения договора либо со </w:t>
      </w:r>
      <w:r>
        <w:t>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516637" w:rsidRDefault="004526FA">
      <w:pPr>
        <w:pStyle w:val="ConsPlusNormal"/>
        <w:spacing w:before="220" w:after="280"/>
        <w:ind w:firstLine="540"/>
        <w:jc w:val="both"/>
      </w:pPr>
      <w:r>
        <w:t>3.10.11.8. Если в документации о закупке, осуществляемой в с</w:t>
      </w:r>
      <w:r>
        <w:t xml:space="preserve">оответствии с </w:t>
      </w:r>
      <w:hyperlink w:anchor="P543">
        <w:r>
          <w:rPr>
            <w:rStyle w:val="-"/>
          </w:rPr>
          <w:t>подпунктом "б" пункта 3.10.5</w:t>
        </w:r>
      </w:hyperlink>
      <w:r>
        <w:t xml:space="preserve"> настоящего Положения, установлено требование к обеспечению исполнения договора, размер такого обеспечения:</w:t>
      </w:r>
    </w:p>
    <w:p w:rsidR="00516637" w:rsidRDefault="004526FA">
      <w:pPr>
        <w:pStyle w:val="ConsPlusNormal"/>
        <w:spacing w:before="220" w:after="280"/>
        <w:ind w:firstLine="540"/>
        <w:jc w:val="both"/>
      </w:pPr>
      <w:r>
        <w:t xml:space="preserve">а) не может превышать 5 процентов начальной (максимальной) цены договора, если </w:t>
      </w:r>
      <w:r>
        <w:t>договором не предусмотрена выплата аванса;</w:t>
      </w:r>
    </w:p>
    <w:p w:rsidR="00516637" w:rsidRDefault="004526FA">
      <w:pPr>
        <w:pStyle w:val="ConsPlusNormal"/>
        <w:spacing w:before="220" w:after="280"/>
        <w:ind w:firstLine="540"/>
        <w:jc w:val="both"/>
      </w:pPr>
      <w:r>
        <w:t>б) устанавливается в размере аванса, если договором предусмотрена выплата аванса.</w:t>
      </w:r>
    </w:p>
    <w:p w:rsidR="00516637" w:rsidRDefault="004526FA">
      <w:pPr>
        <w:pStyle w:val="ConsPlusNormal"/>
        <w:spacing w:before="220" w:after="280"/>
        <w:ind w:firstLine="540"/>
        <w:jc w:val="both"/>
      </w:pPr>
      <w:r>
        <w:t xml:space="preserve">3.10.11.9. Срок заключения договора при осуществлении неконкурентной закупки в соответствии с </w:t>
      </w:r>
      <w:hyperlink w:anchor="P543">
        <w:r>
          <w:rPr>
            <w:rStyle w:val="-"/>
          </w:rPr>
          <w:t>подпунктом</w:t>
        </w:r>
        <w:r>
          <w:rPr>
            <w:rStyle w:val="-"/>
          </w:rPr>
          <w:t xml:space="preserve"> "б" пункта 3.10.5</w:t>
        </w:r>
      </w:hyperlink>
      <w:r>
        <w:t xml:space="preserve"> настоящего Положения должен составлять не более 20 дней со дня принятия заказчиком решения о заключении такого договора.</w:t>
      </w:r>
    </w:p>
    <w:p w:rsidR="00516637" w:rsidRDefault="004526FA">
      <w:pPr>
        <w:pStyle w:val="ConsPlusNormal"/>
        <w:spacing w:before="220" w:after="280"/>
        <w:ind w:firstLine="540"/>
        <w:jc w:val="both"/>
      </w:pPr>
      <w:r>
        <w:t xml:space="preserve">3.10.11.10. При осуществлении закупки в соответствии с </w:t>
      </w:r>
      <w:hyperlink w:anchor="P543">
        <w:r>
          <w:rPr>
            <w:rStyle w:val="-"/>
          </w:rPr>
          <w:t>подпунктом "б" пункта 3.10.5</w:t>
        </w:r>
      </w:hyperlink>
      <w:r>
        <w:t xml:space="preserve"> насто</w:t>
      </w:r>
      <w:r>
        <w:t>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w:t>
      </w:r>
      <w:r>
        <w:t>а о приемке поставленного товара (выполненной работы, оказанной услуги) по договору (отдельному этапу договора).</w:t>
      </w:r>
    </w:p>
    <w:p w:rsidR="00516637" w:rsidRDefault="004526FA">
      <w:pPr>
        <w:pStyle w:val="ConsPlusNormal"/>
        <w:spacing w:before="220" w:after="280"/>
        <w:ind w:firstLine="540"/>
        <w:jc w:val="both"/>
      </w:pPr>
      <w:r>
        <w:t>3.10.12. Особенности участия субъектов малого и среднего предпринимательства в закупках в качестве субподрядчиков (соисполнителей).</w:t>
      </w:r>
    </w:p>
    <w:p w:rsidR="00516637" w:rsidRDefault="004526FA">
      <w:pPr>
        <w:pStyle w:val="ConsPlusNormal"/>
        <w:spacing w:before="220" w:after="280"/>
        <w:ind w:firstLine="540"/>
        <w:jc w:val="both"/>
      </w:pPr>
      <w:r>
        <w:t xml:space="preserve">3.10.12.1. </w:t>
      </w:r>
      <w:r>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w:t>
      </w:r>
      <w:r>
        <w:t>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516637" w:rsidRDefault="004526FA">
      <w:pPr>
        <w:pStyle w:val="ConsPlusNormal"/>
        <w:spacing w:before="220" w:after="280"/>
        <w:ind w:firstLine="540"/>
        <w:jc w:val="both"/>
      </w:pPr>
      <w:r>
        <w:t>3.10.12.2. План привлечения субподрядчиков (соисполнителей) из ч</w:t>
      </w:r>
      <w:r>
        <w:t>исла субъектов малого и среднего предпринимательства содержит следующие сведения:</w:t>
      </w:r>
    </w:p>
    <w:p w:rsidR="00516637" w:rsidRDefault="004526FA">
      <w:pPr>
        <w:pStyle w:val="ConsPlusNormal"/>
        <w:spacing w:before="220" w:after="280"/>
        <w:ind w:firstLine="540"/>
        <w:jc w:val="both"/>
      </w:pPr>
      <w: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w:t>
      </w:r>
      <w:r>
        <w:t>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516637" w:rsidRDefault="004526FA">
      <w:pPr>
        <w:pStyle w:val="ConsPlusNormal"/>
        <w:spacing w:before="220" w:after="280"/>
        <w:ind w:firstLine="540"/>
        <w:jc w:val="both"/>
      </w:pPr>
      <w:r>
        <w:t>б) предмет договора, заключаемого с субъектом малого и среднего предприн</w:t>
      </w:r>
      <w:r>
        <w:t>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516637" w:rsidRDefault="004526FA">
      <w:pPr>
        <w:pStyle w:val="ConsPlusNormal"/>
        <w:spacing w:before="220" w:after="280"/>
        <w:ind w:firstLine="540"/>
        <w:jc w:val="both"/>
      </w:pPr>
      <w:r>
        <w:t>в) место, условия и сроки (периоды) поставки товара, выполнения работы, оказания услуги субъектом малого и сре</w:t>
      </w:r>
      <w:r>
        <w:t>днего предпринимательства - субподрядчиком (соисполнителем);</w:t>
      </w:r>
    </w:p>
    <w:p w:rsidR="00516637" w:rsidRDefault="004526FA">
      <w:pPr>
        <w:pStyle w:val="ConsPlusNormal"/>
        <w:spacing w:before="220" w:after="280"/>
        <w:ind w:firstLine="540"/>
        <w:jc w:val="both"/>
      </w:pPr>
      <w:r>
        <w:t>г) ориентировочная цена договора, заключаемого с субъектом малого и среднего предпринимательства - субподрядчиком (соисполнителем).</w:t>
      </w:r>
    </w:p>
    <w:p w:rsidR="00516637" w:rsidRDefault="00516637">
      <w:pPr>
        <w:pStyle w:val="ConsPlusNormal"/>
        <w:jc w:val="both"/>
      </w:pPr>
    </w:p>
    <w:p w:rsidR="00516637" w:rsidRDefault="004526FA">
      <w:pPr>
        <w:pStyle w:val="ConsPlusNormal"/>
        <w:spacing w:before="220" w:after="280"/>
        <w:ind w:firstLine="540"/>
        <w:jc w:val="both"/>
      </w:pPr>
      <w:r>
        <w:t xml:space="preserve">3.10.12.3. Привлечение к исполнению договора, заключенного по результатам закупки, </w:t>
      </w:r>
      <w:r>
        <w:lastRenderedPageBreak/>
        <w:t xml:space="preserve">осуществляемой в соответствии с </w:t>
      </w:r>
      <w:hyperlink w:anchor="P544">
        <w:r>
          <w:rPr>
            <w:rStyle w:val="-"/>
          </w:rPr>
          <w:t>подпунктом "в" пункта 3.10.5</w:t>
        </w:r>
      </w:hyperlink>
      <w:r>
        <w:t xml:space="preserve"> настоящего Положения, субподрядчиков (соисполнителей) из числа субъектов малого и сре</w:t>
      </w:r>
      <w:r>
        <w:t>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w:t>
      </w:r>
      <w:r>
        <w:t>а субподрядчиков (соисполнителей) из числа субъектов малого и среднего предпринимательства.</w:t>
      </w:r>
    </w:p>
    <w:p w:rsidR="00516637" w:rsidRDefault="004526FA">
      <w:pPr>
        <w:pStyle w:val="ConsPlusNormal"/>
        <w:spacing w:before="220" w:after="280"/>
        <w:ind w:firstLine="540"/>
        <w:jc w:val="both"/>
      </w:pPr>
      <w:r>
        <w:t xml:space="preserve">3.10.12.4. В документацию о закупке, осуществляемой в соответствии с </w:t>
      </w:r>
      <w:hyperlink w:anchor="P544">
        <w:r>
          <w:rPr>
            <w:rStyle w:val="-"/>
          </w:rPr>
          <w:t>подпунктом "в" пункта 3.10.5</w:t>
        </w:r>
      </w:hyperlink>
      <w:r>
        <w:t xml:space="preserve"> настоящего Положения, должно быть включ</w:t>
      </w:r>
      <w:r>
        <w:t>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w:t>
      </w:r>
      <w:r>
        <w:t>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w:t>
      </w:r>
      <w:r>
        <w:t>дельному этапу договора).</w:t>
      </w:r>
    </w:p>
    <w:p w:rsidR="00516637" w:rsidRDefault="004526FA">
      <w:pPr>
        <w:pStyle w:val="ConsPlusNormal"/>
        <w:spacing w:before="220" w:after="280"/>
        <w:ind w:firstLine="540"/>
        <w:jc w:val="both"/>
      </w:pPr>
      <w:r>
        <w:t>3.10.12.5.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w:t>
      </w:r>
      <w:r>
        <w:t xml:space="preserve">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w:t>
      </w:r>
      <w:r>
        <w:t>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516637" w:rsidRDefault="004526FA">
      <w:pPr>
        <w:pStyle w:val="ConsPlusNormal"/>
        <w:spacing w:before="220" w:after="280"/>
        <w:ind w:firstLine="540"/>
        <w:jc w:val="both"/>
      </w:pPr>
      <w:r>
        <w:t>3.10.13. Особенности и порядок осуществления конкурентной закупки в элек</w:t>
      </w:r>
      <w:r>
        <w:t xml:space="preserve">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определяются </w:t>
      </w:r>
      <w:hyperlink r:id="rId46">
        <w:r>
          <w:rPr>
            <w:rStyle w:val="-"/>
          </w:rPr>
          <w:t>Законом</w:t>
        </w:r>
      </w:hyperlink>
      <w:r>
        <w:t xml:space="preserve"> N 223-ФЗ.</w:t>
      </w:r>
    </w:p>
    <w:p w:rsidR="00516637" w:rsidRDefault="004526FA">
      <w:pPr>
        <w:pStyle w:val="ConsPlusNormal"/>
        <w:spacing w:before="220" w:after="280"/>
        <w:ind w:firstLine="540"/>
        <w:jc w:val="both"/>
      </w:pPr>
      <w:r>
        <w:t xml:space="preserve">3.10.14. Установить, что положения </w:t>
      </w:r>
      <w:hyperlink w:anchor="P533">
        <w:r>
          <w:rPr>
            <w:rStyle w:val="-"/>
          </w:rPr>
          <w:t>раздела 3.10</w:t>
        </w:r>
      </w:hyperlink>
      <w:r>
        <w:t xml:space="preserve"> настоящего Положения применяются в течение срока, предусмотренного </w:t>
      </w:r>
      <w:hyperlink r:id="rId47">
        <w:r>
          <w:rPr>
            <w:rStyle w:val="-"/>
          </w:rPr>
          <w:t>частью 15 статьи 8</w:t>
        </w:r>
      </w:hyperlink>
      <w:r>
        <w:t xml:space="preserve"> Закона N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516637" w:rsidRDefault="004526FA">
      <w:pPr>
        <w:pStyle w:val="ConsPlusNormal"/>
        <w:spacing w:before="220" w:after="280"/>
        <w:ind w:firstLine="540"/>
        <w:jc w:val="both"/>
      </w:pPr>
      <w:r>
        <w:t xml:space="preserve">подтверждением применения </w:t>
      </w:r>
      <w:r>
        <w:t>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w:t>
      </w:r>
      <w:r>
        <w:t>го режима;</w:t>
      </w:r>
    </w:p>
    <w:p w:rsidR="00516637" w:rsidRDefault="004526FA">
      <w:pPr>
        <w:pStyle w:val="ConsPlusNormal"/>
        <w:spacing w:before="220" w:after="280"/>
        <w:ind w:firstLine="540"/>
        <w:jc w:val="both"/>
      </w:pPr>
      <w:r>
        <w:t xml:space="preserve">Заказчик не вправе требовать от участника закупки, субподрядчика (соисполнителя), предусмотренного </w:t>
      </w:r>
      <w:hyperlink w:anchor="P544">
        <w:r>
          <w:rPr>
            <w:rStyle w:val="-"/>
          </w:rPr>
          <w:t>подпунктом "в" пункта 3.10.5</w:t>
        </w:r>
      </w:hyperlink>
      <w:r>
        <w:t xml:space="preserve"> настоящего Положения, представления информации и документов, подтверждающих постановку на </w:t>
      </w:r>
      <w:r>
        <w:t>учет в налоговом органе в качестве налогоплательщика налога на профессиональный доход;</w:t>
      </w:r>
    </w:p>
    <w:p w:rsidR="00516637" w:rsidRDefault="004526FA">
      <w:pPr>
        <w:pStyle w:val="ConsPlusNormal"/>
        <w:spacing w:before="220" w:after="280"/>
        <w:ind w:firstLine="540"/>
        <w:jc w:val="both"/>
      </w:pPr>
      <w:r>
        <w:t xml:space="preserve">при осуществлении закупок в соответствии с </w:t>
      </w:r>
      <w:hyperlink w:anchor="P543">
        <w:r>
          <w:rPr>
            <w:rStyle w:val="-"/>
          </w:rPr>
          <w:t>подпунктами "б"</w:t>
        </w:r>
      </w:hyperlink>
      <w:r>
        <w:t xml:space="preserve"> и </w:t>
      </w:r>
      <w:hyperlink w:anchor="P544">
        <w:r>
          <w:rPr>
            <w:rStyle w:val="-"/>
          </w:rPr>
          <w:t>"в" пункта 3.10.5</w:t>
        </w:r>
      </w:hyperlink>
      <w:r>
        <w:t xml:space="preserve"> настоящего Положения Заказчик приним</w:t>
      </w:r>
      <w:r>
        <w:t>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w:t>
      </w:r>
      <w:r>
        <w:t>сти налогов и сборов, информации о применении участником закупки, субподрядчиком (соисполнителем), предусмотренными подпунктами "б" и "в" пункта 3.10.5 настоящего Положения, специального налогового режима "Налог на профессиональный доход.</w:t>
      </w:r>
    </w:p>
    <w:p w:rsidR="00516637" w:rsidRDefault="004526FA">
      <w:pPr>
        <w:pStyle w:val="ConsPlusTitle"/>
        <w:jc w:val="center"/>
        <w:outlineLvl w:val="2"/>
      </w:pPr>
      <w:r>
        <w:t>3.11. Обеспечение</w:t>
      </w:r>
      <w:r>
        <w:t xml:space="preserve"> заявки на участие в конкурентных закупках</w:t>
      </w:r>
    </w:p>
    <w:p w:rsidR="00516637" w:rsidRDefault="00516637">
      <w:pPr>
        <w:pStyle w:val="ConsPlusNormal"/>
        <w:jc w:val="both"/>
      </w:pPr>
    </w:p>
    <w:p w:rsidR="00516637" w:rsidRDefault="004526FA">
      <w:pPr>
        <w:pStyle w:val="ConsPlusNormal"/>
        <w:ind w:firstLine="540"/>
        <w:jc w:val="both"/>
      </w:pPr>
      <w:r>
        <w:t xml:space="preserve">3.11.1. Документация и (или) извещение о закупке путем проведения конкурентных способов закупки может содержать требование об обеспечении заявки на участие в закупке, которое в равной степени распространяется на </w:t>
      </w:r>
      <w:r>
        <w:t>всех участников закупки.</w:t>
      </w:r>
    </w:p>
    <w:p w:rsidR="00516637" w:rsidRDefault="004526FA">
      <w:pPr>
        <w:pStyle w:val="ConsPlusNormal"/>
        <w:spacing w:before="220" w:after="280"/>
        <w:ind w:firstLine="540"/>
        <w:jc w:val="both"/>
      </w:pPr>
      <w:r>
        <w:t xml:space="preserve">3.11.2. Обеспечение заявки на участие в конкурентной закупке может предоставляться участником </w:t>
      </w:r>
      <w:r>
        <w:lastRenderedPageBreak/>
        <w:t xml:space="preserve">конкурентной закупки следующим способом (за исключением случая проведения закупки в соответствии со </w:t>
      </w:r>
      <w:hyperlink r:id="rId48">
        <w:r>
          <w:rPr>
            <w:rStyle w:val="-"/>
          </w:rPr>
          <w:t>статьей 3.4</w:t>
        </w:r>
      </w:hyperlink>
      <w:r>
        <w:t xml:space="preserve"> Закона N 223-ФЗ, при котором обеспечение заявки на участие в такой закупке предоставляется в соответствии с </w:t>
      </w:r>
      <w:hyperlink r:id="rId49">
        <w:r>
          <w:rPr>
            <w:rStyle w:val="-"/>
          </w:rPr>
          <w:t>частью 12 статьи 3.4</w:t>
        </w:r>
      </w:hyperlink>
      <w:r>
        <w:t xml:space="preserve"> Закона N 223-ФЗ):</w:t>
      </w:r>
    </w:p>
    <w:p w:rsidR="00516637" w:rsidRDefault="00516637">
      <w:pPr>
        <w:pStyle w:val="ConsPlusNormal"/>
        <w:jc w:val="both"/>
      </w:pPr>
    </w:p>
    <w:p w:rsidR="00516637" w:rsidRDefault="004526FA">
      <w:pPr>
        <w:pStyle w:val="ConsPlusNormal"/>
        <w:spacing w:before="220" w:after="280"/>
        <w:ind w:firstLine="540"/>
        <w:jc w:val="both"/>
      </w:pPr>
      <w:r>
        <w:t>путем внесения денежных средств (обеспечивается блокированием оператором денежных средств на ЭТП);</w:t>
      </w:r>
    </w:p>
    <w:p w:rsidR="00516637" w:rsidRDefault="004526FA">
      <w:pPr>
        <w:pStyle w:val="ConsPlusNormal"/>
        <w:spacing w:before="220" w:after="280"/>
        <w:ind w:firstLine="540"/>
        <w:jc w:val="both"/>
      </w:pPr>
      <w:r>
        <w:t>предоставление банковской гарантии;</w:t>
      </w:r>
    </w:p>
    <w:p w:rsidR="00516637" w:rsidRDefault="004526FA">
      <w:pPr>
        <w:pStyle w:val="ConsPlusNormal"/>
        <w:spacing w:before="220" w:after="280"/>
        <w:ind w:firstLine="540"/>
        <w:jc w:val="both"/>
      </w:pPr>
      <w:r>
        <w:t>предоставление независимой гарантии;</w:t>
      </w:r>
    </w:p>
    <w:p w:rsidR="00516637" w:rsidRDefault="004526FA">
      <w:pPr>
        <w:pStyle w:val="ConsPlusNormal"/>
        <w:spacing w:before="220" w:after="280"/>
        <w:ind w:firstLine="540"/>
        <w:jc w:val="both"/>
      </w:pPr>
      <w:r>
        <w:t>предоставление поручительства, выданного ор</w:t>
      </w:r>
      <w:r>
        <w:t>ганизацией, отвечающей требованиям к фондам содействия кредитованию (гарантийным фондам, фондам поручительств) и их деятельности.</w:t>
      </w:r>
    </w:p>
    <w:p w:rsidR="00516637" w:rsidRDefault="004526FA">
      <w:pPr>
        <w:pStyle w:val="ConsPlusNormal"/>
        <w:spacing w:before="220" w:after="280"/>
        <w:ind w:firstLine="540"/>
        <w:jc w:val="both"/>
      </w:pPr>
      <w:r>
        <w:t>Выбор способа обеспечения заявки на участие в конкурентной закупке из числа предусмотренных Заказчиком в извещении об осуществ</w:t>
      </w:r>
      <w:r>
        <w:t>лении закупки, документации о закупке осуществляется участником закупки.</w:t>
      </w:r>
    </w:p>
    <w:p w:rsidR="00516637" w:rsidRDefault="004526FA">
      <w:pPr>
        <w:pStyle w:val="ConsPlusNormal"/>
        <w:spacing w:before="220" w:after="280"/>
        <w:ind w:firstLine="540"/>
        <w:jc w:val="both"/>
      </w:pPr>
      <w:r>
        <w:t>3.11.3.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w:t>
      </w:r>
      <w:r>
        <w:t>ти миллионов рублей.</w:t>
      </w:r>
    </w:p>
    <w:p w:rsidR="00516637" w:rsidRDefault="004526FA">
      <w:pPr>
        <w:pStyle w:val="ConsPlusNormal"/>
        <w:spacing w:before="220" w:after="280"/>
        <w:ind w:firstLine="540"/>
        <w:jc w:val="both"/>
      </w:pPr>
      <w: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w:t>
      </w:r>
      <w:r>
        <w:t>роцентов начальной (максимальной) цены договора.</w:t>
      </w:r>
    </w:p>
    <w:p w:rsidR="00516637" w:rsidRDefault="004526FA">
      <w:pPr>
        <w:pStyle w:val="ConsPlusNormal"/>
        <w:spacing w:before="220" w:after="280"/>
        <w:ind w:firstLine="540"/>
        <w:jc w:val="both"/>
      </w:pPr>
      <w:r>
        <w:t>3.11.4. Возврат участнику конкурентной закупки обеспечения заявки на участие в закупке не производится в следующих случаях:</w:t>
      </w:r>
    </w:p>
    <w:p w:rsidR="00516637" w:rsidRDefault="004526FA">
      <w:pPr>
        <w:pStyle w:val="ConsPlusNormal"/>
        <w:spacing w:before="220" w:after="280"/>
        <w:ind w:firstLine="540"/>
        <w:jc w:val="both"/>
      </w:pPr>
      <w:r>
        <w:t>уклонение или отказ участника закупки от заключения договора;</w:t>
      </w:r>
    </w:p>
    <w:p w:rsidR="00516637" w:rsidRDefault="004526FA">
      <w:pPr>
        <w:pStyle w:val="ConsPlusNormal"/>
        <w:spacing w:before="220" w:after="280"/>
        <w:ind w:firstLine="540"/>
        <w:jc w:val="both"/>
      </w:pPr>
      <w:r>
        <w:t xml:space="preserve">непредоставление или </w:t>
      </w:r>
      <w:r>
        <w:t xml:space="preserve">предоставление с нарушением условий, установленных </w:t>
      </w:r>
      <w:hyperlink r:id="rId50">
        <w:r>
          <w:rPr>
            <w:rStyle w:val="-"/>
          </w:rPr>
          <w:t>Законом</w:t>
        </w:r>
      </w:hyperlink>
      <w:r>
        <w:t xml:space="preserve"> N 223-ФЗ, до заключения договора Заказчику обеспечения исполнения договора (в случае если в извещении об осуществлении</w:t>
      </w:r>
      <w:r>
        <w:t xml:space="preserve"> закупки, документации о закупке установлены требования обеспечения исполнения договора и срок его предоставления до заключения договора).</w:t>
      </w:r>
    </w:p>
    <w:p w:rsidR="00516637" w:rsidRDefault="004526FA">
      <w:pPr>
        <w:pStyle w:val="ConsPlusNormal"/>
        <w:spacing w:before="220" w:after="280"/>
        <w:ind w:firstLine="540"/>
        <w:jc w:val="both"/>
      </w:pPr>
      <w:r>
        <w:t xml:space="preserve">3.11.5. В случае если установлено требование обеспечения заявки на участие в закупке, ЭТП прекращает блокирование </w:t>
      </w:r>
      <w:r>
        <w:t>денежных средств в качестве обеспечения заявки на участие в закупке в течение не более чем одного рабочего дня с даты наступления одного из следующих случаев:</w:t>
      </w:r>
    </w:p>
    <w:p w:rsidR="00516637" w:rsidRDefault="004526FA">
      <w:pPr>
        <w:pStyle w:val="ConsPlusNormal"/>
        <w:spacing w:before="220" w:after="280"/>
        <w:ind w:firstLine="540"/>
        <w:jc w:val="both"/>
      </w:pPr>
      <w:r>
        <w:t xml:space="preserve">1) подписания протокола рассмотрения и оценки заявок на участие в конкурсе, запросе предложений, </w:t>
      </w:r>
      <w:r>
        <w:t>протокола подведения итогов аукциона, запроса котировок.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w:t>
      </w:r>
      <w:r>
        <w:t>ра;</w:t>
      </w:r>
    </w:p>
    <w:p w:rsidR="00516637" w:rsidRDefault="004526FA">
      <w:pPr>
        <w:pStyle w:val="ConsPlusNormal"/>
        <w:spacing w:before="220" w:after="280"/>
        <w:ind w:firstLine="540"/>
        <w:jc w:val="both"/>
      </w:pPr>
      <w:r>
        <w:t>2) отмены определения поставщика (подрядчика, исполнителя);</w:t>
      </w:r>
    </w:p>
    <w:p w:rsidR="00516637" w:rsidRDefault="004526FA">
      <w:pPr>
        <w:pStyle w:val="ConsPlusNormal"/>
        <w:spacing w:before="220" w:after="280"/>
        <w:ind w:firstLine="540"/>
        <w:jc w:val="both"/>
      </w:pPr>
      <w:r>
        <w:t>3) отклонения заявки участника закупки;</w:t>
      </w:r>
    </w:p>
    <w:p w:rsidR="00516637" w:rsidRDefault="004526FA">
      <w:pPr>
        <w:pStyle w:val="ConsPlusNormal"/>
        <w:spacing w:before="220" w:after="280"/>
        <w:ind w:firstLine="540"/>
        <w:jc w:val="both"/>
      </w:pPr>
      <w:r>
        <w:t>4) отзыва заявки участником закупки до окончания срока подачи заявок;</w:t>
      </w:r>
    </w:p>
    <w:p w:rsidR="00516637" w:rsidRDefault="004526FA">
      <w:pPr>
        <w:pStyle w:val="ConsPlusNormal"/>
        <w:spacing w:before="220" w:after="280"/>
        <w:ind w:firstLine="540"/>
        <w:jc w:val="both"/>
      </w:pPr>
      <w:r>
        <w:t xml:space="preserve">5) получения заявки на участие в определении поставщика (подрядчика, исполнителя) </w:t>
      </w:r>
      <w:r>
        <w:t>после окончания срока подачи заявок;</w:t>
      </w:r>
    </w:p>
    <w:p w:rsidR="00516637" w:rsidRDefault="004526FA">
      <w:pPr>
        <w:pStyle w:val="ConsPlusNormal"/>
        <w:spacing w:before="220" w:after="280"/>
        <w:ind w:firstLine="540"/>
        <w:jc w:val="both"/>
      </w:pPr>
      <w:r>
        <w:t xml:space="preserve">6) отстранения участника закупки от участия в определении поставщика (подрядчика, исполнителя) </w:t>
      </w:r>
      <w:r>
        <w:lastRenderedPageBreak/>
        <w:t xml:space="preserve">или отказа от заключения договора с победителем в соответствии с </w:t>
      </w:r>
      <w:hyperlink w:anchor="P527">
        <w:r>
          <w:rPr>
            <w:rStyle w:val="-"/>
          </w:rPr>
          <w:t>подпунктами 5</w:t>
        </w:r>
      </w:hyperlink>
      <w:r>
        <w:t xml:space="preserve">, </w:t>
      </w:r>
      <w:hyperlink w:anchor="P528">
        <w:r>
          <w:rPr>
            <w:rStyle w:val="-"/>
          </w:rPr>
          <w:t>6 пункта 3.9.7</w:t>
        </w:r>
      </w:hyperlink>
      <w:r>
        <w:t xml:space="preserve"> настоящего Положения.</w:t>
      </w:r>
    </w:p>
    <w:p w:rsidR="00516637" w:rsidRDefault="004526FA">
      <w:pPr>
        <w:pStyle w:val="ConsPlusNormal"/>
        <w:spacing w:before="220" w:after="280"/>
        <w:ind w:firstLine="540"/>
        <w:jc w:val="both"/>
      </w:pPr>
      <w:r>
        <w:t>3.11.6. Требования к банковской гарантии:</w:t>
      </w:r>
    </w:p>
    <w:p w:rsidR="00516637" w:rsidRDefault="004526FA">
      <w:pPr>
        <w:pStyle w:val="ConsPlusNormal"/>
        <w:spacing w:before="220" w:after="280"/>
        <w:ind w:firstLine="540"/>
        <w:jc w:val="both"/>
      </w:pPr>
      <w:r>
        <w:t>банковская гарантия должна быть безотзывной;</w:t>
      </w:r>
    </w:p>
    <w:p w:rsidR="00516637" w:rsidRDefault="004526FA">
      <w:pPr>
        <w:pStyle w:val="ConsPlusNormal"/>
        <w:spacing w:before="220" w:after="280"/>
        <w:ind w:firstLine="540"/>
        <w:jc w:val="both"/>
      </w:pPr>
      <w:r>
        <w:t>срок действия банковской гарантии, предоставленной в качестве обеспечения заявки, должен составлять не менее чем два месяц</w:t>
      </w:r>
      <w:r>
        <w:t>а с даты окончания срока подачи заявок;</w:t>
      </w:r>
    </w:p>
    <w:p w:rsidR="00516637" w:rsidRDefault="004526FA">
      <w:pPr>
        <w:pStyle w:val="ConsPlusNormal"/>
        <w:spacing w:before="220" w:after="280"/>
        <w:ind w:firstLine="540"/>
        <w:jc w:val="both"/>
      </w:pPr>
      <w:r>
        <w:t>в банковской гарантии должна содержаться сумма, подлежащая выплате банком-гарантом заказчику в случае невыполнения поставщиком (подрядчиком, исполнителем) условий договора;</w:t>
      </w:r>
    </w:p>
    <w:p w:rsidR="00516637" w:rsidRDefault="004526FA">
      <w:pPr>
        <w:pStyle w:val="ConsPlusNormal"/>
        <w:spacing w:before="220" w:after="280"/>
        <w:ind w:firstLine="540"/>
        <w:jc w:val="both"/>
      </w:pPr>
      <w:r>
        <w:t>в банковской гарантии должны быть прописаны</w:t>
      </w:r>
      <w:r>
        <w:t xml:space="preserve"> все обязательства участника закупки.</w:t>
      </w:r>
    </w:p>
    <w:p w:rsidR="00516637" w:rsidRDefault="004526FA">
      <w:pPr>
        <w:pStyle w:val="ConsPlusNormal"/>
        <w:spacing w:before="220" w:after="280"/>
        <w:ind w:firstLine="540"/>
        <w:jc w:val="both"/>
      </w:pPr>
      <w:r>
        <w:t xml:space="preserve">3.11.7. Независимая гарантия должна соответствовать требованиям, указанным в </w:t>
      </w:r>
      <w:hyperlink r:id="rId51">
        <w:r>
          <w:rPr>
            <w:rStyle w:val="-"/>
          </w:rPr>
          <w:t>части 14.1 статьи 3.4</w:t>
        </w:r>
      </w:hyperlink>
      <w:r>
        <w:t xml:space="preserve"> Закона N 223-ФЗ.</w:t>
      </w:r>
    </w:p>
    <w:p w:rsidR="00516637" w:rsidRDefault="004526FA">
      <w:pPr>
        <w:pStyle w:val="ConsPlusTitle"/>
        <w:jc w:val="center"/>
        <w:outlineLvl w:val="2"/>
      </w:pPr>
      <w:bookmarkStart w:id="41" w:name="P634"/>
      <w:bookmarkEnd w:id="41"/>
      <w:r>
        <w:t>3.12. Обеспечен</w:t>
      </w:r>
      <w:r>
        <w:t>ие исполнения договора</w:t>
      </w:r>
    </w:p>
    <w:p w:rsidR="00516637" w:rsidRDefault="00516637">
      <w:pPr>
        <w:pStyle w:val="ConsPlusNormal"/>
        <w:jc w:val="both"/>
      </w:pPr>
    </w:p>
    <w:p w:rsidR="00516637" w:rsidRDefault="004526FA">
      <w:pPr>
        <w:pStyle w:val="ConsPlusNormal"/>
        <w:ind w:firstLine="540"/>
        <w:jc w:val="both"/>
      </w:pPr>
      <w:r>
        <w:t>3.12.1. Документацией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w:t>
      </w:r>
      <w:r>
        <w:t>купки.</w:t>
      </w:r>
    </w:p>
    <w:p w:rsidR="00516637" w:rsidRDefault="004526FA">
      <w:pPr>
        <w:pStyle w:val="ConsPlusNormal"/>
        <w:spacing w:before="220" w:after="280"/>
        <w:ind w:firstLine="540"/>
        <w:jc w:val="both"/>
      </w:pPr>
      <w:r>
        <w:t xml:space="preserve">Положения </w:t>
      </w:r>
      <w:hyperlink w:anchor="P634">
        <w:r>
          <w:rPr>
            <w:rStyle w:val="-"/>
          </w:rPr>
          <w:t>раздела 3.12</w:t>
        </w:r>
      </w:hyperlink>
      <w:r>
        <w:t xml:space="preserve"> настоящего Положения применяются при осуществлении закупок товаров, работ, услуг конкурентными способами, указанными в </w:t>
      </w:r>
      <w:hyperlink w:anchor="P313">
        <w:r>
          <w:rPr>
            <w:rStyle w:val="-"/>
          </w:rPr>
          <w:t>подпункте "а" пункта 3.1.1</w:t>
        </w:r>
      </w:hyperlink>
      <w:r>
        <w:t xml:space="preserve"> настоящего Положения, а та</w:t>
      </w:r>
      <w:r>
        <w:t xml:space="preserve">кже на основании </w:t>
      </w:r>
      <w:hyperlink w:anchor="P1382">
        <w:r>
          <w:rPr>
            <w:rStyle w:val="-"/>
          </w:rPr>
          <w:t>пункта 24</w:t>
        </w:r>
      </w:hyperlink>
      <w:r>
        <w:t xml:space="preserve"> Перечня оснований закупки у единственного поставщика (подрядчика, исполнителя).</w:t>
      </w:r>
    </w:p>
    <w:p w:rsidR="00516637" w:rsidRDefault="004526FA">
      <w:pPr>
        <w:pStyle w:val="ConsPlusNormal"/>
        <w:spacing w:before="220" w:after="280"/>
        <w:ind w:firstLine="540"/>
        <w:jc w:val="both"/>
      </w:pPr>
      <w:r>
        <w:t>3.12.2. Обеспечение исполнения договора устанавливается документацией о проведении закупки в размере от десяти до тридцат</w:t>
      </w:r>
      <w:r>
        <w:t xml:space="preserve">и процентов НМЦ договора. Заказчик, за исключением случая, предусмотренного </w:t>
      </w:r>
      <w:hyperlink w:anchor="P642">
        <w:r>
          <w:rPr>
            <w:rStyle w:val="-"/>
          </w:rPr>
          <w:t>абзацем вторым</w:t>
        </w:r>
      </w:hyperlink>
      <w:r>
        <w:t xml:space="preserve"> настоящего пункта, обязан установить требование о предоставлении обеспечения исполнения договора в случае, если НМЦ договора превышает дес</w:t>
      </w:r>
      <w:r>
        <w:t>ять миллионов рублей или в договоре предусмотрена выплата аванса, при этом размер обеспечения исполнения договора не может быть меньше размера авансовых платежей.</w:t>
      </w:r>
    </w:p>
    <w:p w:rsidR="00516637" w:rsidRDefault="004526FA">
      <w:pPr>
        <w:pStyle w:val="ConsPlusNormal"/>
        <w:spacing w:before="220" w:after="280"/>
        <w:ind w:firstLine="540"/>
        <w:jc w:val="both"/>
      </w:pPr>
      <w:bookmarkStart w:id="42" w:name="P642"/>
      <w:bookmarkEnd w:id="42"/>
      <w:r>
        <w:t>Заказчик вправе не устанавливать требование о предоставлении обеспечения исполнения договора,</w:t>
      </w:r>
      <w:r>
        <w:t xml:space="preserve"> если условие об отсутствии требования о предоставлении обеспечения исполнения договора согласовано органом, осуществляющим функции и полномочия учредителя Заказчика, и (или) отраслевым исполнительным органом Самарской области, при согласовании и (или) одо</w:t>
      </w:r>
      <w:r>
        <w:t>брении договора, который является для Заказчика крупной сделкой и (или) сделкой, в совершении которой имеется заинтересованность.</w:t>
      </w:r>
    </w:p>
    <w:p w:rsidR="00516637" w:rsidRDefault="004526FA">
      <w:pPr>
        <w:pStyle w:val="ConsPlusNormal"/>
        <w:spacing w:before="220" w:after="280"/>
        <w:ind w:firstLine="540"/>
        <w:jc w:val="both"/>
      </w:pPr>
      <w:r>
        <w:t>3.12.3. Исполнение договора может обеспечиваться следующими способами (за исключением случая проведения закупки в соответствии</w:t>
      </w:r>
      <w:r>
        <w:t xml:space="preserve"> со </w:t>
      </w:r>
      <w:hyperlink r:id="rId52">
        <w:r>
          <w:rPr>
            <w:rStyle w:val="-"/>
          </w:rPr>
          <w:t>статьей 3.4</w:t>
        </w:r>
      </w:hyperlink>
      <w:r>
        <w:t xml:space="preserve"> Закона N 223-ФЗ):</w:t>
      </w:r>
    </w:p>
    <w:p w:rsidR="00516637" w:rsidRDefault="004526FA">
      <w:pPr>
        <w:pStyle w:val="ConsPlusNormal"/>
        <w:spacing w:before="220" w:after="280"/>
        <w:ind w:firstLine="540"/>
        <w:jc w:val="both"/>
      </w:pPr>
      <w:r>
        <w:t>предоставлением безотзывной банковской гарантии, выданной кредитной организацией, условия которой могут быть установлены в документации</w:t>
      </w:r>
      <w:r>
        <w:t xml:space="preserve"> о закупке и срок действия которой должен превышать срок действия договора не менее чем на один месяц;</w:t>
      </w:r>
    </w:p>
    <w:p w:rsidR="00516637" w:rsidRDefault="004526FA">
      <w:pPr>
        <w:pStyle w:val="ConsPlusNormal"/>
        <w:spacing w:before="220" w:after="280"/>
        <w:ind w:firstLine="540"/>
        <w:jc w:val="both"/>
      </w:pPr>
      <w:r>
        <w:t>предоставление независимой гарантии;</w:t>
      </w:r>
    </w:p>
    <w:p w:rsidR="00516637" w:rsidRDefault="004526FA">
      <w:pPr>
        <w:pStyle w:val="ConsPlusNormal"/>
        <w:spacing w:before="220" w:after="280"/>
        <w:ind w:firstLine="540"/>
        <w:jc w:val="both"/>
      </w:pPr>
      <w:r>
        <w:t>внесением денежных средств на указанный Заказчиком счет;</w:t>
      </w:r>
    </w:p>
    <w:p w:rsidR="00516637" w:rsidRDefault="004526FA">
      <w:pPr>
        <w:pStyle w:val="ConsPlusNormal"/>
        <w:spacing w:before="220" w:after="280"/>
        <w:ind w:firstLine="540"/>
        <w:jc w:val="both"/>
      </w:pPr>
      <w:r>
        <w:t>предоставления поручительства, выданного организацией, отве</w:t>
      </w:r>
      <w:r>
        <w:t>чающей требованиям к фондам содействия кредитованию (гарантийным фондам, фондам поручительств) и их деятельности.</w:t>
      </w:r>
    </w:p>
    <w:p w:rsidR="00516637" w:rsidRDefault="004526FA">
      <w:pPr>
        <w:pStyle w:val="ConsPlusNormal"/>
        <w:spacing w:before="220" w:after="280"/>
        <w:ind w:firstLine="540"/>
        <w:jc w:val="both"/>
      </w:pPr>
      <w:r>
        <w:t xml:space="preserve">Способ обеспечения исполнения договора определяется участником закупки, с которым </w:t>
      </w:r>
      <w:r>
        <w:lastRenderedPageBreak/>
        <w:t>заключается договор, самостоятельно.</w:t>
      </w:r>
    </w:p>
    <w:p w:rsidR="00516637" w:rsidRDefault="004526FA">
      <w:pPr>
        <w:pStyle w:val="ConsPlusNormal"/>
        <w:spacing w:before="220" w:after="280"/>
        <w:ind w:firstLine="540"/>
        <w:jc w:val="both"/>
      </w:pPr>
      <w:r>
        <w:t xml:space="preserve">3.12.4. Договор </w:t>
      </w:r>
      <w:r>
        <w:t>заключается с участником закупки после предоставления таким участником обеспечения исполнения договора.</w:t>
      </w:r>
    </w:p>
    <w:p w:rsidR="00516637" w:rsidRDefault="004526FA">
      <w:pPr>
        <w:pStyle w:val="ConsPlusNormal"/>
        <w:spacing w:before="220" w:after="280"/>
        <w:ind w:firstLine="540"/>
        <w:jc w:val="both"/>
      </w:pPr>
      <w:r>
        <w:t>3.12.5. В случае непредоставления участником закупки обеспечения исполнения договора в срок, установленный для заключения договора в документации о заку</w:t>
      </w:r>
      <w:r>
        <w:t>пке, такой участник признается уклонившимся от заключения договора.</w:t>
      </w:r>
    </w:p>
    <w:p w:rsidR="00516637" w:rsidRDefault="004526FA">
      <w:pPr>
        <w:pStyle w:val="ConsPlusNormal"/>
        <w:spacing w:before="220" w:after="280"/>
        <w:ind w:firstLine="540"/>
        <w:jc w:val="both"/>
      </w:pPr>
      <w:r>
        <w:t>3.12.6.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w:t>
      </w:r>
      <w:r>
        <w:t>писания последнего акта приемки товаров, акта выполненных работ, оказанных услуг.</w:t>
      </w:r>
    </w:p>
    <w:p w:rsidR="00516637" w:rsidRDefault="004526FA">
      <w:pPr>
        <w:pStyle w:val="ConsPlusNormal"/>
        <w:spacing w:before="220" w:after="280"/>
        <w:ind w:firstLine="540"/>
        <w:jc w:val="both"/>
      </w:pPr>
      <w:r>
        <w:t>3.12.7.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w:t>
      </w:r>
      <w:r>
        <w:t>мер обеспечения исполнения обязательств пропорционально выполненным обязательствам.</w:t>
      </w:r>
    </w:p>
    <w:p w:rsidR="00516637" w:rsidRDefault="004526FA">
      <w:pPr>
        <w:pStyle w:val="ConsPlusNormal"/>
        <w:spacing w:before="220" w:after="280"/>
        <w:ind w:firstLine="540"/>
        <w:jc w:val="both"/>
      </w:pPr>
      <w:r>
        <w:t>3.12.8. 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w:t>
      </w:r>
      <w:r>
        <w:t>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т.п.).</w:t>
      </w:r>
    </w:p>
    <w:p w:rsidR="00516637" w:rsidRDefault="004526FA">
      <w:pPr>
        <w:pStyle w:val="ConsPlusNormal"/>
        <w:spacing w:before="220" w:after="280"/>
        <w:ind w:firstLine="540"/>
        <w:jc w:val="both"/>
      </w:pPr>
      <w:r>
        <w:t>3.12.9. В случае установлени</w:t>
      </w:r>
      <w:r>
        <w:t>я требования о предоставлении обеспечения гарантийных обязательств документация о закупке должна содержать:</w:t>
      </w:r>
    </w:p>
    <w:p w:rsidR="00516637" w:rsidRDefault="004526FA">
      <w:pPr>
        <w:pStyle w:val="ConsPlusNormal"/>
        <w:spacing w:before="220" w:after="280"/>
        <w:ind w:firstLine="540"/>
        <w:jc w:val="both"/>
      </w:pPr>
      <w:r>
        <w:t>размер обеспечения гарантийных обязательств;</w:t>
      </w:r>
    </w:p>
    <w:p w:rsidR="00516637" w:rsidRDefault="004526FA">
      <w:pPr>
        <w:pStyle w:val="ConsPlusNormal"/>
        <w:spacing w:before="220" w:after="280"/>
        <w:ind w:firstLine="540"/>
        <w:jc w:val="both"/>
      </w:pPr>
      <w:r>
        <w:t>срок предоставления участником, с которым заключается договор, обеспечения гарантийных обязательств, ми</w:t>
      </w:r>
      <w:r>
        <w:t>нимальный срок гарантийных обязательств.</w:t>
      </w:r>
    </w:p>
    <w:p w:rsidR="00516637" w:rsidRDefault="004526FA">
      <w:pPr>
        <w:pStyle w:val="ConsPlusNormal"/>
        <w:spacing w:before="220" w:after="280"/>
        <w:ind w:firstLine="540"/>
        <w:jc w:val="both"/>
      </w:pPr>
      <w: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w:t>
      </w:r>
      <w:r>
        <w:t>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516637" w:rsidRDefault="004526FA">
      <w:pPr>
        <w:pStyle w:val="ConsPlusNormal"/>
        <w:spacing w:before="220" w:after="280"/>
        <w:ind w:firstLine="540"/>
        <w:jc w:val="both"/>
      </w:pPr>
      <w:bookmarkStart w:id="43" w:name="P663"/>
      <w:bookmarkEnd w:id="43"/>
      <w:r>
        <w:t>3.12.10. В</w:t>
      </w:r>
      <w:r>
        <w:t xml:space="preserve">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w:t>
      </w:r>
      <w:hyperlink w:anchor="P634">
        <w:r>
          <w:rPr>
            <w:rStyle w:val="-"/>
          </w:rPr>
          <w:t>раздела 3.12</w:t>
        </w:r>
      </w:hyperlink>
      <w:r>
        <w:t xml:space="preserve"> настоящего Положения к такому участнику не применяют</w:t>
      </w:r>
      <w:r>
        <w:t>ся.</w:t>
      </w:r>
    </w:p>
    <w:p w:rsidR="00516637" w:rsidRDefault="004526FA">
      <w:pPr>
        <w:pStyle w:val="ConsPlusNormal"/>
        <w:spacing w:before="220" w:after="280"/>
        <w:ind w:firstLine="540"/>
        <w:jc w:val="both"/>
      </w:pPr>
      <w:r>
        <w:t xml:space="preserve">3.12.11. Независимая гарантия должна соответствовать требованиям, указанным в </w:t>
      </w:r>
      <w:hyperlink r:id="rId53">
        <w:r>
          <w:rPr>
            <w:rStyle w:val="-"/>
          </w:rPr>
          <w:t>части 31 статьи 3.4</w:t>
        </w:r>
      </w:hyperlink>
      <w:r>
        <w:t xml:space="preserve"> Закона N 223-ФЗ.</w:t>
      </w:r>
    </w:p>
    <w:p w:rsidR="00516637" w:rsidRDefault="004526FA">
      <w:pPr>
        <w:pStyle w:val="ConsPlusTitle"/>
        <w:jc w:val="center"/>
        <w:outlineLvl w:val="2"/>
      </w:pPr>
      <w:r>
        <w:t>3.13. Выполнение минимальной доли закупок товаров</w:t>
      </w:r>
    </w:p>
    <w:p w:rsidR="00516637" w:rsidRDefault="004526FA">
      <w:pPr>
        <w:pStyle w:val="ConsPlusTitle"/>
        <w:jc w:val="center"/>
      </w:pPr>
      <w:r>
        <w:t>российского происхождения</w:t>
      </w:r>
      <w:r>
        <w:rPr>
          <w:rFonts w:ascii="Times New Roman" w:eastAsia="Calibri" w:hAnsi="Times New Roman" w:cs="Times New Roman"/>
          <w:szCs w:val="28"/>
          <w:lang w:eastAsia="en-US"/>
        </w:rPr>
        <w:t xml:space="preserve"> ˂12˃</w:t>
      </w:r>
    </w:p>
    <w:p w:rsidR="00516637" w:rsidRDefault="00516637">
      <w:pPr>
        <w:pStyle w:val="ConsPlusNormal"/>
        <w:jc w:val="both"/>
      </w:pPr>
    </w:p>
    <w:p w:rsidR="00516637" w:rsidRDefault="004526FA">
      <w:pPr>
        <w:pStyle w:val="ConsPlusNormal"/>
        <w:ind w:firstLine="540"/>
        <w:jc w:val="both"/>
      </w:pPr>
      <w:r>
        <w:t xml:space="preserve">3.13.1. Заказчик введет учет объема закупок товаров российского происхождения, указанных в </w:t>
      </w:r>
      <w:hyperlink r:id="rId54">
        <w:r>
          <w:rPr>
            <w:rStyle w:val="-"/>
          </w:rPr>
          <w:t>приложении</w:t>
        </w:r>
      </w:hyperlink>
      <w:r>
        <w:t xml:space="preserve"> к постановлению Правительства Российской Федерации от 03.12.2020 N 2013 "О минимальной доле закупок товаров российского происхождения".</w:t>
      </w:r>
    </w:p>
    <w:p w:rsidR="00516637" w:rsidRDefault="004526FA">
      <w:pPr>
        <w:pStyle w:val="ConsPlusNormal"/>
        <w:spacing w:before="220" w:after="280"/>
        <w:ind w:firstLine="540"/>
        <w:jc w:val="both"/>
      </w:pPr>
      <w:bookmarkStart w:id="44" w:name="P678"/>
      <w:bookmarkEnd w:id="44"/>
      <w:r>
        <w:t xml:space="preserve">3.13.2. Для подтверждения соответствия товаров требованиям </w:t>
      </w:r>
      <w:hyperlink r:id="rId55">
        <w:r>
          <w:rPr>
            <w:rStyle w:val="-"/>
          </w:rPr>
          <w:t>постановления</w:t>
        </w:r>
      </w:hyperlink>
      <w:r>
        <w:t xml:space="preserve"> Правительства Российской Федерации от 03.12.2020 N 2013 "О минимальной доле закупок товаров российского происхождения" заказчик в документации о закупке устанавливает обязанность представления (декларации) участником закупк</w:t>
      </w:r>
      <w:r>
        <w:t>и в составе заявки:</w:t>
      </w:r>
    </w:p>
    <w:p w:rsidR="00516637" w:rsidRDefault="004526FA">
      <w:pPr>
        <w:pStyle w:val="ConsPlusNormal"/>
        <w:spacing w:before="220" w:after="280"/>
        <w:ind w:firstLine="540"/>
        <w:jc w:val="both"/>
      </w:pPr>
      <w:bookmarkStart w:id="45" w:name="P679"/>
      <w:bookmarkEnd w:id="45"/>
      <w: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w:t>
      </w:r>
      <w:r>
        <w:lastRenderedPageBreak/>
        <w:t>радиоэлектронной продукции, а также информация о сово</w:t>
      </w:r>
      <w:r>
        <w:t xml:space="preserve">купном количестве баллов за выполнение технологических операций (условий) на территории Российской Федерации, если это предусмотрено </w:t>
      </w:r>
      <w:hyperlink r:id="rId56">
        <w:r>
          <w:rPr>
            <w:rStyle w:val="-"/>
          </w:rPr>
          <w:t>постановлением</w:t>
        </w:r>
      </w:hyperlink>
      <w:r>
        <w:t xml:space="preserve"> Правительства Российской Феде</w:t>
      </w:r>
      <w:r>
        <w:t>рации от 17.07.2015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17.07.2015 N 719) (для продукции, в отношении которой установлены требования о с</w:t>
      </w:r>
      <w:r>
        <w:t>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договор;</w:t>
      </w:r>
    </w:p>
    <w:p w:rsidR="00516637" w:rsidRDefault="004526FA">
      <w:pPr>
        <w:pStyle w:val="ConsPlusNormal"/>
        <w:spacing w:before="220" w:after="280"/>
        <w:ind w:firstLine="540"/>
        <w:jc w:val="both"/>
      </w:pPr>
      <w:bookmarkStart w:id="46" w:name="P680"/>
      <w:bookmarkEnd w:id="46"/>
      <w:r>
        <w:t>в отношении товаров, страной происхож</w:t>
      </w:r>
      <w:r>
        <w:t>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информация о совокупном количестве баллов за выполнение техн</w:t>
      </w:r>
      <w:r>
        <w:t xml:space="preserve">ологических операций (условий) на территории государства - члена Евразийского экономического союза, если это предусмотрено </w:t>
      </w:r>
      <w:hyperlink r:id="rId57">
        <w:r>
          <w:rPr>
            <w:rStyle w:val="-"/>
          </w:rPr>
          <w:t>решением</w:t>
        </w:r>
      </w:hyperlink>
      <w:r>
        <w:t xml:space="preserve"> Совета Евразийской экономической комиссии от </w:t>
      </w:r>
      <w:r>
        <w:t xml:space="preserve">23.11.2020 N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23.11.2020 N 105) (для продукции, в отношении </w:t>
      </w:r>
      <w:r>
        <w:t>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w:t>
      </w:r>
      <w:r>
        <w:t xml:space="preserve"> договор;</w:t>
      </w:r>
    </w:p>
    <w:p w:rsidR="00516637" w:rsidRDefault="004526FA">
      <w:pPr>
        <w:pStyle w:val="ConsPlusNormal"/>
        <w:spacing w:before="220" w:after="280"/>
        <w:ind w:firstLine="540"/>
        <w:jc w:val="both"/>
      </w:pPr>
      <w:r>
        <w:t>в отношении товаров, произведенных на территориях Донецкой Народной Республики, Луганской Народной Республики, - номера реестровых записей из реестра промышленной продукции, произведенной на территориях Донецкой Народной Республики, Луганской Нар</w:t>
      </w:r>
      <w:r>
        <w:t>одной Республики, а также информация о совокупном количестве баллов за выполнение (освоение) соответствующих операций (условий) на территориях Донецкой Народной Республики, Луганской Народной Республики (для продукции, в отношении которой установлены требо</w:t>
      </w:r>
      <w:r>
        <w:t>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договор.</w:t>
      </w:r>
    </w:p>
    <w:p w:rsidR="00516637" w:rsidRDefault="004526FA">
      <w:pPr>
        <w:pStyle w:val="ConsPlusNormal"/>
        <w:spacing w:before="220" w:after="280"/>
        <w:ind w:firstLine="540"/>
        <w:jc w:val="both"/>
      </w:pPr>
      <w:r>
        <w:t>Подтверждением страны происх</w:t>
      </w:r>
      <w:r>
        <w:t xml:space="preserve">ождения радиоэлектронной продукции помимо условий, указанных в </w:t>
      </w:r>
      <w:hyperlink w:anchor="P679">
        <w:r>
          <w:rPr>
            <w:rStyle w:val="-"/>
          </w:rPr>
          <w:t>абзацах 2</w:t>
        </w:r>
      </w:hyperlink>
      <w:r>
        <w:t xml:space="preserve"> и </w:t>
      </w:r>
      <w:hyperlink w:anchor="P680">
        <w:r>
          <w:rPr>
            <w:rStyle w:val="-"/>
          </w:rPr>
          <w:t>3</w:t>
        </w:r>
      </w:hyperlink>
      <w:r>
        <w:t xml:space="preserve"> настоящего пункта, может являться:</w:t>
      </w:r>
    </w:p>
    <w:p w:rsidR="00516637" w:rsidRDefault="004526FA">
      <w:pPr>
        <w:pStyle w:val="ConsPlusNormal"/>
        <w:spacing w:before="220" w:after="280"/>
        <w:ind w:firstLine="540"/>
        <w:jc w:val="both"/>
      </w:pPr>
      <w:r>
        <w:t>наличие сертификата о происхождении товара, выдаваемого уполномоченным органом (организаци</w:t>
      </w:r>
      <w:r>
        <w:t>ей) государства - члена Евразийского экономического союза (сертификат по форме СТ-1), - для целей осуществления закупок радиоэлектронной продукции, извещения об осуществлении которых размещены в единой информационной системе в сфере закупок либо приглашени</w:t>
      </w:r>
      <w:r>
        <w:t>я принять участие в которых направлены:</w:t>
      </w:r>
    </w:p>
    <w:p w:rsidR="00516637" w:rsidRDefault="004526FA">
      <w:pPr>
        <w:pStyle w:val="ConsPlusNormal"/>
        <w:spacing w:before="220" w:after="280"/>
        <w:ind w:firstLine="540"/>
        <w:jc w:val="both"/>
      </w:pPr>
      <w:r>
        <w:t xml:space="preserve">до 30 июня 2022 года включительно - в отношении радиоэлектронной продукции, кроме продукции, указанной в </w:t>
      </w:r>
      <w:hyperlink w:anchor="P686">
        <w:r>
          <w:rPr>
            <w:rStyle w:val="-"/>
          </w:rPr>
          <w:t>абзаце восьмом</w:t>
        </w:r>
      </w:hyperlink>
      <w:r>
        <w:t xml:space="preserve"> настоящего пункта, страной происхождения которой являются государства</w:t>
      </w:r>
      <w:r>
        <w:t xml:space="preserve"> - члены Евразийского экономического союза (за исключением Российской Федерации);</w:t>
      </w:r>
    </w:p>
    <w:p w:rsidR="00516637" w:rsidRDefault="004526FA">
      <w:pPr>
        <w:pStyle w:val="ConsPlusNormal"/>
        <w:spacing w:before="220" w:after="280"/>
        <w:ind w:firstLine="540"/>
        <w:jc w:val="both"/>
      </w:pPr>
      <w:bookmarkStart w:id="47" w:name="P686"/>
      <w:bookmarkEnd w:id="47"/>
      <w:r>
        <w:t>до 31 декабря 2022 года включительно - в отношении радиоэлектронной продукции, являющейся медицинским изделием и классифицируемой в рамках следующих кодов в соответствии с Об</w:t>
      </w:r>
      <w:r>
        <w:t xml:space="preserve">щероссийским </w:t>
      </w:r>
      <w:hyperlink r:id="rId58">
        <w:r>
          <w:rPr>
            <w:rStyle w:val="-"/>
          </w:rPr>
          <w:t>классификатором</w:t>
        </w:r>
      </w:hyperlink>
      <w:r>
        <w:t xml:space="preserve"> продукции по видам экономической деятельности (ОКПД2) ОК 034-2014: </w:t>
      </w:r>
      <w:hyperlink r:id="rId59">
        <w:r>
          <w:rPr>
            <w:rStyle w:val="-"/>
          </w:rPr>
          <w:t>26.51.53.140</w:t>
        </w:r>
      </w:hyperlink>
      <w:r>
        <w:t xml:space="preserve">, </w:t>
      </w:r>
      <w:hyperlink r:id="rId60">
        <w:r>
          <w:rPr>
            <w:rStyle w:val="-"/>
          </w:rPr>
          <w:t>26.51.53.190</w:t>
        </w:r>
      </w:hyperlink>
      <w:r>
        <w:t xml:space="preserve">, </w:t>
      </w:r>
      <w:hyperlink r:id="rId61">
        <w:r>
          <w:rPr>
            <w:rStyle w:val="-"/>
          </w:rPr>
          <w:t>26.51.70.110</w:t>
        </w:r>
      </w:hyperlink>
      <w:r>
        <w:t xml:space="preserve">, </w:t>
      </w:r>
      <w:hyperlink r:id="rId62">
        <w:r>
          <w:rPr>
            <w:rStyle w:val="-"/>
          </w:rPr>
          <w:t>26.60.11.111</w:t>
        </w:r>
      </w:hyperlink>
      <w:r>
        <w:t xml:space="preserve">, </w:t>
      </w:r>
      <w:hyperlink r:id="rId63">
        <w:r>
          <w:rPr>
            <w:rStyle w:val="-"/>
          </w:rPr>
          <w:t>26.60.11.112</w:t>
        </w:r>
      </w:hyperlink>
      <w:r>
        <w:t xml:space="preserve">, </w:t>
      </w:r>
      <w:hyperlink r:id="rId64">
        <w:r>
          <w:rPr>
            <w:rStyle w:val="-"/>
          </w:rPr>
          <w:t>26.60.11.113</w:t>
        </w:r>
      </w:hyperlink>
      <w:r>
        <w:t xml:space="preserve">, </w:t>
      </w:r>
      <w:hyperlink r:id="rId65">
        <w:r>
          <w:rPr>
            <w:rStyle w:val="-"/>
          </w:rPr>
          <w:t>26.60.12.110</w:t>
        </w:r>
      </w:hyperlink>
      <w:r>
        <w:t xml:space="preserve">, </w:t>
      </w:r>
      <w:hyperlink r:id="rId66">
        <w:r>
          <w:rPr>
            <w:rStyle w:val="-"/>
          </w:rPr>
          <w:t>26.60.12.129</w:t>
        </w:r>
      </w:hyperlink>
      <w:r>
        <w:t xml:space="preserve">, </w:t>
      </w:r>
      <w:hyperlink r:id="rId67">
        <w:r>
          <w:rPr>
            <w:rStyle w:val="-"/>
          </w:rPr>
          <w:t>32.50.1</w:t>
        </w:r>
      </w:hyperlink>
      <w:r>
        <w:t xml:space="preserve">, </w:t>
      </w:r>
      <w:hyperlink r:id="rId68">
        <w:r>
          <w:rPr>
            <w:rStyle w:val="-"/>
          </w:rPr>
          <w:t>32.50.21.112</w:t>
        </w:r>
      </w:hyperlink>
      <w:r>
        <w:t xml:space="preserve">, </w:t>
      </w:r>
      <w:hyperlink r:id="rId69">
        <w:r>
          <w:rPr>
            <w:rStyle w:val="-"/>
          </w:rPr>
          <w:t>26.60.11.119</w:t>
        </w:r>
      </w:hyperlink>
      <w:r>
        <w:t xml:space="preserve">, </w:t>
      </w:r>
      <w:hyperlink r:id="rId70">
        <w:r>
          <w:rPr>
            <w:rStyle w:val="-"/>
          </w:rPr>
          <w:t>26.60.11.120</w:t>
        </w:r>
      </w:hyperlink>
      <w:r>
        <w:t xml:space="preserve">, </w:t>
      </w:r>
      <w:hyperlink r:id="rId71">
        <w:r>
          <w:rPr>
            <w:rStyle w:val="-"/>
          </w:rPr>
          <w:t>26.60.11.129</w:t>
        </w:r>
      </w:hyperlink>
      <w:r>
        <w:t>,</w:t>
      </w:r>
      <w:r>
        <w:t xml:space="preserve"> </w:t>
      </w:r>
      <w:hyperlink r:id="rId72">
        <w:r>
          <w:rPr>
            <w:rStyle w:val="-"/>
          </w:rPr>
          <w:t>26.60.11.130</w:t>
        </w:r>
      </w:hyperlink>
      <w:r>
        <w:t xml:space="preserve">, </w:t>
      </w:r>
      <w:hyperlink r:id="rId73">
        <w:r>
          <w:rPr>
            <w:rStyle w:val="-"/>
          </w:rPr>
          <w:t>26.60.12.111</w:t>
        </w:r>
      </w:hyperlink>
      <w:r>
        <w:t xml:space="preserve">, </w:t>
      </w:r>
      <w:hyperlink r:id="rId74">
        <w:r>
          <w:rPr>
            <w:rStyle w:val="-"/>
          </w:rPr>
          <w:t>26.60.12.119</w:t>
        </w:r>
      </w:hyperlink>
      <w:r>
        <w:t xml:space="preserve">, </w:t>
      </w:r>
      <w:hyperlink r:id="rId75">
        <w:r>
          <w:rPr>
            <w:rStyle w:val="-"/>
          </w:rPr>
          <w:t>26.60.12.120</w:t>
        </w:r>
      </w:hyperlink>
      <w:r>
        <w:t xml:space="preserve">, </w:t>
      </w:r>
      <w:hyperlink r:id="rId76">
        <w:r>
          <w:rPr>
            <w:rStyle w:val="-"/>
          </w:rPr>
          <w:t>26.60</w:t>
        </w:r>
        <w:r>
          <w:rPr>
            <w:rStyle w:val="-"/>
          </w:rPr>
          <w:t>.12.124</w:t>
        </w:r>
      </w:hyperlink>
      <w:r>
        <w:t xml:space="preserve">, </w:t>
      </w:r>
      <w:hyperlink r:id="rId77">
        <w:r>
          <w:rPr>
            <w:rStyle w:val="-"/>
          </w:rPr>
          <w:t>27.40.39.110</w:t>
        </w:r>
      </w:hyperlink>
      <w:r>
        <w:t xml:space="preserve">, </w:t>
      </w:r>
      <w:hyperlink r:id="rId78">
        <w:r>
          <w:rPr>
            <w:rStyle w:val="-"/>
          </w:rPr>
          <w:t>32.50.13.190</w:t>
        </w:r>
      </w:hyperlink>
      <w:r>
        <w:t xml:space="preserve">, </w:t>
      </w:r>
      <w:hyperlink r:id="rId79">
        <w:r>
          <w:rPr>
            <w:rStyle w:val="-"/>
          </w:rPr>
          <w:t>32.50.13</w:t>
        </w:r>
      </w:hyperlink>
      <w:r>
        <w:t xml:space="preserve">, </w:t>
      </w:r>
      <w:hyperlink r:id="rId80">
        <w:r>
          <w:rPr>
            <w:rStyle w:val="-"/>
          </w:rPr>
          <w:t>26.60.12.121</w:t>
        </w:r>
      </w:hyperlink>
      <w:r>
        <w:t xml:space="preserve">, </w:t>
      </w:r>
      <w:hyperlink r:id="rId81">
        <w:r>
          <w:rPr>
            <w:rStyle w:val="-"/>
          </w:rPr>
          <w:t>2</w:t>
        </w:r>
        <w:r>
          <w:rPr>
            <w:rStyle w:val="-"/>
          </w:rPr>
          <w:t>6.60.12.122</w:t>
        </w:r>
      </w:hyperlink>
      <w:r>
        <w:t xml:space="preserve">, </w:t>
      </w:r>
      <w:hyperlink r:id="rId82">
        <w:r>
          <w:rPr>
            <w:rStyle w:val="-"/>
          </w:rPr>
          <w:t>26.60.12.123</w:t>
        </w:r>
      </w:hyperlink>
      <w:r>
        <w:t xml:space="preserve">, </w:t>
      </w:r>
      <w:hyperlink r:id="rId83">
        <w:r>
          <w:rPr>
            <w:rStyle w:val="-"/>
          </w:rPr>
          <w:t>26.60.12.131</w:t>
        </w:r>
      </w:hyperlink>
      <w:r>
        <w:t xml:space="preserve">, </w:t>
      </w:r>
      <w:hyperlink r:id="rId84">
        <w:r>
          <w:rPr>
            <w:rStyle w:val="-"/>
          </w:rPr>
          <w:t>26.60.12.132</w:t>
        </w:r>
      </w:hyperlink>
      <w:r>
        <w:t xml:space="preserve">, </w:t>
      </w:r>
      <w:hyperlink r:id="rId85">
        <w:r>
          <w:rPr>
            <w:rStyle w:val="-"/>
          </w:rPr>
          <w:t>26.60.13.130</w:t>
        </w:r>
      </w:hyperlink>
      <w:r>
        <w:t xml:space="preserve">, </w:t>
      </w:r>
      <w:hyperlink r:id="rId86">
        <w:r>
          <w:rPr>
            <w:rStyle w:val="-"/>
          </w:rPr>
          <w:t>26.60.13.190</w:t>
        </w:r>
      </w:hyperlink>
      <w:r>
        <w:t xml:space="preserve">, </w:t>
      </w:r>
      <w:hyperlink r:id="rId87">
        <w:r>
          <w:rPr>
            <w:rStyle w:val="-"/>
          </w:rPr>
          <w:t>26.60.13</w:t>
        </w:r>
      </w:hyperlink>
      <w:r>
        <w:t xml:space="preserve">, </w:t>
      </w:r>
      <w:hyperlink r:id="rId88">
        <w:r>
          <w:rPr>
            <w:rStyle w:val="-"/>
          </w:rPr>
          <w:t>26.60.13.120</w:t>
        </w:r>
      </w:hyperlink>
      <w:r>
        <w:t xml:space="preserve">, </w:t>
      </w:r>
      <w:hyperlink r:id="rId89">
        <w:r>
          <w:rPr>
            <w:rStyle w:val="-"/>
          </w:rPr>
          <w:t>26.60.13.140</w:t>
        </w:r>
      </w:hyperlink>
      <w:r>
        <w:t xml:space="preserve">, </w:t>
      </w:r>
      <w:hyperlink r:id="rId90">
        <w:r>
          <w:rPr>
            <w:rStyle w:val="-"/>
          </w:rPr>
          <w:t>26.60.13.150</w:t>
        </w:r>
      </w:hyperlink>
      <w:r>
        <w:t xml:space="preserve">, </w:t>
      </w:r>
      <w:hyperlink r:id="rId91">
        <w:r>
          <w:rPr>
            <w:rStyle w:val="-"/>
          </w:rPr>
          <w:t>26.60.13.180</w:t>
        </w:r>
      </w:hyperlink>
      <w:r>
        <w:t xml:space="preserve">, </w:t>
      </w:r>
      <w:hyperlink r:id="rId92">
        <w:r>
          <w:rPr>
            <w:rStyle w:val="-"/>
          </w:rPr>
          <w:t>26.60.13.190</w:t>
        </w:r>
      </w:hyperlink>
      <w:r>
        <w:t xml:space="preserve">, </w:t>
      </w:r>
      <w:hyperlink r:id="rId93">
        <w:r>
          <w:rPr>
            <w:rStyle w:val="-"/>
          </w:rPr>
          <w:t>28.25.13.110</w:t>
        </w:r>
      </w:hyperlink>
      <w:r>
        <w:t xml:space="preserve">, </w:t>
      </w:r>
      <w:hyperlink r:id="rId94">
        <w:r>
          <w:rPr>
            <w:rStyle w:val="-"/>
          </w:rPr>
          <w:t>32.50.50</w:t>
        </w:r>
      </w:hyperlink>
      <w:r>
        <w:t xml:space="preserve">, </w:t>
      </w:r>
      <w:hyperlink r:id="rId95">
        <w:r>
          <w:rPr>
            <w:rStyle w:val="-"/>
          </w:rPr>
          <w:t>28.25.14</w:t>
        </w:r>
        <w:r>
          <w:rPr>
            <w:rStyle w:val="-"/>
          </w:rPr>
          <w:t>.110</w:t>
        </w:r>
      </w:hyperlink>
      <w:r>
        <w:t xml:space="preserve">, </w:t>
      </w:r>
      <w:hyperlink r:id="rId96">
        <w:r>
          <w:rPr>
            <w:rStyle w:val="-"/>
          </w:rPr>
          <w:t>32.50.50.190</w:t>
        </w:r>
      </w:hyperlink>
      <w:r>
        <w:t xml:space="preserve">, </w:t>
      </w:r>
      <w:hyperlink r:id="rId97">
        <w:r>
          <w:rPr>
            <w:rStyle w:val="-"/>
          </w:rPr>
          <w:t>32.50.12</w:t>
        </w:r>
      </w:hyperlink>
      <w:r>
        <w:t xml:space="preserve">, </w:t>
      </w:r>
      <w:hyperlink r:id="rId98">
        <w:r>
          <w:rPr>
            <w:rStyle w:val="-"/>
          </w:rPr>
          <w:t>32.50.21.121</w:t>
        </w:r>
      </w:hyperlink>
      <w:r>
        <w:t xml:space="preserve">, </w:t>
      </w:r>
      <w:hyperlink r:id="rId99">
        <w:r>
          <w:rPr>
            <w:rStyle w:val="-"/>
          </w:rPr>
          <w:t>32.50.21.122</w:t>
        </w:r>
      </w:hyperlink>
      <w:r>
        <w:t xml:space="preserve">, </w:t>
      </w:r>
      <w:hyperlink r:id="rId100">
        <w:r>
          <w:rPr>
            <w:rStyle w:val="-"/>
          </w:rPr>
          <w:t>32.50.2</w:t>
        </w:r>
        <w:r>
          <w:rPr>
            <w:rStyle w:val="-"/>
          </w:rPr>
          <w:t>1.129</w:t>
        </w:r>
      </w:hyperlink>
      <w:r>
        <w:t xml:space="preserve">, </w:t>
      </w:r>
      <w:hyperlink r:id="rId101">
        <w:r>
          <w:rPr>
            <w:rStyle w:val="-"/>
          </w:rPr>
          <w:t>32.50.21.160</w:t>
        </w:r>
      </w:hyperlink>
      <w:r>
        <w:t xml:space="preserve">, </w:t>
      </w:r>
      <w:hyperlink r:id="rId102">
        <w:r>
          <w:rPr>
            <w:rStyle w:val="-"/>
          </w:rPr>
          <w:t>32.99.59.000</w:t>
        </w:r>
      </w:hyperlink>
      <w:r>
        <w:t>.</w:t>
      </w:r>
    </w:p>
    <w:p w:rsidR="00516637" w:rsidRDefault="004526FA">
      <w:pPr>
        <w:pStyle w:val="ConsPlusNormal"/>
        <w:spacing w:before="220" w:after="280"/>
        <w:ind w:firstLine="540"/>
        <w:jc w:val="both"/>
      </w:pPr>
      <w:r>
        <w:t>3.13.3. При отсутствии в составе заявки доку</w:t>
      </w:r>
      <w:r>
        <w:t xml:space="preserve">ментов, указанных в </w:t>
      </w:r>
      <w:hyperlink w:anchor="P678">
        <w:r>
          <w:rPr>
            <w:rStyle w:val="-"/>
          </w:rPr>
          <w:t>пункте 3.13.2</w:t>
        </w:r>
      </w:hyperlink>
      <w:r>
        <w:t xml:space="preserve"> настоящего Положения, предоставления (декларация) участником закупки в составе заявки информации из реестра российской промышленной продукции, единого реестра российской радиоэлектронной продукци</w:t>
      </w:r>
      <w:r>
        <w:t xml:space="preserve">и, евразийского реестра промышленных товаров, реестра промышленной продукции, произведенной на территориях Донецкой Народной Республики, Луганской Народной Республики, без указания </w:t>
      </w:r>
      <w:r>
        <w:lastRenderedPageBreak/>
        <w:t>информации о совокупном количестве баллов в отношении продукции, для которо</w:t>
      </w:r>
      <w:r>
        <w:t xml:space="preserve">й установлены требования о совокупном количестве баллов за выполнение (освоение) соответствующих операций (условий), или с указанием совокупного количества баллов, не соответствующего требованиям, установленным для целей закупок </w:t>
      </w:r>
      <w:hyperlink r:id="rId103">
        <w:r>
          <w:rPr>
            <w:rStyle w:val="-"/>
          </w:rPr>
          <w:t>постановлением</w:t>
        </w:r>
      </w:hyperlink>
      <w:r>
        <w:t xml:space="preserve"> Правительства Российской Федерации от 17.07.2015 N 719 или </w:t>
      </w:r>
      <w:hyperlink r:id="rId104">
        <w:r>
          <w:rPr>
            <w:rStyle w:val="-"/>
          </w:rPr>
          <w:t>решением</w:t>
        </w:r>
      </w:hyperlink>
      <w:r>
        <w:t xml:space="preserve"> Совета Евразийско</w:t>
      </w:r>
      <w:r>
        <w:t>й экономической комиссии от 23.11.2020 N 105 соответственно, заявка участника закупки не подлежит отклонению, но такая закупка не засчитывается в долю закупок товаров российского происхождения, т.к. такой товар не признается российским.</w:t>
      </w:r>
    </w:p>
    <w:p w:rsidR="00516637" w:rsidRDefault="004526FA">
      <w:pPr>
        <w:pStyle w:val="ConsPlusNormal"/>
        <w:spacing w:before="220" w:after="280"/>
        <w:ind w:firstLine="540"/>
        <w:jc w:val="both"/>
      </w:pPr>
      <w:r>
        <w:t>3.13.4. Представлен</w:t>
      </w:r>
      <w:r>
        <w:t xml:space="preserve">ие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hyperlink r:id="rId105">
        <w:r>
          <w:rPr>
            <w:rStyle w:val="-"/>
          </w:rPr>
          <w:t>постановлением</w:t>
        </w:r>
      </w:hyperlink>
      <w: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w:t>
      </w:r>
      <w:r>
        <w:t xml:space="preserve">о отношению к товарам, происходящим из иностранного государства, работам, услугам, выполняемым, оказываемым иностранными лицами" не связано с наличием в составе заявки документов, подтверждающих соответствие товаров требованиям </w:t>
      </w:r>
      <w:hyperlink r:id="rId106">
        <w:r>
          <w:rPr>
            <w:rStyle w:val="-"/>
          </w:rPr>
          <w:t>постановления</w:t>
        </w:r>
      </w:hyperlink>
      <w:r>
        <w:t xml:space="preserve"> Правительства Российской Федерации от 03.12.2020 N 2013 "О минимальной доле закупок товаров российского происхождения".</w:t>
      </w:r>
    </w:p>
    <w:p w:rsidR="00516637" w:rsidRDefault="004526FA">
      <w:pPr>
        <w:pStyle w:val="ConsPlusTitle"/>
        <w:jc w:val="center"/>
        <w:outlineLvl w:val="2"/>
      </w:pPr>
      <w:r>
        <w:t>3.14. Особенности закупок подрядных работ</w:t>
      </w:r>
    </w:p>
    <w:p w:rsidR="00516637" w:rsidRDefault="00516637">
      <w:pPr>
        <w:pStyle w:val="ConsPlusNormal"/>
        <w:jc w:val="both"/>
      </w:pPr>
    </w:p>
    <w:p w:rsidR="00516637" w:rsidRDefault="004526FA">
      <w:pPr>
        <w:pStyle w:val="ConsPlusNormal"/>
        <w:ind w:firstLine="540"/>
        <w:jc w:val="both"/>
      </w:pPr>
      <w:r>
        <w:t xml:space="preserve">В случае осуществления </w:t>
      </w:r>
      <w:r>
        <w:t>закупок подрядных работ в состав документации о закупке в обязательном порядке должны входить:</w:t>
      </w:r>
    </w:p>
    <w:p w:rsidR="00516637" w:rsidRDefault="004526FA">
      <w:pPr>
        <w:pStyle w:val="ConsPlusNormal"/>
        <w:spacing w:before="220" w:after="280"/>
        <w:ind w:firstLine="540"/>
        <w:jc w:val="both"/>
      </w:pPr>
      <w:r>
        <w:t>по работам, не требующим наличия проектно-сметной документации, - ведомость объемов работ, локальный ресурсный сметный расчет, локальный сметный расчет;</w:t>
      </w:r>
    </w:p>
    <w:p w:rsidR="00516637" w:rsidRDefault="004526FA">
      <w:pPr>
        <w:pStyle w:val="ConsPlusNormal"/>
        <w:spacing w:before="220" w:after="280"/>
        <w:ind w:firstLine="540"/>
        <w:jc w:val="both"/>
      </w:pPr>
      <w:r>
        <w:t>по работ</w:t>
      </w:r>
      <w:r>
        <w:t>ам, требующим наличия проектно-сметной документации (капитальный ремонт, строительство, реконструкция, за исключением строительства и реконструкции линейных объектов и сетей инженерно-технического обеспечения), - сводный сметный расчет, ведомость объемов р</w:t>
      </w:r>
      <w:r>
        <w:t>абот, локальный ресурсный сметный расчет, локальный сметный расчет, утвержденная проектно-сметная документация и положительное заключение государственной, негосударственной экспертизы и/или экспертизы промышленной безопасности (в случае если проведение соо</w:t>
      </w:r>
      <w:r>
        <w:t>тветствующих экспертиз предусмотрено действующим законодательством Российской Федерации).</w:t>
      </w:r>
    </w:p>
    <w:p w:rsidR="00516637" w:rsidRDefault="004526FA">
      <w:pPr>
        <w:pStyle w:val="ConsPlusTitle"/>
        <w:jc w:val="center"/>
        <w:outlineLvl w:val="2"/>
      </w:pPr>
      <w:r>
        <w:t>3.15. Антидемпинговые меры при проведении конкурса</w:t>
      </w:r>
    </w:p>
    <w:p w:rsidR="00516637" w:rsidRDefault="004526FA">
      <w:pPr>
        <w:pStyle w:val="ConsPlusTitle"/>
        <w:jc w:val="center"/>
      </w:pPr>
      <w:r>
        <w:t>и аукциона</w:t>
      </w:r>
    </w:p>
    <w:p w:rsidR="00516637" w:rsidRDefault="00516637">
      <w:pPr>
        <w:pStyle w:val="ConsPlusNormal"/>
        <w:jc w:val="both"/>
      </w:pPr>
    </w:p>
    <w:p w:rsidR="00516637" w:rsidRDefault="004526FA">
      <w:pPr>
        <w:pStyle w:val="ConsPlusNormal"/>
        <w:ind w:firstLine="540"/>
        <w:jc w:val="both"/>
      </w:pPr>
      <w:r>
        <w:t>Заказчик при проведении закупки вправе в извещении, документации установить возможность применения след</w:t>
      </w:r>
      <w:r>
        <w:t>ующих антидемпинговых мер:</w:t>
      </w:r>
    </w:p>
    <w:p w:rsidR="00516637" w:rsidRDefault="004526FA">
      <w:pPr>
        <w:pStyle w:val="ConsPlusNormal"/>
        <w:spacing w:before="220" w:after="280"/>
        <w:ind w:firstLine="540"/>
        <w:jc w:val="both"/>
      </w:pPr>
      <w:bookmarkStart w:id="48" w:name="P703"/>
      <w:bookmarkEnd w:id="48"/>
      <w:r>
        <w:t>3.15.1. Если при проведении конкурса или аукциона НМЦ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w:t>
      </w:r>
      <w:r>
        <w:t>нтов ниже НМЦ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w:t>
      </w:r>
      <w:r>
        <w:t>на, но не менее чем в размере аванса (если договором предусмотрена выплата аванса).</w:t>
      </w:r>
    </w:p>
    <w:p w:rsidR="00516637" w:rsidRDefault="004526FA">
      <w:pPr>
        <w:pStyle w:val="ConsPlusNormal"/>
        <w:spacing w:before="220" w:after="280"/>
        <w:ind w:firstLine="540"/>
        <w:jc w:val="both"/>
      </w:pPr>
      <w:bookmarkStart w:id="49" w:name="P705"/>
      <w:bookmarkEnd w:id="49"/>
      <w:r>
        <w:t>3.15.2. Если при проведении конкурса или аукциона НМЦ договора составляет пятнадцать миллионов рублей и менее и участником закупки, с которым заключается договор, предложен</w:t>
      </w:r>
      <w:r>
        <w:t xml:space="preserve">а цена договора, которая на двадцать пять и более процентов ниже НМЦ договора, договор заключается только после предоставления таким участником обеспечения исполнения договора в размере, указанном в </w:t>
      </w:r>
      <w:hyperlink w:anchor="P703">
        <w:r>
          <w:rPr>
            <w:rStyle w:val="-"/>
          </w:rPr>
          <w:t>пункте 3.15.1</w:t>
        </w:r>
      </w:hyperlink>
      <w:r>
        <w:t xml:space="preserve"> настоящего Полож</w:t>
      </w:r>
      <w:r>
        <w:t xml:space="preserve">ения, или информации, подтверждающей добросовестность такого участника на дату подачи заявки в соответствии с </w:t>
      </w:r>
      <w:hyperlink w:anchor="P706">
        <w:r>
          <w:rPr>
            <w:rStyle w:val="-"/>
          </w:rPr>
          <w:t>пунктом 3.15.3</w:t>
        </w:r>
      </w:hyperlink>
      <w:r>
        <w:t xml:space="preserve"> настоящего Положения.</w:t>
      </w:r>
    </w:p>
    <w:p w:rsidR="00516637" w:rsidRDefault="004526FA">
      <w:pPr>
        <w:pStyle w:val="ConsPlusNormal"/>
        <w:spacing w:before="220" w:after="280"/>
        <w:ind w:firstLine="540"/>
        <w:jc w:val="both"/>
      </w:pPr>
      <w:bookmarkStart w:id="50" w:name="P706"/>
      <w:bookmarkEnd w:id="50"/>
      <w:r>
        <w:t>3.15.3. К информации, подтверждающей добросовестность участника закупки, относится</w:t>
      </w:r>
      <w:r>
        <w:t xml:space="preserve">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w:t>
      </w:r>
      <w:r>
        <w:t xml:space="preserve">рактов (при этом все договоры и (или) </w:t>
      </w:r>
      <w:r>
        <w:lastRenderedPageBreak/>
        <w:t>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w:t>
      </w:r>
      <w:r>
        <w:t xml:space="preserve">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w:t>
      </w:r>
      <w:r>
        <w:t>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w:t>
      </w:r>
      <w:r>
        <w:t xml:space="preserve">орой участником закупки предложено заключить договор в соответствии с </w:t>
      </w:r>
      <w:hyperlink w:anchor="P705">
        <w:r>
          <w:rPr>
            <w:rStyle w:val="-"/>
          </w:rPr>
          <w:t>пунктом 3.15.2</w:t>
        </w:r>
      </w:hyperlink>
      <w:r>
        <w:t xml:space="preserve"> настоящего Положения.</w:t>
      </w:r>
    </w:p>
    <w:p w:rsidR="00516637" w:rsidRDefault="004526FA">
      <w:pPr>
        <w:pStyle w:val="ConsPlusNormal"/>
        <w:spacing w:before="220" w:after="280"/>
        <w:ind w:firstLine="540"/>
        <w:jc w:val="both"/>
      </w:pPr>
      <w:r>
        <w:t xml:space="preserve">3.15.4. В случае проведения конкурса информация, предусмотренная </w:t>
      </w:r>
      <w:hyperlink w:anchor="P706">
        <w:r>
          <w:rPr>
            <w:rStyle w:val="-"/>
          </w:rPr>
          <w:t>пунктом 3.15.3</w:t>
        </w:r>
      </w:hyperlink>
      <w:r>
        <w:t xml:space="preserve"> настоящего Поло</w:t>
      </w:r>
      <w:r>
        <w:t>жения, представляется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w:t>
      </w:r>
      <w:r>
        <w:t xml:space="preserve">, исполнителя) с указанием причин отклонения, доводится до сведения участника закупки, направившего заявку, не позднее чем через три рабочих дня со дня подписания указанного протокола. Если участником закупки в случае, предусмотренном </w:t>
      </w:r>
      <w:hyperlink w:anchor="P705">
        <w:r>
          <w:rPr>
            <w:rStyle w:val="-"/>
          </w:rPr>
          <w:t>пунктом 3.15.2</w:t>
        </w:r>
      </w:hyperlink>
      <w:r>
        <w:t xml:space="preserve"> настоящего Положения, в составе заявки на участие в конкурсе не представлена информация, подтверждающая его добросовестность в соответствии с </w:t>
      </w:r>
      <w:hyperlink w:anchor="P706">
        <w:r>
          <w:rPr>
            <w:rStyle w:val="-"/>
          </w:rPr>
          <w:t>пунктом 3.15.3</w:t>
        </w:r>
      </w:hyperlink>
      <w:r>
        <w:t xml:space="preserve"> настоящего Положения, договор с данным участником з</w:t>
      </w:r>
      <w:r>
        <w:t xml:space="preserve">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конкурса, но не менее чем в размере аванса (если договором предусмотрена </w:t>
      </w:r>
      <w:r>
        <w:t>выплата аванса).</w:t>
      </w:r>
    </w:p>
    <w:p w:rsidR="00516637" w:rsidRDefault="004526FA">
      <w:pPr>
        <w:pStyle w:val="ConsPlusNormal"/>
        <w:spacing w:before="220" w:after="280"/>
        <w:ind w:firstLine="540"/>
        <w:jc w:val="both"/>
      </w:pPr>
      <w:r>
        <w:t xml:space="preserve">3.15.5. В случае проведения аукциона информация, предусмотренная </w:t>
      </w:r>
      <w:hyperlink w:anchor="P706">
        <w:r>
          <w:rPr>
            <w:rStyle w:val="-"/>
          </w:rPr>
          <w:t>пунктом 3.15.3</w:t>
        </w:r>
      </w:hyperlink>
      <w:r>
        <w:t xml:space="preserve"> настоящего Положения, представляется участником закупки при направлении Заказчику подписанного проекта договора. При невыполнении та</w:t>
      </w:r>
      <w:r>
        <w:t xml:space="preserve">ким участником, признанным победителем аукциона, данного требования или признании Комиссией информации, предусмотренной </w:t>
      </w:r>
      <w:hyperlink w:anchor="P706">
        <w:r>
          <w:rPr>
            <w:rStyle w:val="-"/>
          </w:rPr>
          <w:t>пунктом 3.15.3</w:t>
        </w:r>
      </w:hyperlink>
      <w:r>
        <w:t xml:space="preserve"> настоящего Положения, недостоверной договор с таким участником не заключается и он признается </w:t>
      </w:r>
      <w:r>
        <w:t>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чем через три дня со дня по</w:t>
      </w:r>
      <w:r>
        <w:t>дписания указанного протокола.</w:t>
      </w:r>
    </w:p>
    <w:p w:rsidR="00516637" w:rsidRDefault="004526FA">
      <w:pPr>
        <w:pStyle w:val="ConsPlusNormal"/>
        <w:spacing w:before="220" w:after="280"/>
        <w:ind w:firstLine="540"/>
        <w:jc w:val="both"/>
      </w:pPr>
      <w:r>
        <w:t xml:space="preserve">3.15.6. Обеспечение исполнения договора, указанное в </w:t>
      </w:r>
      <w:hyperlink w:anchor="P703">
        <w:r>
          <w:rPr>
            <w:rStyle w:val="-"/>
          </w:rPr>
          <w:t>пунктах 3.15.1</w:t>
        </w:r>
      </w:hyperlink>
      <w:r>
        <w:t xml:space="preserve">, </w:t>
      </w:r>
      <w:hyperlink w:anchor="P705">
        <w:r>
          <w:rPr>
            <w:rStyle w:val="-"/>
          </w:rPr>
          <w:t>3.15.2</w:t>
        </w:r>
      </w:hyperlink>
      <w:r>
        <w:t xml:space="preserve"> настоящего Положения,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w:t>
      </w:r>
      <w:r>
        <w:t>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p>
    <w:p w:rsidR="00516637" w:rsidRDefault="004526FA">
      <w:pPr>
        <w:pStyle w:val="ConsPlusNormal"/>
        <w:spacing w:before="220" w:after="280"/>
        <w:ind w:firstLine="540"/>
        <w:jc w:val="both"/>
      </w:pPr>
      <w:r>
        <w:t>3.15.7. В случае признания победителя конкур</w:t>
      </w:r>
      <w:r>
        <w:t>са или аукциона уклонившимся от заключения договора на второго участника закупки, с которым в соответствии с положениями настоящего Положения заключается договор, распространяются требования настоящего раздела в полном объеме.</w:t>
      </w:r>
    </w:p>
    <w:p w:rsidR="00516637" w:rsidRDefault="004526FA">
      <w:pPr>
        <w:spacing w:before="280"/>
        <w:jc w:val="center"/>
        <w:outlineLvl w:val="2"/>
      </w:pPr>
      <w:r>
        <w:rPr>
          <w:rFonts w:ascii="Calibri" w:hAnsi="Calibri"/>
          <w:b/>
          <w:bCs/>
          <w:lang w:val="ru-RU"/>
        </w:rPr>
        <w:t>3.16. Предоставление национал</w:t>
      </w:r>
      <w:r>
        <w:rPr>
          <w:rFonts w:ascii="Calibri" w:hAnsi="Calibri"/>
          <w:b/>
          <w:bCs/>
          <w:lang w:val="ru-RU"/>
        </w:rPr>
        <w:t>ьного режима при осуществлении закупок</w:t>
      </w:r>
      <w:r>
        <w:rPr>
          <w:rFonts w:ascii="Calibri" w:hAnsi="Calibri"/>
          <w:lang w:val="ru-RU"/>
        </w:rPr>
        <w:t xml:space="preserve"> ˂13˃</w:t>
      </w:r>
    </w:p>
    <w:p w:rsidR="00516637" w:rsidRDefault="004526FA">
      <w:pPr>
        <w:spacing w:before="280"/>
        <w:ind w:firstLine="709"/>
        <w:jc w:val="both"/>
        <w:outlineLvl w:val="2"/>
      </w:pPr>
      <w:r>
        <w:rPr>
          <w:rFonts w:ascii="Calibri" w:hAnsi="Calibri"/>
          <w:lang w:val="ru-RU"/>
        </w:rPr>
        <w:t>3.16.1. При осуществлении закупок предоставляется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w:t>
      </w:r>
      <w:r>
        <w:rPr>
          <w:rFonts w:ascii="Calibri" w:hAnsi="Calibri"/>
          <w:lang w:val="ru-RU"/>
        </w:rPr>
        <w:t xml:space="preserve">вные условия с товаром российского происхождения, работой, услугой, соответственно выполняемой, оказываемой российским лицом, за исключением случаев принятия Правительством Российской Федерации мер, предусмотренных </w:t>
      </w:r>
      <w:hyperlink r:id="rId107">
        <w:r>
          <w:rPr>
            <w:rStyle w:val="-"/>
            <w:rFonts w:ascii="Calibri" w:eastAsia="Times New Roman" w:hAnsi="Calibri"/>
            <w:lang w:val="ru-RU" w:eastAsia="ru-RU"/>
          </w:rPr>
          <w:t>пунктом 1 части 2 статьи 3.1-4</w:t>
        </w:r>
      </w:hyperlink>
      <w:r>
        <w:rPr>
          <w:rFonts w:ascii="Calibri" w:eastAsia="Times New Roman" w:hAnsi="Calibri"/>
          <w:lang w:val="ru-RU" w:eastAsia="ru-RU"/>
        </w:rPr>
        <w:t xml:space="preserve"> Закон № 223-</w:t>
      </w:r>
      <w:r>
        <w:rPr>
          <w:rFonts w:ascii="Calibri" w:hAnsi="Calibri"/>
          <w:lang w:val="ru-RU"/>
        </w:rPr>
        <w:t xml:space="preserve">ФЗ. Если иное не предусмотрено мерами, принятыми Правительством Российской Федерации в соответствии с настоящим пунктом, </w:t>
      </w:r>
      <w:hyperlink r:id="rId108">
        <w:r>
          <w:rPr>
            <w:rStyle w:val="-"/>
            <w:rFonts w:ascii="Calibri" w:eastAsia="Times New Roman" w:hAnsi="Calibri"/>
            <w:lang w:val="ru-RU" w:eastAsia="ru-RU"/>
          </w:rPr>
          <w:t>пунктом 1 части 2 статьи 3.1-4</w:t>
        </w:r>
      </w:hyperlink>
      <w:r>
        <w:rPr>
          <w:rFonts w:ascii="Calibri" w:eastAsia="Times New Roman" w:hAnsi="Calibri"/>
          <w:lang w:val="ru-RU" w:eastAsia="ru-RU"/>
        </w:rPr>
        <w:t xml:space="preserve"> Закон № 223-ФЗ</w:t>
      </w:r>
      <w:r>
        <w:rPr>
          <w:rFonts w:ascii="Calibri" w:hAnsi="Calibri"/>
          <w:lang w:val="ru-RU"/>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w:t>
      </w:r>
      <w:r>
        <w:rPr>
          <w:rFonts w:ascii="Calibri" w:hAnsi="Calibri"/>
          <w:lang w:val="ru-RU"/>
        </w:rPr>
        <w:t>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w:t>
      </w:r>
      <w:r>
        <w:rPr>
          <w:rFonts w:ascii="Calibri" w:hAnsi="Calibri"/>
          <w:lang w:val="ru-RU"/>
        </w:rPr>
        <w:t xml:space="preserve">м. В случае принятия мер, </w:t>
      </w:r>
      <w:r>
        <w:rPr>
          <w:rFonts w:ascii="Calibri" w:hAnsi="Calibri"/>
          <w:lang w:val="ru-RU"/>
        </w:rPr>
        <w:lastRenderedPageBreak/>
        <w:t>предусмотренных настоящим пунктом, Правительство Российской Федерации определяет информацию и перечень документов, которые подтверждают страну происхождения товара для целей Закона № 223-ФЗ.</w:t>
      </w:r>
    </w:p>
    <w:p w:rsidR="00516637" w:rsidRDefault="004526FA">
      <w:pPr>
        <w:spacing w:before="280"/>
        <w:ind w:firstLine="709"/>
        <w:jc w:val="both"/>
        <w:outlineLvl w:val="2"/>
        <w:rPr>
          <w:rFonts w:ascii="Calibri" w:hAnsi="Calibri"/>
          <w:lang w:val="ru-RU"/>
        </w:rPr>
      </w:pPr>
      <w:r>
        <w:rPr>
          <w:rFonts w:ascii="Calibri" w:hAnsi="Calibri"/>
          <w:lang w:val="ru-RU"/>
        </w:rPr>
        <w:t>3.16.2. При осуществлении закупки товар</w:t>
      </w:r>
      <w:r>
        <w:rPr>
          <w:rFonts w:ascii="Calibri" w:hAnsi="Calibri"/>
          <w:lang w:val="ru-RU"/>
        </w:rPr>
        <w:t>а, работы, услуги:</w:t>
      </w:r>
    </w:p>
    <w:p w:rsidR="00516637" w:rsidRDefault="004526FA">
      <w:pPr>
        <w:spacing w:before="280"/>
        <w:ind w:firstLine="709"/>
        <w:jc w:val="both"/>
        <w:outlineLvl w:val="2"/>
        <w:rPr>
          <w:rFonts w:ascii="Calibri" w:hAnsi="Calibri"/>
          <w:lang w:val="ru-RU"/>
        </w:rPr>
      </w:pPr>
      <w:r>
        <w:rPr>
          <w:rFonts w:ascii="Calibri" w:hAnsi="Calibri"/>
          <w:lang w:val="ru-RU"/>
        </w:rPr>
        <w:t>3.16.2.1. 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w:t>
      </w:r>
      <w:r>
        <w:rPr>
          <w:rFonts w:ascii="Calibri" w:hAnsi="Calibri"/>
          <w:lang w:val="ru-RU"/>
        </w:rPr>
        <w:t>нно выполняемых, оказываемых иностранными лицами, не допускаются:</w:t>
      </w:r>
    </w:p>
    <w:p w:rsidR="00516637" w:rsidRDefault="004526FA">
      <w:pPr>
        <w:spacing w:before="280"/>
        <w:ind w:firstLine="709"/>
        <w:jc w:val="both"/>
        <w:outlineLvl w:val="2"/>
        <w:rPr>
          <w:rFonts w:ascii="Calibri" w:hAnsi="Calibri"/>
          <w:lang w:val="ru-RU"/>
        </w:rPr>
      </w:pPr>
      <w:r>
        <w:rPr>
          <w:rFonts w:ascii="Calibri" w:hAnsi="Calibri"/>
          <w:lang w:val="ru-RU"/>
        </w:rPr>
        <w:t>а) заключение договора на поставку такого товара;</w:t>
      </w:r>
    </w:p>
    <w:p w:rsidR="00516637" w:rsidRDefault="004526FA">
      <w:pPr>
        <w:spacing w:before="280"/>
        <w:ind w:firstLine="709"/>
        <w:jc w:val="both"/>
        <w:outlineLvl w:val="2"/>
        <w:rPr>
          <w:rFonts w:ascii="Calibri" w:hAnsi="Calibri"/>
          <w:lang w:val="ru-RU"/>
        </w:rPr>
      </w:pPr>
      <w:r>
        <w:rPr>
          <w:rFonts w:ascii="Calibri" w:hAnsi="Calibri"/>
          <w:lang w:val="ru-RU"/>
        </w:rPr>
        <w:t>б) при исполнении договора замена такого товара на происходящий из иностранного государства товар, в отношении которого установлен данный за</w:t>
      </w:r>
      <w:r>
        <w:rPr>
          <w:rFonts w:ascii="Calibri" w:hAnsi="Calibri"/>
          <w:lang w:val="ru-RU"/>
        </w:rPr>
        <w:t>прет;</w:t>
      </w:r>
    </w:p>
    <w:p w:rsidR="00516637" w:rsidRDefault="004526FA">
      <w:pPr>
        <w:spacing w:before="280"/>
        <w:ind w:firstLine="709"/>
        <w:jc w:val="both"/>
        <w:outlineLvl w:val="2"/>
        <w:rPr>
          <w:rFonts w:ascii="Calibri" w:hAnsi="Calibri"/>
          <w:lang w:val="ru-RU"/>
        </w:rPr>
      </w:pPr>
      <w:r>
        <w:rPr>
          <w:rFonts w:ascii="Calibri" w:hAnsi="Calibri"/>
          <w:lang w:val="ru-RU"/>
        </w:rPr>
        <w:t>в) заключение договора на выполнение такой работы, оказание такой услуги с подрядчиком (исполнителем), являющимся иностранным лицом;</w:t>
      </w:r>
    </w:p>
    <w:p w:rsidR="00516637" w:rsidRDefault="004526FA">
      <w:pPr>
        <w:spacing w:before="280"/>
        <w:ind w:firstLine="709"/>
        <w:jc w:val="both"/>
        <w:outlineLvl w:val="2"/>
        <w:rPr>
          <w:rFonts w:ascii="Calibri" w:hAnsi="Calibri"/>
          <w:lang w:val="ru-RU"/>
        </w:rPr>
      </w:pPr>
      <w:r>
        <w:rPr>
          <w:rFonts w:ascii="Calibri" w:hAnsi="Calibri"/>
          <w:lang w:val="ru-RU"/>
        </w:rPr>
        <w:t xml:space="preserve">г) перемена подрядчика (исполнителя) (в случае, если эта перемена допускается гражданским законодательством), с </w:t>
      </w:r>
      <w:r>
        <w:rPr>
          <w:rFonts w:ascii="Calibri" w:hAnsi="Calibri"/>
          <w:lang w:val="ru-RU"/>
        </w:rPr>
        <w:t>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516637" w:rsidRDefault="004526FA">
      <w:pPr>
        <w:spacing w:before="280"/>
        <w:ind w:firstLine="709"/>
        <w:jc w:val="both"/>
        <w:outlineLvl w:val="2"/>
        <w:rPr>
          <w:rFonts w:ascii="Calibri" w:hAnsi="Calibri"/>
          <w:lang w:val="ru-RU"/>
        </w:rPr>
      </w:pPr>
      <w:r>
        <w:rPr>
          <w:rFonts w:ascii="Calibri" w:hAnsi="Calibri"/>
          <w:lang w:val="ru-RU"/>
        </w:rPr>
        <w:t>3.16.2.2. если Правительством Российской Федерации установлено ограничение закупок това</w:t>
      </w:r>
      <w:r>
        <w:rPr>
          <w:rFonts w:ascii="Calibri" w:hAnsi="Calibri"/>
          <w:lang w:val="ru-RU"/>
        </w:rPr>
        <w:t xml:space="preserve">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w:t>
      </w:r>
      <w:r>
        <w:rPr>
          <w:rFonts w:ascii="Calibri" w:hAnsi="Calibri"/>
          <w:lang w:val="ru-RU"/>
        </w:rPr>
        <w:t>товаров российского происхождения не допускаются:</w:t>
      </w:r>
    </w:p>
    <w:p w:rsidR="00516637" w:rsidRDefault="004526FA">
      <w:pPr>
        <w:spacing w:before="280"/>
        <w:ind w:firstLine="709"/>
        <w:jc w:val="both"/>
        <w:outlineLvl w:val="2"/>
        <w:rPr>
          <w:rFonts w:ascii="Calibri" w:hAnsi="Calibri"/>
          <w:lang w:val="ru-RU"/>
        </w:rPr>
      </w:pPr>
      <w:r>
        <w:rPr>
          <w:rFonts w:ascii="Calibri" w:hAnsi="Calibri"/>
          <w:lang w:val="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w:t>
      </w:r>
      <w:r>
        <w:rPr>
          <w:rFonts w:ascii="Calibri" w:hAnsi="Calibri"/>
          <w:lang w:val="ru-RU"/>
        </w:rPr>
        <w:t>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w:t>
      </w:r>
      <w:r>
        <w:rPr>
          <w:rFonts w:ascii="Calibri" w:hAnsi="Calibri"/>
          <w:lang w:val="ru-RU"/>
        </w:rPr>
        <w:t>ссийского происхождения;</w:t>
      </w:r>
    </w:p>
    <w:p w:rsidR="00516637" w:rsidRDefault="004526FA">
      <w:pPr>
        <w:spacing w:before="280"/>
        <w:ind w:firstLine="709"/>
        <w:jc w:val="both"/>
        <w:outlineLvl w:val="2"/>
        <w:rPr>
          <w:rFonts w:ascii="Calibri" w:hAnsi="Calibri"/>
          <w:lang w:val="ru-RU"/>
        </w:rPr>
      </w:pPr>
      <w:r>
        <w:rPr>
          <w:rFonts w:ascii="Calibri" w:hAnsi="Calibri"/>
          <w:lang w:val="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516637" w:rsidRDefault="004526FA">
      <w:pPr>
        <w:spacing w:before="280"/>
        <w:ind w:firstLine="709"/>
        <w:jc w:val="both"/>
        <w:outlineLvl w:val="2"/>
        <w:rPr>
          <w:rFonts w:ascii="Calibri" w:hAnsi="Calibri"/>
          <w:lang w:val="ru-RU"/>
        </w:rPr>
      </w:pPr>
      <w:r>
        <w:rPr>
          <w:rFonts w:ascii="Calibri" w:hAnsi="Calibri"/>
          <w:lang w:val="ru-RU"/>
        </w:rPr>
        <w:t xml:space="preserve">в) заключение </w:t>
      </w:r>
      <w:r>
        <w:rPr>
          <w:rFonts w:ascii="Calibri" w:hAnsi="Calibri"/>
          <w:lang w:val="ru-RU"/>
        </w:rPr>
        <w:t>договора на выполнение такой работы, оказание такой услуги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w:t>
      </w:r>
      <w:r>
        <w:rPr>
          <w:rFonts w:ascii="Calibri" w:hAnsi="Calibri"/>
          <w:lang w:val="ru-RU"/>
        </w:rPr>
        <w:t>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516637" w:rsidRDefault="004526FA">
      <w:pPr>
        <w:spacing w:before="280"/>
        <w:ind w:firstLine="709"/>
        <w:jc w:val="both"/>
        <w:outlineLvl w:val="2"/>
        <w:rPr>
          <w:rFonts w:ascii="Calibri" w:hAnsi="Calibri"/>
          <w:lang w:val="ru-RU"/>
        </w:rPr>
      </w:pPr>
      <w:r>
        <w:rPr>
          <w:rFonts w:ascii="Calibri" w:hAnsi="Calibri"/>
          <w:lang w:val="ru-RU"/>
        </w:rPr>
        <w:t>г) перемена подрядчика (исполнителя) (в случае, если</w:t>
      </w:r>
      <w:r>
        <w:rPr>
          <w:rFonts w:ascii="Calibri" w:hAnsi="Calibri"/>
          <w:lang w:val="ru-RU"/>
        </w:rPr>
        <w:t xml:space="preserve">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w:t>
      </w:r>
      <w:r>
        <w:rPr>
          <w:rFonts w:ascii="Calibri" w:hAnsi="Calibri"/>
          <w:lang w:val="ru-RU"/>
        </w:rPr>
        <w:t>ким лицом;</w:t>
      </w:r>
    </w:p>
    <w:p w:rsidR="00516637" w:rsidRDefault="004526FA">
      <w:pPr>
        <w:spacing w:before="280"/>
        <w:ind w:firstLine="709"/>
        <w:jc w:val="both"/>
        <w:outlineLvl w:val="2"/>
        <w:rPr>
          <w:rFonts w:ascii="Calibri" w:hAnsi="Calibri"/>
          <w:lang w:val="ru-RU"/>
        </w:rPr>
      </w:pPr>
      <w:r>
        <w:rPr>
          <w:rFonts w:ascii="Calibri" w:hAnsi="Calibri"/>
          <w:lang w:val="ru-RU"/>
        </w:rPr>
        <w:t>3.16.2.3.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w:t>
      </w:r>
      <w:r>
        <w:rPr>
          <w:rFonts w:ascii="Calibri" w:hAnsi="Calibri"/>
          <w:lang w:val="ru-RU"/>
        </w:rPr>
        <w:t>емых, оказываемых российскими лицами; преимущество в отношении товара российского происхождения:</w:t>
      </w:r>
    </w:p>
    <w:p w:rsidR="00516637" w:rsidRDefault="004526FA">
      <w:pPr>
        <w:spacing w:before="280"/>
        <w:ind w:firstLine="709"/>
        <w:jc w:val="both"/>
        <w:outlineLvl w:val="2"/>
        <w:rPr>
          <w:rFonts w:ascii="Calibri" w:hAnsi="Calibri"/>
          <w:lang w:val="ru-RU"/>
        </w:rPr>
      </w:pPr>
      <w:r>
        <w:rPr>
          <w:rFonts w:ascii="Calibri" w:hAnsi="Calibri"/>
          <w:lang w:val="ru-RU"/>
        </w:rPr>
        <w:lastRenderedPageBreak/>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w:t>
      </w:r>
      <w:r>
        <w:rPr>
          <w:rFonts w:ascii="Calibri" w:hAnsi="Calibri"/>
          <w:lang w:val="ru-RU"/>
        </w:rPr>
        <w:t>ложения, поданного 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w:t>
      </w:r>
      <w:r>
        <w:rPr>
          <w:rFonts w:ascii="Calibri" w:hAnsi="Calibri"/>
          <w:lang w:val="ru-RU"/>
        </w:rPr>
        <w:t>дачи им предложения о размере платы, подлежащей внесению за заключение договора;</w:t>
      </w:r>
    </w:p>
    <w:p w:rsidR="00516637" w:rsidRDefault="004526FA">
      <w:pPr>
        <w:spacing w:before="280"/>
        <w:ind w:firstLine="709"/>
        <w:jc w:val="both"/>
        <w:outlineLvl w:val="2"/>
        <w:rPr>
          <w:rFonts w:ascii="Calibri" w:hAnsi="Calibri"/>
          <w:lang w:val="ru-RU"/>
        </w:rPr>
      </w:pPr>
      <w:r>
        <w:rPr>
          <w:rFonts w:ascii="Calibri" w:hAnsi="Calibri"/>
          <w:lang w:val="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w:t>
      </w:r>
      <w:r>
        <w:rPr>
          <w:rFonts w:ascii="Calibri" w:hAnsi="Calibri"/>
          <w:lang w:val="ru-RU"/>
        </w:rPr>
        <w:t xml:space="preserve"> осуществленных в соответствии с подпунктом "а" настоящего пункта;</w:t>
      </w:r>
    </w:p>
    <w:p w:rsidR="00516637" w:rsidRDefault="004526FA">
      <w:pPr>
        <w:spacing w:before="280"/>
        <w:ind w:firstLine="709"/>
        <w:jc w:val="both"/>
        <w:outlineLvl w:val="2"/>
        <w:rPr>
          <w:rFonts w:ascii="Calibri" w:hAnsi="Calibri"/>
          <w:lang w:val="ru-RU"/>
        </w:rPr>
      </w:pPr>
      <w:r>
        <w:rPr>
          <w:rFonts w:ascii="Calibri" w:hAnsi="Calibri"/>
          <w:lang w:val="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516637" w:rsidRDefault="004526FA">
      <w:pPr>
        <w:spacing w:before="280"/>
        <w:ind w:firstLine="709"/>
        <w:jc w:val="both"/>
        <w:outlineLvl w:val="2"/>
        <w:rPr>
          <w:rFonts w:ascii="Calibri" w:hAnsi="Calibri"/>
          <w:lang w:val="ru-RU"/>
        </w:rPr>
      </w:pPr>
      <w:r>
        <w:rPr>
          <w:rFonts w:ascii="Calibri" w:hAnsi="Calibri"/>
          <w:lang w:val="ru-RU"/>
        </w:rPr>
        <w:t>г) при рассмот</w:t>
      </w:r>
      <w:r>
        <w:rPr>
          <w:rFonts w:ascii="Calibri" w:hAnsi="Calibri"/>
          <w:lang w:val="ru-RU"/>
        </w:rPr>
        <w:t>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w:t>
      </w:r>
      <w:r>
        <w:rPr>
          <w:rFonts w:ascii="Calibri" w:hAnsi="Calibri"/>
          <w:lang w:val="ru-RU"/>
        </w:rPr>
        <w:t>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w:t>
      </w:r>
      <w:r>
        <w:rPr>
          <w:rFonts w:ascii="Calibri" w:hAnsi="Calibri"/>
          <w:lang w:val="ru-RU"/>
        </w:rPr>
        <w:t xml:space="preserve"> договора;</w:t>
      </w:r>
    </w:p>
    <w:p w:rsidR="00516637" w:rsidRDefault="004526FA">
      <w:pPr>
        <w:spacing w:before="280"/>
        <w:ind w:firstLine="709"/>
        <w:jc w:val="both"/>
        <w:outlineLvl w:val="2"/>
        <w:rPr>
          <w:rFonts w:ascii="Calibri" w:hAnsi="Calibri"/>
          <w:lang w:val="ru-RU"/>
        </w:rPr>
      </w:pPr>
      <w:r>
        <w:rPr>
          <w:rFonts w:ascii="Calibri" w:hAnsi="Calibri"/>
          <w:lang w:val="ru-RU"/>
        </w:rPr>
        <w:t>д) в случае заключения договора с участником закупки, указанным в подпункте "г" настоящего пункта, договор заключается без учета снижения либо увеличения ценового предложения, осуществленных в соответствии с подпунктом "г" настоящего пункта;</w:t>
      </w:r>
    </w:p>
    <w:p w:rsidR="00516637" w:rsidRDefault="004526FA">
      <w:pPr>
        <w:spacing w:before="280"/>
        <w:ind w:firstLine="709"/>
        <w:jc w:val="both"/>
        <w:outlineLvl w:val="2"/>
        <w:rPr>
          <w:rFonts w:ascii="Calibri" w:hAnsi="Calibri"/>
          <w:lang w:val="ru-RU"/>
        </w:rPr>
      </w:pPr>
      <w:r>
        <w:rPr>
          <w:rFonts w:ascii="Calibri" w:hAnsi="Calibri"/>
          <w:lang w:val="ru-RU"/>
        </w:rPr>
        <w:t xml:space="preserve">е) </w:t>
      </w:r>
      <w:r>
        <w:rPr>
          <w:rFonts w:ascii="Calibri" w:hAnsi="Calibri"/>
          <w:lang w:val="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516637" w:rsidRDefault="004526FA">
      <w:pPr>
        <w:spacing w:before="280"/>
        <w:ind w:firstLine="709"/>
        <w:jc w:val="both"/>
        <w:outlineLvl w:val="2"/>
        <w:rPr>
          <w:rFonts w:ascii="Calibri" w:hAnsi="Calibri"/>
          <w:lang w:val="ru-RU"/>
        </w:rPr>
      </w:pPr>
      <w:r>
        <w:rPr>
          <w:rFonts w:ascii="Calibri" w:hAnsi="Calibri"/>
          <w:lang w:val="ru-RU"/>
        </w:rPr>
        <w:t>3.16.3. По итогам года до 1 февра</w:t>
      </w:r>
      <w:r>
        <w:rPr>
          <w:rFonts w:ascii="Calibri" w:hAnsi="Calibri"/>
          <w:lang w:val="ru-RU"/>
        </w:rPr>
        <w:t>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w:t>
      </w:r>
      <w:r>
        <w:rPr>
          <w:rFonts w:ascii="Calibri" w:hAnsi="Calibri"/>
          <w:lang w:val="ru-RU"/>
        </w:rPr>
        <w:t xml:space="preserve">ки содержащейся в единой информационной системе информации, включенной в реестр договоров, заключенных Заказчиком по результатам закупки, а также путем формирования Заказчиком информации об объеме закупок, информация о которых не подлежит в соответствии с </w:t>
      </w:r>
      <w:r>
        <w:rPr>
          <w:rFonts w:ascii="Calibri" w:hAnsi="Calibri"/>
          <w:lang w:val="ru-RU"/>
        </w:rPr>
        <w:t xml:space="preserve">Законом № 223-ФЗ размещению в единой информационной системе. В случаях, установленных Правительством Российской Федерации в целях обеспечения обороны страны и безопасности государства, при которых отчет об объеме закупок товаров российского происхождения, </w:t>
      </w:r>
      <w:r>
        <w:rPr>
          <w:rFonts w:ascii="Calibri" w:hAnsi="Calibri"/>
          <w:lang w:val="ru-RU"/>
        </w:rPr>
        <w:t xml:space="preserve">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уполномоченным Правительством </w:t>
      </w:r>
      <w:r>
        <w:rPr>
          <w:rFonts w:ascii="Calibri" w:hAnsi="Calibri"/>
          <w:lang w:val="ru-RU"/>
        </w:rPr>
        <w:t xml:space="preserve">Российской Федерации федеральный орган исполнительной власти. </w:t>
      </w:r>
    </w:p>
    <w:p w:rsidR="00516637" w:rsidRDefault="00516637">
      <w:pPr>
        <w:pStyle w:val="ConsPlusNormal"/>
        <w:jc w:val="both"/>
      </w:pPr>
    </w:p>
    <w:p w:rsidR="00516637" w:rsidRDefault="004526FA">
      <w:pPr>
        <w:pStyle w:val="ConsPlusTitle"/>
        <w:jc w:val="center"/>
        <w:outlineLvl w:val="1"/>
      </w:pPr>
      <w:bookmarkStart w:id="51" w:name="P712"/>
      <w:bookmarkEnd w:id="51"/>
      <w:r>
        <w:t>4. Порядок подготовки и проведения процедур закупок</w:t>
      </w:r>
    </w:p>
    <w:p w:rsidR="00516637" w:rsidRDefault="00516637">
      <w:pPr>
        <w:pStyle w:val="ConsPlusNormal"/>
        <w:jc w:val="both"/>
      </w:pPr>
    </w:p>
    <w:p w:rsidR="00516637" w:rsidRDefault="004526FA">
      <w:pPr>
        <w:pStyle w:val="ConsPlusTitle"/>
        <w:jc w:val="center"/>
        <w:outlineLvl w:val="2"/>
      </w:pPr>
      <w:r>
        <w:t>4.1. Конкурс</w:t>
      </w:r>
    </w:p>
    <w:p w:rsidR="00516637" w:rsidRDefault="00516637">
      <w:pPr>
        <w:pStyle w:val="ConsPlusNormal"/>
        <w:jc w:val="both"/>
      </w:pPr>
    </w:p>
    <w:p w:rsidR="00516637" w:rsidRDefault="004526FA">
      <w:pPr>
        <w:pStyle w:val="ConsPlusTitle"/>
        <w:jc w:val="center"/>
        <w:outlineLvl w:val="3"/>
      </w:pPr>
      <w:r>
        <w:t>4.1.1. Общие положения</w:t>
      </w:r>
    </w:p>
    <w:p w:rsidR="00516637" w:rsidRDefault="00516637">
      <w:pPr>
        <w:pStyle w:val="ConsPlusNormal"/>
        <w:jc w:val="both"/>
      </w:pPr>
    </w:p>
    <w:p w:rsidR="00516637" w:rsidRDefault="004526FA">
      <w:pPr>
        <w:pStyle w:val="ConsPlusNormal"/>
        <w:ind w:firstLine="540"/>
        <w:jc w:val="both"/>
      </w:pPr>
      <w:r>
        <w:t>4.1.1.1. Конкурс - это торги, победителем которых признается лицо, предложившее лучшие условия исполн</w:t>
      </w:r>
      <w:r>
        <w:t>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Конкурс проводится в электронной форме посредством функционала ЭТП.</w:t>
      </w:r>
    </w:p>
    <w:p w:rsidR="00516637" w:rsidRDefault="004526FA">
      <w:pPr>
        <w:pStyle w:val="ConsPlusNormal"/>
        <w:spacing w:before="220" w:after="280"/>
        <w:ind w:firstLine="540"/>
        <w:jc w:val="both"/>
      </w:pPr>
      <w:r>
        <w:t xml:space="preserve">Порядок проведения </w:t>
      </w:r>
      <w:r>
        <w:t>конкурса, в том числе количество этапов, указывается в документации.</w:t>
      </w:r>
    </w:p>
    <w:p w:rsidR="00516637" w:rsidRDefault="004526FA">
      <w:pPr>
        <w:pStyle w:val="ConsPlusNormal"/>
        <w:spacing w:before="220" w:after="280"/>
        <w:ind w:firstLine="540"/>
        <w:jc w:val="both"/>
      </w:pPr>
      <w:r>
        <w:t>Этапом конкурса может быть:</w:t>
      </w:r>
    </w:p>
    <w:p w:rsidR="00516637" w:rsidRDefault="004526FA">
      <w:pPr>
        <w:pStyle w:val="ConsPlusNormal"/>
        <w:spacing w:before="220" w:after="280"/>
        <w:ind w:firstLine="540"/>
        <w:jc w:val="both"/>
      </w:pPr>
      <w:r>
        <w:lastRenderedPageBreak/>
        <w:t>квалификационный отбор участников конкурса;</w:t>
      </w:r>
    </w:p>
    <w:p w:rsidR="00516637" w:rsidRDefault="004526FA">
      <w:pPr>
        <w:pStyle w:val="ConsPlusNormal"/>
        <w:spacing w:before="220" w:after="280"/>
        <w:ind w:firstLine="540"/>
        <w:jc w:val="both"/>
      </w:pPr>
      <w:r>
        <w:t>электронный аукцион, проводимый среди участников конкурса, допущенных до данного этапа.</w:t>
      </w:r>
    </w:p>
    <w:p w:rsidR="00516637" w:rsidRDefault="004526FA">
      <w:pPr>
        <w:pStyle w:val="ConsPlusNormal"/>
        <w:spacing w:before="220" w:after="280"/>
        <w:ind w:firstLine="540"/>
        <w:jc w:val="both"/>
      </w:pPr>
      <w:r>
        <w:t xml:space="preserve">4.1.1.2. Информация о </w:t>
      </w:r>
      <w:r>
        <w:t>закупке путем проведения конкурса сообщается неограниченному кругу лиц путем размещения извещения о проведении конкурса и конкурсной документации в информационно-телекоммуникационной сети Интернет и на ЭТП.</w:t>
      </w:r>
    </w:p>
    <w:p w:rsidR="00516637" w:rsidRDefault="004526FA">
      <w:pPr>
        <w:pStyle w:val="ConsPlusNormal"/>
        <w:spacing w:before="220" w:after="280"/>
        <w:ind w:firstLine="540"/>
        <w:jc w:val="both"/>
      </w:pPr>
      <w:r>
        <w:t>Обмен информацией, связанной с проведением конкур</w:t>
      </w:r>
      <w:r>
        <w:t>са, между участником такого конкурса,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w:t>
      </w:r>
      <w:r>
        <w:t>казчика.</w:t>
      </w:r>
    </w:p>
    <w:p w:rsidR="00516637" w:rsidRDefault="004526FA">
      <w:pPr>
        <w:pStyle w:val="ConsPlusNormal"/>
        <w:spacing w:before="220" w:after="280"/>
        <w:ind w:firstLine="540"/>
        <w:jc w:val="both"/>
      </w:pPr>
      <w:r>
        <w:t>4.1.1.3. Для проведения конкурса Заказчик разрабатывает, утверждает конкурсную документацию.</w:t>
      </w:r>
    </w:p>
    <w:p w:rsidR="00516637" w:rsidRDefault="004526FA">
      <w:pPr>
        <w:pStyle w:val="ConsPlusNormal"/>
        <w:spacing w:before="220" w:after="280"/>
        <w:ind w:firstLine="540"/>
        <w:jc w:val="both"/>
      </w:pPr>
      <w:r>
        <w:t>Размещение конкурсной документации и извещения о проведении конкурса в единой информационной системе и ЭТП осуществляется Заказчиком одновременно и в соот</w:t>
      </w:r>
      <w:r>
        <w:t xml:space="preserve">ветствии с </w:t>
      </w:r>
      <w:hyperlink w:anchor="P425">
        <w:r>
          <w:rPr>
            <w:rStyle w:val="-"/>
          </w:rPr>
          <w:t>разделами 3.7</w:t>
        </w:r>
      </w:hyperlink>
      <w:r>
        <w:t xml:space="preserve">, </w:t>
      </w:r>
      <w:hyperlink w:anchor="P452">
        <w:r>
          <w:rPr>
            <w:rStyle w:val="-"/>
          </w:rPr>
          <w:t>3.8</w:t>
        </w:r>
      </w:hyperlink>
      <w:r>
        <w:t xml:space="preserve"> настоящего Положения не менее чем за пятнадцать дней до даты окончания срока подачи заявок на участие в конкурсе.</w:t>
      </w:r>
    </w:p>
    <w:p w:rsidR="00516637" w:rsidRDefault="004526FA">
      <w:pPr>
        <w:pStyle w:val="ConsPlusNormal"/>
        <w:spacing w:before="220" w:after="280"/>
        <w:ind w:firstLine="540"/>
        <w:jc w:val="both"/>
      </w:pPr>
      <w:r>
        <w:t>Сведения, содержащиеся в извещении о закупке, должны соотв</w:t>
      </w:r>
      <w:r>
        <w:t>етствовать сведениям, содержащимся в документации о закупке. Конкурсная документация размещается в электронной форме.</w:t>
      </w:r>
    </w:p>
    <w:p w:rsidR="00516637" w:rsidRDefault="004526FA">
      <w:pPr>
        <w:pStyle w:val="ConsPlusNormal"/>
        <w:spacing w:before="220" w:after="280"/>
        <w:ind w:firstLine="540"/>
        <w:jc w:val="both"/>
      </w:pPr>
      <w:r>
        <w:t xml:space="preserve">4.1.1.4. Извещение, помимо информации, указанной в </w:t>
      </w:r>
      <w:hyperlink w:anchor="P428">
        <w:r>
          <w:rPr>
            <w:rStyle w:val="-"/>
          </w:rPr>
          <w:t>пункте 3.7.2</w:t>
        </w:r>
      </w:hyperlink>
      <w:r>
        <w:t xml:space="preserve"> настоящего Положения, должно содержать:</w:t>
      </w:r>
    </w:p>
    <w:p w:rsidR="00516637" w:rsidRDefault="004526FA">
      <w:pPr>
        <w:pStyle w:val="ConsPlusNormal"/>
        <w:spacing w:before="220" w:after="280"/>
        <w:ind w:firstLine="540"/>
        <w:jc w:val="both"/>
      </w:pPr>
      <w:r>
        <w:t>требова</w:t>
      </w:r>
      <w:r>
        <w:t xml:space="preserve">ния, предъявляемые к участникам конкурса, и исчерпывающий перечень документов, которые должны быть представлены участником конкурса в соответствии с </w:t>
      </w:r>
      <w:hyperlink w:anchor="P498">
        <w:r>
          <w:rPr>
            <w:rStyle w:val="-"/>
          </w:rPr>
          <w:t>пунктом 3.9</w:t>
        </w:r>
      </w:hyperlink>
      <w:r>
        <w:t xml:space="preserve"> настоящего Положения;</w:t>
      </w:r>
    </w:p>
    <w:p w:rsidR="00516637" w:rsidRDefault="004526FA">
      <w:pPr>
        <w:pStyle w:val="ConsPlusNormal"/>
        <w:spacing w:before="220" w:after="280"/>
        <w:ind w:firstLine="540"/>
        <w:jc w:val="both"/>
      </w:pPr>
      <w:r>
        <w:t>способы получения конкурсной документации, сро</w:t>
      </w:r>
      <w:r>
        <w:t>к, место и порядок представления конкурсной документации;</w:t>
      </w:r>
    </w:p>
    <w:p w:rsidR="00516637" w:rsidRDefault="004526FA">
      <w:pPr>
        <w:pStyle w:val="ConsPlusNormal"/>
        <w:spacing w:before="220" w:after="280"/>
        <w:ind w:firstLine="540"/>
        <w:jc w:val="both"/>
      </w:pPr>
      <w:r>
        <w:t>дату и время проведения конкурса (открытия доступа к поданным заявкам, рассмотрения заявок);</w:t>
      </w:r>
    </w:p>
    <w:p w:rsidR="00516637" w:rsidRDefault="004526FA">
      <w:pPr>
        <w:pStyle w:val="ConsPlusNormal"/>
        <w:spacing w:before="220" w:after="280"/>
        <w:ind w:firstLine="540"/>
        <w:jc w:val="both"/>
      </w:pPr>
      <w:r>
        <w:t xml:space="preserve">преимущества, предоставляемые Заказчиком для СМСП </w:t>
      </w:r>
      <w:hyperlink w:anchor="P1314">
        <w:r>
          <w:rPr>
            <w:rStyle w:val="-"/>
          </w:rPr>
          <w:t>&lt;4&gt;</w:t>
        </w:r>
      </w:hyperlink>
      <w:r>
        <w:t>.</w:t>
      </w:r>
    </w:p>
    <w:p w:rsidR="00516637" w:rsidRDefault="004526FA">
      <w:pPr>
        <w:pStyle w:val="ConsPlusNormal"/>
        <w:spacing w:before="220" w:after="280"/>
        <w:ind w:firstLine="540"/>
        <w:jc w:val="both"/>
      </w:pPr>
      <w:r>
        <w:t>4.1.1.5. Любой участни</w:t>
      </w:r>
      <w:r>
        <w:t xml:space="preserve">к конкурса вправе направить Заказчику в порядке, предусмотренном </w:t>
      </w:r>
      <w:hyperlink r:id="rId109">
        <w:r>
          <w:rPr>
            <w:rStyle w:val="-"/>
          </w:rPr>
          <w:t>Законом</w:t>
        </w:r>
      </w:hyperlink>
      <w:r>
        <w:t xml:space="preserve"> N 223-ФЗ и настоящим Положением, запрос о даче разъяснений положений извещения об осуществлении закупки </w:t>
      </w:r>
      <w:r>
        <w:t>и (или) документации о закупке.</w:t>
      </w:r>
    </w:p>
    <w:p w:rsidR="00516637" w:rsidRDefault="004526FA">
      <w:pPr>
        <w:pStyle w:val="ConsPlusNormal"/>
        <w:spacing w:before="220" w:after="280"/>
        <w:ind w:firstLine="540"/>
        <w:jc w:val="both"/>
      </w:pPr>
      <w: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w:t>
      </w:r>
      <w:r>
        <w:t>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w:t>
      </w:r>
      <w:r>
        <w:t>купке.</w:t>
      </w:r>
    </w:p>
    <w:p w:rsidR="00516637" w:rsidRDefault="004526FA">
      <w:pPr>
        <w:pStyle w:val="ConsPlusNormal"/>
        <w:spacing w:before="220" w:after="280"/>
        <w:ind w:firstLine="540"/>
        <w:jc w:val="both"/>
      </w:pPr>
      <w:r>
        <w:t>Разъяснения положений документации о закупке не должны изменять предмет закупки и существенные условия проекта договора.</w:t>
      </w:r>
    </w:p>
    <w:p w:rsidR="00516637" w:rsidRDefault="004526FA">
      <w:pPr>
        <w:pStyle w:val="ConsPlusNormal"/>
        <w:spacing w:before="220" w:after="280"/>
        <w:ind w:firstLine="540"/>
        <w:jc w:val="both"/>
      </w:pPr>
      <w:r>
        <w:t xml:space="preserve">4.1.1.6. Заказчик вправе принять решение о внесении изменений в извещение и (или) документацию о проведении конкурса. Изменение </w:t>
      </w:r>
      <w:r>
        <w:t>объекта закупки при проведении конкурса не допускается. Не позднее чем в течение трех дней с даты принятия данного решения указанные изменения размещаются Заказчиком в единой информационной системе и ЭТП. Срок подачи заявок при внесении изменений определяе</w:t>
      </w:r>
      <w:r>
        <w:t xml:space="preserve">тся в соответствии с </w:t>
      </w:r>
      <w:hyperlink w:anchor="P209">
        <w:r>
          <w:rPr>
            <w:rStyle w:val="-"/>
          </w:rPr>
          <w:t>п. 2.2.3</w:t>
        </w:r>
      </w:hyperlink>
      <w:r>
        <w:t xml:space="preserve"> настоящего Положения.</w:t>
      </w:r>
    </w:p>
    <w:p w:rsidR="00516637" w:rsidRDefault="00516637">
      <w:pPr>
        <w:pStyle w:val="ConsPlusNormal"/>
        <w:jc w:val="both"/>
      </w:pPr>
    </w:p>
    <w:p w:rsidR="00516637" w:rsidRDefault="004526FA">
      <w:pPr>
        <w:pStyle w:val="ConsPlusNormal"/>
        <w:spacing w:before="220" w:after="280"/>
        <w:ind w:firstLine="540"/>
        <w:jc w:val="both"/>
      </w:pPr>
      <w:r>
        <w:lastRenderedPageBreak/>
        <w:t>4.1.1.7. Заказчик вправе отменить закупку по одному и более предмету закупки (лоту) до наступления даты и времени окончания срока подачи заявок на участие в конкурсе. Решение о</w:t>
      </w:r>
      <w:r>
        <w:t>б отмене закупки размещается в единой информационной системе в день принятия этого решения.</w:t>
      </w:r>
    </w:p>
    <w:p w:rsidR="00516637" w:rsidRDefault="004526FA">
      <w:pPr>
        <w:pStyle w:val="ConsPlusNormal"/>
        <w:spacing w:before="220" w:after="280"/>
        <w:ind w:firstLine="540"/>
        <w:jc w:val="both"/>
      </w:pPr>
      <w:r>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w:t>
      </w:r>
      <w:r>
        <w:t>возникновения обстоятельств непреодолимой силы в соответствии с гражданским законодательством.</w:t>
      </w:r>
    </w:p>
    <w:p w:rsidR="00516637" w:rsidRDefault="004526FA">
      <w:pPr>
        <w:pStyle w:val="ConsPlusNormal"/>
        <w:spacing w:before="220" w:after="280"/>
        <w:ind w:firstLine="540"/>
        <w:jc w:val="both"/>
      </w:pPr>
      <w:r>
        <w:t>4.1.1.8. Заказчик не несет обязательств и ответственности в случае неознакомления участниками закупки с информацией об изменении конкурсной документации или отка</w:t>
      </w:r>
      <w:r>
        <w:t>зе от проведения конкурса.</w:t>
      </w:r>
    </w:p>
    <w:p w:rsidR="00516637" w:rsidRDefault="00516637">
      <w:pPr>
        <w:pStyle w:val="ConsPlusNormal"/>
        <w:spacing w:before="220" w:after="280"/>
        <w:ind w:firstLine="540"/>
        <w:jc w:val="both"/>
      </w:pPr>
    </w:p>
    <w:p w:rsidR="00516637" w:rsidRDefault="004526FA">
      <w:pPr>
        <w:pStyle w:val="ConsPlusTitle"/>
        <w:jc w:val="center"/>
        <w:outlineLvl w:val="3"/>
      </w:pPr>
      <w:r>
        <w:t>4.1.2. Конкурсная документация</w:t>
      </w:r>
    </w:p>
    <w:p w:rsidR="00516637" w:rsidRDefault="00516637">
      <w:pPr>
        <w:pStyle w:val="ConsPlusNormal"/>
        <w:jc w:val="both"/>
      </w:pPr>
    </w:p>
    <w:p w:rsidR="00516637" w:rsidRDefault="004526FA">
      <w:pPr>
        <w:pStyle w:val="ConsPlusNormal"/>
        <w:ind w:firstLine="540"/>
        <w:jc w:val="both"/>
      </w:pPr>
      <w:r>
        <w:t>4.1.2.1. Конкурсная документация разрабатывается Заказчиком и утверждается руководителем Заказчика, заместителем руководителя или иным лицом, уполномоченным руководителем.</w:t>
      </w:r>
    </w:p>
    <w:p w:rsidR="00516637" w:rsidRDefault="004526FA">
      <w:pPr>
        <w:pStyle w:val="ConsPlusNormal"/>
        <w:spacing w:before="220" w:after="280"/>
        <w:ind w:firstLine="540"/>
        <w:jc w:val="both"/>
      </w:pPr>
      <w:r>
        <w:t xml:space="preserve">4.1.2.2. Конкурсная документация, помимо информации, указанной в </w:t>
      </w:r>
      <w:hyperlink w:anchor="P454">
        <w:r>
          <w:rPr>
            <w:rStyle w:val="-"/>
          </w:rPr>
          <w:t>пункте 3.8.1</w:t>
        </w:r>
      </w:hyperlink>
      <w:r>
        <w:t xml:space="preserve"> настоящего Положения, должна содержать:</w:t>
      </w:r>
    </w:p>
    <w:p w:rsidR="00516637" w:rsidRDefault="004526FA">
      <w:pPr>
        <w:pStyle w:val="ConsPlusNormal"/>
        <w:spacing w:before="220" w:after="280"/>
        <w:ind w:firstLine="540"/>
        <w:jc w:val="both"/>
      </w:pPr>
      <w:r>
        <w:t>требования к сроку и (или) объему предоставления гарантий качества товара, работ, услуг, к обслуживанию товара,</w:t>
      </w:r>
      <w:r>
        <w:t xml:space="preserve"> к расходам на эксплуатацию товара (при необходимости);</w:t>
      </w:r>
    </w:p>
    <w:p w:rsidR="00516637" w:rsidRDefault="004526FA">
      <w:pPr>
        <w:pStyle w:val="ConsPlusNormal"/>
        <w:spacing w:before="220" w:after="280"/>
        <w:ind w:firstLine="540"/>
        <w:jc w:val="both"/>
      </w:pPr>
      <w: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516637" w:rsidRDefault="004526FA">
      <w:pPr>
        <w:pStyle w:val="ConsPlusNormal"/>
        <w:spacing w:before="220" w:after="280"/>
        <w:ind w:firstLine="540"/>
        <w:jc w:val="both"/>
      </w:pPr>
      <w:r>
        <w:t>порядок и срок отзыва заявок на участие в конкурсе, по</w:t>
      </w:r>
      <w:r>
        <w:t>рядок внесения изменений в такие заявки;</w:t>
      </w:r>
    </w:p>
    <w:p w:rsidR="00516637" w:rsidRDefault="004526FA">
      <w:pPr>
        <w:pStyle w:val="ConsPlusNormal"/>
        <w:spacing w:before="220" w:after="280"/>
        <w:ind w:firstLine="540"/>
        <w:jc w:val="both"/>
      </w:pPr>
      <w:r>
        <w:t>срок со дня размещения в единой информационной системе итогового протокола по результатам конкурса, в течение которого победитель конкурса должен подписать проект договора.</w:t>
      </w:r>
    </w:p>
    <w:p w:rsidR="00516637" w:rsidRDefault="004526FA">
      <w:pPr>
        <w:pStyle w:val="ConsPlusNormal"/>
        <w:spacing w:before="220" w:after="280"/>
        <w:ind w:firstLine="540"/>
        <w:jc w:val="both"/>
      </w:pPr>
      <w:r>
        <w:t xml:space="preserve">4.1.2.3. К конкурсной документации должен </w:t>
      </w:r>
      <w:r>
        <w:t>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516637" w:rsidRDefault="004526FA">
      <w:pPr>
        <w:pStyle w:val="ConsPlusTitle"/>
        <w:jc w:val="center"/>
        <w:outlineLvl w:val="3"/>
      </w:pPr>
      <w:bookmarkStart w:id="52" w:name="P752"/>
      <w:bookmarkEnd w:id="52"/>
      <w:r>
        <w:t>4.1.3. Порядок подачи заявок на участие в конкурсе</w:t>
      </w:r>
    </w:p>
    <w:p w:rsidR="00516637" w:rsidRDefault="00516637">
      <w:pPr>
        <w:pStyle w:val="ConsPlusNormal"/>
        <w:jc w:val="both"/>
      </w:pPr>
    </w:p>
    <w:p w:rsidR="00516637" w:rsidRDefault="004526FA">
      <w:pPr>
        <w:pStyle w:val="ConsPlusNormal"/>
        <w:ind w:firstLine="540"/>
        <w:jc w:val="both"/>
      </w:pPr>
      <w:r>
        <w:t>4.1.3.1. Заявки н</w:t>
      </w:r>
      <w:r>
        <w:t>а участие в конкурсе представляются по форме и в порядке, а также в месте и до истечения срока, которые указаны в конкурсной документации. Подача заявки на участие в конкурсе производится заявителем однократно.</w:t>
      </w:r>
    </w:p>
    <w:p w:rsidR="00516637" w:rsidRDefault="004526FA">
      <w:pPr>
        <w:pStyle w:val="ConsPlusNormal"/>
        <w:spacing w:before="220" w:after="280"/>
        <w:ind w:firstLine="540"/>
        <w:jc w:val="both"/>
      </w:pPr>
      <w:bookmarkStart w:id="53" w:name="P755"/>
      <w:bookmarkEnd w:id="53"/>
      <w:r>
        <w:t>4.1.3.2. Участник закупки подает заявку в фор</w:t>
      </w:r>
      <w:r>
        <w:t>ме электронного документа. На каждый лот подается отдельная заявка. Заявка должна содержать всю указанную Заказчиком в конкурсной документации информацию, а именно:</w:t>
      </w:r>
    </w:p>
    <w:p w:rsidR="00516637" w:rsidRDefault="004526FA">
      <w:pPr>
        <w:pStyle w:val="ConsPlusNormal"/>
        <w:spacing w:before="220" w:after="280"/>
        <w:ind w:firstLine="540"/>
        <w:jc w:val="both"/>
      </w:pPr>
      <w:bookmarkStart w:id="54" w:name="P756"/>
      <w:bookmarkEnd w:id="54"/>
      <w:r>
        <w:t>а) документы и информацию об участнике закупки:</w:t>
      </w:r>
    </w:p>
    <w:p w:rsidR="00516637" w:rsidRDefault="004526FA">
      <w:pPr>
        <w:pStyle w:val="ConsPlusNormal"/>
        <w:spacing w:before="220" w:after="280"/>
        <w:ind w:firstLine="540"/>
        <w:jc w:val="both"/>
      </w:pPr>
      <w:r>
        <w:t xml:space="preserve">наименование, фирменное наименование (при </w:t>
      </w:r>
      <w:r>
        <w:t xml:space="preserve">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w:t>
      </w:r>
      <w:r>
        <w:t>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516637" w:rsidRDefault="004526FA">
      <w:pPr>
        <w:pStyle w:val="ConsPlusNormal"/>
        <w:spacing w:before="220" w:after="280"/>
        <w:ind w:firstLine="540"/>
        <w:jc w:val="both"/>
      </w:pPr>
      <w:r>
        <w:t>согласие участника закупки на обработку персональных данных (для физ</w:t>
      </w:r>
      <w:r>
        <w:t>ического лица);</w:t>
      </w:r>
    </w:p>
    <w:p w:rsidR="00516637" w:rsidRDefault="004526FA">
      <w:pPr>
        <w:pStyle w:val="ConsPlusNormal"/>
        <w:spacing w:before="220" w:after="280"/>
        <w:ind w:firstLine="540"/>
        <w:jc w:val="both"/>
      </w:pPr>
      <w:r>
        <w:t xml:space="preserve">полученную не ранее чем за шесть месяцев до дня размещения извещения о проведении </w:t>
      </w:r>
      <w:r>
        <w:lastRenderedPageBreak/>
        <w:t>процедуры закупки выписку из Единого государственного реестра юридических лиц, или подписанную квалифицированной электронной подписью налогового органа выписк</w:t>
      </w:r>
      <w:r>
        <w:t>у из Единого государственного реестра индивидуальных предпринимателей, или подписанные квалифицированной электронной подписью налогового органа копии документов, удостоверяющих личность (для физического лица), надлежащим образом заверенный перевод на русск</w:t>
      </w:r>
      <w:r>
        <w:t>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w:t>
      </w:r>
      <w:r>
        <w:t>яцев до дня размещения в единой информационной системе извещения о проведении процедуры закупки;</w:t>
      </w:r>
    </w:p>
    <w:p w:rsidR="00516637" w:rsidRDefault="004526FA">
      <w:pPr>
        <w:pStyle w:val="ConsPlusNormal"/>
        <w:spacing w:before="220" w:after="280"/>
        <w:ind w:firstLine="540"/>
        <w:jc w:val="both"/>
      </w:pPr>
      <w:r>
        <w:t xml:space="preserve">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w:t>
      </w:r>
      <w:r>
        <w:t>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w:t>
      </w:r>
      <w:r>
        <w:t>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w:t>
      </w:r>
      <w:r>
        <w:t>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w:t>
      </w:r>
      <w:r>
        <w:t>дтверждающий полномочия такого лица;</w:t>
      </w:r>
    </w:p>
    <w:p w:rsidR="00516637" w:rsidRDefault="004526FA">
      <w:pPr>
        <w:pStyle w:val="ConsPlusNormal"/>
        <w:spacing w:before="220" w:after="280"/>
        <w:ind w:firstLine="540"/>
        <w:jc w:val="both"/>
      </w:pPr>
      <w:r>
        <w:t>копии учредительных документов участника конкурса (для юридического лица);</w:t>
      </w:r>
    </w:p>
    <w:p w:rsidR="00516637" w:rsidRDefault="004526FA">
      <w:pPr>
        <w:pStyle w:val="ConsPlusNormal"/>
        <w:spacing w:before="220" w:after="280"/>
        <w:ind w:firstLine="540"/>
        <w:jc w:val="both"/>
      </w:pPr>
      <w: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w:t>
      </w:r>
      <w:r>
        <w:t>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w:t>
      </w:r>
      <w:r>
        <w:t>ежных средств в качестве обеспечения заявки на участие в конкурсе, обеспечения исполнения договора является крупной сделкой.</w:t>
      </w:r>
    </w:p>
    <w:p w:rsidR="00516637" w:rsidRDefault="004526FA">
      <w:pPr>
        <w:pStyle w:val="ConsPlusNormal"/>
        <w:spacing w:before="220" w:after="280"/>
        <w:ind w:firstLine="540"/>
        <w:jc w:val="both"/>
      </w:pPr>
      <w:r>
        <w:t xml:space="preserve">При этом отсутствие в составе заявки вышеуказанных документов подтверждает, что для данного участника поставка товаров, выполнение </w:t>
      </w:r>
      <w:r>
        <w:t>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516637" w:rsidRDefault="004526FA">
      <w:pPr>
        <w:pStyle w:val="ConsPlusNormal"/>
        <w:spacing w:before="220" w:after="280"/>
        <w:ind w:firstLine="540"/>
        <w:jc w:val="both"/>
      </w:pPr>
      <w:r>
        <w:t>В случае если получение указанного решения до ист</w:t>
      </w:r>
      <w:r>
        <w:t>ечения срока подачи заявок на участие в конкурсе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w:t>
      </w:r>
      <w:r>
        <w:t>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516637" w:rsidRDefault="004526FA">
      <w:pPr>
        <w:pStyle w:val="ConsPlusNormal"/>
        <w:spacing w:before="220" w:after="280"/>
        <w:ind w:firstLine="540"/>
        <w:jc w:val="both"/>
      </w:pPr>
      <w:r>
        <w:t>документы, подтверждающие соответствие участника закупки требованиям к уч</w:t>
      </w:r>
      <w:r>
        <w:t xml:space="preserve">астникам закупки в соответствии с </w:t>
      </w:r>
      <w:hyperlink w:anchor="P502">
        <w:r>
          <w:rPr>
            <w:rStyle w:val="-"/>
          </w:rPr>
          <w:t>подпунктом 1 пункта 3.9.1</w:t>
        </w:r>
      </w:hyperlink>
      <w:r>
        <w:t xml:space="preserve"> настоящего Положения, или копии таких документов;</w:t>
      </w:r>
    </w:p>
    <w:p w:rsidR="00516637" w:rsidRDefault="004526FA">
      <w:pPr>
        <w:pStyle w:val="ConsPlusNormal"/>
        <w:spacing w:before="220" w:after="280"/>
        <w:ind w:firstLine="540"/>
        <w:jc w:val="both"/>
      </w:pPr>
      <w:r>
        <w:t>документы, подтверждающие соответствие участника конкурса и (или) предлагаемых им товара, работы или услуги дополнитель</w:t>
      </w:r>
      <w:r>
        <w:t>ным требованиям (</w:t>
      </w:r>
      <w:hyperlink w:anchor="P511">
        <w:r>
          <w:rPr>
            <w:rStyle w:val="-"/>
          </w:rPr>
          <w:t>пункт 3.9.3</w:t>
        </w:r>
      </w:hyperlink>
      <w:r>
        <w:t xml:space="preserve">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а также деклар</w:t>
      </w:r>
      <w:r>
        <w:t xml:space="preserve">ацию о соответствии участника конкурса требованиям, установленным в соответствии с </w:t>
      </w:r>
      <w:hyperlink w:anchor="P503">
        <w:r>
          <w:rPr>
            <w:rStyle w:val="-"/>
          </w:rPr>
          <w:t>подпунктами 2</w:t>
        </w:r>
      </w:hyperlink>
      <w:r>
        <w:t xml:space="preserve"> - </w:t>
      </w:r>
      <w:hyperlink w:anchor="P509">
        <w:r>
          <w:rPr>
            <w:rStyle w:val="-"/>
          </w:rPr>
          <w:t>8 пункта 3.9.1</w:t>
        </w:r>
      </w:hyperlink>
      <w:r>
        <w:t xml:space="preserve"> настоящего Положения;</w:t>
      </w:r>
    </w:p>
    <w:p w:rsidR="00516637" w:rsidRDefault="004526FA">
      <w:pPr>
        <w:pStyle w:val="ConsPlusNormal"/>
        <w:spacing w:before="220" w:after="280"/>
        <w:ind w:firstLine="540"/>
        <w:jc w:val="both"/>
      </w:pPr>
      <w:bookmarkStart w:id="55" w:name="P767"/>
      <w:bookmarkEnd w:id="55"/>
      <w:r>
        <w:t>б) предложение участника конкурса в отношении объекта закупки, в т</w:t>
      </w:r>
      <w:r>
        <w:t xml:space="preserve">ом числе о цене договора, сведения о НМЦ единицы каждого товара, работы, услуги, являющихся предметом закупки, информацию о стране происхождения товара </w:t>
      </w:r>
      <w:hyperlink w:anchor="P1316">
        <w:r>
          <w:rPr>
            <w:rStyle w:val="-"/>
          </w:rPr>
          <w:t>&lt;5&gt;</w:t>
        </w:r>
      </w:hyperlink>
      <w:r>
        <w:t xml:space="preserve"> и производителе товара;</w:t>
      </w:r>
    </w:p>
    <w:p w:rsidR="00516637" w:rsidRDefault="004526FA">
      <w:pPr>
        <w:pStyle w:val="ConsPlusNormal"/>
        <w:spacing w:before="220" w:after="280"/>
        <w:ind w:firstLine="540"/>
        <w:jc w:val="both"/>
      </w:pPr>
      <w:r>
        <w:t>в) согласие осуществить поставку товара, выполне</w:t>
      </w:r>
      <w:r>
        <w:t xml:space="preserve">ние работ, оказание услуг на условиях, </w:t>
      </w:r>
      <w:r>
        <w:lastRenderedPageBreak/>
        <w:t>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w:t>
      </w:r>
      <w:r>
        <w:t>)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w:t>
      </w:r>
      <w:r>
        <w:t>еля, торговое наименование закупаемых товаров (при наличии);</w:t>
      </w:r>
    </w:p>
    <w:p w:rsidR="00516637" w:rsidRDefault="004526FA">
      <w:pPr>
        <w:pStyle w:val="ConsPlusNormal"/>
        <w:spacing w:before="220" w:after="280"/>
        <w:ind w:firstLine="540"/>
        <w:jc w:val="both"/>
      </w:pPr>
      <w: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w:t>
      </w:r>
      <w:r>
        <w:t>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w:t>
      </w:r>
      <w:r>
        <w:t xml:space="preserve">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w:t>
      </w:r>
      <w:r>
        <w:t>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w:t>
      </w:r>
      <w:r>
        <w:t>варов (при наличии);</w:t>
      </w:r>
    </w:p>
    <w:p w:rsidR="00516637" w:rsidRDefault="004526FA">
      <w:pPr>
        <w:pStyle w:val="ConsPlusNormal"/>
        <w:spacing w:before="220" w:after="280"/>
        <w:ind w:firstLine="540"/>
        <w:jc w:val="both"/>
      </w:pPr>
      <w:bookmarkStart w:id="56" w:name="P770"/>
      <w:bookmarkEnd w:id="56"/>
      <w:r>
        <w:t xml:space="preserve">д)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w:t>
      </w:r>
      <w:r>
        <w:t>соответствии с законодательством Российской Федерации данных требований к указанным товару, работе или услуге);</w:t>
      </w:r>
    </w:p>
    <w:p w:rsidR="00516637" w:rsidRDefault="004526FA">
      <w:pPr>
        <w:pStyle w:val="ConsPlusNormal"/>
        <w:spacing w:before="220" w:after="280"/>
        <w:ind w:firstLine="540"/>
        <w:jc w:val="both"/>
      </w:pPr>
      <w:r>
        <w:t>е) в случае если в конкурсной документации указан такой критерий оценки заявок на участие в конкурсе, как квалификация участника конкурса, докум</w:t>
      </w:r>
      <w:r>
        <w:t>енты, подтверждающие его квалификацию, при этом отсутствие указанных документов не является основанием для отказа в допуске к участию в конкурсе;</w:t>
      </w:r>
    </w:p>
    <w:p w:rsidR="00516637" w:rsidRDefault="004526FA">
      <w:pPr>
        <w:pStyle w:val="ConsPlusNormal"/>
        <w:spacing w:before="220" w:after="280"/>
        <w:ind w:firstLine="540"/>
        <w:jc w:val="both"/>
      </w:pPr>
      <w:r>
        <w:t>ж) эскиз, рисунок, чертеж, фотография, иное изображение, образец, проба товара, закупка которого осуществляетс</w:t>
      </w:r>
      <w:r>
        <w:t>я (при наличии).</w:t>
      </w:r>
    </w:p>
    <w:p w:rsidR="00516637" w:rsidRDefault="004526FA">
      <w:pPr>
        <w:pStyle w:val="ConsPlusNormal"/>
        <w:spacing w:before="220" w:after="280"/>
        <w:ind w:firstLine="540"/>
        <w:jc w:val="both"/>
      </w:pPr>
      <w:r>
        <w:t>4.1.3.3. Заявка на участие в конкурсе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w:t>
      </w:r>
      <w:r>
        <w:t>евод на русском языке.</w:t>
      </w:r>
    </w:p>
    <w:p w:rsidR="00516637" w:rsidRDefault="004526FA">
      <w:pPr>
        <w:pStyle w:val="ConsPlusNormal"/>
        <w:spacing w:before="220" w:after="280"/>
        <w:ind w:firstLine="540"/>
        <w:jc w:val="both"/>
      </w:pPr>
      <w:r>
        <w:t>4.1.3.4. Каждая поданная в форме электронного документа заявка на участие в конкурсе, поступившая в срок, указанный в конкурсной документации, регистрируется оператором ЭТП путем присвоения ей порядкового номера и подтверждения в фор</w:t>
      </w:r>
      <w:r>
        <w:t>ме электронного документа, направляемого участнику такого конкурса, подавшему указанную заявку, ее получения с указанием присвоенного ей порядкового номера.</w:t>
      </w:r>
    </w:p>
    <w:p w:rsidR="00516637" w:rsidRDefault="004526FA">
      <w:pPr>
        <w:pStyle w:val="ConsPlusNormal"/>
        <w:spacing w:before="220" w:after="280"/>
        <w:ind w:firstLine="540"/>
        <w:jc w:val="both"/>
      </w:pPr>
      <w:r>
        <w:t>4.1.3.5. Участник конкурса вправе подать только одну заявку на участие в конкурсе в отношении каждо</w:t>
      </w:r>
      <w:r>
        <w:t>го предмета конкурса (лота).</w:t>
      </w:r>
    </w:p>
    <w:p w:rsidR="00516637" w:rsidRDefault="004526FA">
      <w:pPr>
        <w:pStyle w:val="ConsPlusNormal"/>
        <w:spacing w:before="220" w:after="280"/>
        <w:ind w:firstLine="540"/>
        <w:jc w:val="both"/>
      </w:pPr>
      <w: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w:t>
      </w:r>
      <w:r>
        <w:t>е подают одну заявку на участие в конкурсе и считаются одним участником конкурса.</w:t>
      </w:r>
    </w:p>
    <w:p w:rsidR="00516637" w:rsidRDefault="004526FA">
      <w:pPr>
        <w:pStyle w:val="ConsPlusNormal"/>
        <w:spacing w:before="220" w:after="280"/>
        <w:ind w:firstLine="540"/>
        <w:jc w:val="both"/>
      </w:pPr>
      <w:r>
        <w:t>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w:t>
      </w:r>
      <w:r>
        <w:t>тниками конкурса, участник конкурса вправе подать заявку на участие в конкурсе (лоте) только в отношении одной поисковой научно-исследовательской работы.</w:t>
      </w:r>
    </w:p>
    <w:p w:rsidR="00516637" w:rsidRDefault="004526FA">
      <w:pPr>
        <w:pStyle w:val="ConsPlusNormal"/>
        <w:spacing w:before="220" w:after="280"/>
        <w:ind w:firstLine="540"/>
        <w:jc w:val="both"/>
      </w:pPr>
      <w:r>
        <w:t>4.1.3.6. Прием заявок на участие в конкурсе прекращается с окончанием срока открытия доступа к поданны</w:t>
      </w:r>
      <w:r>
        <w:t>м в форме электронных документов заявкам на участие в конкурсе.</w:t>
      </w:r>
    </w:p>
    <w:p w:rsidR="00516637" w:rsidRDefault="004526FA">
      <w:pPr>
        <w:pStyle w:val="ConsPlusNormal"/>
        <w:spacing w:before="220" w:after="280"/>
        <w:ind w:firstLine="540"/>
        <w:jc w:val="both"/>
      </w:pPr>
      <w:r>
        <w:lastRenderedPageBreak/>
        <w:t>Оператор электронной торговой площадки возвращает заявку подавшему ее участнику конкурса в случае:</w:t>
      </w:r>
    </w:p>
    <w:p w:rsidR="00516637" w:rsidRDefault="004526FA">
      <w:pPr>
        <w:pStyle w:val="ConsPlusNormal"/>
        <w:spacing w:before="220" w:after="280"/>
        <w:ind w:firstLine="540"/>
        <w:jc w:val="both"/>
      </w:pPr>
      <w:r>
        <w:t>1) подачи данной заявки с нарушением требований, предусмотренных настоящим Положением;</w:t>
      </w:r>
    </w:p>
    <w:p w:rsidR="00516637" w:rsidRDefault="004526FA">
      <w:pPr>
        <w:pStyle w:val="ConsPlusNormal"/>
        <w:spacing w:before="220" w:after="280"/>
        <w:ind w:firstLine="540"/>
        <w:jc w:val="both"/>
      </w:pPr>
      <w:r>
        <w:t>2) под</w:t>
      </w:r>
      <w:r>
        <w:t>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rsidR="00516637" w:rsidRDefault="004526FA">
      <w:pPr>
        <w:pStyle w:val="ConsPlusNormal"/>
        <w:spacing w:before="220" w:after="280"/>
        <w:ind w:firstLine="540"/>
        <w:jc w:val="both"/>
      </w:pPr>
      <w:r>
        <w:t xml:space="preserve">3) получения данной заявки после </w:t>
      </w:r>
      <w:r>
        <w:t>даты или времени окончания срока подачи заявок на участие в конкурсе.</w:t>
      </w:r>
    </w:p>
    <w:p w:rsidR="00516637" w:rsidRDefault="004526FA">
      <w:pPr>
        <w:pStyle w:val="ConsPlusNormal"/>
        <w:spacing w:before="220" w:after="280"/>
        <w:ind w:firstLine="540"/>
        <w:jc w:val="both"/>
      </w:pPr>
      <w:r>
        <w:t>Одновременно с возвратом заявки на участие в конкурсе участнику конкурса, подавшему данную заявку, оператор электронной торговой площадки направляет уведомление об основаниях ее возврата</w:t>
      </w:r>
      <w:r>
        <w:t>. Возврат заявок на участие в таком конкурсе по иным основаниям не допускается.</w:t>
      </w:r>
    </w:p>
    <w:p w:rsidR="00516637" w:rsidRDefault="004526FA">
      <w:pPr>
        <w:pStyle w:val="ConsPlusNormal"/>
        <w:spacing w:before="220" w:after="280"/>
        <w:ind w:firstLine="540"/>
        <w:jc w:val="both"/>
      </w:pPr>
      <w:r>
        <w:t>4.1.3.7. Заказчик проводит рассмотрение содержания заявок на участие в конкурсе только после открытия ЭТП доступа к поданным в форме электронных документов заявкам на участие в</w:t>
      </w:r>
      <w:r>
        <w:t xml:space="preserve"> конкурсе.</w:t>
      </w:r>
    </w:p>
    <w:p w:rsidR="00516637" w:rsidRDefault="004526FA">
      <w:pPr>
        <w:pStyle w:val="ConsPlusNormal"/>
        <w:spacing w:before="220" w:after="280"/>
        <w:ind w:firstLine="540"/>
        <w:jc w:val="both"/>
      </w:pPr>
      <w:r>
        <w:t>4.1.3.8. Участник закупки, подавший заявку на участие в конкурсе,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w:t>
      </w:r>
      <w:r>
        <w:t>ной площадки.</w:t>
      </w:r>
    </w:p>
    <w:p w:rsidR="00516637" w:rsidRDefault="004526FA">
      <w:pPr>
        <w:pStyle w:val="ConsPlusTitle"/>
        <w:jc w:val="center"/>
        <w:outlineLvl w:val="3"/>
      </w:pPr>
      <w:r>
        <w:t>4.1.4. Открытие доступа к поданным в форме</w:t>
      </w:r>
    </w:p>
    <w:p w:rsidR="00516637" w:rsidRDefault="004526FA">
      <w:pPr>
        <w:pStyle w:val="ConsPlusTitle"/>
        <w:jc w:val="center"/>
      </w:pPr>
      <w:r>
        <w:t>электронных документов заявкам</w:t>
      </w:r>
    </w:p>
    <w:p w:rsidR="00516637" w:rsidRDefault="00516637">
      <w:pPr>
        <w:pStyle w:val="ConsPlusNormal"/>
        <w:jc w:val="both"/>
      </w:pPr>
    </w:p>
    <w:p w:rsidR="00516637" w:rsidRDefault="004526FA">
      <w:pPr>
        <w:pStyle w:val="ConsPlusNormal"/>
        <w:ind w:firstLine="540"/>
        <w:jc w:val="both"/>
      </w:pPr>
      <w: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w:t>
      </w:r>
      <w:r>
        <w:t>ы ЭТП.</w:t>
      </w:r>
    </w:p>
    <w:p w:rsidR="00516637" w:rsidRDefault="00516637">
      <w:pPr>
        <w:pStyle w:val="ConsPlusNormal"/>
        <w:jc w:val="both"/>
      </w:pPr>
    </w:p>
    <w:p w:rsidR="00516637" w:rsidRDefault="004526FA">
      <w:pPr>
        <w:pStyle w:val="ConsPlusTitle"/>
        <w:jc w:val="center"/>
        <w:outlineLvl w:val="3"/>
      </w:pPr>
      <w:r>
        <w:t>4.1.5. Рассмотрение и оценка заявок на участие в конкурсе</w:t>
      </w:r>
    </w:p>
    <w:p w:rsidR="00516637" w:rsidRDefault="00516637">
      <w:pPr>
        <w:pStyle w:val="ConsPlusNormal"/>
        <w:jc w:val="both"/>
      </w:pPr>
    </w:p>
    <w:p w:rsidR="00516637" w:rsidRDefault="004526FA">
      <w:pPr>
        <w:pStyle w:val="ConsPlusNormal"/>
        <w:ind w:firstLine="540"/>
        <w:jc w:val="both"/>
      </w:pPr>
      <w:r>
        <w:t>4.1.5.1. Срок рассмотрения и оценки заявок на участие в конкурсе не может превышать десяти дней с даты окончания срока подачи заявок. Заказчик вправе продлить срок рассмотрения и оценки зая</w:t>
      </w:r>
      <w:r>
        <w:t>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w:t>
      </w:r>
      <w:r>
        <w:t>м заявки на участие в конкурсе, а также размещает указанное уведомление в единой информационной системе.</w:t>
      </w:r>
    </w:p>
    <w:p w:rsidR="00516637" w:rsidRDefault="004526FA">
      <w:pPr>
        <w:pStyle w:val="ConsPlusNormal"/>
        <w:spacing w:before="220" w:after="280"/>
        <w:ind w:firstLine="540"/>
        <w:jc w:val="both"/>
      </w:pPr>
      <w:r>
        <w:t xml:space="preserve">4.1.5.2. Заявка на участие в конкурсе признается надлежащей, если она соответствует требованиям настоящего Положения, извещению об осуществлении </w:t>
      </w:r>
      <w:r>
        <w:t>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16637" w:rsidRDefault="004526FA">
      <w:pPr>
        <w:pStyle w:val="ConsPlusNormal"/>
        <w:spacing w:before="220" w:after="280"/>
        <w:ind w:firstLine="540"/>
        <w:jc w:val="both"/>
      </w:pPr>
      <w:r>
        <w:t xml:space="preserve">Комиссия отказывает в допуске к участию в конкурсе по основаниям, предусмотренным </w:t>
      </w:r>
      <w:hyperlink w:anchor="P522">
        <w:r>
          <w:rPr>
            <w:rStyle w:val="-"/>
          </w:rPr>
          <w:t>пунктом 3.9.7</w:t>
        </w:r>
      </w:hyperlink>
      <w:r>
        <w:t xml:space="preserve"> настоящего Положения.</w:t>
      </w:r>
    </w:p>
    <w:p w:rsidR="00516637" w:rsidRDefault="004526FA">
      <w:pPr>
        <w:pStyle w:val="ConsPlusNormal"/>
        <w:spacing w:before="220" w:after="280"/>
        <w:ind w:firstLine="540"/>
        <w:jc w:val="both"/>
      </w:pPr>
      <w:r>
        <w:t>4.1.5.3. В случае установления недостоверности информации, содержащейся в документах, представленных участником</w:t>
      </w:r>
      <w:r>
        <w:t xml:space="preserve"> конкурса в соответствии с </w:t>
      </w:r>
      <w:hyperlink w:anchor="P755">
        <w:r>
          <w:rPr>
            <w:rStyle w:val="-"/>
          </w:rPr>
          <w:t>пунктом 4.1.3.2</w:t>
        </w:r>
      </w:hyperlink>
      <w:r>
        <w:t xml:space="preserve"> настоящего Положения, Комиссия обязана отстранить такого участника от участия в конкурсе на любом этапе его проведения.</w:t>
      </w:r>
    </w:p>
    <w:p w:rsidR="00516637" w:rsidRDefault="004526FA">
      <w:pPr>
        <w:pStyle w:val="ConsPlusNormal"/>
        <w:spacing w:before="220" w:after="280"/>
        <w:ind w:firstLine="540"/>
        <w:jc w:val="both"/>
      </w:pPr>
      <w:bookmarkStart w:id="57" w:name="P802"/>
      <w:bookmarkEnd w:id="57"/>
      <w:r>
        <w:t>4.1.5.4. Результаты рассмотрения заявок на участие в конкурсе фикс</w:t>
      </w:r>
      <w:r>
        <w:t>ируются в протоколе рассмотрения заявок на участие в конкурсе, который должен содержать:</w:t>
      </w:r>
    </w:p>
    <w:p w:rsidR="00516637" w:rsidRDefault="004526FA">
      <w:pPr>
        <w:pStyle w:val="ConsPlusNormal"/>
        <w:spacing w:before="220" w:after="280"/>
        <w:ind w:firstLine="540"/>
        <w:jc w:val="both"/>
      </w:pPr>
      <w:r>
        <w:t>дату, время проведения рассмотрения заявок;</w:t>
      </w:r>
    </w:p>
    <w:p w:rsidR="00516637" w:rsidRDefault="004526FA">
      <w:pPr>
        <w:pStyle w:val="ConsPlusNormal"/>
        <w:spacing w:before="220" w:after="280"/>
        <w:ind w:firstLine="540"/>
        <w:jc w:val="both"/>
      </w:pPr>
      <w:r>
        <w:t>решение о допуске либо недопуске заявителей, подавших заявки на участие в конкурсе;</w:t>
      </w:r>
    </w:p>
    <w:p w:rsidR="00516637" w:rsidRDefault="004526FA">
      <w:pPr>
        <w:pStyle w:val="ConsPlusNormal"/>
        <w:spacing w:before="220" w:after="280"/>
        <w:ind w:firstLine="540"/>
        <w:jc w:val="both"/>
      </w:pPr>
      <w:r>
        <w:t xml:space="preserve">основание недопуска с указанием пункта </w:t>
      </w:r>
      <w:r>
        <w:t xml:space="preserve">извещения и конкурсной документации, которому не </w:t>
      </w:r>
      <w:r>
        <w:lastRenderedPageBreak/>
        <w:t>соответствует заявка на участие в конкурсе.</w:t>
      </w:r>
    </w:p>
    <w:p w:rsidR="00516637" w:rsidRDefault="004526FA">
      <w:pPr>
        <w:pStyle w:val="ConsPlusNormal"/>
        <w:spacing w:before="220" w:after="280"/>
        <w:ind w:firstLine="540"/>
        <w:jc w:val="both"/>
      </w:pPr>
      <w:r>
        <w:t>4.1.5.5.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w:t>
      </w:r>
      <w:r>
        <w:t>оторые определены в конкурсной документации.</w:t>
      </w:r>
    </w:p>
    <w:p w:rsidR="00516637" w:rsidRDefault="004526FA">
      <w:pPr>
        <w:pStyle w:val="ConsPlusNormal"/>
        <w:spacing w:before="220" w:after="280"/>
        <w:ind w:firstLine="540"/>
        <w:jc w:val="both"/>
      </w:pPr>
      <w:r>
        <w:t xml:space="preserve">Критерии оценки заявок на участие в конкурсе указаны в </w:t>
      </w:r>
      <w:hyperlink w:anchor="P411">
        <w:r>
          <w:rPr>
            <w:rStyle w:val="-"/>
          </w:rPr>
          <w:t>пункте 3.6.7</w:t>
        </w:r>
      </w:hyperlink>
      <w:r>
        <w:t xml:space="preserve"> настоящего Положения.</w:t>
      </w:r>
    </w:p>
    <w:p w:rsidR="00516637" w:rsidRDefault="004526FA">
      <w:pPr>
        <w:pStyle w:val="ConsPlusNormal"/>
        <w:spacing w:before="220" w:after="280"/>
        <w:ind w:firstLine="540"/>
        <w:jc w:val="both"/>
      </w:pPr>
      <w:r>
        <w:t>В конкурсной документации Заказчик должен использовать не менее двух критериев. Критерий "цена</w:t>
      </w:r>
      <w:r>
        <w:t xml:space="preserve"> договора" является обязательным.</w:t>
      </w:r>
    </w:p>
    <w:p w:rsidR="00516637" w:rsidRDefault="004526FA">
      <w:pPr>
        <w:pStyle w:val="ConsPlusNormal"/>
        <w:spacing w:before="220" w:after="280"/>
        <w:ind w:firstLine="540"/>
        <w:jc w:val="both"/>
      </w:pPr>
      <w: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w:t>
      </w:r>
      <w:r>
        <w:t>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конкурса оценка и сопоставление заявок на участие в закупке, которые содержат предложения о пост</w:t>
      </w:r>
      <w:r>
        <w:t>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тридцать процентов</w:t>
      </w:r>
      <w:r>
        <w:rPr>
          <w:rFonts w:ascii="Times New Roman" w:eastAsia="Calibri" w:hAnsi="Times New Roman" w:cs="Times New Roman"/>
          <w:sz w:val="28"/>
          <w:szCs w:val="28"/>
          <w:lang w:eastAsia="en-US"/>
        </w:rPr>
        <w:t xml:space="preserve"> </w:t>
      </w:r>
      <w:r>
        <w:rPr>
          <w:rFonts w:ascii="Times New Roman" w:eastAsia="Calibri" w:hAnsi="Times New Roman" w:cs="Times New Roman"/>
          <w:lang w:eastAsia="en-US"/>
        </w:rPr>
        <w:t>˂</w:t>
      </w:r>
      <w:r>
        <w:rPr>
          <w:rFonts w:ascii="Times New Roman" w:eastAsia="Calibri" w:hAnsi="Times New Roman" w:cs="Times New Roman"/>
          <w:lang w:eastAsia="en-US"/>
        </w:rPr>
        <w:t>14˃</w:t>
      </w:r>
      <w:r>
        <w:t>.</w:t>
      </w:r>
    </w:p>
    <w:p w:rsidR="00516637" w:rsidRDefault="004526FA">
      <w:pPr>
        <w:pStyle w:val="ConsPlusNormal"/>
        <w:spacing w:before="220" w:after="280"/>
        <w:ind w:firstLine="540"/>
        <w:jc w:val="both"/>
      </w:pPr>
      <w:r>
        <w:t xml:space="preserve">Условия предоставления </w:t>
      </w:r>
      <w:r>
        <w:t xml:space="preserve">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w:t>
      </w:r>
      <w:hyperlink r:id="rId110">
        <w:r>
          <w:rPr>
            <w:rStyle w:val="-"/>
          </w:rPr>
          <w:t>пун</w:t>
        </w:r>
        <w:r>
          <w:rPr>
            <w:rStyle w:val="-"/>
          </w:rPr>
          <w:t>ктах 5</w:t>
        </w:r>
      </w:hyperlink>
      <w:r>
        <w:t xml:space="preserve"> и </w:t>
      </w:r>
      <w:hyperlink r:id="rId111">
        <w:r>
          <w:rPr>
            <w:rStyle w:val="-"/>
          </w:rPr>
          <w:t>6</w:t>
        </w:r>
      </w:hyperlink>
      <w:r>
        <w:t xml:space="preserve"> постановления Правительства РФ от 16.09.2016 N 925 и применяются с учетом </w:t>
      </w:r>
      <w:hyperlink r:id="rId112">
        <w:r>
          <w:rPr>
            <w:rStyle w:val="-"/>
          </w:rPr>
          <w:t>пункта 8</w:t>
        </w:r>
      </w:hyperlink>
      <w:r>
        <w:t xml:space="preserve"> Постановления РФ от 16.09.2016 N 925</w:t>
      </w:r>
      <w:r>
        <w:rPr>
          <w:rFonts w:ascii="Times New Roman" w:eastAsia="Calibri" w:hAnsi="Times New Roman" w:cs="Times New Roman"/>
          <w:lang w:eastAsia="en-US"/>
        </w:rPr>
        <w:t xml:space="preserve"> ˂14˃</w:t>
      </w:r>
      <w:r>
        <w:t>.</w:t>
      </w:r>
    </w:p>
    <w:p w:rsidR="00516637" w:rsidRDefault="004526FA">
      <w:pPr>
        <w:pStyle w:val="ConsPlusNormal"/>
        <w:spacing w:before="220" w:after="280"/>
        <w:ind w:firstLine="540"/>
        <w:jc w:val="both"/>
      </w:pPr>
      <w:r>
        <w:t xml:space="preserve">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конкурса </w:t>
      </w:r>
      <w:r>
        <w:t>с учетом всех налогов, сборов и прочих расходов в соответствии с законодательством Российской Федерации.</w:t>
      </w:r>
    </w:p>
    <w:p w:rsidR="00516637" w:rsidRDefault="004526FA">
      <w:pPr>
        <w:pStyle w:val="ConsPlusNormal"/>
        <w:spacing w:before="220" w:after="280"/>
        <w:ind w:firstLine="540"/>
        <w:jc w:val="both"/>
      </w:pPr>
      <w:r>
        <w:t>В случаях когда результаты анализа не позволяют однозначно заключить о наличии у Комиссии права применить налоговый вычет по НДС либо если налоговый вы</w:t>
      </w:r>
      <w:r>
        <w:t>чет по НДС применяется в отношении части приобретаемой продукции, в качестве единого базиса сравнения ценовых предложений используются цены предложений участников конкурса с учетом всех налогов, сборов и прочих расходов в соответствии с законодательством Р</w:t>
      </w:r>
      <w:r>
        <w:t>оссийской Федерации.</w:t>
      </w:r>
    </w:p>
    <w:p w:rsidR="00516637" w:rsidRDefault="004526FA">
      <w:pPr>
        <w:pStyle w:val="ConsPlusNormal"/>
        <w:spacing w:before="220" w:after="280"/>
        <w:ind w:firstLine="540"/>
        <w:jc w:val="both"/>
      </w:pPr>
      <w:r>
        <w:t>4.1.5.6.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w:t>
      </w:r>
      <w:r>
        <w:t>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w:t>
      </w:r>
      <w:r>
        <w:t>ся заявке на участие в конкурсе, которая поступила ранее других заявок на участие в конкурсе, содержащих такие же условия.</w:t>
      </w:r>
    </w:p>
    <w:p w:rsidR="00516637" w:rsidRDefault="004526FA">
      <w:pPr>
        <w:pStyle w:val="ConsPlusNormal"/>
        <w:spacing w:before="220" w:after="280"/>
        <w:ind w:firstLine="540"/>
        <w:jc w:val="both"/>
      </w:pPr>
      <w:r>
        <w:t>4.1.5.7. Победителем конкурса признается участник конкурса, который предложил лучшие условия исполнения договора на основе критериев,</w:t>
      </w:r>
      <w:r>
        <w:t xml:space="preserve"> указанных в конкурсной документации, и заявке на участие в конкурсе которого присвоен первый номер.</w:t>
      </w:r>
    </w:p>
    <w:p w:rsidR="00516637" w:rsidRDefault="004526FA">
      <w:pPr>
        <w:pStyle w:val="ConsPlusNormal"/>
        <w:spacing w:before="220" w:after="280"/>
        <w:ind w:firstLine="540"/>
        <w:jc w:val="both"/>
      </w:pPr>
      <w:r>
        <w:t>4.1.5.8. Если конкурсной документацией предусмотрено право Заказчика заключить договоры с несколькими участниками конкурса в случаях, указанных в настоящем</w:t>
      </w:r>
      <w:r>
        <w:t xml:space="preserve"> Положении,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w:t>
      </w:r>
      <w:r>
        <w:t>в, указанное в конкурсной документации.</w:t>
      </w:r>
    </w:p>
    <w:p w:rsidR="00516637" w:rsidRDefault="004526FA">
      <w:pPr>
        <w:pStyle w:val="ConsPlusNormal"/>
        <w:spacing w:before="220" w:after="280"/>
        <w:ind w:firstLine="540"/>
        <w:jc w:val="both"/>
      </w:pPr>
      <w:bookmarkStart w:id="58" w:name="P819"/>
      <w:bookmarkEnd w:id="58"/>
      <w:r>
        <w:t>4.1.5.9. Результаты оценки заявок на участие в конкурсе фиксируются в протоколе оценки таких заявок, в котором должна содержаться следующая информация:</w:t>
      </w:r>
    </w:p>
    <w:p w:rsidR="00516637" w:rsidRDefault="004526FA">
      <w:pPr>
        <w:pStyle w:val="ConsPlusNormal"/>
        <w:spacing w:before="220" w:after="280"/>
        <w:ind w:firstLine="540"/>
        <w:jc w:val="both"/>
      </w:pPr>
      <w:r>
        <w:t>дата и время оценки таких заявок;</w:t>
      </w:r>
    </w:p>
    <w:p w:rsidR="00516637" w:rsidRDefault="004526FA">
      <w:pPr>
        <w:pStyle w:val="ConsPlusNormal"/>
        <w:spacing w:before="220" w:after="280"/>
        <w:ind w:firstLine="540"/>
        <w:jc w:val="both"/>
      </w:pPr>
      <w:r>
        <w:lastRenderedPageBreak/>
        <w:t>присвоенные заявкам на участие</w:t>
      </w:r>
      <w:r>
        <w:t xml:space="preserve"> в конкурсе значения по каждому из предусмотренных критериев оценки заявок на участие в конкурсе;</w:t>
      </w:r>
    </w:p>
    <w:p w:rsidR="00516637" w:rsidRDefault="004526FA">
      <w:pPr>
        <w:pStyle w:val="ConsPlusNormal"/>
        <w:spacing w:before="220" w:after="280"/>
        <w:ind w:firstLine="540"/>
        <w:jc w:val="both"/>
      </w:pPr>
      <w:r>
        <w:t>принятое на основании результатов оценки заявок на участие в конкурсе решение о присвоении таким заявкам порядковых номеров;</w:t>
      </w:r>
    </w:p>
    <w:p w:rsidR="00516637" w:rsidRDefault="004526FA">
      <w:pPr>
        <w:pStyle w:val="ConsPlusNormal"/>
        <w:spacing w:before="220" w:after="280"/>
        <w:ind w:firstLine="540"/>
        <w:jc w:val="both"/>
      </w:pPr>
      <w:r>
        <w:t>наименования (для юридических лиц</w:t>
      </w:r>
      <w:r>
        <w:t>),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16637" w:rsidRDefault="004526FA">
      <w:pPr>
        <w:pStyle w:val="ConsPlusNormal"/>
        <w:spacing w:before="220" w:after="280"/>
        <w:ind w:firstLine="540"/>
        <w:jc w:val="both"/>
      </w:pPr>
      <w:bookmarkStart w:id="59" w:name="P826"/>
      <w:bookmarkEnd w:id="59"/>
      <w:r>
        <w:t>4.1.5.10. Результаты рассмотрения единственной заявки на участие в конкурсе на пред</w:t>
      </w:r>
      <w:r>
        <w:t>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516637" w:rsidRDefault="004526FA">
      <w:pPr>
        <w:pStyle w:val="ConsPlusNormal"/>
        <w:spacing w:before="220" w:after="280"/>
        <w:ind w:firstLine="540"/>
        <w:jc w:val="both"/>
      </w:pPr>
      <w:r>
        <w:t>дата, время проведения рассмотрения такой заявки;</w:t>
      </w:r>
    </w:p>
    <w:p w:rsidR="00516637" w:rsidRDefault="004526FA">
      <w:pPr>
        <w:pStyle w:val="ConsPlusNormal"/>
        <w:spacing w:before="220" w:after="280"/>
        <w:ind w:firstLine="540"/>
        <w:jc w:val="both"/>
      </w:pPr>
      <w:r>
        <w:t>наименование (для ю</w:t>
      </w:r>
      <w:r>
        <w:t>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516637" w:rsidRDefault="004526FA">
      <w:pPr>
        <w:pStyle w:val="ConsPlusNormal"/>
        <w:spacing w:before="220" w:after="280"/>
        <w:ind w:firstLine="540"/>
        <w:jc w:val="both"/>
      </w:pPr>
      <w:r>
        <w:t>решение каждого члена Комиссии о соответствии или не соответствии такой заявки требовани</w:t>
      </w:r>
      <w:r>
        <w:t>ям настоящего Положения и конкурсной документации;</w:t>
      </w:r>
    </w:p>
    <w:p w:rsidR="00516637" w:rsidRDefault="004526FA">
      <w:pPr>
        <w:pStyle w:val="ConsPlusNormal"/>
        <w:spacing w:before="220" w:after="280"/>
        <w:ind w:firstLine="540"/>
        <w:jc w:val="both"/>
      </w:pPr>
      <w:r>
        <w:t>решение о возможности заключения договора с участником конкурса, подавшим единственную заявку на участие в конкурсе.</w:t>
      </w:r>
    </w:p>
    <w:p w:rsidR="00516637" w:rsidRDefault="004526FA">
      <w:pPr>
        <w:pStyle w:val="ConsPlusNormal"/>
        <w:spacing w:before="220" w:after="280"/>
        <w:ind w:firstLine="540"/>
        <w:jc w:val="both"/>
      </w:pPr>
      <w:r>
        <w:t xml:space="preserve">4.1.5.11. Протоколы, указанные в </w:t>
      </w:r>
      <w:hyperlink w:anchor="P802">
        <w:r>
          <w:rPr>
            <w:rStyle w:val="-"/>
          </w:rPr>
          <w:t>пунктах 4.1.5.4</w:t>
        </w:r>
      </w:hyperlink>
      <w:r>
        <w:t xml:space="preserve">, </w:t>
      </w:r>
      <w:hyperlink w:anchor="P819">
        <w:r>
          <w:rPr>
            <w:rStyle w:val="-"/>
          </w:rPr>
          <w:t>4.1.5.9</w:t>
        </w:r>
      </w:hyperlink>
      <w:r>
        <w:t xml:space="preserve">, </w:t>
      </w:r>
      <w:hyperlink w:anchor="P826">
        <w:r>
          <w:rPr>
            <w:rStyle w:val="-"/>
          </w:rPr>
          <w:t>4.1.5.10</w:t>
        </w:r>
      </w:hyperlink>
      <w:r>
        <w:t xml:space="preserve"> и </w:t>
      </w:r>
      <w:hyperlink w:anchor="P844">
        <w:r>
          <w:rPr>
            <w:rStyle w:val="-"/>
          </w:rPr>
          <w:t>4.1.5.19</w:t>
        </w:r>
      </w:hyperlink>
      <w:r>
        <w:t xml:space="preserve"> настоящего Положения, подписываются всеми присутствующими членами Комиссии. Экземпляр каждого из этих протоколов хранится у Заказчика и не позднее ч</w:t>
      </w:r>
      <w:r>
        <w:t xml:space="preserve">ем через три дня со дня подписания размещается на ЭТП и в единой информационной системе с приложением информации, предусмотренной </w:t>
      </w:r>
      <w:hyperlink w:anchor="P767">
        <w:r>
          <w:rPr>
            <w:rStyle w:val="-"/>
          </w:rPr>
          <w:t>подпунктом "б" пункта 4.1.3.2</w:t>
        </w:r>
      </w:hyperlink>
      <w:r>
        <w:t xml:space="preserve"> настоящего Положения и проекта договора, который составляется путем в</w:t>
      </w:r>
      <w:r>
        <w:t>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rsidR="00516637" w:rsidRDefault="004526FA">
      <w:pPr>
        <w:pStyle w:val="ConsPlusNormal"/>
        <w:spacing w:before="220" w:after="280"/>
        <w:ind w:firstLine="540"/>
        <w:jc w:val="both"/>
      </w:pPr>
      <w:r>
        <w:t>4.1.5.12. Заказчик вправе проводить аудиозапись процедуры рассмотрения заявок на участие в конкурсе на</w:t>
      </w:r>
      <w:r>
        <w:t xml:space="preserve"> электронном носителе информации.</w:t>
      </w:r>
    </w:p>
    <w:p w:rsidR="00516637" w:rsidRDefault="004526FA">
      <w:pPr>
        <w:pStyle w:val="ConsPlusNormal"/>
        <w:spacing w:before="220" w:after="280"/>
        <w:ind w:firstLine="540"/>
        <w:jc w:val="both"/>
      </w:pPr>
      <w:r>
        <w:t xml:space="preserve">4.1.5.13.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а также </w:t>
      </w:r>
      <w:r>
        <w:t>аудиозапись рассмотрения заявок на электронном носителе информации хранятся Заказчиком не менее чем три года, на ЭТП - согласно регламенту работы ЭТП.</w:t>
      </w:r>
    </w:p>
    <w:p w:rsidR="00516637" w:rsidRDefault="004526FA">
      <w:pPr>
        <w:pStyle w:val="ConsPlusNormal"/>
        <w:spacing w:before="220" w:after="280"/>
        <w:ind w:firstLine="540"/>
        <w:jc w:val="both"/>
      </w:pPr>
      <w:r>
        <w:t>4.1.5.14. При многоэтапном конкурсе по завершении рассмотрения конкурсных заявок Заказчик составляет и ут</w:t>
      </w:r>
      <w:r>
        <w:t>верждает перечень участников, допущенных к следующему этапу конкурса. В течение трех рабочих дней со дня утверждения указанного перечня Заказчик размещает в единой информационной системе и на ЭТП уведомления о допуске к следующему этапу конкурса.</w:t>
      </w:r>
    </w:p>
    <w:p w:rsidR="00516637" w:rsidRDefault="004526FA">
      <w:pPr>
        <w:pStyle w:val="ConsPlusNormal"/>
        <w:spacing w:before="220" w:after="280"/>
        <w:ind w:firstLine="540"/>
        <w:jc w:val="both"/>
      </w:pPr>
      <w:r>
        <w:t>4.1.5.15.</w:t>
      </w:r>
      <w:r>
        <w:t xml:space="preserve"> На заключительном этапе многоэтапного конкурса Заказчик предлагает участникам, допущенным до данного этапа, представить окончательные предложения об условиях исполнения договора.</w:t>
      </w:r>
    </w:p>
    <w:p w:rsidR="00516637" w:rsidRDefault="004526FA">
      <w:pPr>
        <w:pStyle w:val="ConsPlusNormal"/>
        <w:spacing w:before="220" w:after="280"/>
        <w:ind w:firstLine="540"/>
        <w:jc w:val="both"/>
      </w:pPr>
      <w:r>
        <w:t>Предложения об условиях исполнения договора представляются участниками в сро</w:t>
      </w:r>
      <w:r>
        <w:t xml:space="preserve">ки и по форме, которые установлены документацией в соответствии с </w:t>
      </w:r>
      <w:hyperlink w:anchor="P752">
        <w:r>
          <w:rPr>
            <w:rStyle w:val="-"/>
          </w:rPr>
          <w:t>пунктом 4.1.3</w:t>
        </w:r>
      </w:hyperlink>
      <w:r>
        <w:t xml:space="preserve"> настоящего Положения. Учредительные документы, документы финансовой отчетности и иные документы, представленные в составе конкурсной заявки, повторно</w:t>
      </w:r>
      <w:r>
        <w:t xml:space="preserve"> не представляются.</w:t>
      </w:r>
    </w:p>
    <w:p w:rsidR="00516637" w:rsidRDefault="004526FA">
      <w:pPr>
        <w:pStyle w:val="ConsPlusNormal"/>
        <w:spacing w:before="220" w:after="280"/>
        <w:ind w:firstLine="540"/>
        <w:jc w:val="both"/>
      </w:pPr>
      <w:r>
        <w:t>4.1.5.16. Проведение электронного аукциона в качестве последнего этапа конкурса после уточнения требований к продукции осуществляется на ЭТП для определения наилучшего предложения по цене среди участников, конкурсные заявки которых приз</w:t>
      </w:r>
      <w:r>
        <w:t>наны соответствующими требованиям документации.</w:t>
      </w:r>
    </w:p>
    <w:p w:rsidR="00516637" w:rsidRDefault="004526FA">
      <w:pPr>
        <w:pStyle w:val="ConsPlusNormal"/>
        <w:spacing w:before="220" w:after="280"/>
        <w:ind w:firstLine="540"/>
        <w:jc w:val="both"/>
      </w:pPr>
      <w:r>
        <w:lastRenderedPageBreak/>
        <w:t xml:space="preserve">4.1.5.17. Электронный аукцион проводится в порядке, предусмотренном </w:t>
      </w:r>
      <w:hyperlink w:anchor="P951">
        <w:r>
          <w:rPr>
            <w:rStyle w:val="-"/>
          </w:rPr>
          <w:t>пунктом 4.2.5</w:t>
        </w:r>
      </w:hyperlink>
      <w:r>
        <w:t xml:space="preserve"> настоящего Положения. При этом в случае проведения электронного аукциона в качестве этапа конкурса </w:t>
      </w:r>
      <w:r>
        <w:t>Заказчик уведомляет участников о проведении электронного аукциона не позднее двух рабочих дней до даты его проведения.</w:t>
      </w:r>
    </w:p>
    <w:p w:rsidR="00516637" w:rsidRDefault="004526FA">
      <w:pPr>
        <w:pStyle w:val="ConsPlusNormal"/>
        <w:spacing w:before="220" w:after="280"/>
        <w:ind w:firstLine="540"/>
        <w:jc w:val="both"/>
      </w:pPr>
      <w:r>
        <w:t>4.1.5.18. В случае проведения электронного аукциона как этапа конкурса в качестве окончательных предложений участника по цене рассматрива</w:t>
      </w:r>
      <w:r>
        <w:t xml:space="preserve">ются подтверждения ценовых предложений, направленных участником оператору ЭТП в соответствии с </w:t>
      </w:r>
      <w:hyperlink w:anchor="P974">
        <w:r>
          <w:rPr>
            <w:rStyle w:val="-"/>
          </w:rPr>
          <w:t>пунктом 4.2.5.13</w:t>
        </w:r>
      </w:hyperlink>
      <w:r>
        <w:t xml:space="preserve"> настоящего Положения.</w:t>
      </w:r>
    </w:p>
    <w:p w:rsidR="00516637" w:rsidRDefault="004526FA">
      <w:pPr>
        <w:pStyle w:val="ConsPlusNormal"/>
        <w:spacing w:before="220" w:after="280"/>
        <w:ind w:firstLine="540"/>
        <w:jc w:val="both"/>
      </w:pPr>
      <w:bookmarkStart w:id="60" w:name="P844"/>
      <w:bookmarkEnd w:id="60"/>
      <w:r>
        <w:t>4.1.5.19. Комиссия подводит итоги по каждому этапу многоэтапного конкурса. Победителем признает</w:t>
      </w:r>
      <w:r>
        <w:t>ся участник, который предложил лучшую конкурсную заявку, на основании критериев, определенных в конкурсной документации, с учетом результатов электронного аукциона, проведенного в качестве этапа многоэтапного конкурса.</w:t>
      </w:r>
    </w:p>
    <w:p w:rsidR="00516637" w:rsidRDefault="004526FA">
      <w:pPr>
        <w:pStyle w:val="ConsPlusTitle"/>
        <w:jc w:val="center"/>
        <w:outlineLvl w:val="3"/>
      </w:pPr>
      <w:r>
        <w:t>4.1.6. Признание конкурсной процедуры</w:t>
      </w:r>
      <w:r>
        <w:t xml:space="preserve"> несостоявшейся</w:t>
      </w:r>
    </w:p>
    <w:p w:rsidR="00516637" w:rsidRDefault="00516637">
      <w:pPr>
        <w:pStyle w:val="ConsPlusNormal"/>
        <w:jc w:val="both"/>
      </w:pPr>
    </w:p>
    <w:p w:rsidR="00516637" w:rsidRDefault="004526FA">
      <w:pPr>
        <w:pStyle w:val="ConsPlusNormal"/>
        <w:ind w:firstLine="540"/>
        <w:jc w:val="both"/>
      </w:pPr>
      <w:r>
        <w:t>4.1.6.1.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w:t>
      </w:r>
      <w:r>
        <w:t>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516637" w:rsidRDefault="004526FA">
      <w:pPr>
        <w:pStyle w:val="ConsPlusNormal"/>
        <w:spacing w:before="220" w:after="280"/>
        <w:ind w:firstLine="540"/>
        <w:jc w:val="both"/>
      </w:pPr>
      <w:r>
        <w:t>4.1.6.2. В случае если по результатам рассмотрения заявок</w:t>
      </w:r>
      <w:r>
        <w:t xml:space="preserve"> на участие 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516637" w:rsidRDefault="004526FA">
      <w:pPr>
        <w:pStyle w:val="ConsPlusTitle"/>
        <w:jc w:val="center"/>
        <w:outlineLvl w:val="3"/>
      </w:pPr>
      <w:r>
        <w:t>4.1.7. Заключение договора по результатам конкурса</w:t>
      </w:r>
    </w:p>
    <w:p w:rsidR="00516637" w:rsidRDefault="00516637">
      <w:pPr>
        <w:pStyle w:val="ConsPlusNormal"/>
        <w:jc w:val="both"/>
      </w:pPr>
    </w:p>
    <w:p w:rsidR="00516637" w:rsidRDefault="004526FA">
      <w:pPr>
        <w:pStyle w:val="ConsPlusNormal"/>
        <w:ind w:firstLine="540"/>
        <w:jc w:val="both"/>
      </w:pPr>
      <w:r>
        <w:t>4.1.7.1. По резул</w:t>
      </w:r>
      <w:r>
        <w:t>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НМЦ договора, указанную</w:t>
      </w:r>
      <w:r>
        <w:t xml:space="preserve"> в извещении о проведении конкурса. В случае если договор заключается с физическим лицом, Заказчик, если иное не предусмотрено конкурсной документацией, уменьшает цену договора, предложенную таким лицом, на размер налоговых платежей, связанных с оплатой та</w:t>
      </w:r>
      <w:r>
        <w:t>кого договора, за исключением индивидуальных предпринимателей и иных лиц, занимающихся частной практикой.</w:t>
      </w:r>
    </w:p>
    <w:p w:rsidR="00516637" w:rsidRDefault="004526FA">
      <w:pPr>
        <w:pStyle w:val="ConsPlusNormal"/>
        <w:spacing w:before="220" w:after="280"/>
        <w:ind w:firstLine="540"/>
        <w:jc w:val="both"/>
      </w:pPr>
      <w:r>
        <w:t>4.1.7.2. Договор заключается не ранее чем через десять дней и не позднее чем через двадцать дней с даты размещения в единой информационной системе про</w:t>
      </w:r>
      <w:r>
        <w:t>токола рассмотрения и оценки заявок на участие в конкурсе.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w:t>
      </w:r>
      <w:r>
        <w:t>ты, подтверждающие предоставление обеспечения исполнения договора, победитель конкурса обязан представить Заказчику одновременно с договором.</w:t>
      </w:r>
    </w:p>
    <w:p w:rsidR="00516637" w:rsidRDefault="004526FA">
      <w:pPr>
        <w:pStyle w:val="ConsPlusNormal"/>
        <w:spacing w:before="220" w:after="280"/>
        <w:ind w:firstLine="540"/>
        <w:jc w:val="both"/>
      </w:pPr>
      <w:r>
        <w:t>4.1.7.3. При уклонении победителя конкурса от заключения договора Заказчик вправе обратиться в суд с иском о возме</w:t>
      </w:r>
      <w:r>
        <w:t>щении убытков, причиненных уклонением от заключения договора, в части, не покрытой суммой обеспечения заявки на участие в конкурсе (при наличии), и заключить договор с участником конкурса, заявке на участие в конкурсе которого присвоен второй номер.</w:t>
      </w:r>
    </w:p>
    <w:p w:rsidR="00516637" w:rsidRDefault="004526FA">
      <w:pPr>
        <w:pStyle w:val="ConsPlusNormal"/>
        <w:spacing w:before="220" w:after="280"/>
        <w:ind w:firstLine="540"/>
        <w:jc w:val="both"/>
      </w:pPr>
      <w:r>
        <w:t>4.1.7.</w:t>
      </w:r>
      <w:r>
        <w:t>4.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w:t>
      </w:r>
      <w:r>
        <w:t>овора, предложенных этим участником. Проект договора подлежит направлению этому участнику в срок, не превышающий десяти дней с даты признания победителя конкурса уклонившимся от заключения договора. Одновременно с подписанными экземплярами договора этот уч</w:t>
      </w:r>
      <w:r>
        <w:t>астник обязан представить документы, подтверждающие обеспечение исполнения договора.</w:t>
      </w:r>
    </w:p>
    <w:p w:rsidR="00516637" w:rsidRDefault="004526FA">
      <w:pPr>
        <w:pStyle w:val="ConsPlusNormal"/>
        <w:spacing w:before="220" w:after="280"/>
        <w:ind w:firstLine="540"/>
        <w:jc w:val="both"/>
      </w:pPr>
      <w:r>
        <w:t>4.1.7.5. Непредставление участником конкурса, заявке на участие в конкурсе которого присвоен второй номер, в срок, установленный настоящей статьей, подписанного этим участ</w:t>
      </w:r>
      <w:r>
        <w:t xml:space="preserve">ником договора и обеспечения исполнения договора не считается уклонением этого участника от заключения договора. В </w:t>
      </w:r>
      <w:r>
        <w:lastRenderedPageBreak/>
        <w:t>данном случае конкурс признается несостоявшимся.</w:t>
      </w:r>
    </w:p>
    <w:p w:rsidR="00516637" w:rsidRDefault="004526FA">
      <w:pPr>
        <w:pStyle w:val="ConsPlusNormal"/>
        <w:spacing w:before="220" w:after="280"/>
        <w:ind w:firstLine="540"/>
        <w:jc w:val="both"/>
      </w:pPr>
      <w:r>
        <w:t>4.1.7.6. При признании конкурса несостоявшимся по причине отсутствия заявок на участия в зак</w:t>
      </w:r>
      <w:r>
        <w:t>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w:t>
      </w:r>
      <w:r>
        <w:t>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w:t>
      </w:r>
      <w:r>
        <w:t>ением способами.</w:t>
      </w:r>
    </w:p>
    <w:p w:rsidR="00516637" w:rsidRDefault="004526FA">
      <w:pPr>
        <w:pStyle w:val="ConsPlusTitle"/>
        <w:jc w:val="center"/>
        <w:outlineLvl w:val="2"/>
      </w:pPr>
      <w:r>
        <w:t>4.2. Аукцион</w:t>
      </w:r>
    </w:p>
    <w:p w:rsidR="00516637" w:rsidRDefault="00516637">
      <w:pPr>
        <w:pStyle w:val="ConsPlusNormal"/>
        <w:jc w:val="both"/>
      </w:pPr>
    </w:p>
    <w:p w:rsidR="00516637" w:rsidRDefault="004526FA">
      <w:pPr>
        <w:pStyle w:val="ConsPlusTitle"/>
        <w:jc w:val="center"/>
        <w:outlineLvl w:val="3"/>
      </w:pPr>
      <w:r>
        <w:t>4.2.1. Общие положения</w:t>
      </w:r>
    </w:p>
    <w:p w:rsidR="00516637" w:rsidRDefault="00516637">
      <w:pPr>
        <w:pStyle w:val="ConsPlusNormal"/>
        <w:jc w:val="both"/>
      </w:pPr>
    </w:p>
    <w:p w:rsidR="00516637" w:rsidRDefault="004526FA">
      <w:pPr>
        <w:pStyle w:val="ConsPlusNormal"/>
        <w:ind w:firstLine="540"/>
        <w:jc w:val="both"/>
      </w:pPr>
      <w:r>
        <w:t>4.2.1.1. Аукцион - это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w:t>
      </w:r>
      <w:r>
        <w:t>во заключить договор, наиболее высокую цену договора. Проведение аукциона обеспечивается на ЭТП ее оператором.</w:t>
      </w:r>
    </w:p>
    <w:p w:rsidR="00516637" w:rsidRDefault="004526FA">
      <w:pPr>
        <w:pStyle w:val="ConsPlusNormal"/>
        <w:spacing w:before="220" w:after="280"/>
        <w:ind w:firstLine="540"/>
        <w:jc w:val="both"/>
      </w:pPr>
      <w:r>
        <w:t xml:space="preserve">4.2.1.2. Информация о закупке путем проведения аукциона сообщается неограниченному кругу лиц путем размещения извещения о проведении аукциона и </w:t>
      </w:r>
      <w:r>
        <w:t>документации об аукционе в информационно-телекоммуникационной сети Интернет и на ЭТП.</w:t>
      </w:r>
    </w:p>
    <w:p w:rsidR="00516637" w:rsidRDefault="004526FA">
      <w:pPr>
        <w:pStyle w:val="ConsPlusNormal"/>
        <w:spacing w:before="220" w:after="280"/>
        <w:ind w:firstLine="540"/>
        <w:jc w:val="both"/>
      </w:pPr>
      <w:r>
        <w:t>Обмен информацией, связанной с проведением аукциона, между участником такого аукциона, Заказчиком, оператором ЭТП осуществляется на ЭТП в форме электронных документов, ко</w:t>
      </w:r>
      <w:r>
        <w:t>торые должны быть подписаны электронной подписью лица, имеющего право действовать от имени соответственно участника такого аукциона, Заказчика.</w:t>
      </w:r>
    </w:p>
    <w:p w:rsidR="00516637" w:rsidRDefault="004526FA">
      <w:pPr>
        <w:pStyle w:val="ConsPlusNormal"/>
        <w:spacing w:before="220" w:after="280"/>
        <w:ind w:firstLine="540"/>
        <w:jc w:val="both"/>
      </w:pPr>
      <w:r>
        <w:t>4.2.1.3. Для проведения аукциона Заказчик разрабатывает, утверждает документацию об аукционе.</w:t>
      </w:r>
    </w:p>
    <w:p w:rsidR="00516637" w:rsidRDefault="004526FA">
      <w:pPr>
        <w:pStyle w:val="ConsPlusNormal"/>
        <w:spacing w:before="220" w:after="280"/>
        <w:ind w:firstLine="540"/>
        <w:jc w:val="both"/>
      </w:pPr>
      <w:r>
        <w:t>Размещение докумен</w:t>
      </w:r>
      <w:r>
        <w:t xml:space="preserve">тации об аукционе и извещения о проведении аукциона в единой информационной системе осуществляется Заказчиком одновременно и в соответствии с </w:t>
      </w:r>
      <w:hyperlink w:anchor="P425">
        <w:r>
          <w:rPr>
            <w:rStyle w:val="-"/>
          </w:rPr>
          <w:t>разделами 3.7</w:t>
        </w:r>
      </w:hyperlink>
      <w:r>
        <w:t xml:space="preserve">, </w:t>
      </w:r>
      <w:hyperlink w:anchor="P452">
        <w:r>
          <w:rPr>
            <w:rStyle w:val="-"/>
          </w:rPr>
          <w:t>3.8</w:t>
        </w:r>
      </w:hyperlink>
      <w:r>
        <w:t xml:space="preserve"> настоящего Положения не менее чем за пятнадцать дней до даты окончания срока подачи заявок на участие в аукционе.</w:t>
      </w:r>
    </w:p>
    <w:p w:rsidR="00516637" w:rsidRDefault="004526FA">
      <w:pPr>
        <w:pStyle w:val="ConsPlusNormal"/>
        <w:spacing w:before="220" w:after="280"/>
        <w:ind w:firstLine="540"/>
        <w:jc w:val="both"/>
      </w:pPr>
      <w:r>
        <w:t>Сведения, содержащиеся в извещении о закупке, должны соответствовать сведениям, содержащимся в документации о закупке.</w:t>
      </w:r>
    </w:p>
    <w:p w:rsidR="00516637" w:rsidRDefault="004526FA">
      <w:pPr>
        <w:pStyle w:val="ConsPlusNormal"/>
        <w:spacing w:before="220" w:after="280"/>
        <w:ind w:firstLine="540"/>
        <w:jc w:val="both"/>
      </w:pPr>
      <w:r>
        <w:t>4.2.1.4. Извещение пом</w:t>
      </w:r>
      <w:r>
        <w:t xml:space="preserve">имо информации, указанной в </w:t>
      </w:r>
      <w:hyperlink w:anchor="P428">
        <w:r>
          <w:rPr>
            <w:rStyle w:val="-"/>
          </w:rPr>
          <w:t>пункте 3.7.2</w:t>
        </w:r>
      </w:hyperlink>
      <w:r>
        <w:t xml:space="preserve"> настоящего Положения, должно содержать информацию о:</w:t>
      </w:r>
    </w:p>
    <w:p w:rsidR="00516637" w:rsidRDefault="004526FA">
      <w:pPr>
        <w:pStyle w:val="ConsPlusNormal"/>
        <w:spacing w:before="220" w:after="280"/>
        <w:ind w:firstLine="540"/>
        <w:jc w:val="both"/>
      </w:pPr>
      <w:r>
        <w:t>дате окончания срока рассмотрения заявок на участие в аукционе;</w:t>
      </w:r>
    </w:p>
    <w:p w:rsidR="00516637" w:rsidRDefault="004526FA">
      <w:pPr>
        <w:pStyle w:val="ConsPlusNormal"/>
        <w:spacing w:before="220" w:after="280"/>
        <w:ind w:firstLine="540"/>
        <w:jc w:val="both"/>
      </w:pPr>
      <w:r>
        <w:t>дате и времени проведения аукциона;</w:t>
      </w:r>
    </w:p>
    <w:p w:rsidR="00516637" w:rsidRDefault="004526FA">
      <w:pPr>
        <w:pStyle w:val="ConsPlusNormal"/>
        <w:spacing w:before="220" w:after="280"/>
        <w:ind w:firstLine="540"/>
        <w:jc w:val="both"/>
      </w:pPr>
      <w:r>
        <w:t>преимуществах, предоставляемых Зака</w:t>
      </w:r>
      <w:r>
        <w:t xml:space="preserve">зчиком для СМСП </w:t>
      </w:r>
      <w:hyperlink w:anchor="P1317">
        <w:r>
          <w:rPr>
            <w:rStyle w:val="-"/>
          </w:rPr>
          <w:t>&lt;6&gt;</w:t>
        </w:r>
      </w:hyperlink>
      <w:r>
        <w:t>;</w:t>
      </w:r>
    </w:p>
    <w:p w:rsidR="00516637" w:rsidRDefault="004526FA">
      <w:pPr>
        <w:pStyle w:val="ConsPlusNormal"/>
        <w:spacing w:before="220" w:after="280"/>
        <w:ind w:firstLine="540"/>
        <w:jc w:val="both"/>
      </w:pPr>
      <w:r>
        <w:t xml:space="preserve">требованиях, предъявляемых к участникам аукциона, а также перечень документов, которые должны быть представлены участником аукциона в соответствии с </w:t>
      </w:r>
      <w:hyperlink w:anchor="P498">
        <w:r>
          <w:rPr>
            <w:rStyle w:val="-"/>
          </w:rPr>
          <w:t>пунктом 3.9</w:t>
        </w:r>
      </w:hyperlink>
      <w:r>
        <w:t xml:space="preserve"> настоящего Положени</w:t>
      </w:r>
      <w:r>
        <w:t>я.</w:t>
      </w:r>
    </w:p>
    <w:p w:rsidR="00516637" w:rsidRDefault="004526FA">
      <w:pPr>
        <w:pStyle w:val="ConsPlusNormal"/>
        <w:spacing w:before="220" w:after="280"/>
        <w:ind w:firstLine="540"/>
        <w:jc w:val="both"/>
      </w:pPr>
      <w:r>
        <w:t xml:space="preserve">4.2.1.5. Любой участник аукциона вправе направить Заказчику в порядке, предусмотренном </w:t>
      </w:r>
      <w:hyperlink r:id="rId113">
        <w:r>
          <w:rPr>
            <w:rStyle w:val="-"/>
          </w:rPr>
          <w:t>Законом</w:t>
        </w:r>
      </w:hyperlink>
      <w:r>
        <w:t xml:space="preserve"> N 223-ФЗ и настоящим Положением, запрос о даче разъяснений положений извещения </w:t>
      </w:r>
      <w:r>
        <w:t>об осуществлении закупки и (или) документации о закупке.</w:t>
      </w:r>
    </w:p>
    <w:p w:rsidR="00516637" w:rsidRDefault="004526FA">
      <w:pPr>
        <w:pStyle w:val="ConsPlusNormal"/>
        <w:spacing w:before="220" w:after="280"/>
        <w:ind w:firstLine="540"/>
        <w:jc w:val="both"/>
      </w:pPr>
      <w:r>
        <w:t>В течение трех рабочих дней с даты поступления указанного запроса Заказчик осуществляет разъяснение положений документации о закупке и размещает его в единой информационной системе с указанием предме</w:t>
      </w:r>
      <w:r>
        <w:t xml:space="preserve">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lastRenderedPageBreak/>
        <w:t>поступил позднее чем за три рабочих дня до даты окончания срока подачи за</w:t>
      </w:r>
      <w:r>
        <w:t>явок на участие в такой закупке.</w:t>
      </w:r>
    </w:p>
    <w:p w:rsidR="00516637" w:rsidRDefault="004526FA">
      <w:pPr>
        <w:pStyle w:val="ConsPlusNormal"/>
        <w:spacing w:before="220" w:after="280"/>
        <w:ind w:firstLine="540"/>
        <w:jc w:val="both"/>
      </w:pPr>
      <w:r>
        <w:t>Разъяснения положений документации о закупке не должны изменять предмет закупки и существенные условия проекта договора.</w:t>
      </w:r>
    </w:p>
    <w:p w:rsidR="00516637" w:rsidRDefault="004526FA">
      <w:pPr>
        <w:pStyle w:val="ConsPlusNormal"/>
        <w:spacing w:before="220" w:after="280"/>
        <w:ind w:firstLine="540"/>
        <w:jc w:val="both"/>
      </w:pPr>
      <w:r>
        <w:t>4.2.1.6. Заказчик вправе принять решение о внесении изменений в извещение и (или) документацию о прове</w:t>
      </w:r>
      <w:r>
        <w:t>дении аукциона. Изменение объекта закупки при проведении аукциона не допускается. Не позднее чем в течение трех дней с даты принятия данного решения указанные изменения размещаются Заказчиком в единой информационной системе. Срок подачи заявок при внесении</w:t>
      </w:r>
      <w:r>
        <w:t xml:space="preserve"> изменений определяется в соответствии с </w:t>
      </w:r>
      <w:hyperlink w:anchor="P209">
        <w:r>
          <w:rPr>
            <w:rStyle w:val="-"/>
          </w:rPr>
          <w:t>п. 2.2.3</w:t>
        </w:r>
      </w:hyperlink>
      <w:r>
        <w:t xml:space="preserve"> настоящего Положения.</w:t>
      </w:r>
    </w:p>
    <w:p w:rsidR="00516637" w:rsidRDefault="004526FA">
      <w:pPr>
        <w:pStyle w:val="ConsPlusNormal"/>
        <w:spacing w:before="220" w:after="280"/>
        <w:ind w:firstLine="540"/>
        <w:jc w:val="both"/>
      </w:pPr>
      <w:r>
        <w:t xml:space="preserve">4.2.1.7. Заказчик вправе отменить закупку по одному и более предмету закупки (лоту) до наступления даты и времени окончания срока подачи заявок на участие в </w:t>
      </w:r>
      <w:r>
        <w:t>аукционе. Решение об отмене закупки размещается в единой информационной системе в день принятия этого решения.</w:t>
      </w:r>
    </w:p>
    <w:p w:rsidR="00516637" w:rsidRDefault="004526FA">
      <w:pPr>
        <w:pStyle w:val="ConsPlusNormal"/>
        <w:spacing w:before="220" w:after="280"/>
        <w:ind w:firstLine="540"/>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w:t>
      </w:r>
      <w:r>
        <w:t>а) только в случае возникновения обстоятельств непреодолимой силы в соответствии с гражданским законодательством.</w:t>
      </w:r>
    </w:p>
    <w:p w:rsidR="00516637" w:rsidRDefault="004526FA">
      <w:pPr>
        <w:pStyle w:val="ConsPlusNormal"/>
        <w:spacing w:before="220" w:after="280"/>
        <w:ind w:firstLine="540"/>
        <w:jc w:val="both"/>
      </w:pPr>
      <w:r>
        <w:t>4.2.1.8. Заказчик не несет обязательств и ответственности в случае, если участники закупки не ознакомились с информацией об изменении документ</w:t>
      </w:r>
      <w:r>
        <w:t>ации об аукционе, извещения о проведении аукциона или отказе от проведения аукциона.</w:t>
      </w:r>
    </w:p>
    <w:p w:rsidR="00516637" w:rsidRDefault="004526FA">
      <w:pPr>
        <w:pStyle w:val="ConsPlusTitle"/>
        <w:jc w:val="center"/>
        <w:outlineLvl w:val="3"/>
      </w:pPr>
      <w:r>
        <w:t>4.2.2. Аукционная документация</w:t>
      </w:r>
    </w:p>
    <w:p w:rsidR="00516637" w:rsidRDefault="00516637">
      <w:pPr>
        <w:pStyle w:val="ConsPlusNormal"/>
        <w:jc w:val="both"/>
      </w:pPr>
    </w:p>
    <w:p w:rsidR="00516637" w:rsidRDefault="004526FA">
      <w:pPr>
        <w:pStyle w:val="ConsPlusNormal"/>
        <w:ind w:firstLine="540"/>
        <w:jc w:val="both"/>
      </w:pPr>
      <w:r>
        <w:t>4.2.2.1. Аукционная документация разрабатывается и утверждается руководителем Заказчика, заместителем руководителя или иным лицом, уполномо</w:t>
      </w:r>
      <w:r>
        <w:t>ченным руководителем.</w:t>
      </w:r>
    </w:p>
    <w:p w:rsidR="00516637" w:rsidRDefault="004526FA">
      <w:pPr>
        <w:pStyle w:val="ConsPlusNormal"/>
        <w:spacing w:before="220" w:after="280"/>
        <w:ind w:firstLine="540"/>
        <w:jc w:val="both"/>
      </w:pPr>
      <w:r>
        <w:t xml:space="preserve">4.2.2.2. Аукционная документация подлежит обязательному размещению в единой информационной системе одновременно с извещением о проведении аукциона и помимо информации, указанной в </w:t>
      </w:r>
      <w:hyperlink w:anchor="P454">
        <w:r>
          <w:rPr>
            <w:rStyle w:val="-"/>
          </w:rPr>
          <w:t>пункте 3.8.1</w:t>
        </w:r>
      </w:hyperlink>
      <w:r>
        <w:t xml:space="preserve"> настоящего Пол</w:t>
      </w:r>
      <w:r>
        <w:t>ожения, должна содержать:</w:t>
      </w:r>
    </w:p>
    <w:p w:rsidR="00516637" w:rsidRDefault="004526FA">
      <w:pPr>
        <w:pStyle w:val="ConsPlusNormal"/>
        <w:spacing w:before="220" w:after="280"/>
        <w:ind w:firstLine="540"/>
        <w:jc w:val="both"/>
      </w:pPr>
      <w: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516637" w:rsidRDefault="004526FA">
      <w:pPr>
        <w:pStyle w:val="ConsPlusNormal"/>
        <w:spacing w:before="220" w:after="280"/>
        <w:ind w:firstLine="540"/>
        <w:jc w:val="both"/>
      </w:pPr>
      <w:r>
        <w:t xml:space="preserve">информацию о порядке и сроках отзыва заявок на участие в аукционе, порядке внесения </w:t>
      </w:r>
      <w:r>
        <w:t>изменений в такие заявки;</w:t>
      </w:r>
    </w:p>
    <w:p w:rsidR="00516637" w:rsidRDefault="004526FA">
      <w:pPr>
        <w:pStyle w:val="ConsPlusNormal"/>
        <w:spacing w:before="220" w:after="280"/>
        <w:ind w:firstLine="540"/>
        <w:jc w:val="both"/>
      </w:pPr>
      <w:r>
        <w:t>информацию о порядке, дате начала и окончания срока предоставления участникам закупки разъяснений положений аукционной документации;</w:t>
      </w:r>
    </w:p>
    <w:p w:rsidR="00516637" w:rsidRDefault="004526FA">
      <w:pPr>
        <w:pStyle w:val="ConsPlusNormal"/>
        <w:spacing w:before="220" w:after="280"/>
        <w:ind w:firstLine="540"/>
        <w:jc w:val="both"/>
      </w:pPr>
      <w:r>
        <w:t>информацию о сроке со дня размещения в единой информационной системе итогового протокола по резул</w:t>
      </w:r>
      <w:r>
        <w:t>ьтатам аукциона, в течение которого победитель аукциона должен подписать проект договора.</w:t>
      </w:r>
    </w:p>
    <w:p w:rsidR="00516637" w:rsidRDefault="004526FA">
      <w:pPr>
        <w:pStyle w:val="ConsPlusNormal"/>
        <w:spacing w:before="220" w:after="280"/>
        <w:ind w:firstLine="540"/>
        <w:jc w:val="both"/>
      </w:pPr>
      <w:r>
        <w:t xml:space="preserve">4.2.2.3. К аукционной документации должны быть приложены проект договора, который является неотъемлемой частью аукционной документации (в случае проведения аукциона </w:t>
      </w:r>
      <w:r>
        <w:t>по нескольким лотам - проект договора в отношении каждого лота), техническое задание, спецификация.</w:t>
      </w:r>
    </w:p>
    <w:p w:rsidR="00516637" w:rsidRDefault="004526FA">
      <w:pPr>
        <w:pStyle w:val="ConsPlusNormal"/>
        <w:spacing w:before="220" w:after="280"/>
        <w:ind w:firstLine="540"/>
        <w:jc w:val="both"/>
      </w:pPr>
      <w:r>
        <w:t>Комплект аукционной документации подлежит обязательному размещению в единой информационной системе и на ЭТП одновременно с извещением.</w:t>
      </w:r>
    </w:p>
    <w:p w:rsidR="00516637" w:rsidRDefault="004526FA">
      <w:pPr>
        <w:pStyle w:val="ConsPlusNormal"/>
        <w:spacing w:before="220" w:after="280"/>
        <w:ind w:firstLine="540"/>
        <w:jc w:val="both"/>
      </w:pPr>
      <w:r>
        <w:t>В случае если в аукци</w:t>
      </w:r>
      <w:r>
        <w:t>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w:t>
      </w:r>
      <w:r>
        <w:t>тации.</w:t>
      </w:r>
    </w:p>
    <w:p w:rsidR="00516637" w:rsidRDefault="004526FA">
      <w:pPr>
        <w:pStyle w:val="ConsPlusTitle"/>
        <w:jc w:val="center"/>
        <w:outlineLvl w:val="3"/>
      </w:pPr>
      <w:r>
        <w:t>4.2.3. Порядок подачи заявок на участие в аукционе</w:t>
      </w:r>
    </w:p>
    <w:p w:rsidR="00516637" w:rsidRDefault="00516637">
      <w:pPr>
        <w:pStyle w:val="ConsPlusNormal"/>
        <w:jc w:val="both"/>
      </w:pPr>
    </w:p>
    <w:p w:rsidR="00516637" w:rsidRDefault="004526FA">
      <w:pPr>
        <w:pStyle w:val="ConsPlusNormal"/>
        <w:ind w:firstLine="540"/>
        <w:jc w:val="both"/>
      </w:pPr>
      <w:r>
        <w:lastRenderedPageBreak/>
        <w:t>4.2.3.1. Заявки на участие в аукционе представляются по форме и в порядке, а также до истечения срока, которые указаны в аукционной документации. Подача заявки на участие в аукционе производится за</w:t>
      </w:r>
      <w:r>
        <w:t>явителем однократно.</w:t>
      </w:r>
    </w:p>
    <w:p w:rsidR="00516637" w:rsidRDefault="004526FA">
      <w:pPr>
        <w:pStyle w:val="ConsPlusNormal"/>
        <w:spacing w:before="220" w:after="280"/>
        <w:ind w:firstLine="540"/>
        <w:jc w:val="both"/>
      </w:pPr>
      <w:bookmarkStart w:id="61" w:name="P901"/>
      <w:bookmarkEnd w:id="61"/>
      <w:r>
        <w:t>4.2.3.2. Заявка на участие должна содержать следующую информацию:</w:t>
      </w:r>
    </w:p>
    <w:p w:rsidR="00516637" w:rsidRDefault="004526FA">
      <w:pPr>
        <w:pStyle w:val="ConsPlusNormal"/>
        <w:spacing w:before="220" w:after="280"/>
        <w:ind w:firstLine="540"/>
        <w:jc w:val="both"/>
      </w:pPr>
      <w:r>
        <w:t>1) при заключении договора на поставку товара:</w:t>
      </w:r>
    </w:p>
    <w:p w:rsidR="00516637" w:rsidRDefault="004526FA">
      <w:pPr>
        <w:pStyle w:val="ConsPlusNormal"/>
        <w:spacing w:before="220" w:after="280"/>
        <w:ind w:firstLine="540"/>
        <w:jc w:val="both"/>
      </w:pPr>
      <w:r>
        <w:t>согласие участника такого аукциона на поставку товара в случае, если этот участник предлагает для поставки товар, в отноше</w:t>
      </w:r>
      <w:r>
        <w:t>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w:t>
      </w:r>
      <w:r>
        <w:t>ленные образцы (при наличии), наименование места происхождения товара или наименование производителя товара;</w:t>
      </w:r>
    </w:p>
    <w:p w:rsidR="00516637" w:rsidRDefault="004526FA">
      <w:pPr>
        <w:pStyle w:val="ConsPlusNormal"/>
        <w:spacing w:before="220" w:after="280"/>
        <w:ind w:firstLine="540"/>
        <w:jc w:val="both"/>
      </w:pPr>
      <w: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w:t>
      </w:r>
      <w:r>
        <w:t>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w:t>
      </w:r>
      <w:r>
        <w:t>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w:t>
      </w:r>
      <w:r>
        <w:t xml:space="preserve">ния товара </w:t>
      </w:r>
      <w:hyperlink w:anchor="P1319">
        <w:r>
          <w:rPr>
            <w:rStyle w:val="-"/>
          </w:rPr>
          <w:t>&lt;7&gt;</w:t>
        </w:r>
      </w:hyperlink>
      <w:r>
        <w:t>;</w:t>
      </w:r>
    </w:p>
    <w:p w:rsidR="00516637" w:rsidRDefault="004526FA">
      <w:pPr>
        <w:pStyle w:val="ConsPlusNormal"/>
        <w:spacing w:before="220" w:after="280"/>
        <w:ind w:firstLine="540"/>
        <w:jc w:val="both"/>
      </w:pPr>
      <w:bookmarkStart w:id="62" w:name="P905"/>
      <w:bookmarkEnd w:id="62"/>
      <w: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516637" w:rsidRDefault="004526FA">
      <w:pPr>
        <w:pStyle w:val="ConsPlusNormal"/>
        <w:spacing w:before="220" w:after="280"/>
        <w:ind w:firstLine="540"/>
        <w:jc w:val="both"/>
      </w:pPr>
      <w:r>
        <w:t>3) при закл</w:t>
      </w:r>
      <w:r>
        <w:t>ючении договора на выполнение работы или оказание услуги, для выполнения или оказания которых используется товар:</w:t>
      </w:r>
    </w:p>
    <w:p w:rsidR="00516637" w:rsidRDefault="004526FA">
      <w:pPr>
        <w:pStyle w:val="ConsPlusNormal"/>
        <w:spacing w:before="220" w:after="280"/>
        <w:ind w:firstLine="540"/>
        <w:jc w:val="both"/>
      </w:pPr>
      <w:r>
        <w:t xml:space="preserve">согласие, предусмотренное </w:t>
      </w:r>
      <w:hyperlink w:anchor="P905">
        <w:r>
          <w:rPr>
            <w:rStyle w:val="-"/>
          </w:rPr>
          <w:t>подпунктом 2</w:t>
        </w:r>
      </w:hyperlink>
      <w:r>
        <w:t xml:space="preserve"> настоящего пункта, в том числе согласие на использование товара, в отношении</w:t>
      </w:r>
      <w:r>
        <w:t xml:space="preserve">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w:t>
      </w:r>
      <w:r>
        <w:t>ные образцы (при наличии), наименование места происхождения товара или наименование производителя товара;</w:t>
      </w:r>
    </w:p>
    <w:p w:rsidR="00516637" w:rsidRDefault="004526FA">
      <w:pPr>
        <w:pStyle w:val="ConsPlusNormal"/>
        <w:spacing w:before="220" w:after="280"/>
        <w:ind w:firstLine="540"/>
        <w:jc w:val="both"/>
      </w:pPr>
      <w:r>
        <w:t xml:space="preserve">согласие, предусмотренное </w:t>
      </w:r>
      <w:hyperlink w:anchor="P905">
        <w:r>
          <w:rPr>
            <w:rStyle w:val="-"/>
          </w:rPr>
          <w:t>подпунктом 2</w:t>
        </w:r>
      </w:hyperlink>
      <w:r>
        <w:t xml:space="preserve"> настоящего пункта, а также конкретные показатели используемого товара, соответствующ</w:t>
      </w:r>
      <w:r>
        <w:t xml:space="preserve">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t>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w:t>
      </w:r>
      <w:r>
        <w:t xml:space="preserve">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16637" w:rsidRDefault="004526FA">
      <w:pPr>
        <w:pStyle w:val="ConsPlusNormal"/>
        <w:spacing w:before="220" w:after="280"/>
        <w:ind w:firstLine="540"/>
        <w:jc w:val="both"/>
      </w:pPr>
      <w:r>
        <w:t xml:space="preserve">Заявка на участие в аукционе может содержать эскиз, рисунок, чертеж, фотографию, иное </w:t>
      </w:r>
      <w:r>
        <w:t>изображение товара, на поставку которого заключается договор.</w:t>
      </w:r>
    </w:p>
    <w:p w:rsidR="00516637" w:rsidRDefault="004526FA">
      <w:pPr>
        <w:pStyle w:val="ConsPlusNormal"/>
        <w:spacing w:before="220" w:after="280"/>
        <w:ind w:firstLine="540"/>
        <w:jc w:val="both"/>
      </w:pPr>
      <w:r>
        <w:t xml:space="preserve">Заявка на участие в аукционе должна содержать документы и информацию, указанные в </w:t>
      </w:r>
      <w:hyperlink w:anchor="P756">
        <w:r>
          <w:rPr>
            <w:rStyle w:val="-"/>
          </w:rPr>
          <w:t>подпунктах "а"</w:t>
        </w:r>
      </w:hyperlink>
      <w:r>
        <w:t xml:space="preserve">, </w:t>
      </w:r>
      <w:hyperlink w:anchor="P770">
        <w:r>
          <w:rPr>
            <w:rStyle w:val="-"/>
          </w:rPr>
          <w:t>"д" пункта 4.1.3.2</w:t>
        </w:r>
      </w:hyperlink>
      <w:r>
        <w:t xml:space="preserve"> настоящего Положения.</w:t>
      </w:r>
    </w:p>
    <w:p w:rsidR="00516637" w:rsidRDefault="004526FA">
      <w:pPr>
        <w:pStyle w:val="ConsPlusNormal"/>
        <w:spacing w:before="220" w:after="280"/>
        <w:ind w:firstLine="540"/>
        <w:jc w:val="both"/>
      </w:pPr>
      <w:r>
        <w:t>Т</w:t>
      </w:r>
      <w:r>
        <w:t>ребовать от участника аукциона представления иных документов и информации, за исключением предусмотренных настоящим Положением документов и информации, не допускается.</w:t>
      </w:r>
    </w:p>
    <w:p w:rsidR="00516637" w:rsidRDefault="004526FA">
      <w:pPr>
        <w:pStyle w:val="ConsPlusNormal"/>
        <w:spacing w:before="220" w:after="280"/>
        <w:ind w:firstLine="540"/>
        <w:jc w:val="both"/>
      </w:pPr>
      <w:r>
        <w:lastRenderedPageBreak/>
        <w:t>4.2.3.3. Участник аукциона вправе подать только одну заявку на участие в такой закупке в</w:t>
      </w:r>
      <w:r>
        <w:t xml:space="preserve"> отношении каждого предмета закупки (лота) в любое время с момента размещения извещения о ее проведении до предусмотренных документацией об аукционе даты и времени окончания срока подачи заявок на участие в такой закупке.</w:t>
      </w:r>
    </w:p>
    <w:p w:rsidR="00516637" w:rsidRDefault="004526FA">
      <w:pPr>
        <w:pStyle w:val="ConsPlusNormal"/>
        <w:spacing w:before="220" w:after="280"/>
        <w:ind w:firstLine="540"/>
        <w:jc w:val="both"/>
      </w:pPr>
      <w:r>
        <w:t>Заявка на участие в аукционе напра</w:t>
      </w:r>
      <w:r>
        <w:t>вляется участником аукциона оператору ЭТП в форме электронного документа.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w:t>
      </w:r>
      <w:r>
        <w:t xml:space="preserve"> прилагаться надлежащим образом заверенный перевод на русском языке.</w:t>
      </w:r>
    </w:p>
    <w:p w:rsidR="00516637" w:rsidRDefault="004526FA">
      <w:pPr>
        <w:pStyle w:val="ConsPlusNormal"/>
        <w:spacing w:before="220" w:after="280"/>
        <w:ind w:firstLine="540"/>
        <w:jc w:val="both"/>
      </w:pPr>
      <w:r>
        <w:t>После получения заявки на участие в аукционе оператор ЭТП обязан присвоить ей порядковый номер и подтвердить в форме электронного документа, направляемого участнику такого аукциона, подав</w:t>
      </w:r>
      <w:r>
        <w:t>шему указанную заявку, ее получение с указанием присвоенного ей порядкового номера.</w:t>
      </w:r>
    </w:p>
    <w:p w:rsidR="00516637" w:rsidRDefault="004526FA">
      <w:pPr>
        <w:pStyle w:val="ConsPlusNormal"/>
        <w:spacing w:before="220" w:after="280"/>
        <w:ind w:firstLine="540"/>
        <w:jc w:val="both"/>
      </w:pPr>
      <w: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w:t>
      </w:r>
      <w:r>
        <w:t>говора, совместным творческим трудом, указанные граждане подают одну заявку на участие в аукционе и считаются одним участником аукциона.</w:t>
      </w:r>
    </w:p>
    <w:p w:rsidR="00516637" w:rsidRDefault="004526FA">
      <w:pPr>
        <w:pStyle w:val="ConsPlusNormal"/>
        <w:spacing w:before="220" w:after="280"/>
        <w:ind w:firstLine="540"/>
        <w:jc w:val="both"/>
      </w:pPr>
      <w:r>
        <w:t>4.2.3.4. Оператор электронной торговой площадки возвращает заявку подавшему ее участнику аукциона в случае:</w:t>
      </w:r>
    </w:p>
    <w:p w:rsidR="00516637" w:rsidRDefault="004526FA">
      <w:pPr>
        <w:pStyle w:val="ConsPlusNormal"/>
        <w:spacing w:before="220" w:after="280"/>
        <w:ind w:firstLine="540"/>
        <w:jc w:val="both"/>
      </w:pPr>
      <w:r>
        <w:t>1) подачи д</w:t>
      </w:r>
      <w:r>
        <w:t>анной заявки с нарушением требований, предусмотренных настоящим Положением;</w:t>
      </w:r>
    </w:p>
    <w:p w:rsidR="00516637" w:rsidRDefault="004526FA">
      <w:pPr>
        <w:pStyle w:val="ConsPlusNormal"/>
        <w:spacing w:before="220" w:after="280"/>
        <w:ind w:firstLine="540"/>
        <w:jc w:val="both"/>
      </w:pPr>
      <w:r>
        <w:t>2) подачи одним участником аукциона двух и более заявок на участие в аукционе при условии, что поданные ранее заявки этим участником не отозваны. В таком случае данному участнику в</w:t>
      </w:r>
      <w:r>
        <w:t>озвращаются все заявки на участие в таком аукционе;</w:t>
      </w:r>
    </w:p>
    <w:p w:rsidR="00516637" w:rsidRDefault="004526FA">
      <w:pPr>
        <w:pStyle w:val="ConsPlusNormal"/>
        <w:spacing w:before="220" w:after="280"/>
        <w:ind w:firstLine="540"/>
        <w:jc w:val="both"/>
      </w:pPr>
      <w:r>
        <w:t>3) получения данной заявки после даты или времени окончания срока подачи заявок на участие в аукционе.</w:t>
      </w:r>
    </w:p>
    <w:p w:rsidR="00516637" w:rsidRDefault="004526FA">
      <w:pPr>
        <w:pStyle w:val="ConsPlusNormal"/>
        <w:spacing w:before="220" w:after="280"/>
        <w:ind w:firstLine="540"/>
        <w:jc w:val="both"/>
      </w:pPr>
      <w:r>
        <w:t xml:space="preserve">Одновременно с возвратом заявки на участие в аукционе участнику аукциона, подавшему данную заявку, </w:t>
      </w:r>
      <w:r>
        <w:t>оператор электронной торговой площадки направляет уведомление об основаниях ее возврата. Возврат заявок на участие в таком аукционе по иным основаниям не допускается.</w:t>
      </w:r>
    </w:p>
    <w:p w:rsidR="00516637" w:rsidRDefault="004526FA">
      <w:pPr>
        <w:pStyle w:val="ConsPlusNormal"/>
        <w:spacing w:before="220" w:after="280"/>
        <w:ind w:firstLine="540"/>
        <w:jc w:val="both"/>
      </w:pPr>
      <w:r>
        <w:t xml:space="preserve">4.2.3.5. Участник аукциона, подавший заявку на участие в таком аукционе, вправе отозвать </w:t>
      </w:r>
      <w:r>
        <w:t>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516637" w:rsidRDefault="004526FA">
      <w:pPr>
        <w:pStyle w:val="ConsPlusNormal"/>
        <w:spacing w:before="220" w:after="280"/>
        <w:ind w:firstLine="540"/>
        <w:jc w:val="both"/>
      </w:pPr>
      <w:r>
        <w:t>4.2.3.6. В случае если по окончании срока подачи заявок на участие в аукционе п</w:t>
      </w:r>
      <w:r>
        <w:t xml:space="preserve">одана только одна заявка на участие в аукционе, указанная заявка рассматривается в порядке, установленном </w:t>
      </w:r>
      <w:hyperlink w:anchor="P928">
        <w:r>
          <w:rPr>
            <w:rStyle w:val="-"/>
          </w:rPr>
          <w:t>разделом 4.2.4</w:t>
        </w:r>
      </w:hyperlink>
      <w:r>
        <w:t xml:space="preserve"> настоящего Положения. В случае если указанная заявка соответствует всем требованиям и условиям, предусмотрен</w:t>
      </w:r>
      <w:r>
        <w:t>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с использованием ЭТП участнику закупки, подавшему единственную заявку на участие в аукционе, проект до</w:t>
      </w:r>
      <w:r>
        <w:t>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подавшим указанную заявку</w:t>
      </w:r>
      <w:r>
        <w:t xml:space="preserve"> участником закупки цене договора, не превышающей НМЦ договора (цены лота). Участник закупки, подавший указанную заявку, не вправе отказаться от заключения договора. При непредставлении таким участником закупки Заказчику подписанного договора, а также обес</w:t>
      </w:r>
      <w:r>
        <w:t>печения исполнения договора в случае, если Заказчиком было установлено требование обеспечения исполнения договора, в срок, предусмотренный документацией об аукционе, данный участник признается уклонившимся от заключения договора.</w:t>
      </w:r>
    </w:p>
    <w:p w:rsidR="00516637" w:rsidRDefault="004526FA">
      <w:pPr>
        <w:pStyle w:val="ConsPlusTitle"/>
        <w:jc w:val="center"/>
        <w:outlineLvl w:val="3"/>
      </w:pPr>
      <w:bookmarkStart w:id="63" w:name="P928"/>
      <w:bookmarkEnd w:id="63"/>
      <w:r>
        <w:t>4.2.4. Порядок рассмотрени</w:t>
      </w:r>
      <w:r>
        <w:t>я заявок на участие в аукционе</w:t>
      </w:r>
    </w:p>
    <w:p w:rsidR="00516637" w:rsidRDefault="00516637">
      <w:pPr>
        <w:pStyle w:val="ConsPlusNormal"/>
        <w:jc w:val="both"/>
      </w:pPr>
    </w:p>
    <w:p w:rsidR="00516637" w:rsidRDefault="004526FA">
      <w:pPr>
        <w:pStyle w:val="ConsPlusNormal"/>
        <w:ind w:firstLine="540"/>
        <w:jc w:val="both"/>
      </w:pPr>
      <w:r>
        <w:t>4.2.4.1. Аукцион может быть одноэтапным и двухэтапным. Тип аукциона определяется Заказчиком на этапе формирования извещения о проведении аукциона.</w:t>
      </w:r>
    </w:p>
    <w:p w:rsidR="00516637" w:rsidRDefault="004526FA">
      <w:pPr>
        <w:pStyle w:val="ConsPlusNormal"/>
        <w:spacing w:before="220" w:after="280"/>
        <w:ind w:firstLine="540"/>
        <w:jc w:val="both"/>
      </w:pPr>
      <w:r>
        <w:lastRenderedPageBreak/>
        <w:t>Под одноэтапным аукционом понимается аукцион, заявки на который подаются в од</w:t>
      </w:r>
      <w:r>
        <w:t>ной части. Заявки должны содержать документы и сведения, указанные Заказчиком в извещении и документации об аукционе.</w:t>
      </w:r>
    </w:p>
    <w:p w:rsidR="00516637" w:rsidRDefault="004526FA">
      <w:pPr>
        <w:pStyle w:val="ConsPlusNormal"/>
        <w:spacing w:before="220" w:after="280"/>
        <w:ind w:firstLine="540"/>
        <w:jc w:val="both"/>
      </w:pPr>
      <w:r>
        <w:t>Одноэтапный аукцион предусматривает:</w:t>
      </w:r>
    </w:p>
    <w:p w:rsidR="00516637" w:rsidRDefault="004526FA">
      <w:pPr>
        <w:pStyle w:val="ConsPlusNormal"/>
        <w:spacing w:before="220" w:after="280"/>
        <w:ind w:firstLine="540"/>
        <w:jc w:val="both"/>
      </w:pPr>
      <w:r>
        <w:t>рассмотрение заявок Заказчиком до даты и времени проведения аукциона, формирование протокола рассмотр</w:t>
      </w:r>
      <w:r>
        <w:t>ения заявок. На этом этапе осуществляется допуск заявителей к участию в аукционе, признанных Комиссией участниками аукциона;</w:t>
      </w:r>
    </w:p>
    <w:p w:rsidR="00516637" w:rsidRDefault="004526FA">
      <w:pPr>
        <w:pStyle w:val="ConsPlusNormal"/>
        <w:spacing w:before="220" w:after="280"/>
        <w:ind w:firstLine="540"/>
        <w:jc w:val="both"/>
      </w:pPr>
      <w:r>
        <w:t>проведение аукциона, формирование протокола проведения аукциона.</w:t>
      </w:r>
    </w:p>
    <w:p w:rsidR="00516637" w:rsidRDefault="004526FA">
      <w:pPr>
        <w:pStyle w:val="ConsPlusNormal"/>
        <w:spacing w:before="220" w:after="280"/>
        <w:ind w:firstLine="540"/>
        <w:jc w:val="both"/>
      </w:pPr>
      <w:r>
        <w:t>Под двухэтапным аукционом понимается аукцион, заявки на который по</w:t>
      </w:r>
      <w:r>
        <w:t>даются в двух частях, одна из которых должна содержать только согласие заявителя на поставку товаров, выполнение работ, оказание услуг, соответствующих требованиям извещения и документации об аукционе. Вторая часть заявки на участие в аукционе должна содер</w:t>
      </w:r>
      <w:r>
        <w:t>жать данные о заявителе, документы и сведения, указанные Заказчиком в извещении и документации об аукционе.</w:t>
      </w:r>
    </w:p>
    <w:p w:rsidR="00516637" w:rsidRDefault="004526FA">
      <w:pPr>
        <w:pStyle w:val="ConsPlusNormal"/>
        <w:spacing w:before="220" w:after="280"/>
        <w:ind w:firstLine="540"/>
        <w:jc w:val="both"/>
      </w:pPr>
      <w:r>
        <w:t>Двухэтапный аукцион предусматривает:</w:t>
      </w:r>
    </w:p>
    <w:p w:rsidR="00516637" w:rsidRDefault="004526FA">
      <w:pPr>
        <w:pStyle w:val="ConsPlusNormal"/>
        <w:spacing w:before="220" w:after="280"/>
        <w:ind w:firstLine="540"/>
        <w:jc w:val="both"/>
      </w:pPr>
      <w:r>
        <w:t>рассмотрение первых частей заявок Заказчиком до даты и времени проведения аукциона, формирование протокола расс</w:t>
      </w:r>
      <w:r>
        <w:t>мотрения заявок. На данном этапе осуществляется допуск заявителей к участию в аукционе, признанных Комиссией участниками аукциона;</w:t>
      </w:r>
    </w:p>
    <w:p w:rsidR="00516637" w:rsidRDefault="004526FA">
      <w:pPr>
        <w:pStyle w:val="ConsPlusNormal"/>
        <w:spacing w:before="220" w:after="280"/>
        <w:ind w:firstLine="540"/>
        <w:jc w:val="both"/>
      </w:pPr>
      <w:r>
        <w:t>проведение аукциона, формирование протокола проведения аукциона;</w:t>
      </w:r>
    </w:p>
    <w:p w:rsidR="00516637" w:rsidRDefault="004526FA">
      <w:pPr>
        <w:pStyle w:val="ConsPlusNormal"/>
        <w:spacing w:before="220" w:after="280"/>
        <w:ind w:firstLine="540"/>
        <w:jc w:val="both"/>
      </w:pPr>
      <w:r>
        <w:t>рассмотрение вторых частей заявок Заказчиком по факту провед</w:t>
      </w:r>
      <w:r>
        <w:t>ения аукциона на соответствие заявок участников аукционной документации, формирование протокола подведения итогов. На данном этапе возможно отклонение участников аукциона на основании рассмотрения вторых частей их заявок.</w:t>
      </w:r>
    </w:p>
    <w:p w:rsidR="00516637" w:rsidRDefault="004526FA">
      <w:pPr>
        <w:pStyle w:val="ConsPlusNormal"/>
        <w:spacing w:before="220" w:after="280"/>
        <w:ind w:firstLine="540"/>
        <w:jc w:val="both"/>
      </w:pPr>
      <w:r>
        <w:t>4.2.4.2. Комиссия рассматривает за</w:t>
      </w:r>
      <w:r>
        <w:t>явки на участие в аукционе на соответствие требованиям, установленным документацией об аукционе и настоящим Положением.</w:t>
      </w:r>
    </w:p>
    <w:p w:rsidR="00516637" w:rsidRDefault="004526FA">
      <w:pPr>
        <w:pStyle w:val="ConsPlusNormal"/>
        <w:spacing w:before="220" w:after="280"/>
        <w:ind w:firstLine="540"/>
        <w:jc w:val="both"/>
      </w:pPr>
      <w:r>
        <w:t>Срок рассмотрения заявок на участие в аукционе не может превышать десяти дней с даты окончания подачи заявок на участие в аукционе.</w:t>
      </w:r>
    </w:p>
    <w:p w:rsidR="00516637" w:rsidRDefault="004526FA">
      <w:pPr>
        <w:pStyle w:val="ConsPlusNormal"/>
        <w:spacing w:before="220" w:after="280"/>
        <w:ind w:firstLine="540"/>
        <w:jc w:val="both"/>
      </w:pPr>
      <w:r>
        <w:t>Коми</w:t>
      </w:r>
      <w:r>
        <w:t xml:space="preserve">ссия отказывает в допуске к участию в аукционе по основаниям, предусмотренным </w:t>
      </w:r>
      <w:hyperlink w:anchor="P522">
        <w:r>
          <w:rPr>
            <w:rStyle w:val="-"/>
          </w:rPr>
          <w:t>пунктом 3.9.7</w:t>
        </w:r>
      </w:hyperlink>
      <w:r>
        <w:t xml:space="preserve"> настоящего Положения.</w:t>
      </w:r>
    </w:p>
    <w:p w:rsidR="00516637" w:rsidRDefault="004526FA">
      <w:pPr>
        <w:pStyle w:val="ConsPlusNormal"/>
        <w:spacing w:before="220" w:after="280"/>
        <w:ind w:firstLine="540"/>
        <w:jc w:val="both"/>
      </w:pPr>
      <w:r>
        <w:t xml:space="preserve">4.2.4.3. В случае представления участником аукциона в соответствии с </w:t>
      </w:r>
      <w:hyperlink w:anchor="P901">
        <w:r>
          <w:rPr>
            <w:rStyle w:val="-"/>
          </w:rPr>
          <w:t>пунктом 4.2.3.2</w:t>
        </w:r>
      </w:hyperlink>
      <w:r>
        <w:t xml:space="preserve"> настоящего Положения недостоверной информации, содержащейся в документах, Комиссия обязана отстранить такого участника от участия в аукционе на любом этапе его проведения.</w:t>
      </w:r>
    </w:p>
    <w:p w:rsidR="00516637" w:rsidRDefault="004526FA">
      <w:pPr>
        <w:pStyle w:val="ConsPlusNormal"/>
        <w:spacing w:before="220" w:after="280"/>
        <w:ind w:firstLine="540"/>
        <w:jc w:val="both"/>
      </w:pPr>
      <w:r>
        <w:t>4.2.4.4. На основании результатов рассмотрения заявок на участие в аукционе Комисси</w:t>
      </w:r>
      <w:r>
        <w:t>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w:t>
      </w:r>
      <w:r>
        <w:t xml:space="preserve">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516637" w:rsidRDefault="004526FA">
      <w:pPr>
        <w:pStyle w:val="ConsPlusNormal"/>
        <w:spacing w:before="220" w:after="280"/>
        <w:ind w:firstLine="540"/>
        <w:jc w:val="both"/>
      </w:pPr>
      <w:r>
        <w:t xml:space="preserve">В случае проведения двухэтапного аукциона на первом этапе </w:t>
      </w:r>
      <w:r>
        <w:t>производится только рассмотрение первых частей заявок.</w:t>
      </w:r>
    </w:p>
    <w:p w:rsidR="00516637" w:rsidRDefault="004526FA">
      <w:pPr>
        <w:pStyle w:val="ConsPlusNormal"/>
        <w:spacing w:before="220" w:after="280"/>
        <w:ind w:firstLine="540"/>
        <w:jc w:val="both"/>
      </w:pPr>
      <w:r>
        <w:t>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w:t>
      </w:r>
      <w:r>
        <w:t xml:space="preserve">зе в допуске участника закупки к участию в аукционе с обоснованием такого решения и с указанием пунктов настоящего Положения, которым не соответствует участник закупки или заявка на участие в аукционе этого участника, пунктов заявки на участие в аукционе, </w:t>
      </w:r>
      <w:r>
        <w:t xml:space="preserve">которые не </w:t>
      </w:r>
      <w:r>
        <w:lastRenderedPageBreak/>
        <w:t>соответствуют требованиям документации об аукционе, а также сведения о решении каждого члена Комиссии о допуске участника к участию в аукционе или об отказе ему в допуске к участию в аукционе.</w:t>
      </w:r>
    </w:p>
    <w:p w:rsidR="00516637" w:rsidRDefault="004526FA">
      <w:pPr>
        <w:pStyle w:val="ConsPlusNormal"/>
        <w:spacing w:before="220" w:after="280"/>
        <w:ind w:firstLine="540"/>
        <w:jc w:val="both"/>
      </w:pPr>
      <w:r>
        <w:t>Указанный протокол не позднее чем через три дня со д</w:t>
      </w:r>
      <w:r>
        <w:t>ня его подписания направляется Заказчиком оператору ЭТП и размещается в единой информационной системе.</w:t>
      </w:r>
    </w:p>
    <w:p w:rsidR="00516637" w:rsidRDefault="004526FA">
      <w:pPr>
        <w:pStyle w:val="ConsPlusNormal"/>
        <w:spacing w:before="220" w:after="280"/>
        <w:ind w:firstLine="540"/>
        <w:jc w:val="both"/>
      </w:pPr>
      <w:r>
        <w:t>4.2.4.5. Заказчик вправе проводить аудиозапись процедуры рассмотрения заявок на участие в аукционе на электронном носителе информации.</w:t>
      </w:r>
    </w:p>
    <w:p w:rsidR="00516637" w:rsidRDefault="004526FA">
      <w:pPr>
        <w:pStyle w:val="ConsPlusTitle"/>
        <w:jc w:val="center"/>
        <w:outlineLvl w:val="3"/>
      </w:pPr>
      <w:bookmarkStart w:id="64" w:name="P951"/>
      <w:bookmarkEnd w:id="64"/>
      <w:r>
        <w:t>4.2.5. Процедура п</w:t>
      </w:r>
      <w:r>
        <w:t>роведения аукциона</w:t>
      </w:r>
    </w:p>
    <w:p w:rsidR="00516637" w:rsidRDefault="00516637">
      <w:pPr>
        <w:pStyle w:val="ConsPlusNormal"/>
        <w:jc w:val="both"/>
      </w:pPr>
    </w:p>
    <w:p w:rsidR="00516637" w:rsidRDefault="004526FA">
      <w:pPr>
        <w:pStyle w:val="ConsPlusNormal"/>
        <w:ind w:firstLine="540"/>
        <w:jc w:val="both"/>
      </w:pPr>
      <w:r>
        <w:t xml:space="preserve">4.2.5.1. Аукцион проводится на ЭТП в указанный в извещении о его проведении день. Днем проведения аукциона является рабочий день, следующий после истечения двух дней с даты окончания срока рассмотрения заявок на участие в таком </w:t>
      </w:r>
      <w:r>
        <w:t>аукционе.</w:t>
      </w:r>
    </w:p>
    <w:p w:rsidR="00516637" w:rsidRDefault="004526FA">
      <w:pPr>
        <w:pStyle w:val="ConsPlusNormal"/>
        <w:spacing w:before="220" w:after="280"/>
        <w:ind w:firstLine="540"/>
        <w:jc w:val="both"/>
      </w:pPr>
      <w:r>
        <w:t>4.2.5.2. В аукционе могут участвовать только допущенные к участию в таком аукционе его участники.</w:t>
      </w:r>
    </w:p>
    <w:p w:rsidR="00516637" w:rsidRDefault="004526FA">
      <w:pPr>
        <w:pStyle w:val="ConsPlusNormal"/>
        <w:spacing w:before="220" w:after="280"/>
        <w:ind w:firstLine="540"/>
        <w:jc w:val="both"/>
      </w:pPr>
      <w:r>
        <w:t>4.2.5.3. Аукцион проводится путем снижения НМЦ договора, указанной в извещении о проведении такого аукциона, в порядке, установленном настоящим разд</w:t>
      </w:r>
      <w:r>
        <w:t>елом.</w:t>
      </w:r>
    </w:p>
    <w:p w:rsidR="00516637" w:rsidRDefault="004526FA">
      <w:pPr>
        <w:pStyle w:val="ConsPlusNormal"/>
        <w:spacing w:before="220" w:after="280"/>
        <w:ind w:firstLine="540"/>
        <w:jc w:val="both"/>
      </w:pPr>
      <w:bookmarkStart w:id="65" w:name="P957"/>
      <w:bookmarkEnd w:id="65"/>
      <w:r>
        <w:t>4.2.5.4. 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w:t>
      </w:r>
      <w:r>
        <w:t>ке, установленном настоящим разделом.</w:t>
      </w:r>
    </w:p>
    <w:p w:rsidR="00516637" w:rsidRDefault="004526FA">
      <w:pPr>
        <w:pStyle w:val="ConsPlusNormal"/>
        <w:spacing w:before="220" w:after="280"/>
        <w:ind w:firstLine="540"/>
        <w:jc w:val="both"/>
      </w:pPr>
      <w:r>
        <w:t>4.2.5.5. Величина снижения НМЦ договора (далее - "шаг аукциона") составляет от половины процента до пяти процентов НМЦ договора.</w:t>
      </w:r>
    </w:p>
    <w:p w:rsidR="00516637" w:rsidRDefault="004526FA">
      <w:pPr>
        <w:pStyle w:val="ConsPlusNormal"/>
        <w:spacing w:before="220" w:after="280"/>
        <w:ind w:firstLine="540"/>
        <w:jc w:val="both"/>
      </w:pPr>
      <w:r>
        <w:t>4.2.5.6. При проведении аукциона его участники подают предложения о цене договора, предус</w:t>
      </w:r>
      <w:r>
        <w:t>матривающие снижение текущего минимального предложения о цене договора на величину в пределах "шага аукциона".</w:t>
      </w:r>
    </w:p>
    <w:p w:rsidR="00516637" w:rsidRDefault="004526FA">
      <w:pPr>
        <w:pStyle w:val="ConsPlusNormal"/>
        <w:spacing w:before="220" w:after="280"/>
        <w:ind w:firstLine="540"/>
        <w:jc w:val="both"/>
      </w:pPr>
      <w:r>
        <w:t>4.2.5.7. При проведении аукциона его участник не вправе подать предложение о цене договора, которое:</w:t>
      </w:r>
    </w:p>
    <w:p w:rsidR="00516637" w:rsidRDefault="004526FA">
      <w:pPr>
        <w:pStyle w:val="ConsPlusNormal"/>
        <w:spacing w:before="220" w:after="280"/>
        <w:ind w:firstLine="540"/>
        <w:jc w:val="both"/>
      </w:pPr>
      <w:r>
        <w:t>1) равно ранее поданному этим участником пре</w:t>
      </w:r>
      <w:r>
        <w:t>дложению о цене договора или больше, чем оно есть, а также предложение о цене договора, равное нулю;</w:t>
      </w:r>
    </w:p>
    <w:p w:rsidR="00516637" w:rsidRDefault="004526FA">
      <w:pPr>
        <w:pStyle w:val="ConsPlusNormal"/>
        <w:spacing w:before="220" w:after="280"/>
        <w:ind w:firstLine="540"/>
        <w:jc w:val="both"/>
      </w:pPr>
      <w:r>
        <w:t>2) ниже, чем текущее минимальное предложение о цене договора, сниженное в пределах "шага аукциона";</w:t>
      </w:r>
    </w:p>
    <w:p w:rsidR="00516637" w:rsidRDefault="004526FA">
      <w:pPr>
        <w:pStyle w:val="ConsPlusNormal"/>
        <w:spacing w:before="220" w:after="280"/>
        <w:ind w:firstLine="540"/>
        <w:jc w:val="both"/>
      </w:pPr>
      <w:r>
        <w:t>3) ниже, чем текущее минимальное предложение о цене дог</w:t>
      </w:r>
      <w:r>
        <w:t>овора, в случае, если оно подано таким участником аукциона.</w:t>
      </w:r>
    </w:p>
    <w:p w:rsidR="00516637" w:rsidRDefault="004526FA">
      <w:pPr>
        <w:pStyle w:val="ConsPlusNormal"/>
        <w:spacing w:before="220" w:after="280"/>
        <w:ind w:firstLine="540"/>
        <w:jc w:val="both"/>
      </w:pPr>
      <w:r>
        <w:t>4.2.5.8.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w:t>
      </w:r>
      <w:r>
        <w:t>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w:t>
      </w:r>
      <w:r>
        <w:t>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w:t>
      </w:r>
      <w:r>
        <w:t>чески, с помощью программных и технических средств, обеспечивающих его проведение, завершается.</w:t>
      </w:r>
    </w:p>
    <w:p w:rsidR="00516637" w:rsidRDefault="004526FA">
      <w:pPr>
        <w:pStyle w:val="ConsPlusNormal"/>
        <w:spacing w:before="220" w:after="280"/>
        <w:ind w:firstLine="540"/>
        <w:jc w:val="both"/>
      </w:pPr>
      <w:r>
        <w:t>4.2.5.9. Во время проведения аукциона предложения о цене договора, не соответствующие требованиям, предусмотренным настоящим Положением, должны быть отклонены.</w:t>
      </w:r>
    </w:p>
    <w:p w:rsidR="00516637" w:rsidRDefault="004526FA">
      <w:pPr>
        <w:pStyle w:val="ConsPlusNormal"/>
        <w:spacing w:before="220" w:after="280"/>
        <w:ind w:firstLine="540"/>
        <w:jc w:val="both"/>
      </w:pPr>
      <w:r>
        <w:t xml:space="preserve">4.2.5.10. В случае если участником аукциона предложена цена договора, равная цене, </w:t>
      </w:r>
      <w:r>
        <w:lastRenderedPageBreak/>
        <w:t>предложенной другим участником такого аукциона, лучшим признается предложение о цене договора, поступившее раньше.</w:t>
      </w:r>
    </w:p>
    <w:p w:rsidR="00516637" w:rsidRDefault="004526FA">
      <w:pPr>
        <w:pStyle w:val="ConsPlusNormal"/>
        <w:spacing w:before="220" w:after="280"/>
        <w:ind w:firstLine="540"/>
        <w:jc w:val="both"/>
      </w:pPr>
      <w:r>
        <w:t xml:space="preserve">4.2.5.11. В случае проведения в соответствии с </w:t>
      </w:r>
      <w:hyperlink w:anchor="P957">
        <w:r>
          <w:rPr>
            <w:rStyle w:val="-"/>
          </w:rPr>
          <w:t>пунктом 4.2.5.4</w:t>
        </w:r>
      </w:hyperlink>
      <w:r>
        <w:t xml:space="preserve"> настоящего 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w:t>
      </w:r>
      <w:r>
        <w:t xml:space="preserve"> и (или) услуги по техническому обслуживанию и (или) ремонту техники, оборудования, наиболее низкую цену единицы услуги.</w:t>
      </w:r>
    </w:p>
    <w:p w:rsidR="00516637" w:rsidRDefault="004526FA">
      <w:pPr>
        <w:pStyle w:val="ConsPlusNormal"/>
        <w:spacing w:before="220" w:after="280"/>
        <w:ind w:firstLine="540"/>
        <w:jc w:val="both"/>
      </w:pPr>
      <w:r>
        <w:t>4.2.5.12. В случае если при проведении аукциона цена договора снижена до нуля рублей, такой аукцион проводится на право заключить догов</w:t>
      </w:r>
      <w:r>
        <w:t>ор. При этом такой аукцион проводится путем повышения цены договора по правилам, предусмотренным настоящим Положением, о проведении такого аукциона с учетом следующих особенностей:</w:t>
      </w:r>
    </w:p>
    <w:p w:rsidR="00516637" w:rsidRDefault="004526FA">
      <w:pPr>
        <w:pStyle w:val="ConsPlusNormal"/>
        <w:spacing w:before="220" w:after="280"/>
        <w:ind w:firstLine="540"/>
        <w:jc w:val="both"/>
      </w:pPr>
      <w:r>
        <w:t>1) такой аукцион проводится до достижения цены договора не более чем сто ми</w:t>
      </w:r>
      <w:r>
        <w:t>ллионов рублей;</w:t>
      </w:r>
    </w:p>
    <w:p w:rsidR="00516637" w:rsidRDefault="004526FA">
      <w:pPr>
        <w:pStyle w:val="ConsPlusNormal"/>
        <w:spacing w:before="220" w:after="280"/>
        <w:ind w:firstLine="540"/>
        <w:jc w:val="both"/>
      </w:pPr>
      <w: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w:t>
      </w:r>
      <w:r>
        <w:t>и, которое содержится в реестре участников такого аукциона, получивших аккредитацию на электронной площадке;</w:t>
      </w:r>
    </w:p>
    <w:p w:rsidR="00516637" w:rsidRDefault="004526FA">
      <w:pPr>
        <w:pStyle w:val="ConsPlusNormal"/>
        <w:spacing w:before="220" w:after="280"/>
        <w:ind w:firstLine="540"/>
        <w:jc w:val="both"/>
      </w:pPr>
      <w:r>
        <w:t>3) размер обеспечения исполнения договора рассчитывается исходя из начальной (максимальной) цены договора, указанной в извещении о проведении таког</w:t>
      </w:r>
      <w:r>
        <w:t>о аукциона.</w:t>
      </w:r>
    </w:p>
    <w:p w:rsidR="00516637" w:rsidRDefault="004526FA">
      <w:pPr>
        <w:pStyle w:val="ConsPlusNormal"/>
        <w:spacing w:before="220" w:after="280"/>
        <w:ind w:firstLine="540"/>
        <w:jc w:val="both"/>
      </w:pPr>
      <w:bookmarkStart w:id="66" w:name="P974"/>
      <w:bookmarkEnd w:id="66"/>
      <w:r>
        <w:t>4.2.5.13. Победителем аукциона признается лицо, предложившее наиболее низкую цену договора, за исключением случая, если при проведении аукциона на право заключить договор цена договора снижена до нуля, аукцион проводится на право заключить дого</w:t>
      </w:r>
      <w:r>
        <w:t>вор. В этом случае победителем аукциона признается лицо, предложившее наиболее высокую цену на право заключить договор.</w:t>
      </w:r>
    </w:p>
    <w:p w:rsidR="00516637" w:rsidRDefault="004526FA">
      <w:pPr>
        <w:pStyle w:val="ConsPlusNormal"/>
        <w:spacing w:before="220" w:after="280"/>
        <w:ind w:firstLine="540"/>
        <w:jc w:val="both"/>
      </w:pPr>
      <w:r>
        <w:t>В процессе проведения электронного аукциона участникам доступна информация о лучшей цене без наименования участника, предлагающего данну</w:t>
      </w:r>
      <w:r>
        <w:t>ю цену. Если электронный аукцион проводится в качестве этапа конкурса, в порядке оценки и сопоставления заявок которого критерий цены имеет значение менее ста процентов, в качестве лучшей цены участнику доступна информация о приведенной лучшей цене, рассчи</w:t>
      </w:r>
      <w:r>
        <w:t>танной в соответствии с оценкой предложения участника по неценовым критериям.</w:t>
      </w:r>
    </w:p>
    <w:p w:rsidR="00516637" w:rsidRDefault="004526FA">
      <w:pPr>
        <w:pStyle w:val="ConsPlusNormal"/>
        <w:spacing w:before="220" w:after="280"/>
        <w:ind w:firstLine="540"/>
        <w:jc w:val="both"/>
      </w:pPr>
      <w:r>
        <w:t>4.2.5.14. При проведении аукциона Заказчик в обязательном порядке ведет протокол аукциона, в котором должны содержаться сведения о дате и времени проведения аукциона, адресе ЭТП,</w:t>
      </w:r>
      <w:r>
        <w:t xml:space="preserve"> об участниках аукциона, о НМЦ договора (цене лота), дате, времени начала и окончания такого аукциона, об итогах аукциона, в том числе последнем и предпоследнем предложениях о цене договора, наименовании и месте нахождения (для юридического лица), фамилии,</w:t>
      </w:r>
      <w:r>
        <w:t xml:space="preserve"> имени, отчестве,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w:t>
      </w:r>
    </w:p>
    <w:p w:rsidR="00516637" w:rsidRDefault="004526FA">
      <w:pPr>
        <w:pStyle w:val="ConsPlusNormal"/>
        <w:spacing w:before="220" w:after="280"/>
        <w:ind w:firstLine="540"/>
        <w:jc w:val="both"/>
      </w:pPr>
      <w:r>
        <w:t>В случае проведен</w:t>
      </w:r>
      <w:r>
        <w:t xml:space="preserve">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w:t>
      </w:r>
      <w:r>
        <w:t>протокола подведения итогов аукциона, который должен содержать:</w:t>
      </w:r>
    </w:p>
    <w:p w:rsidR="00516637" w:rsidRDefault="004526FA">
      <w:pPr>
        <w:pStyle w:val="ConsPlusNormal"/>
        <w:spacing w:before="220" w:after="280"/>
        <w:ind w:firstLine="540"/>
        <w:jc w:val="both"/>
      </w:pPr>
      <w:r>
        <w:t>основание отклонения заявки на участие в аукционе с указанием требования аукционной документации, которому не соответствует заявка на участие в аукционе;</w:t>
      </w:r>
    </w:p>
    <w:p w:rsidR="00516637" w:rsidRDefault="004526FA">
      <w:pPr>
        <w:pStyle w:val="ConsPlusNormal"/>
        <w:spacing w:before="220" w:after="280"/>
        <w:ind w:firstLine="540"/>
        <w:jc w:val="both"/>
      </w:pPr>
      <w:r>
        <w:t>указание мест, занятых участниками аук</w:t>
      </w:r>
      <w:r>
        <w:t>циона.</w:t>
      </w:r>
    </w:p>
    <w:p w:rsidR="00516637" w:rsidRDefault="004526FA">
      <w:pPr>
        <w:pStyle w:val="ConsPlusNormal"/>
        <w:spacing w:before="220" w:after="280"/>
        <w:ind w:firstLine="540"/>
        <w:jc w:val="both"/>
      </w:pPr>
      <w:r>
        <w:t>Заказчик не позднее трех рабочих дней с даты подписания протокола с использованием ЭТП направляет победителю аукциона протокол и проект договора, который составляется путем включения цены договора, предложенной победителем аукциона, в проект договор</w:t>
      </w:r>
      <w:r>
        <w:t>а, прилагаемого к документации об аукционе.</w:t>
      </w:r>
    </w:p>
    <w:p w:rsidR="00516637" w:rsidRDefault="004526FA">
      <w:pPr>
        <w:pStyle w:val="ConsPlusNormal"/>
        <w:spacing w:before="220" w:after="280"/>
        <w:ind w:firstLine="540"/>
        <w:jc w:val="both"/>
      </w:pPr>
      <w:r>
        <w:lastRenderedPageBreak/>
        <w:t xml:space="preserve">Указанный протокол размещается в единой информационной системе в срок, указанный в </w:t>
      </w:r>
      <w:hyperlink w:anchor="P213">
        <w:r>
          <w:rPr>
            <w:rStyle w:val="-"/>
          </w:rPr>
          <w:t>пункте 2.2.5</w:t>
        </w:r>
      </w:hyperlink>
      <w:r>
        <w:t xml:space="preserve"> настоящего Положения.</w:t>
      </w:r>
    </w:p>
    <w:p w:rsidR="00516637" w:rsidRDefault="004526FA">
      <w:pPr>
        <w:pStyle w:val="ConsPlusNormal"/>
        <w:spacing w:before="220" w:after="280"/>
        <w:ind w:firstLine="540"/>
        <w:jc w:val="both"/>
      </w:pPr>
      <w:r>
        <w:t xml:space="preserve">4.2.5.15. Протоколы, составленные в ходе проведения аукциона, </w:t>
      </w:r>
      <w:r>
        <w:t>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рассмотрения заявок на электронном носителе информации хранится Заказчиком не менее чем три</w:t>
      </w:r>
      <w:r>
        <w:t xml:space="preserve"> года.</w:t>
      </w:r>
    </w:p>
    <w:p w:rsidR="00516637" w:rsidRDefault="004526FA">
      <w:pPr>
        <w:pStyle w:val="ConsPlusTitle"/>
        <w:jc w:val="center"/>
        <w:outlineLvl w:val="3"/>
      </w:pPr>
      <w:r>
        <w:t>4.2.6. Признание аукциона несостоявшимся</w:t>
      </w:r>
    </w:p>
    <w:p w:rsidR="00516637" w:rsidRDefault="00516637">
      <w:pPr>
        <w:pStyle w:val="ConsPlusNormal"/>
        <w:jc w:val="both"/>
      </w:pPr>
    </w:p>
    <w:p w:rsidR="00516637" w:rsidRDefault="004526FA">
      <w:pPr>
        <w:pStyle w:val="ConsPlusNormal"/>
        <w:ind w:firstLine="540"/>
        <w:jc w:val="both"/>
      </w:pPr>
      <w:r>
        <w:t>4.2.6.1.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w:t>
      </w:r>
      <w:r>
        <w:t>шимся. В случае если документацией об аукционе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подана ни одна заявка на участие в аукционе.</w:t>
      </w:r>
    </w:p>
    <w:p w:rsidR="00516637" w:rsidRDefault="004526FA">
      <w:pPr>
        <w:pStyle w:val="ConsPlusNormal"/>
        <w:spacing w:before="220" w:after="280"/>
        <w:ind w:firstLine="540"/>
        <w:jc w:val="both"/>
      </w:pPr>
      <w:r>
        <w:t>4.</w:t>
      </w:r>
      <w:r>
        <w:t>2.6.2.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вносится информация о призн</w:t>
      </w:r>
      <w:r>
        <w:t xml:space="preserve">ании аукциона несостоявшимся. Указанный протокол размещается в единой информационной системе в срок, указанный в </w:t>
      </w:r>
      <w:hyperlink w:anchor="P213">
        <w:r>
          <w:rPr>
            <w:rStyle w:val="-"/>
          </w:rPr>
          <w:t>пункте 2.2.5</w:t>
        </w:r>
      </w:hyperlink>
      <w:r>
        <w:t xml:space="preserve"> настоящего Положения.</w:t>
      </w:r>
    </w:p>
    <w:p w:rsidR="00516637" w:rsidRDefault="004526FA">
      <w:pPr>
        <w:pStyle w:val="ConsPlusNormal"/>
        <w:spacing w:before="220" w:after="280"/>
        <w:ind w:firstLine="540"/>
        <w:jc w:val="both"/>
      </w:pPr>
      <w:r>
        <w:t xml:space="preserve">4.2.6.3. Участникам аукциона, подавшим заявки на участие в аукционе и признанным </w:t>
      </w:r>
      <w:r>
        <w:t>его участниками, и участникам закупки, подавшим заявки на участие в аукционе и не допущенным к участию в аукционе, оператором ЭТП направляются уведомления о принятых Комиссией решениях в течение одного часа после подписания соответствующего протокола.</w:t>
      </w:r>
    </w:p>
    <w:p w:rsidR="00516637" w:rsidRDefault="004526FA">
      <w:pPr>
        <w:pStyle w:val="ConsPlusNormal"/>
        <w:spacing w:before="220" w:after="280"/>
        <w:ind w:firstLine="540"/>
        <w:jc w:val="both"/>
      </w:pPr>
      <w:r>
        <w:t>4.2.</w:t>
      </w:r>
      <w:r>
        <w:t>6.4.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w:t>
      </w:r>
      <w:r>
        <w:t>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w:t>
      </w:r>
      <w:r>
        <w:t>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w:t>
      </w:r>
      <w:r>
        <w:t>вшего заявку на участие в аукционе в отношении этого лота.</w:t>
      </w:r>
    </w:p>
    <w:p w:rsidR="00516637" w:rsidRDefault="004526FA">
      <w:pPr>
        <w:pStyle w:val="ConsPlusNormal"/>
        <w:spacing w:before="220" w:after="280"/>
        <w:ind w:firstLine="540"/>
        <w:jc w:val="both"/>
      </w:pPr>
      <w:r>
        <w:t>4.2.6.5.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w:t>
      </w:r>
      <w:r>
        <w:t>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w:t>
      </w:r>
      <w:r>
        <w:t>й об аукционе, по НМЦ договора (цене лота), указанной в извещении о проведении аукциона, или по согласованной с указанным участником аукциона и не превышающей НМЦ договора (цены лота) цене договора. Такой участник аукциона не вправе отказаться от заключени</w:t>
      </w:r>
      <w:r>
        <w:t>я договора.</w:t>
      </w:r>
    </w:p>
    <w:p w:rsidR="00516637" w:rsidRDefault="004526FA">
      <w:pPr>
        <w:pStyle w:val="ConsPlusNormal"/>
        <w:spacing w:before="220" w:after="280"/>
        <w:ind w:firstLine="540"/>
        <w:jc w:val="both"/>
      </w:pPr>
      <w:r>
        <w:t>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w:t>
      </w:r>
      <w:r>
        <w:t>я договора, такой участник признается уклонившимся от заключения договора.</w:t>
      </w:r>
    </w:p>
    <w:p w:rsidR="00516637" w:rsidRDefault="004526FA">
      <w:pPr>
        <w:pStyle w:val="ConsPlusNormal"/>
        <w:spacing w:before="220" w:after="280"/>
        <w:ind w:firstLine="540"/>
        <w:jc w:val="both"/>
      </w:pPr>
      <w:r>
        <w:t>4.2.6.6. В случае если в аукционе участвовал один участник либо в течение десяти минут после начала проведения аукциона ни один из его участников не подал предложение о цене договор</w:t>
      </w:r>
      <w:r>
        <w:t>а, такой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16637" w:rsidRDefault="004526FA">
      <w:pPr>
        <w:pStyle w:val="ConsPlusTitle"/>
        <w:jc w:val="center"/>
        <w:outlineLvl w:val="3"/>
      </w:pPr>
      <w:r>
        <w:t>4.2.7. Заключение договора по результатам аукцион</w:t>
      </w:r>
      <w:r>
        <w:t>а</w:t>
      </w:r>
    </w:p>
    <w:p w:rsidR="00516637" w:rsidRDefault="00516637">
      <w:pPr>
        <w:pStyle w:val="ConsPlusNormal"/>
        <w:jc w:val="both"/>
      </w:pPr>
    </w:p>
    <w:p w:rsidR="00516637" w:rsidRDefault="004526FA">
      <w:pPr>
        <w:pStyle w:val="ConsPlusNormal"/>
        <w:ind w:firstLine="540"/>
        <w:jc w:val="both"/>
      </w:pPr>
      <w:r>
        <w:lastRenderedPageBreak/>
        <w:t>4.2.7.1. 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w:t>
      </w:r>
      <w:r>
        <w:t>ие о цене договора,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w:t>
      </w:r>
      <w:r>
        <w:t>й, связанных с оплатой такого договора, за исключением индивидуальных предпринимателей и иных лиц, занимающихся частной практикой.</w:t>
      </w:r>
    </w:p>
    <w:p w:rsidR="00516637" w:rsidRDefault="004526FA">
      <w:pPr>
        <w:pStyle w:val="ConsPlusNormal"/>
        <w:spacing w:before="220" w:after="280"/>
        <w:ind w:firstLine="540"/>
        <w:jc w:val="both"/>
      </w:pPr>
      <w:r>
        <w:t>В случае если победителем аукциона представлена заявка, содержащая предложение о поставке товаров, происходящих из иностранны</w:t>
      </w:r>
      <w:r>
        <w:t>х государств, или предложение о выполнении работы,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При осуществлении закупок радиоэлектронной продукции</w:t>
      </w:r>
      <w:r>
        <w:t xml:space="preserve">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w:t>
      </w:r>
      <w:r>
        <w:t>ителем заключается по цене, сниженной на тридцать процентов от предложенной им цены договора</w:t>
      </w:r>
      <w:r>
        <w:rPr>
          <w:rFonts w:ascii="Times New Roman" w:eastAsia="Calibri" w:hAnsi="Times New Roman" w:cs="Times New Roman"/>
          <w:lang w:eastAsia="en-US"/>
        </w:rPr>
        <w:t xml:space="preserve"> ˂14˃</w:t>
      </w:r>
      <w:r>
        <w:t>.</w:t>
      </w:r>
    </w:p>
    <w:p w:rsidR="00516637" w:rsidRDefault="004526FA">
      <w:pPr>
        <w:pStyle w:val="ConsPlusNormal"/>
        <w:spacing w:before="220" w:after="280"/>
        <w:ind w:firstLine="540"/>
        <w:jc w:val="both"/>
      </w:pPr>
      <w: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w:t>
      </w:r>
      <w:r>
        <w:t>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w:t>
      </w:r>
      <w:r>
        <w:t>ь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w:t>
      </w:r>
      <w:r>
        <w:t>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w:t>
      </w:r>
      <w:r>
        <w:t xml:space="preserve">ть процентов от предложенной им цены договора.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w:t>
      </w:r>
      <w:hyperlink r:id="rId114">
        <w:r>
          <w:rPr>
            <w:rStyle w:val="-"/>
          </w:rPr>
          <w:t>пунктах 5</w:t>
        </w:r>
      </w:hyperlink>
      <w:r>
        <w:t xml:space="preserve"> и </w:t>
      </w:r>
      <w:hyperlink r:id="rId115">
        <w:r>
          <w:rPr>
            <w:rStyle w:val="-"/>
          </w:rPr>
          <w:t>6</w:t>
        </w:r>
      </w:hyperlink>
      <w:r>
        <w:t xml:space="preserve"> постановления Правительства РФ от 16.09.2016 N 925 и применяются с учетом </w:t>
      </w:r>
      <w:hyperlink r:id="rId116">
        <w:r>
          <w:rPr>
            <w:rStyle w:val="-"/>
          </w:rPr>
          <w:t>пункта 8</w:t>
        </w:r>
      </w:hyperlink>
      <w:r>
        <w:t xml:space="preserve"> Постановления РФ от 16.09.2016 N 925</w:t>
      </w:r>
      <w:r>
        <w:rPr>
          <w:rFonts w:ascii="Times New Roman" w:eastAsia="Calibri" w:hAnsi="Times New Roman" w:cs="Times New Roman"/>
          <w:lang w:eastAsia="en-US"/>
        </w:rPr>
        <w:t xml:space="preserve"> ˂14˃</w:t>
      </w:r>
      <w:r>
        <w:t>.</w:t>
      </w:r>
    </w:p>
    <w:p w:rsidR="00516637" w:rsidRDefault="004526FA">
      <w:pPr>
        <w:pStyle w:val="ConsPlusNormal"/>
        <w:spacing w:before="220" w:after="280"/>
        <w:ind w:firstLine="540"/>
        <w:jc w:val="both"/>
      </w:pPr>
      <w:r>
        <w:t>Договор может быть заключен не ранее чем через десять дней и не позднее чем через двадцать дней с даты размещения в единой ин</w:t>
      </w:r>
      <w:r>
        <w:t>формационной системе итогового протокола, составленного по результатам аукциона.</w:t>
      </w:r>
    </w:p>
    <w:p w:rsidR="00516637" w:rsidRDefault="004526FA">
      <w:pPr>
        <w:pStyle w:val="ConsPlusNormal"/>
        <w:spacing w:before="220" w:after="280"/>
        <w:ind w:firstLine="540"/>
        <w:jc w:val="both"/>
      </w:pPr>
      <w:bookmarkStart w:id="67" w:name="P1006"/>
      <w:bookmarkEnd w:id="67"/>
      <w:r>
        <w:t>4.2.7.2. Заказчик обязан передать с использованием ЭТП проект договора победителю без своей подписи в срок не позднее трех рабочих дней с даты подписания итогового протокола а</w:t>
      </w:r>
      <w:r>
        <w:t>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w:t>
      </w:r>
      <w:r>
        <w:t>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p w:rsidR="00516637" w:rsidRDefault="004526FA">
      <w:pPr>
        <w:pStyle w:val="ConsPlusNormal"/>
        <w:spacing w:before="220" w:after="280"/>
        <w:ind w:firstLine="540"/>
        <w:jc w:val="both"/>
      </w:pPr>
      <w:r>
        <w:t>4.2.7.3. В случае если победитель аукциона признан уклонившимся от заключени</w:t>
      </w:r>
      <w:r>
        <w:t>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w:t>
      </w:r>
      <w:r>
        <w:t>леднее предложение о цене договора.</w:t>
      </w:r>
    </w:p>
    <w:p w:rsidR="00516637" w:rsidRDefault="004526FA">
      <w:pPr>
        <w:pStyle w:val="ConsPlusNormal"/>
        <w:spacing w:before="220" w:after="280"/>
        <w:ind w:firstLine="540"/>
        <w:jc w:val="both"/>
      </w:pPr>
      <w:r>
        <w:t>4.2.7.4. Проект договора, прилагаемый к аукционной документации,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w:t>
      </w:r>
      <w:r>
        <w:t>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десяти дней с даты признания победителя аукциона уклонившимся от заключения договора. Одновременно</w:t>
      </w:r>
      <w:r>
        <w:t xml:space="preserve"> с подписанными экземплярами договора этот участник обязан предоставить обеспечение исполнения договора.</w:t>
      </w:r>
    </w:p>
    <w:p w:rsidR="00516637" w:rsidRDefault="004526FA">
      <w:pPr>
        <w:pStyle w:val="ConsPlusNormal"/>
        <w:spacing w:before="220" w:after="280"/>
        <w:ind w:firstLine="540"/>
        <w:jc w:val="both"/>
      </w:pPr>
      <w:r>
        <w:t xml:space="preserve">4.2.7.5. В случае если участник аукциона, заявке на участие которого присвоен второй номер, не </w:t>
      </w:r>
      <w:r>
        <w:lastRenderedPageBreak/>
        <w:t xml:space="preserve">представил Заказчику в срок, установленный </w:t>
      </w:r>
      <w:hyperlink w:anchor="P1006">
        <w:r>
          <w:rPr>
            <w:rStyle w:val="-"/>
          </w:rPr>
          <w:t>пунктом 4.2.7.2</w:t>
        </w:r>
      </w:hyperlink>
      <w:r>
        <w:t xml:space="preserve"> настоящего Положения, подписанный участником договор, а также обеспечение исполнения договора, то он не считается уклонившимся от заключения договора. В данном случае аукцион признается несостоявшимся.</w:t>
      </w:r>
    </w:p>
    <w:p w:rsidR="00516637" w:rsidRDefault="004526FA">
      <w:pPr>
        <w:pStyle w:val="ConsPlusNormal"/>
        <w:spacing w:before="220" w:after="280"/>
        <w:ind w:firstLine="540"/>
        <w:jc w:val="both"/>
      </w:pPr>
      <w:r>
        <w:t xml:space="preserve">4.2.7.6. При признании </w:t>
      </w:r>
      <w:r>
        <w:t>аукциона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w:t>
      </w:r>
      <w:r>
        <w:t>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w:t>
      </w:r>
      <w:r>
        <w:t>нан несостоявшимся,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w:t>
      </w:r>
      <w:r>
        <w:t>и.</w:t>
      </w:r>
    </w:p>
    <w:p w:rsidR="00516637" w:rsidRDefault="004526FA">
      <w:pPr>
        <w:pStyle w:val="ConsPlusTitle"/>
        <w:jc w:val="center"/>
        <w:outlineLvl w:val="2"/>
      </w:pPr>
      <w:r>
        <w:t>4.3. Запрос котировок</w:t>
      </w:r>
    </w:p>
    <w:p w:rsidR="00516637" w:rsidRDefault="00516637">
      <w:pPr>
        <w:pStyle w:val="ConsPlusNormal"/>
        <w:jc w:val="both"/>
      </w:pPr>
    </w:p>
    <w:p w:rsidR="00516637" w:rsidRDefault="004526FA">
      <w:pPr>
        <w:pStyle w:val="ConsPlusTitle"/>
        <w:jc w:val="center"/>
        <w:outlineLvl w:val="3"/>
      </w:pPr>
      <w:r>
        <w:t>4.3.1. Общие положения</w:t>
      </w:r>
    </w:p>
    <w:p w:rsidR="00516637" w:rsidRDefault="00516637">
      <w:pPr>
        <w:pStyle w:val="ConsPlusNormal"/>
        <w:jc w:val="both"/>
      </w:pPr>
    </w:p>
    <w:p w:rsidR="00516637" w:rsidRDefault="004526FA">
      <w:pPr>
        <w:pStyle w:val="ConsPlusNormal"/>
        <w:ind w:firstLine="540"/>
        <w:jc w:val="both"/>
      </w:pPr>
      <w:r>
        <w:t xml:space="preserve">4.3.1.1. Под запросом котировок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w:t>
      </w:r>
      <w:r>
        <w:t>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516637" w:rsidRDefault="004526FA">
      <w:pPr>
        <w:pStyle w:val="ConsPlusNormal"/>
        <w:spacing w:before="220" w:after="280"/>
        <w:ind w:firstLine="540"/>
        <w:jc w:val="both"/>
      </w:pPr>
      <w:r>
        <w:t xml:space="preserve">4.3.1.2. Размещение извещения о проведении запроса котировок в единой информационной системе и на ЭТП </w:t>
      </w:r>
      <w:r>
        <w:t xml:space="preserve">осуществляется Заказчиком одновременно и в соответствии с </w:t>
      </w:r>
      <w:hyperlink w:anchor="P425">
        <w:r>
          <w:rPr>
            <w:rStyle w:val="-"/>
          </w:rPr>
          <w:t>разделом 3.7</w:t>
        </w:r>
      </w:hyperlink>
      <w:r>
        <w:t xml:space="preserve"> настоящего Положения не менее чем за пять рабочих дней до дня истечения срока подачи заявок.</w:t>
      </w:r>
    </w:p>
    <w:p w:rsidR="00516637" w:rsidRDefault="004526FA">
      <w:pPr>
        <w:pStyle w:val="ConsPlusNormal"/>
        <w:spacing w:before="220" w:after="280"/>
        <w:ind w:firstLine="540"/>
        <w:jc w:val="both"/>
      </w:pPr>
      <w:r>
        <w:t>Извещение о проведении запроса котировок должно быть доступным дл</w:t>
      </w:r>
      <w:r>
        <w:t>я ознакомления в течение всего срока подачи заявок на участие в запросе котировок без взимания платы.</w:t>
      </w:r>
    </w:p>
    <w:p w:rsidR="00516637" w:rsidRDefault="004526FA">
      <w:pPr>
        <w:pStyle w:val="ConsPlusNormal"/>
        <w:spacing w:before="220" w:after="280"/>
        <w:ind w:firstLine="540"/>
        <w:jc w:val="both"/>
      </w:pPr>
      <w:r>
        <w:t xml:space="preserve">Извещение о проведении запроса котировок помимо информации, указанной в </w:t>
      </w:r>
      <w:hyperlink w:anchor="P428">
        <w:r>
          <w:rPr>
            <w:rStyle w:val="-"/>
          </w:rPr>
          <w:t>пункте 3.7.2</w:t>
        </w:r>
      </w:hyperlink>
      <w:r>
        <w:t xml:space="preserve"> настоящего Положения, должно содержать инф</w:t>
      </w:r>
      <w:r>
        <w:t>ормацию о:</w:t>
      </w:r>
    </w:p>
    <w:p w:rsidR="00516637" w:rsidRDefault="004526FA">
      <w:pPr>
        <w:pStyle w:val="ConsPlusNormal"/>
        <w:spacing w:before="220" w:after="280"/>
        <w:ind w:firstLine="540"/>
        <w:jc w:val="both"/>
      </w:pPr>
      <w:r>
        <w:t>дате и времени открытия доступа к поданным в форме электронных документов заявкам на участие в запросе котировок;</w:t>
      </w:r>
    </w:p>
    <w:p w:rsidR="00516637" w:rsidRDefault="004526FA">
      <w:pPr>
        <w:pStyle w:val="ConsPlusNormal"/>
        <w:spacing w:before="220" w:after="280"/>
        <w:ind w:firstLine="540"/>
        <w:jc w:val="both"/>
      </w:pPr>
      <w:r>
        <w:t>сроке подписания победителем запроса котировок договора, исчисляемом со дня размещения в единой информационной системе итогового пр</w:t>
      </w:r>
      <w:r>
        <w:t>отокола запроса котировок;</w:t>
      </w:r>
    </w:p>
    <w:p w:rsidR="00516637" w:rsidRDefault="004526FA">
      <w:pPr>
        <w:pStyle w:val="ConsPlusNormal"/>
        <w:spacing w:before="220" w:after="280"/>
        <w:ind w:firstLine="540"/>
        <w:jc w:val="both"/>
      </w:pPr>
      <w:r>
        <w:t xml:space="preserve">преимуществах, предоставляемых Заказчиком для СМСП </w:t>
      </w:r>
      <w:hyperlink w:anchor="P1320">
        <w:r>
          <w:rPr>
            <w:rStyle w:val="-"/>
          </w:rPr>
          <w:t>&lt;8&gt;</w:t>
        </w:r>
      </w:hyperlink>
      <w:r>
        <w:t>;</w:t>
      </w:r>
    </w:p>
    <w:p w:rsidR="00516637" w:rsidRDefault="004526FA">
      <w:pPr>
        <w:pStyle w:val="ConsPlusNormal"/>
        <w:spacing w:before="220" w:after="280"/>
        <w:ind w:firstLine="540"/>
        <w:jc w:val="both"/>
      </w:pPr>
      <w:r>
        <w:t>а также форму заявки на участие в запросе котировок.</w:t>
      </w:r>
    </w:p>
    <w:p w:rsidR="00516637" w:rsidRDefault="004526FA">
      <w:pPr>
        <w:pStyle w:val="ConsPlusNormal"/>
        <w:spacing w:before="220" w:after="280"/>
        <w:ind w:firstLine="540"/>
        <w:jc w:val="both"/>
      </w:pPr>
      <w:r>
        <w:t>К извещению о проведении запроса котировок должен быть приложен проект договора.</w:t>
      </w:r>
    </w:p>
    <w:p w:rsidR="00516637" w:rsidRDefault="004526FA">
      <w:pPr>
        <w:pStyle w:val="ConsPlusNormal"/>
        <w:spacing w:before="220" w:after="280"/>
        <w:ind w:firstLine="540"/>
        <w:jc w:val="both"/>
      </w:pPr>
      <w:r>
        <w:t xml:space="preserve">4.3.1.3. </w:t>
      </w:r>
      <w:r>
        <w:t>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w:t>
      </w:r>
      <w:r>
        <w:t>усмотренных извещением о проведении запроса котировок.</w:t>
      </w:r>
    </w:p>
    <w:p w:rsidR="00516637" w:rsidRDefault="004526FA">
      <w:pPr>
        <w:pStyle w:val="ConsPlusNormal"/>
        <w:spacing w:before="220" w:after="280"/>
        <w:ind w:firstLine="540"/>
        <w:jc w:val="both"/>
      </w:pPr>
      <w:r>
        <w:t>Запрос о предоставлении котировок может направляться с использованием любых средств связи, в том числе в форме электронного документа.</w:t>
      </w:r>
    </w:p>
    <w:p w:rsidR="00516637" w:rsidRDefault="004526FA">
      <w:pPr>
        <w:pStyle w:val="ConsPlusNormal"/>
        <w:spacing w:before="220" w:after="280"/>
        <w:ind w:firstLine="540"/>
        <w:jc w:val="both"/>
      </w:pPr>
      <w:r>
        <w:t>4.3.1.4. Заказчик вправе принять решение о внесении изменений в из</w:t>
      </w:r>
      <w:r>
        <w:t>вещение о проведении запроса котировок. Изменение объекта закупки при проведении запроса котировок не допускается. Не позднее чем в течение одного дня с даты принятия данного решения указанные изменения размещаются Заказчиком в единой информационной систем</w:t>
      </w:r>
      <w:r>
        <w:t xml:space="preserve">е. Срок подачи заявок при внесении изменений определяется в соответствии с </w:t>
      </w:r>
      <w:hyperlink w:anchor="P209">
        <w:r>
          <w:rPr>
            <w:rStyle w:val="-"/>
          </w:rPr>
          <w:t>п. 2.2.3</w:t>
        </w:r>
      </w:hyperlink>
      <w:r>
        <w:t xml:space="preserve"> настоящего Положения.</w:t>
      </w:r>
    </w:p>
    <w:p w:rsidR="00516637" w:rsidRDefault="004526FA">
      <w:pPr>
        <w:pStyle w:val="ConsPlusNormal"/>
        <w:spacing w:before="220" w:after="280"/>
        <w:ind w:firstLine="540"/>
        <w:jc w:val="both"/>
      </w:pPr>
      <w:r>
        <w:lastRenderedPageBreak/>
        <w:t xml:space="preserve">4.3.1.5. Заказчик вправе отменить закупку по одному и более предмету закупки до наступления даты и времени окончания срока </w:t>
      </w:r>
      <w:r>
        <w:t>подачи заявок на участие в запросе котировок. Решение об отмене закупки размещается в единой информационной системе в день принятия этого решения.</w:t>
      </w:r>
    </w:p>
    <w:p w:rsidR="00516637" w:rsidRDefault="00516637">
      <w:pPr>
        <w:pStyle w:val="ConsPlusNormal"/>
        <w:jc w:val="both"/>
      </w:pPr>
    </w:p>
    <w:p w:rsidR="00516637" w:rsidRDefault="004526FA">
      <w:pPr>
        <w:pStyle w:val="ConsPlusNormal"/>
        <w:spacing w:before="220" w:after="280"/>
        <w:ind w:firstLine="540"/>
        <w:jc w:val="both"/>
      </w:pPr>
      <w:r>
        <w:t>По истечении вышеуказанного срока отмены закупки и до заключения договора Заказчик вправе отменить определен</w:t>
      </w:r>
      <w:r>
        <w:t>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16637" w:rsidRDefault="004526FA">
      <w:pPr>
        <w:pStyle w:val="ConsPlusNormal"/>
        <w:spacing w:before="220" w:after="280"/>
        <w:ind w:firstLine="540"/>
        <w:jc w:val="both"/>
      </w:pPr>
      <w:r>
        <w:t>4.3.1.6. Заказчик не несет обязательств и ответственности в случае, если участники закупки не ознакомилис</w:t>
      </w:r>
      <w:r>
        <w:t>ь с информацией об изменении извещения о проведении закупки или отказе от проведения запроса котировок.</w:t>
      </w:r>
    </w:p>
    <w:p w:rsidR="00516637" w:rsidRDefault="004526FA">
      <w:pPr>
        <w:pStyle w:val="ConsPlusNormal"/>
        <w:spacing w:before="220" w:after="280"/>
        <w:ind w:firstLine="540"/>
        <w:jc w:val="both"/>
      </w:pPr>
      <w:r>
        <w:t>4.3.1.7. Заявка на участие в запросе котировок должна содержать информацию, требуемую Заказчиком, указанную в извещении о закупке в соответствии с насто</w:t>
      </w:r>
      <w:r>
        <w:t>ящим Положением, а также:</w:t>
      </w:r>
    </w:p>
    <w:p w:rsidR="00516637" w:rsidRDefault="004526FA">
      <w:pPr>
        <w:pStyle w:val="ConsPlusNormal"/>
        <w:spacing w:before="220" w:after="280"/>
        <w:ind w:firstLine="540"/>
        <w:jc w:val="both"/>
      </w:pPr>
      <w:r>
        <w:t>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516637" w:rsidRDefault="004526FA">
      <w:pPr>
        <w:pStyle w:val="ConsPlusNormal"/>
        <w:spacing w:before="220" w:after="280"/>
        <w:ind w:firstLine="540"/>
        <w:jc w:val="both"/>
      </w:pPr>
      <w:r>
        <w:t>информацию о наимено</w:t>
      </w:r>
      <w:r>
        <w:t xml:space="preserve">вании страны происхождения поставляемого товара </w:t>
      </w:r>
      <w:hyperlink w:anchor="P1322">
        <w:r>
          <w:rPr>
            <w:rStyle w:val="-"/>
          </w:rPr>
          <w:t>&lt;9&gt;</w:t>
        </w:r>
      </w:hyperlink>
      <w:r>
        <w:t>;</w:t>
      </w:r>
    </w:p>
    <w:p w:rsidR="00516637" w:rsidRDefault="004526FA">
      <w:pPr>
        <w:pStyle w:val="ConsPlusNormal"/>
        <w:spacing w:before="220" w:after="280"/>
        <w:ind w:firstLine="540"/>
        <w:jc w:val="both"/>
      </w:pPr>
      <w:r>
        <w:t>информацию о цене товара, работы или услуги;</w:t>
      </w:r>
    </w:p>
    <w:p w:rsidR="00516637" w:rsidRDefault="004526FA">
      <w:pPr>
        <w:pStyle w:val="ConsPlusNormal"/>
        <w:spacing w:before="220" w:after="280"/>
        <w:ind w:firstLine="540"/>
        <w:jc w:val="both"/>
      </w:pPr>
      <w:r>
        <w:t>идентификационный номер налогоплательщика.</w:t>
      </w:r>
    </w:p>
    <w:p w:rsidR="00516637" w:rsidRDefault="004526FA">
      <w:pPr>
        <w:pStyle w:val="ConsPlusTitle"/>
        <w:jc w:val="center"/>
        <w:outlineLvl w:val="3"/>
      </w:pPr>
      <w:r>
        <w:t>4.3.2. Порядок подачи заявки на участие в запросе котировок</w:t>
      </w:r>
    </w:p>
    <w:p w:rsidR="00516637" w:rsidRDefault="00516637">
      <w:pPr>
        <w:pStyle w:val="ConsPlusNormal"/>
        <w:jc w:val="both"/>
      </w:pPr>
    </w:p>
    <w:p w:rsidR="00516637" w:rsidRDefault="004526FA">
      <w:pPr>
        <w:pStyle w:val="ConsPlusNormal"/>
        <w:ind w:firstLine="540"/>
        <w:jc w:val="both"/>
      </w:pPr>
      <w:r>
        <w:t>4.3.2.1. Заявки на участие</w:t>
      </w:r>
      <w:r>
        <w:t xml:space="preserve"> в запросе котировок представляются участниками по форме и в порядке, а также до истечения срока, которые указаны в извещении.</w:t>
      </w:r>
    </w:p>
    <w:p w:rsidR="00516637" w:rsidRDefault="004526FA">
      <w:pPr>
        <w:pStyle w:val="ConsPlusNormal"/>
        <w:spacing w:before="220" w:after="280"/>
        <w:ind w:firstLine="540"/>
        <w:jc w:val="both"/>
      </w:pPr>
      <w:r>
        <w:t xml:space="preserve">Любой участник закупки, в том числе участник, которому не направлялся запрос о предоставлении котировок, вправе подать только </w:t>
      </w:r>
      <w:r>
        <w:t>одну заявку на участие в запросе котировок.</w:t>
      </w:r>
    </w:p>
    <w:p w:rsidR="00516637" w:rsidRDefault="004526FA">
      <w:pPr>
        <w:pStyle w:val="ConsPlusNormal"/>
        <w:spacing w:before="220" w:after="280"/>
        <w:ind w:firstLine="540"/>
        <w:jc w:val="both"/>
      </w:pPr>
      <w:r>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w:t>
      </w:r>
      <w:r>
        <w:t>азанные граждане подают одну заявку на участие в запросе котировок и считаются одним участником запроса котировок.</w:t>
      </w:r>
    </w:p>
    <w:p w:rsidR="00516637" w:rsidRDefault="004526FA">
      <w:pPr>
        <w:pStyle w:val="ConsPlusNormal"/>
        <w:spacing w:before="220" w:after="280"/>
        <w:ind w:firstLine="540"/>
        <w:jc w:val="both"/>
      </w:pPr>
      <w:r>
        <w:t>4.3.2.2. Заявка на участие в запросе котировок подается в форме электронного документа в срок, указанный в извещении о проведении запроса кот</w:t>
      </w:r>
      <w:r>
        <w:t>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516637" w:rsidRDefault="004526FA">
      <w:pPr>
        <w:pStyle w:val="ConsPlusNormal"/>
        <w:spacing w:before="220" w:after="280"/>
        <w:ind w:firstLine="540"/>
        <w:jc w:val="both"/>
      </w:pPr>
      <w:r>
        <w:t>4.3.2.3. Заявка на участ</w:t>
      </w:r>
      <w:r>
        <w:t>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w:t>
      </w:r>
      <w:r>
        <w:t>овок, подавшему указанную заявку, ее получение с указанием присвоенного ей порядкового номера.</w:t>
      </w:r>
    </w:p>
    <w:p w:rsidR="00516637" w:rsidRDefault="004526FA">
      <w:pPr>
        <w:pStyle w:val="ConsPlusNormal"/>
        <w:spacing w:before="220" w:after="280"/>
        <w:ind w:firstLine="540"/>
        <w:jc w:val="both"/>
      </w:pPr>
      <w:r>
        <w:t>4.3.2.4. Прием заявок на участие в запросе котировок прекращается с окончанием срока открытия доступа к поданным в форме электронных документов заявкам на участи</w:t>
      </w:r>
      <w:r>
        <w:t>е в запросе котировок.</w:t>
      </w:r>
    </w:p>
    <w:p w:rsidR="00516637" w:rsidRDefault="004526FA">
      <w:pPr>
        <w:pStyle w:val="ConsPlusNormal"/>
        <w:spacing w:before="220" w:after="280"/>
        <w:ind w:firstLine="540"/>
        <w:jc w:val="both"/>
      </w:pPr>
      <w:r>
        <w:t>Оператор электронной торговой площадки возвращает заявку подавшему ее участнику запроса котировок в случае:</w:t>
      </w:r>
    </w:p>
    <w:p w:rsidR="00516637" w:rsidRDefault="004526FA">
      <w:pPr>
        <w:pStyle w:val="ConsPlusNormal"/>
        <w:spacing w:before="220" w:after="280"/>
        <w:ind w:firstLine="540"/>
        <w:jc w:val="both"/>
      </w:pPr>
      <w:r>
        <w:t>1) подачи данной заявки с нарушением требований, предусмотренных настоящим Положением;</w:t>
      </w:r>
    </w:p>
    <w:p w:rsidR="00516637" w:rsidRDefault="004526FA">
      <w:pPr>
        <w:pStyle w:val="ConsPlusNormal"/>
        <w:spacing w:before="220" w:after="280"/>
        <w:ind w:firstLine="540"/>
        <w:jc w:val="both"/>
      </w:pPr>
      <w:r>
        <w:lastRenderedPageBreak/>
        <w:t>2) подачи одним участником запроса кот</w:t>
      </w:r>
      <w:r>
        <w:t>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rsidR="00516637" w:rsidRDefault="004526FA">
      <w:pPr>
        <w:pStyle w:val="ConsPlusNormal"/>
        <w:spacing w:before="220" w:after="280"/>
        <w:ind w:firstLine="540"/>
        <w:jc w:val="both"/>
      </w:pPr>
      <w:r>
        <w:t xml:space="preserve">3) получения данной заявки после даты или времени </w:t>
      </w:r>
      <w:r>
        <w:t>окончания срока подачи заявок на участие в запросе котировок.</w:t>
      </w:r>
    </w:p>
    <w:p w:rsidR="00516637" w:rsidRDefault="004526FA">
      <w:pPr>
        <w:pStyle w:val="ConsPlusNormal"/>
        <w:spacing w:before="220" w:after="280"/>
        <w:ind w:firstLine="540"/>
        <w:jc w:val="both"/>
      </w:pPr>
      <w:r>
        <w:t>Одновременно с возвратом заявки на участие в запросе котировок участнику, подавшему данную заявку, оператор электронной торговой площадки направляет уведомление об основаниях ее возврата. Возвра</w:t>
      </w:r>
      <w:r>
        <w:t>т заявок на участие в таком запросе котировок по иным основаниям не допускается.</w:t>
      </w:r>
    </w:p>
    <w:p w:rsidR="00516637" w:rsidRDefault="004526FA">
      <w:pPr>
        <w:pStyle w:val="ConsPlusNormal"/>
        <w:spacing w:before="220" w:after="280"/>
        <w:ind w:firstLine="540"/>
        <w:jc w:val="both"/>
      </w:pPr>
      <w:r>
        <w:t>4.3.2.5. Заказчик проводит рассмотрение содержания заявок на участие в запросе котировок только после открытия ЭТП доступа к поданным в форме электронных документов заявкам на</w:t>
      </w:r>
      <w:r>
        <w:t xml:space="preserve"> участие в запросе котировок.</w:t>
      </w:r>
    </w:p>
    <w:p w:rsidR="00516637" w:rsidRDefault="004526FA">
      <w:pPr>
        <w:pStyle w:val="ConsPlusNormal"/>
        <w:spacing w:before="220" w:after="280"/>
        <w:ind w:firstLine="540"/>
        <w:jc w:val="both"/>
      </w:pPr>
      <w:r>
        <w:t>4.3.2.6. 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такой закупке, направив об этом ув</w:t>
      </w:r>
      <w:r>
        <w:t>едомление оператору электронной площадки.</w:t>
      </w:r>
    </w:p>
    <w:p w:rsidR="00516637" w:rsidRDefault="004526FA">
      <w:pPr>
        <w:pStyle w:val="ConsPlusTitle"/>
        <w:jc w:val="center"/>
        <w:outlineLvl w:val="3"/>
      </w:pPr>
      <w:r>
        <w:t>4.3.3. Рассмотрение и оценка заявки на участие</w:t>
      </w:r>
    </w:p>
    <w:p w:rsidR="00516637" w:rsidRDefault="004526FA">
      <w:pPr>
        <w:pStyle w:val="ConsPlusTitle"/>
        <w:jc w:val="center"/>
      </w:pPr>
      <w:r>
        <w:t>в запросе котировок</w:t>
      </w:r>
    </w:p>
    <w:p w:rsidR="00516637" w:rsidRDefault="00516637">
      <w:pPr>
        <w:pStyle w:val="ConsPlusNormal"/>
        <w:jc w:val="both"/>
      </w:pPr>
    </w:p>
    <w:p w:rsidR="00516637" w:rsidRDefault="004526FA">
      <w:pPr>
        <w:pStyle w:val="ConsPlusNormal"/>
        <w:ind w:firstLine="540"/>
        <w:jc w:val="both"/>
      </w:pPr>
      <w:r>
        <w:t>4.3.3.1. В течение пяти дней с даты окончания подачи заявок Комиссия рассматривает заявки в части соответствия их требованиям, установленным в изв</w:t>
      </w:r>
      <w:r>
        <w:t>ещении о проведении запроса котировок, и оценивает такие заявки.</w:t>
      </w:r>
    </w:p>
    <w:p w:rsidR="00516637" w:rsidRDefault="004526FA">
      <w:pPr>
        <w:pStyle w:val="ConsPlusNormal"/>
        <w:spacing w:before="220" w:after="280"/>
        <w:ind w:firstLine="540"/>
        <w:jc w:val="both"/>
      </w:pPr>
      <w:r>
        <w:t>4.3.3.2.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w:t>
      </w:r>
      <w:r>
        <w:t xml:space="preserve">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w:t>
      </w:r>
      <w:r>
        <w:t xml:space="preserve">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516637" w:rsidRDefault="004526FA">
      <w:pPr>
        <w:pStyle w:val="ConsPlusNormal"/>
        <w:spacing w:before="220" w:after="280"/>
        <w:ind w:firstLine="540"/>
        <w:jc w:val="both"/>
      </w:pPr>
      <w:r>
        <w:t xml:space="preserve">Оценка и сопоставление заявок на участие в запросе котировок, которые содержат предложения о поставке товаров </w:t>
      </w:r>
      <w:r>
        <w:t>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w:t>
      </w:r>
      <w:r>
        <w:t xml:space="preserve">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w:t>
      </w:r>
      <w:r>
        <w:t>ора, сниженной на тридцать процентов.</w:t>
      </w:r>
    </w:p>
    <w:p w:rsidR="00516637" w:rsidRDefault="004526FA">
      <w:pPr>
        <w:pStyle w:val="ConsPlusNormal"/>
        <w:spacing w:before="220" w:after="280"/>
        <w:ind w:firstLine="540"/>
        <w:jc w:val="both"/>
      </w:pPr>
      <w:r>
        <w:t xml:space="preserve">4.3.3.3. Комиссия отказывает в допуске к участию в запросе котировок по основаниям, предусмотренным </w:t>
      </w:r>
      <w:hyperlink w:anchor="P522">
        <w:r>
          <w:rPr>
            <w:rStyle w:val="-"/>
          </w:rPr>
          <w:t>пунктом 3.9.7</w:t>
        </w:r>
      </w:hyperlink>
      <w:r>
        <w:t xml:space="preserve"> настоящего Положения.</w:t>
      </w:r>
    </w:p>
    <w:p w:rsidR="00516637" w:rsidRDefault="004526FA">
      <w:pPr>
        <w:pStyle w:val="ConsPlusNormal"/>
        <w:spacing w:before="220" w:after="280"/>
        <w:ind w:firstLine="540"/>
        <w:jc w:val="both"/>
      </w:pPr>
      <w:r>
        <w:t>4.3.3.4. Результаты рассмотрения и оценки заявок на уча</w:t>
      </w:r>
      <w:r>
        <w:t>стие в запросе котировок оформляются протоколом, в котором содержатся информация о Заказчике, о существенных условиях договора, обо всех участниках, подавших заявки на участие в запросе котировок, об отклоненных заявках на участие в запросе котировок с обо</w:t>
      </w:r>
      <w:r>
        <w:t>снованием причин отклонения (в том числе с указанием положений извещения о проведении запроса котировок, пунктов настоящего Положения, которым не соответствуют заявки на участие в запросе котировок этих участников, положений заявки на участие в запросе кот</w:t>
      </w:r>
      <w:r>
        <w:t>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w:t>
      </w:r>
      <w:r>
        <w:t>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w:t>
      </w:r>
      <w:r>
        <w:t xml:space="preserve">едложение о цене договора которого содержит лучшие условия по цене договора,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w:t>
      </w:r>
      <w:r>
        <w:lastRenderedPageBreak/>
        <w:t>зас</w:t>
      </w:r>
      <w:r>
        <w:t xml:space="preserve">едании членами Комиссии и размещается в единой информационной системе в срок, указанный в </w:t>
      </w:r>
      <w:hyperlink w:anchor="P213">
        <w:r>
          <w:rPr>
            <w:rStyle w:val="-"/>
          </w:rPr>
          <w:t>пункте 2.2.5</w:t>
        </w:r>
      </w:hyperlink>
      <w:r>
        <w:t xml:space="preserve"> настоящего Положения.</w:t>
      </w:r>
    </w:p>
    <w:p w:rsidR="00516637" w:rsidRDefault="004526FA">
      <w:pPr>
        <w:pStyle w:val="ConsPlusNormal"/>
        <w:spacing w:before="220" w:after="280"/>
        <w:ind w:firstLine="540"/>
        <w:jc w:val="both"/>
      </w:pPr>
      <w:r>
        <w:t>Указанный протокол передается с использованием ЭТП победителю запроса котировок с приложением проекта до</w:t>
      </w:r>
      <w:r>
        <w:t>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516637" w:rsidRDefault="004526FA">
      <w:pPr>
        <w:pStyle w:val="ConsPlusNormal"/>
        <w:spacing w:before="220" w:after="280"/>
        <w:ind w:firstLine="540"/>
        <w:jc w:val="both"/>
      </w:pPr>
      <w:r>
        <w:t>Заказчик вправе проводит</w:t>
      </w:r>
      <w:r>
        <w:t>ь аудиозапись процедуры рассмотрения заявок на участие в запросе котировок на электронном носителе информации.</w:t>
      </w:r>
    </w:p>
    <w:p w:rsidR="00516637" w:rsidRDefault="004526FA">
      <w:pPr>
        <w:pStyle w:val="ConsPlusTitle"/>
        <w:jc w:val="center"/>
        <w:outlineLvl w:val="3"/>
      </w:pPr>
      <w:r>
        <w:t>4.3.4. Признание запроса котировок несостоявшимся</w:t>
      </w:r>
    </w:p>
    <w:p w:rsidR="00516637" w:rsidRDefault="00516637">
      <w:pPr>
        <w:pStyle w:val="ConsPlusNormal"/>
        <w:jc w:val="both"/>
      </w:pPr>
    </w:p>
    <w:p w:rsidR="00516637" w:rsidRDefault="004526FA">
      <w:pPr>
        <w:pStyle w:val="ConsPlusNormal"/>
        <w:ind w:firstLine="540"/>
        <w:jc w:val="both"/>
      </w:pPr>
      <w:r>
        <w:t xml:space="preserve">4.3.4.1. В случае если по окончании срока подачи заявок на участие в запросе котировок подана </w:t>
      </w:r>
      <w:r>
        <w:t>только одна такая заявка или не подано ни одной такой заявки, запрос котировок признается несостоявшимся.</w:t>
      </w:r>
    </w:p>
    <w:p w:rsidR="00516637" w:rsidRDefault="004526FA">
      <w:pPr>
        <w:pStyle w:val="ConsPlusNormal"/>
        <w:spacing w:before="220" w:after="280"/>
        <w:ind w:firstLine="540"/>
        <w:jc w:val="both"/>
      </w:pPr>
      <w:r>
        <w:t>4.3.4.2. В случае если комиссией отклонены все поданные заявки на участие в запросе котировок или по результатам рассмотрения таких заявок только одна</w:t>
      </w:r>
      <w:r>
        <w:t xml:space="preserve">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516637" w:rsidRDefault="004526FA">
      <w:pPr>
        <w:pStyle w:val="ConsPlusNormal"/>
        <w:spacing w:before="220" w:after="280"/>
        <w:ind w:firstLine="540"/>
        <w:jc w:val="both"/>
      </w:pPr>
      <w:r>
        <w:t>4.3.4.3. В случае если запрос котировок признается несостоявшимся в связи с тем, что подана только од</w:t>
      </w:r>
      <w:r>
        <w:t>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w:t>
      </w:r>
      <w:r>
        <w:t>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w:t>
      </w:r>
      <w:r>
        <w:t xml:space="preserve"> в соответствии с настоящим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настоящим Положением способами.</w:t>
      </w:r>
    </w:p>
    <w:p w:rsidR="00516637" w:rsidRDefault="004526FA">
      <w:pPr>
        <w:pStyle w:val="ConsPlusTitle"/>
        <w:jc w:val="center"/>
        <w:outlineLvl w:val="3"/>
      </w:pPr>
      <w:r>
        <w:t>4.3.5. Заключение договора с победителем за</w:t>
      </w:r>
      <w:r>
        <w:t>проса котировок</w:t>
      </w:r>
    </w:p>
    <w:p w:rsidR="00516637" w:rsidRDefault="00516637">
      <w:pPr>
        <w:pStyle w:val="ConsPlusNormal"/>
        <w:jc w:val="both"/>
      </w:pPr>
    </w:p>
    <w:p w:rsidR="00516637" w:rsidRDefault="004526FA">
      <w:pPr>
        <w:pStyle w:val="ConsPlusNormal"/>
        <w:ind w:firstLine="540"/>
        <w:jc w:val="both"/>
      </w:pPr>
      <w:r>
        <w:t>4.3.5.1. Заказчик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котировок.</w:t>
      </w:r>
    </w:p>
    <w:p w:rsidR="00516637" w:rsidRDefault="004526FA">
      <w:pPr>
        <w:pStyle w:val="ConsPlusNormal"/>
        <w:spacing w:before="220" w:after="280"/>
        <w:ind w:firstLine="540"/>
        <w:jc w:val="both"/>
      </w:pPr>
      <w:r>
        <w:t>4.3.5.2. Догов</w:t>
      </w:r>
      <w:r>
        <w:t>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w:t>
      </w:r>
      <w:r>
        <w:t>овок, с которым заключается договор в случае уклонения такого победителя от заключения договора.</w:t>
      </w:r>
    </w:p>
    <w:p w:rsidR="00516637" w:rsidRDefault="004526FA">
      <w:pPr>
        <w:pStyle w:val="ConsPlusNormal"/>
        <w:spacing w:before="220" w:after="280"/>
        <w:ind w:firstLine="540"/>
        <w:jc w:val="both"/>
      </w:pPr>
      <w:r>
        <w:t>В случае, если договор заключается с физическим лицом, Заказчик, если иное не предусмотрено извещением о проведении запроса котировок, уменьшает цену договора,</w:t>
      </w:r>
      <w:r>
        <w:t xml:space="preserve">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516637" w:rsidRDefault="004526FA">
      <w:pPr>
        <w:pStyle w:val="ConsPlusNormal"/>
        <w:spacing w:before="220" w:after="280"/>
        <w:ind w:firstLine="540"/>
        <w:jc w:val="both"/>
      </w:pPr>
      <w:r>
        <w:t>В случае если победителем запроса котировок представлена заявка, содерж</w:t>
      </w:r>
      <w:r>
        <w:t>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 Ус</w:t>
      </w:r>
      <w:r>
        <w:t xml:space="preserve">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w:t>
      </w:r>
      <w:hyperlink r:id="rId117">
        <w:r>
          <w:rPr>
            <w:rStyle w:val="-"/>
          </w:rPr>
          <w:t>пунктах 5</w:t>
        </w:r>
      </w:hyperlink>
      <w:r>
        <w:t xml:space="preserve"> и </w:t>
      </w:r>
      <w:hyperlink r:id="rId118">
        <w:r>
          <w:rPr>
            <w:rStyle w:val="-"/>
          </w:rPr>
          <w:t>6</w:t>
        </w:r>
      </w:hyperlink>
      <w:r>
        <w:t xml:space="preserve"> постановления Правительства РФ от 16.09.2016 N 925 и применяются с учетом </w:t>
      </w:r>
      <w:hyperlink r:id="rId119">
        <w:r>
          <w:rPr>
            <w:rStyle w:val="-"/>
          </w:rPr>
          <w:t>пункта 8</w:t>
        </w:r>
      </w:hyperlink>
      <w:r>
        <w:t xml:space="preserve"> Постановления РФ от 16.09.2016 N 925</w:t>
      </w:r>
      <w:r>
        <w:rPr>
          <w:rFonts w:ascii="Times New Roman" w:eastAsia="Calibri" w:hAnsi="Times New Roman" w:cs="Times New Roman"/>
          <w:sz w:val="28"/>
          <w:szCs w:val="28"/>
          <w:lang w:eastAsia="en-US"/>
        </w:rPr>
        <w:t xml:space="preserve"> </w:t>
      </w:r>
      <w:r>
        <w:rPr>
          <w:rFonts w:ascii="Times New Roman" w:eastAsia="Calibri" w:hAnsi="Times New Roman" w:cs="Times New Roman"/>
          <w:lang w:eastAsia="en-US"/>
        </w:rPr>
        <w:t>˂</w:t>
      </w:r>
      <w:r>
        <w:rPr>
          <w:rFonts w:ascii="Times New Roman" w:eastAsia="Calibri" w:hAnsi="Times New Roman" w:cs="Times New Roman"/>
          <w:lang w:eastAsia="en-US"/>
        </w:rPr>
        <w:t>14˃</w:t>
      </w:r>
      <w:r>
        <w:t>.</w:t>
      </w:r>
    </w:p>
    <w:p w:rsidR="00516637" w:rsidRDefault="004526FA">
      <w:pPr>
        <w:pStyle w:val="ConsPlusNormal"/>
        <w:spacing w:before="220" w:after="280"/>
        <w:ind w:firstLine="540"/>
        <w:jc w:val="both"/>
      </w:pPr>
      <w:bookmarkStart w:id="68" w:name="P1095"/>
      <w:bookmarkEnd w:id="68"/>
      <w:r>
        <w:t>4.3.5.3. 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w:t>
      </w:r>
      <w:r>
        <w:t>, составленного по результатам запроса котировок.</w:t>
      </w:r>
    </w:p>
    <w:p w:rsidR="00516637" w:rsidRDefault="004526FA">
      <w:pPr>
        <w:pStyle w:val="ConsPlusNormal"/>
        <w:spacing w:before="220" w:after="280"/>
        <w:ind w:firstLine="540"/>
        <w:jc w:val="both"/>
      </w:pPr>
      <w:r>
        <w:t>4.3.5.4. 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w:t>
      </w:r>
      <w:r>
        <w:t>ючения договора.</w:t>
      </w:r>
    </w:p>
    <w:p w:rsidR="00516637" w:rsidRDefault="004526FA">
      <w:pPr>
        <w:pStyle w:val="ConsPlusNormal"/>
        <w:spacing w:before="220" w:after="280"/>
        <w:ind w:firstLine="540"/>
        <w:jc w:val="both"/>
      </w:pPr>
      <w:r>
        <w:t>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w:t>
      </w:r>
    </w:p>
    <w:p w:rsidR="00516637" w:rsidRDefault="004526FA">
      <w:pPr>
        <w:pStyle w:val="ConsPlusNormal"/>
        <w:spacing w:before="220" w:after="280"/>
        <w:ind w:firstLine="540"/>
        <w:jc w:val="both"/>
      </w:pPr>
      <w:r>
        <w:t>4.3.5.5. Проект договора, прилагаемый</w:t>
      </w:r>
      <w:r>
        <w:t xml:space="preserve">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w:t>
      </w:r>
      <w:r>
        <w:t>,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с даты признания победителя запроса котировок уклонившимся от заключения договора. Одновременно с подп</w:t>
      </w:r>
      <w:r>
        <w:t>исанием договора данный участник обязан представить документы, подтверждающие обеспечение исполнения договора.</w:t>
      </w:r>
    </w:p>
    <w:p w:rsidR="00516637" w:rsidRDefault="004526FA">
      <w:pPr>
        <w:pStyle w:val="ConsPlusNormal"/>
        <w:spacing w:before="220" w:after="280"/>
        <w:ind w:firstLine="540"/>
        <w:jc w:val="both"/>
      </w:pPr>
      <w:r>
        <w:t>4.3.5.6. Непредставление участником запроса котировок, заявке на участие которого присвоен второй номер, Заказчику подписанного договора и обеспе</w:t>
      </w:r>
      <w:r>
        <w:t xml:space="preserve">чения исполнения договора в срок, установленный </w:t>
      </w:r>
      <w:hyperlink w:anchor="P1095">
        <w:r>
          <w:rPr>
            <w:rStyle w:val="-"/>
          </w:rPr>
          <w:t>пунктом 4.3.5.3</w:t>
        </w:r>
      </w:hyperlink>
      <w:r>
        <w:t xml:space="preserve"> настоящего Положения, не считается уклонением данного участника от заключения договора. В данном случае запрос котировок признается несостоявшимся.</w:t>
      </w:r>
    </w:p>
    <w:p w:rsidR="00516637" w:rsidRDefault="004526FA">
      <w:pPr>
        <w:pStyle w:val="ConsPlusTitle"/>
        <w:jc w:val="center"/>
        <w:outlineLvl w:val="2"/>
      </w:pPr>
      <w:r>
        <w:t>4.4. Запрос пред</w:t>
      </w:r>
      <w:r>
        <w:t>ложений</w:t>
      </w:r>
    </w:p>
    <w:p w:rsidR="00516637" w:rsidRDefault="00516637">
      <w:pPr>
        <w:pStyle w:val="ConsPlusNormal"/>
        <w:jc w:val="both"/>
      </w:pPr>
    </w:p>
    <w:p w:rsidR="00516637" w:rsidRDefault="004526FA">
      <w:pPr>
        <w:pStyle w:val="ConsPlusTitle"/>
        <w:jc w:val="center"/>
        <w:outlineLvl w:val="3"/>
      </w:pPr>
      <w:r>
        <w:t>4.4.1. Общие положения</w:t>
      </w:r>
    </w:p>
    <w:p w:rsidR="00516637" w:rsidRDefault="00516637">
      <w:pPr>
        <w:pStyle w:val="ConsPlusNormal"/>
        <w:jc w:val="both"/>
      </w:pPr>
    </w:p>
    <w:p w:rsidR="00516637" w:rsidRDefault="004526FA">
      <w:pPr>
        <w:pStyle w:val="ConsPlusNormal"/>
        <w:ind w:firstLine="540"/>
        <w:jc w:val="both"/>
      </w:pPr>
      <w:r>
        <w:t>4.4.1.1. Под запросом предложений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w:t>
      </w:r>
      <w:r>
        <w:t xml:space="preserve"> проведении запроса предложений, документации о проведении запроса предложений.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w:t>
      </w:r>
      <w:r>
        <w:t xml:space="preserve"> к товару, работе или услуге.</w:t>
      </w:r>
    </w:p>
    <w:p w:rsidR="00516637" w:rsidRDefault="004526FA">
      <w:pPr>
        <w:pStyle w:val="ConsPlusNormal"/>
        <w:spacing w:before="220" w:after="280"/>
        <w:ind w:firstLine="540"/>
        <w:jc w:val="both"/>
      </w:pPr>
      <w:r>
        <w:t xml:space="preserve">4.4.1.2. Заказчик вправе осуществлять закупку путем проведения запроса предложений в случаях, указанных в </w:t>
      </w:r>
      <w:hyperlink w:anchor="P395">
        <w:r>
          <w:rPr>
            <w:rStyle w:val="-"/>
          </w:rPr>
          <w:t>пункте 3.6.4</w:t>
        </w:r>
      </w:hyperlink>
      <w:r>
        <w:t xml:space="preserve"> настоящего Положения.</w:t>
      </w:r>
    </w:p>
    <w:p w:rsidR="00516637" w:rsidRDefault="004526FA">
      <w:pPr>
        <w:pStyle w:val="ConsPlusNormal"/>
        <w:spacing w:before="220" w:after="280"/>
        <w:ind w:firstLine="540"/>
        <w:jc w:val="both"/>
      </w:pPr>
      <w:r>
        <w:t>4.4.1.3. Для проведения запроса предложений Заказчик разра</w:t>
      </w:r>
      <w:r>
        <w:t>батывает, утверждает документацию о закупке.</w:t>
      </w:r>
    </w:p>
    <w:p w:rsidR="00516637" w:rsidRDefault="004526FA">
      <w:pPr>
        <w:pStyle w:val="ConsPlusNormal"/>
        <w:spacing w:before="220" w:after="280"/>
        <w:ind w:firstLine="540"/>
        <w:jc w:val="both"/>
      </w:pPr>
      <w:r>
        <w:t xml:space="preserve">Размещение документации и извещения о проведении запроса предложений в единой информационной системе осуществляется Заказчиком одновременно в соответствии с </w:t>
      </w:r>
      <w:hyperlink w:anchor="P425">
        <w:r>
          <w:rPr>
            <w:rStyle w:val="-"/>
          </w:rPr>
          <w:t>разделами 3.7</w:t>
        </w:r>
      </w:hyperlink>
      <w:r>
        <w:t xml:space="preserve">, </w:t>
      </w:r>
      <w:hyperlink w:anchor="P452">
        <w:r>
          <w:rPr>
            <w:rStyle w:val="-"/>
          </w:rPr>
          <w:t>3.8</w:t>
        </w:r>
      </w:hyperlink>
      <w:r>
        <w:t xml:space="preserve"> настоящего Положения не менее чем за семь рабочих дней до дня проведения такого запроса.</w:t>
      </w:r>
    </w:p>
    <w:p w:rsidR="00516637" w:rsidRDefault="004526FA">
      <w:pPr>
        <w:pStyle w:val="ConsPlusNormal"/>
        <w:spacing w:before="220" w:after="280"/>
        <w:ind w:firstLine="540"/>
        <w:jc w:val="both"/>
      </w:pPr>
      <w:r>
        <w:t>Сведения, содержащиеся в извещении о закупке, должны соответствовать сведениям, содержащимся в документации о закупке. Извещение о проведении запрос</w:t>
      </w:r>
      <w:r>
        <w:t>а предложений должно быть доступным для ознакомления в течение всего срока подачи заявок на участие в запросе предложений без взимания платы.</w:t>
      </w:r>
    </w:p>
    <w:p w:rsidR="00516637" w:rsidRDefault="004526FA">
      <w:pPr>
        <w:pStyle w:val="ConsPlusNormal"/>
        <w:spacing w:before="220" w:after="280"/>
        <w:ind w:firstLine="540"/>
        <w:jc w:val="both"/>
      </w:pPr>
      <w:r>
        <w:t>Проект договора является неотъемлемой частью документации о закупке.</w:t>
      </w:r>
    </w:p>
    <w:p w:rsidR="00516637" w:rsidRDefault="004526FA">
      <w:pPr>
        <w:pStyle w:val="ConsPlusNormal"/>
        <w:spacing w:before="220" w:after="280"/>
        <w:ind w:firstLine="540"/>
        <w:jc w:val="both"/>
      </w:pPr>
      <w:r>
        <w:t>4.4.1.4. Извещение о проведении запроса предл</w:t>
      </w:r>
      <w:r>
        <w:t xml:space="preserve">ожений помимо информации, указанной в </w:t>
      </w:r>
      <w:hyperlink w:anchor="P428">
        <w:r>
          <w:rPr>
            <w:rStyle w:val="-"/>
          </w:rPr>
          <w:t>пункте 3.7.2</w:t>
        </w:r>
      </w:hyperlink>
      <w:r>
        <w:t xml:space="preserve"> настоящего Положения, должно содержать информацию о:</w:t>
      </w:r>
    </w:p>
    <w:p w:rsidR="00516637" w:rsidRDefault="004526FA">
      <w:pPr>
        <w:pStyle w:val="ConsPlusNormal"/>
        <w:spacing w:before="220" w:after="280"/>
        <w:ind w:firstLine="540"/>
        <w:jc w:val="both"/>
      </w:pPr>
      <w:r>
        <w:t xml:space="preserve">требованиях, предъявляемых к участникам запроса предложений, и исчерпывающем перечне документов, которые должны быть представлены участком запроса предложений в соответствии с </w:t>
      </w:r>
      <w:hyperlink w:anchor="P498">
        <w:r>
          <w:rPr>
            <w:rStyle w:val="-"/>
          </w:rPr>
          <w:t>пунктом 3.9</w:t>
        </w:r>
      </w:hyperlink>
      <w:r>
        <w:t xml:space="preserve"> настоящего Положения;</w:t>
      </w:r>
    </w:p>
    <w:p w:rsidR="00516637" w:rsidRDefault="004526FA">
      <w:pPr>
        <w:pStyle w:val="ConsPlusNormal"/>
        <w:spacing w:before="220" w:after="280"/>
        <w:ind w:firstLine="540"/>
        <w:jc w:val="both"/>
      </w:pPr>
      <w:r>
        <w:t xml:space="preserve">дате и времени </w:t>
      </w:r>
      <w:r>
        <w:t>открытия доступа к поданным в форме электронных документов заявкам на участие в запросе предложений;</w:t>
      </w:r>
    </w:p>
    <w:p w:rsidR="00516637" w:rsidRDefault="004526FA">
      <w:pPr>
        <w:pStyle w:val="ConsPlusNormal"/>
        <w:spacing w:before="220" w:after="280"/>
        <w:ind w:firstLine="540"/>
        <w:jc w:val="both"/>
      </w:pPr>
      <w:r>
        <w:t>сроке, месте и порядке представления документации о проведении запроса предложений, официальном сайте, на котором размещена документация о проведении запро</w:t>
      </w:r>
      <w:r>
        <w:t>са предложений;</w:t>
      </w:r>
    </w:p>
    <w:p w:rsidR="00516637" w:rsidRDefault="004526FA">
      <w:pPr>
        <w:pStyle w:val="ConsPlusNormal"/>
        <w:spacing w:before="220" w:after="280"/>
        <w:ind w:firstLine="540"/>
        <w:jc w:val="both"/>
      </w:pPr>
      <w:r>
        <w:t>сроке и порядке подачи заявок на участие в запросе предложений;</w:t>
      </w:r>
    </w:p>
    <w:p w:rsidR="00516637" w:rsidRDefault="004526FA">
      <w:pPr>
        <w:pStyle w:val="ConsPlusNormal"/>
        <w:spacing w:before="220" w:after="280"/>
        <w:ind w:firstLine="540"/>
        <w:jc w:val="both"/>
      </w:pPr>
      <w:r>
        <w:t xml:space="preserve">преимуществах, предоставляемых Заказчиком для СМСП </w:t>
      </w:r>
      <w:hyperlink w:anchor="P1323">
        <w:r>
          <w:rPr>
            <w:rStyle w:val="-"/>
          </w:rPr>
          <w:t>&lt;10&gt;</w:t>
        </w:r>
      </w:hyperlink>
      <w:r>
        <w:t>.</w:t>
      </w:r>
    </w:p>
    <w:p w:rsidR="00516637" w:rsidRDefault="004526FA">
      <w:pPr>
        <w:pStyle w:val="ConsPlusNormal"/>
        <w:spacing w:before="220" w:after="280"/>
        <w:ind w:firstLine="540"/>
        <w:jc w:val="both"/>
      </w:pPr>
      <w:r>
        <w:t>4.4.1.5. Наряду с размещением извещения о проведении запроса предложений Заказчик вправе на</w:t>
      </w:r>
      <w:r>
        <w:t>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w:t>
      </w:r>
      <w:r>
        <w:t>вязи, в том числе в форме электронного документа.</w:t>
      </w:r>
    </w:p>
    <w:p w:rsidR="00516637" w:rsidRDefault="004526FA">
      <w:pPr>
        <w:pStyle w:val="ConsPlusNormal"/>
        <w:spacing w:before="220" w:after="280"/>
        <w:ind w:firstLine="540"/>
        <w:jc w:val="both"/>
      </w:pPr>
      <w:r>
        <w:t xml:space="preserve">4.4.1.6. Заказчик вправе принять решение о внесении изменений в извещение и (или) документацию о проведении запроса предложений. Изменение объекта закупки при проведении запроса предложений не допускается. </w:t>
      </w:r>
      <w:r>
        <w:t xml:space="preserve">Не позднее чем в течение трех дней с даты принятия данного решения указанные изменения размещаются Заказчиком в единой информационной системе. Срок подачи заявок при внесении изменений определяется в соответствии с </w:t>
      </w:r>
      <w:hyperlink w:anchor="P209">
        <w:r>
          <w:rPr>
            <w:rStyle w:val="-"/>
          </w:rPr>
          <w:t>п. 2.2.3</w:t>
        </w:r>
      </w:hyperlink>
      <w:r>
        <w:t xml:space="preserve"> насто</w:t>
      </w:r>
      <w:r>
        <w:t>ящего Положения.</w:t>
      </w:r>
    </w:p>
    <w:p w:rsidR="00516637" w:rsidRDefault="004526FA">
      <w:pPr>
        <w:pStyle w:val="ConsPlusNormal"/>
        <w:spacing w:before="220" w:after="280"/>
        <w:ind w:firstLine="540"/>
        <w:jc w:val="both"/>
      </w:pPr>
      <w:r>
        <w:t>4.4.1.7. Заказчик вправе отменить закупку по одному и более предмету закупки до наступления даты и времени окончания срока подачи заявок на участие в запросе предложений. Решение об отмене закупки размещается в единой информационной систем</w:t>
      </w:r>
      <w:r>
        <w:t>е в день принятия этого решения.</w:t>
      </w:r>
    </w:p>
    <w:p w:rsidR="00516637" w:rsidRDefault="004526FA">
      <w:pPr>
        <w:pStyle w:val="ConsPlusNormal"/>
        <w:spacing w:before="220" w:after="280"/>
        <w:ind w:firstLine="540"/>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w:t>
      </w:r>
      <w:r>
        <w:t>ии с гражданским законодательством.</w:t>
      </w:r>
    </w:p>
    <w:p w:rsidR="00516637" w:rsidRDefault="004526FA">
      <w:pPr>
        <w:pStyle w:val="ConsPlusNormal"/>
        <w:spacing w:before="220" w:after="280"/>
        <w:ind w:firstLine="540"/>
        <w:jc w:val="both"/>
      </w:pPr>
      <w:r>
        <w:t>4.4.1.8. Заказчик не несет обязательств и ответственности в случае, если участники закупки не ознакомились с информацией об изменении документации, извещения о проведении закупки или отказе от проведения запроса предложе</w:t>
      </w:r>
      <w:r>
        <w:t>ний.</w:t>
      </w:r>
    </w:p>
    <w:p w:rsidR="00516637" w:rsidRDefault="004526FA">
      <w:pPr>
        <w:pStyle w:val="ConsPlusTitle"/>
        <w:jc w:val="center"/>
        <w:outlineLvl w:val="3"/>
      </w:pPr>
      <w:r>
        <w:t>4.4.2. Документация запроса предложений</w:t>
      </w:r>
    </w:p>
    <w:p w:rsidR="00516637" w:rsidRDefault="00516637">
      <w:pPr>
        <w:pStyle w:val="ConsPlusNormal"/>
        <w:jc w:val="both"/>
      </w:pPr>
    </w:p>
    <w:p w:rsidR="00516637" w:rsidRDefault="004526FA">
      <w:pPr>
        <w:pStyle w:val="ConsPlusNormal"/>
        <w:ind w:firstLine="540"/>
        <w:jc w:val="both"/>
      </w:pPr>
      <w:r>
        <w:t>4.4.2.1. Документация запроса предложений разрабатывается и утверждается руководителем Заказчика, заместителем руководителя или иным лицом, уполномоченным руководителем.</w:t>
      </w:r>
    </w:p>
    <w:p w:rsidR="00516637" w:rsidRDefault="004526FA">
      <w:pPr>
        <w:pStyle w:val="ConsPlusNormal"/>
        <w:spacing w:before="220" w:after="280"/>
        <w:ind w:firstLine="540"/>
        <w:jc w:val="both"/>
      </w:pPr>
      <w:r>
        <w:t>4.4.2.2. Документация запроса предложени</w:t>
      </w:r>
      <w:r>
        <w:t xml:space="preserve">й помимо информации, указанной в </w:t>
      </w:r>
      <w:hyperlink w:anchor="P454">
        <w:r>
          <w:rPr>
            <w:rStyle w:val="-"/>
          </w:rPr>
          <w:t>пункте 3.8.1</w:t>
        </w:r>
      </w:hyperlink>
      <w:r>
        <w:t xml:space="preserve"> настоящего Положения, должна содержать информацию о:</w:t>
      </w:r>
    </w:p>
    <w:p w:rsidR="00516637" w:rsidRDefault="004526FA">
      <w:pPr>
        <w:pStyle w:val="ConsPlusNormal"/>
        <w:spacing w:before="220" w:after="280"/>
        <w:ind w:firstLine="540"/>
        <w:jc w:val="both"/>
      </w:pPr>
      <w:r>
        <w:t>требованиях и условиях участия в запросе предложений;</w:t>
      </w:r>
    </w:p>
    <w:p w:rsidR="00516637" w:rsidRDefault="004526FA">
      <w:pPr>
        <w:pStyle w:val="ConsPlusNormal"/>
        <w:spacing w:before="220" w:after="280"/>
        <w:ind w:firstLine="540"/>
        <w:jc w:val="both"/>
      </w:pPr>
      <w:r>
        <w:t>порядке и сроке отзыва заявок на участие в запросе предложений, порядке внес</w:t>
      </w:r>
      <w:r>
        <w:t>ения изменений в такие заявки;</w:t>
      </w:r>
    </w:p>
    <w:p w:rsidR="00516637" w:rsidRDefault="004526FA">
      <w:pPr>
        <w:pStyle w:val="ConsPlusNormal"/>
        <w:spacing w:before="220" w:after="280"/>
        <w:ind w:firstLine="540"/>
        <w:jc w:val="both"/>
      </w:pPr>
      <w:r>
        <w:t>сроке со дня размещения в единой информационной системе итогового протокола по результатам запроса предложений, в течение которого победитель запроса предложений должен подписать проект договора;</w:t>
      </w:r>
    </w:p>
    <w:p w:rsidR="00516637" w:rsidRDefault="004526FA">
      <w:pPr>
        <w:pStyle w:val="ConsPlusNormal"/>
        <w:spacing w:before="220" w:after="280"/>
        <w:ind w:firstLine="540"/>
        <w:jc w:val="both"/>
      </w:pPr>
      <w:r>
        <w:t>а также сведения о возможност</w:t>
      </w:r>
      <w:r>
        <w:t>и Заказчика изменить предусмотренные договором количество товаров, объем работ, услуг в соответствии с настоящим Положением.</w:t>
      </w:r>
    </w:p>
    <w:p w:rsidR="00516637" w:rsidRDefault="004526FA">
      <w:pPr>
        <w:pStyle w:val="ConsPlusNormal"/>
        <w:spacing w:before="220" w:after="280"/>
        <w:ind w:firstLine="540"/>
        <w:jc w:val="both"/>
      </w:pPr>
      <w:r>
        <w:t xml:space="preserve">4.4.2.3. Критерии оценки заявок на участие в запросе предложений, а также величины значимости этих критериев, порядок рассмотрения </w:t>
      </w:r>
      <w:r>
        <w:t xml:space="preserve">и оценки таких заявок определяются в </w:t>
      </w:r>
      <w:hyperlink w:anchor="P411">
        <w:r>
          <w:rPr>
            <w:rStyle w:val="-"/>
          </w:rPr>
          <w:t>пунктах 3.6.7</w:t>
        </w:r>
      </w:hyperlink>
      <w:r>
        <w:t xml:space="preserve"> - </w:t>
      </w:r>
      <w:hyperlink w:anchor="P423">
        <w:r>
          <w:rPr>
            <w:rStyle w:val="-"/>
          </w:rPr>
          <w:t>3.6.9</w:t>
        </w:r>
      </w:hyperlink>
      <w:r>
        <w:t xml:space="preserve"> настоящего Положения.</w:t>
      </w:r>
    </w:p>
    <w:p w:rsidR="00516637" w:rsidRDefault="004526FA">
      <w:pPr>
        <w:pStyle w:val="ConsPlusNormal"/>
        <w:spacing w:before="220" w:after="280"/>
        <w:ind w:firstLine="540"/>
        <w:jc w:val="both"/>
      </w:pPr>
      <w:r>
        <w:t>При проведении оценки по критерию "цена договора", "цена единицы товара, работы, услуги" в качестве единого базиса сравне</w:t>
      </w:r>
      <w:r>
        <w:t>ния ценовых предложений используются цены предложений участников запроса предложений с учетом всех налогов, сборов и прочих расходов в соответствии с законодательством Российской Федерации.</w:t>
      </w:r>
    </w:p>
    <w:p w:rsidR="00516637" w:rsidRDefault="004526FA">
      <w:pPr>
        <w:pStyle w:val="ConsPlusNormal"/>
        <w:spacing w:before="220" w:after="280"/>
        <w:ind w:firstLine="540"/>
        <w:jc w:val="both"/>
      </w:pPr>
      <w:r>
        <w:t>4.4.2.4. В состав комплекта документации запроса предложений входи</w:t>
      </w:r>
      <w:r>
        <w:t>т:</w:t>
      </w:r>
    </w:p>
    <w:p w:rsidR="00516637" w:rsidRDefault="004526FA">
      <w:pPr>
        <w:pStyle w:val="ConsPlusNormal"/>
        <w:spacing w:before="220" w:after="280"/>
        <w:ind w:firstLine="540"/>
        <w:jc w:val="both"/>
      </w:pPr>
      <w:r>
        <w:t>документация запроса предложений;</w:t>
      </w:r>
    </w:p>
    <w:p w:rsidR="00516637" w:rsidRDefault="004526FA">
      <w:pPr>
        <w:pStyle w:val="ConsPlusNormal"/>
        <w:spacing w:before="220" w:after="280"/>
        <w:ind w:firstLine="540"/>
        <w:jc w:val="both"/>
      </w:pPr>
      <w:r>
        <w:t>проект договора;</w:t>
      </w:r>
    </w:p>
    <w:p w:rsidR="00516637" w:rsidRDefault="004526FA">
      <w:pPr>
        <w:pStyle w:val="ConsPlusNormal"/>
        <w:spacing w:before="220" w:after="280"/>
        <w:ind w:firstLine="540"/>
        <w:jc w:val="both"/>
      </w:pPr>
      <w:r>
        <w:t>техническое задание.</w:t>
      </w:r>
    </w:p>
    <w:p w:rsidR="00516637" w:rsidRDefault="004526FA">
      <w:pPr>
        <w:pStyle w:val="ConsPlusNormal"/>
        <w:spacing w:before="220" w:after="280"/>
        <w:ind w:firstLine="540"/>
        <w:jc w:val="both"/>
      </w:pPr>
      <w:r>
        <w:t>Комплект документации запроса предложений подлежит обязательному размещению в единой информационной системе и на ЭТП одновременно с извещением о проведении запроса предложений.</w:t>
      </w:r>
    </w:p>
    <w:p w:rsidR="00516637" w:rsidRDefault="004526FA">
      <w:pPr>
        <w:pStyle w:val="ConsPlusTitle"/>
        <w:jc w:val="center"/>
        <w:outlineLvl w:val="3"/>
      </w:pPr>
      <w:r>
        <w:t>4.4.</w:t>
      </w:r>
      <w:r>
        <w:t>3. Порядок подачи заявки на участие</w:t>
      </w:r>
    </w:p>
    <w:p w:rsidR="00516637" w:rsidRDefault="004526FA">
      <w:pPr>
        <w:pStyle w:val="ConsPlusTitle"/>
        <w:jc w:val="center"/>
      </w:pPr>
      <w:r>
        <w:t>в запросе предложений</w:t>
      </w:r>
    </w:p>
    <w:p w:rsidR="00516637" w:rsidRDefault="00516637">
      <w:pPr>
        <w:pStyle w:val="ConsPlusNormal"/>
        <w:jc w:val="both"/>
      </w:pPr>
    </w:p>
    <w:p w:rsidR="00516637" w:rsidRDefault="004526FA">
      <w:pPr>
        <w:pStyle w:val="ConsPlusNormal"/>
        <w:ind w:firstLine="540"/>
        <w:jc w:val="both"/>
      </w:pPr>
      <w:r>
        <w:t xml:space="preserve">4.4.3.1. Заявки на участие в запросе предложений представляются участниками по форме и в порядке, а также в месте и до истечения срока, которые указаны в документации запроса предложений. Подача </w:t>
      </w:r>
      <w:r>
        <w:t>заявки на участие в запросе предложений производится заявителем однократно.</w:t>
      </w:r>
    </w:p>
    <w:p w:rsidR="00516637" w:rsidRDefault="004526FA">
      <w:pPr>
        <w:pStyle w:val="ConsPlusNormal"/>
        <w:spacing w:before="220" w:after="280"/>
        <w:ind w:firstLine="540"/>
        <w:jc w:val="both"/>
      </w:pPr>
      <w: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w:t>
      </w:r>
      <w:r>
        <w:t>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r>
        <w:t>.</w:t>
      </w:r>
    </w:p>
    <w:p w:rsidR="00516637" w:rsidRDefault="004526FA">
      <w:pPr>
        <w:pStyle w:val="ConsPlusNormal"/>
        <w:spacing w:before="220" w:after="280"/>
        <w:ind w:firstLine="540"/>
        <w:jc w:val="both"/>
      </w:pPr>
      <w:r>
        <w:t>4.4.3.2. 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будет проводиться запрос предложений, в срок, указанный в извещении о проведении з</w:t>
      </w:r>
      <w:r>
        <w:t>апроса предложений.</w:t>
      </w:r>
    </w:p>
    <w:p w:rsidR="00516637" w:rsidRDefault="004526FA">
      <w:pPr>
        <w:pStyle w:val="ConsPlusNormal"/>
        <w:spacing w:before="220" w:after="280"/>
        <w:ind w:firstLine="540"/>
        <w:jc w:val="both"/>
      </w:pPr>
      <w:r>
        <w:t xml:space="preserve">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w:t>
      </w:r>
      <w:r>
        <w:t>одну заявку на участие в запросе предложений и считаются одним участником запроса предложений.</w:t>
      </w:r>
    </w:p>
    <w:p w:rsidR="00516637" w:rsidRDefault="004526FA">
      <w:pPr>
        <w:pStyle w:val="ConsPlusNormal"/>
        <w:spacing w:before="220" w:after="280"/>
        <w:ind w:firstLine="540"/>
        <w:jc w:val="both"/>
      </w:pPr>
      <w:r>
        <w:t>4.4.3.3. Участник закупки подает заявку в форме электронного документа. Заявка должна содержать всю указанную Заказчиком в документации о закупке информацию, а и</w:t>
      </w:r>
      <w:r>
        <w:t>менно:</w:t>
      </w:r>
    </w:p>
    <w:p w:rsidR="00516637" w:rsidRDefault="004526FA">
      <w:pPr>
        <w:pStyle w:val="ConsPlusNormal"/>
        <w:spacing w:before="220" w:after="280"/>
        <w:ind w:firstLine="540"/>
        <w:jc w:val="both"/>
      </w:pPr>
      <w:r>
        <w:t>а) документы и информацию об участнике закупки:</w:t>
      </w:r>
    </w:p>
    <w:p w:rsidR="00516637" w:rsidRDefault="004526FA">
      <w:pPr>
        <w:pStyle w:val="ConsPlusNormal"/>
        <w:spacing w:before="220" w:after="280"/>
        <w:ind w:firstLine="540"/>
        <w:jc w:val="both"/>
      </w:pPr>
      <w: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w:t>
      </w:r>
      <w:r>
        <w:t>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w:t>
      </w:r>
      <w:r>
        <w:t>дрес электронной почты участника;</w:t>
      </w:r>
    </w:p>
    <w:p w:rsidR="00516637" w:rsidRDefault="004526FA">
      <w:pPr>
        <w:pStyle w:val="ConsPlusNormal"/>
        <w:spacing w:before="220" w:after="280"/>
        <w:ind w:firstLine="540"/>
        <w:jc w:val="both"/>
      </w:pPr>
      <w:r>
        <w:t>согласие участника закупки на обработку персональных данных (для физического лица);</w:t>
      </w:r>
    </w:p>
    <w:p w:rsidR="00516637" w:rsidRDefault="004526FA">
      <w:pPr>
        <w:pStyle w:val="ConsPlusNormal"/>
        <w:spacing w:before="220" w:after="280"/>
        <w:ind w:firstLine="540"/>
        <w:jc w:val="both"/>
      </w:pPr>
      <w:r>
        <w:t>полученную не ранее чем за шесть месяцев до дня размещения извещения о проведении процедуры закупки выписку из Единого государственного ре</w:t>
      </w:r>
      <w:r>
        <w:t>естра юридических лиц или подписанную квалифицированной электронной подписью налогового органа, выписку из Единого государственного реестра индивидуальных предпринимателей или подписанную квалифицированной электронной подписью налогового органа, копии доку</w:t>
      </w:r>
      <w:r>
        <w:t>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w:t>
      </w:r>
      <w:r>
        <w:t>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процедуры закупки;</w:t>
      </w:r>
    </w:p>
    <w:p w:rsidR="00516637" w:rsidRDefault="004526FA">
      <w:pPr>
        <w:pStyle w:val="ConsPlusNormal"/>
        <w:spacing w:before="220" w:after="280"/>
        <w:ind w:firstLine="540"/>
        <w:jc w:val="both"/>
      </w:pPr>
      <w:r>
        <w:t>документ, подтверждающий полномочия лица на осуществление</w:t>
      </w:r>
      <w:r>
        <w:t xml:space="preserve"> действий от имени участника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w:t>
      </w:r>
      <w:r>
        <w:t>мени участника запроса предложений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w:t>
      </w:r>
      <w:r>
        <w:t>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w:t>
      </w:r>
      <w:r>
        <w:t>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w:t>
      </w:r>
    </w:p>
    <w:p w:rsidR="00516637" w:rsidRDefault="004526FA">
      <w:pPr>
        <w:pStyle w:val="ConsPlusNormal"/>
        <w:spacing w:before="220" w:after="280"/>
        <w:ind w:firstLine="540"/>
        <w:jc w:val="both"/>
      </w:pPr>
      <w:r>
        <w:t>копии учредительных документов участника</w:t>
      </w:r>
      <w:r>
        <w:t xml:space="preserve"> запроса предложения (для юридического лица);</w:t>
      </w:r>
    </w:p>
    <w:p w:rsidR="00516637" w:rsidRDefault="004526FA">
      <w:pPr>
        <w:pStyle w:val="ConsPlusNormal"/>
        <w:spacing w:before="220" w:after="280"/>
        <w:ind w:firstLine="540"/>
        <w:jc w:val="both"/>
      </w:pPr>
      <w: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w:t>
      </w:r>
      <w:r>
        <w:t xml:space="preserve">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w:t>
      </w:r>
      <w:r>
        <w:t>в запросе предложения, обеспечения исполнения договора является крупной сделкой.</w:t>
      </w:r>
    </w:p>
    <w:p w:rsidR="00516637" w:rsidRDefault="004526FA">
      <w:pPr>
        <w:pStyle w:val="ConsPlusNormal"/>
        <w:spacing w:before="220" w:after="280"/>
        <w:ind w:firstLine="540"/>
        <w:jc w:val="both"/>
      </w:pPr>
      <w:r>
        <w:t xml:space="preserve">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w:t>
      </w:r>
      <w:r>
        <w:t>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516637" w:rsidRDefault="004526FA">
      <w:pPr>
        <w:pStyle w:val="ConsPlusNormal"/>
        <w:spacing w:before="220" w:after="280"/>
        <w:ind w:firstLine="540"/>
        <w:jc w:val="both"/>
      </w:pPr>
      <w:r>
        <w:t>В случае если получение указанного решения до истечения срока подачи заявок на участие в запр</w:t>
      </w:r>
      <w:r>
        <w:t>осе предложения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w:t>
      </w:r>
      <w:r>
        <w:t>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516637" w:rsidRDefault="004526FA">
      <w:pPr>
        <w:pStyle w:val="ConsPlusNormal"/>
        <w:spacing w:before="220" w:after="280"/>
        <w:ind w:firstLine="540"/>
        <w:jc w:val="both"/>
      </w:pPr>
      <w:r>
        <w:t>документы, подтверждающие соответствие участника закупки требованиям к участникам закупки в соответствии с</w:t>
      </w:r>
      <w:r>
        <w:t xml:space="preserve"> </w:t>
      </w:r>
      <w:hyperlink w:anchor="P502">
        <w:r>
          <w:rPr>
            <w:rStyle w:val="-"/>
          </w:rPr>
          <w:t>подпунктом 1 пункта 3.9.1</w:t>
        </w:r>
      </w:hyperlink>
      <w:r>
        <w:t xml:space="preserve"> настоящего Положения, или копии таких документов;</w:t>
      </w:r>
    </w:p>
    <w:p w:rsidR="00516637" w:rsidRDefault="004526FA">
      <w:pPr>
        <w:pStyle w:val="ConsPlusNormal"/>
        <w:spacing w:before="220" w:after="280"/>
        <w:ind w:firstLine="540"/>
        <w:jc w:val="both"/>
      </w:pPr>
      <w:r>
        <w:t>документы, подтверждающие соответствие участника запроса предложения и (или) предлагаемых им товара, работы или услуги дополнительным требованиям (</w:t>
      </w:r>
      <w:hyperlink w:anchor="P511">
        <w:r>
          <w:rPr>
            <w:rStyle w:val="-"/>
          </w:rPr>
          <w:t>пункт 3.9.3</w:t>
        </w:r>
      </w:hyperlink>
      <w:r>
        <w:t xml:space="preserve">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зап</w:t>
      </w:r>
      <w:r>
        <w:t xml:space="preserve">роса предложений требованиям, установленным в соответствии с </w:t>
      </w:r>
      <w:hyperlink w:anchor="P503">
        <w:r>
          <w:rPr>
            <w:rStyle w:val="-"/>
          </w:rPr>
          <w:t>подпунктами 2</w:t>
        </w:r>
      </w:hyperlink>
      <w:r>
        <w:t xml:space="preserve"> - </w:t>
      </w:r>
      <w:hyperlink w:anchor="P509">
        <w:r>
          <w:rPr>
            <w:rStyle w:val="-"/>
          </w:rPr>
          <w:t>8 пункта 3.9.1</w:t>
        </w:r>
      </w:hyperlink>
      <w:r>
        <w:t xml:space="preserve"> настоящего Положения;</w:t>
      </w:r>
    </w:p>
    <w:p w:rsidR="00516637" w:rsidRDefault="004526FA">
      <w:pPr>
        <w:pStyle w:val="ConsPlusNormal"/>
        <w:spacing w:before="220" w:after="280"/>
        <w:ind w:firstLine="540"/>
        <w:jc w:val="both"/>
      </w:pPr>
      <w:r>
        <w:t>б) предложение участника закупки в отношении объекта закупки, в том числе о цене договор</w:t>
      </w:r>
      <w:r>
        <w:t xml:space="preserve">а, сведения о НМЦ единицы каждого товара, работы, услуги, являющихся предметом закупки, информацию о стране происхождения товара </w:t>
      </w:r>
      <w:hyperlink w:anchor="P1325">
        <w:r>
          <w:rPr>
            <w:rStyle w:val="-"/>
          </w:rPr>
          <w:t>&lt;11&gt;</w:t>
        </w:r>
      </w:hyperlink>
      <w:r>
        <w:t xml:space="preserve"> и производителе товара;</w:t>
      </w:r>
    </w:p>
    <w:p w:rsidR="00516637" w:rsidRDefault="004526FA">
      <w:pPr>
        <w:pStyle w:val="ConsPlusNormal"/>
        <w:spacing w:before="220" w:after="280"/>
        <w:ind w:firstLine="540"/>
        <w:jc w:val="both"/>
      </w:pPr>
      <w:r>
        <w:t>в) согласие осуществить поставку товара, выполнение работ, оказание ус</w:t>
      </w:r>
      <w:r>
        <w:t>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w:t>
      </w:r>
      <w:r>
        <w:t>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w:t>
      </w:r>
      <w:r>
        <w:t>ние закупаемых товаров (при наличии);</w:t>
      </w:r>
    </w:p>
    <w:p w:rsidR="00516637" w:rsidRDefault="004526FA">
      <w:pPr>
        <w:pStyle w:val="ConsPlusNormal"/>
        <w:spacing w:before="220" w:after="280"/>
        <w:ind w:firstLine="540"/>
        <w:jc w:val="both"/>
      </w:pPr>
      <w: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w:t>
      </w:r>
      <w:r>
        <w:t>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w:t>
      </w:r>
      <w:r>
        <w:t>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w:t>
      </w:r>
      <w:r>
        <w:t>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516637" w:rsidRDefault="004526FA">
      <w:pPr>
        <w:pStyle w:val="ConsPlusNormal"/>
        <w:spacing w:before="220" w:after="280"/>
        <w:ind w:firstLine="540"/>
        <w:jc w:val="both"/>
      </w:pPr>
      <w:r>
        <w:t>д)</w:t>
      </w:r>
      <w:r>
        <w:t xml:space="preserve">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w:t>
      </w:r>
      <w:r>
        <w:t>Российской Федерации данных требований к указанным товару, работе или услуге);</w:t>
      </w:r>
    </w:p>
    <w:p w:rsidR="00516637" w:rsidRDefault="004526FA">
      <w:pPr>
        <w:pStyle w:val="ConsPlusNormal"/>
        <w:spacing w:before="220" w:after="280"/>
        <w:ind w:firstLine="540"/>
        <w:jc w:val="both"/>
      </w:pPr>
      <w:r>
        <w:t xml:space="preserve">е) в случае если в документации о закупке указан такой критерий оценки заявок на участие в конкурсе, как квалификация участника, документы, подтверждающие его квалификацию, при </w:t>
      </w:r>
      <w:r>
        <w:t>этом отсутствие указанных документов не является основанием для отказа в допуске к участию в запросе предложений;</w:t>
      </w:r>
    </w:p>
    <w:p w:rsidR="00516637" w:rsidRDefault="004526FA">
      <w:pPr>
        <w:pStyle w:val="ConsPlusNormal"/>
        <w:spacing w:before="220" w:after="280"/>
        <w:ind w:firstLine="540"/>
        <w:jc w:val="both"/>
      </w:pPr>
      <w:r>
        <w:t>ж) эскиз, рисунок, чертеж, фотографию, иное изображение, образец, пробу товара, закупка которого осуществляется (при наличии).</w:t>
      </w:r>
    </w:p>
    <w:p w:rsidR="00516637" w:rsidRDefault="004526FA">
      <w:pPr>
        <w:pStyle w:val="ConsPlusNormal"/>
        <w:spacing w:before="220" w:after="280"/>
        <w:ind w:firstLine="540"/>
        <w:jc w:val="both"/>
      </w:pPr>
      <w:r>
        <w:t>Заявка на участ</w:t>
      </w:r>
      <w:r>
        <w:t>ие в запросе предложений должна быть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516637" w:rsidRDefault="004526FA">
      <w:pPr>
        <w:pStyle w:val="ConsPlusNormal"/>
        <w:spacing w:before="220" w:after="280"/>
        <w:ind w:firstLine="540"/>
        <w:jc w:val="both"/>
      </w:pPr>
      <w:r>
        <w:t>4.4.3.4. Заявка на участи</w:t>
      </w:r>
      <w:r>
        <w:t>е в запросе предложений направляется участником оператору ЭТП в форме электронного документа.</w:t>
      </w:r>
    </w:p>
    <w:p w:rsidR="00516637" w:rsidRDefault="004526FA">
      <w:pPr>
        <w:pStyle w:val="ConsPlusNormal"/>
        <w:spacing w:before="220" w:after="280"/>
        <w:ind w:firstLine="540"/>
        <w:jc w:val="both"/>
      </w:pPr>
      <w:r>
        <w:t xml:space="preserve">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w:t>
      </w:r>
      <w:r>
        <w:t>направляемого участнику такого запроса предложений, подавшему указанную заявку, ее получение с указанием присвоенного ей порядкового номера.</w:t>
      </w:r>
    </w:p>
    <w:p w:rsidR="00516637" w:rsidRDefault="004526FA">
      <w:pPr>
        <w:pStyle w:val="ConsPlusNormal"/>
        <w:spacing w:before="220" w:after="280"/>
        <w:ind w:firstLine="540"/>
        <w:jc w:val="both"/>
      </w:pPr>
      <w:r>
        <w:t>4.4.3.5. Оператор электронной торговой площадки возвращает заявку подавшему ее участнику запроса предложений в случ</w:t>
      </w:r>
      <w:r>
        <w:t>ае:</w:t>
      </w:r>
    </w:p>
    <w:p w:rsidR="00516637" w:rsidRDefault="004526FA">
      <w:pPr>
        <w:pStyle w:val="ConsPlusNormal"/>
        <w:spacing w:before="220" w:after="280"/>
        <w:ind w:firstLine="540"/>
        <w:jc w:val="both"/>
      </w:pPr>
      <w:r>
        <w:t>1) подачи данной заявки с нарушением требований, предусмотренных настоящим Положением;</w:t>
      </w:r>
    </w:p>
    <w:p w:rsidR="00516637" w:rsidRDefault="004526FA">
      <w:pPr>
        <w:pStyle w:val="ConsPlusNormal"/>
        <w:spacing w:before="220" w:after="280"/>
        <w:ind w:firstLine="540"/>
        <w:jc w:val="both"/>
      </w:pPr>
      <w: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w:t>
      </w:r>
      <w:r>
        <w:t>е этому участнику возвращаются все заявки на участие в запросе предложений;</w:t>
      </w:r>
    </w:p>
    <w:p w:rsidR="00516637" w:rsidRDefault="004526FA">
      <w:pPr>
        <w:pStyle w:val="ConsPlusNormal"/>
        <w:spacing w:before="220" w:after="280"/>
        <w:ind w:firstLine="540"/>
        <w:jc w:val="both"/>
      </w:pPr>
      <w:r>
        <w:t>3) получения данной заявки после даты или времени окончания срока подачи заявок на участие в запросе предложений.</w:t>
      </w:r>
    </w:p>
    <w:p w:rsidR="00516637" w:rsidRDefault="004526FA">
      <w:pPr>
        <w:pStyle w:val="ConsPlusNormal"/>
        <w:spacing w:before="220" w:after="280"/>
        <w:ind w:firstLine="540"/>
        <w:jc w:val="both"/>
      </w:pPr>
      <w:r>
        <w:t>Одновременно с возвратом заявки на участие в закупке участнику, по</w:t>
      </w:r>
      <w:r>
        <w:t>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rsidR="00516637" w:rsidRDefault="004526FA">
      <w:pPr>
        <w:pStyle w:val="ConsPlusNormal"/>
        <w:spacing w:before="220" w:after="280"/>
        <w:ind w:firstLine="540"/>
        <w:jc w:val="both"/>
      </w:pPr>
      <w:r>
        <w:t xml:space="preserve">4.4.3.6. Заказчик проводит рассмотрение содержания заявок на </w:t>
      </w:r>
      <w:r>
        <w:t>участие в запросе предложений только после открытия ЭТП доступа к поданным в форме электронных документов заявкам на участие в запросе предложений.</w:t>
      </w:r>
    </w:p>
    <w:p w:rsidR="00516637" w:rsidRDefault="004526FA">
      <w:pPr>
        <w:pStyle w:val="ConsPlusNormal"/>
        <w:spacing w:before="220" w:after="280"/>
        <w:ind w:firstLine="540"/>
        <w:jc w:val="both"/>
      </w:pPr>
      <w:r>
        <w:t>4.4.3.7. Участник закупки, подавший заявку на участие в запросе предложений, вправе отозвать данную заявку л</w:t>
      </w:r>
      <w:r>
        <w:t>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516637" w:rsidRDefault="004526FA">
      <w:pPr>
        <w:pStyle w:val="ConsPlusTitle"/>
        <w:jc w:val="center"/>
        <w:outlineLvl w:val="3"/>
      </w:pPr>
      <w:r>
        <w:t>4.4.4. Порядок рассмотрения и оценки заявок на участие</w:t>
      </w:r>
    </w:p>
    <w:p w:rsidR="00516637" w:rsidRDefault="004526FA">
      <w:pPr>
        <w:pStyle w:val="ConsPlusTitle"/>
        <w:jc w:val="center"/>
      </w:pPr>
      <w:r>
        <w:t>в запросе предложений</w:t>
      </w:r>
    </w:p>
    <w:p w:rsidR="00516637" w:rsidRDefault="00516637">
      <w:pPr>
        <w:pStyle w:val="ConsPlusNormal"/>
        <w:jc w:val="both"/>
      </w:pPr>
    </w:p>
    <w:p w:rsidR="00516637" w:rsidRDefault="004526FA">
      <w:pPr>
        <w:pStyle w:val="ConsPlusNormal"/>
        <w:ind w:firstLine="540"/>
        <w:jc w:val="both"/>
      </w:pPr>
      <w:r>
        <w:t>4.4.4.1. В течен</w:t>
      </w:r>
      <w:r>
        <w:t>ие пяти дней с даты окончания подачи заявок Комиссия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w:t>
      </w:r>
    </w:p>
    <w:p w:rsidR="00516637" w:rsidRDefault="004526FA">
      <w:pPr>
        <w:pStyle w:val="ConsPlusNormal"/>
        <w:spacing w:before="220" w:after="280"/>
        <w:ind w:firstLine="540"/>
        <w:jc w:val="both"/>
      </w:pPr>
      <w:r>
        <w:t>4.4.4.2. Комиссия отказывает в допуске к уча</w:t>
      </w:r>
      <w:r>
        <w:t xml:space="preserve">стию в запросе предложений по основаниям, предусмотренным </w:t>
      </w:r>
      <w:hyperlink w:anchor="P522">
        <w:r>
          <w:rPr>
            <w:rStyle w:val="-"/>
          </w:rPr>
          <w:t>пунктом 3.9.7</w:t>
        </w:r>
      </w:hyperlink>
      <w:r>
        <w:t xml:space="preserve"> настоящего Положения.</w:t>
      </w:r>
    </w:p>
    <w:p w:rsidR="00516637" w:rsidRDefault="004526FA">
      <w:pPr>
        <w:pStyle w:val="ConsPlusNormal"/>
        <w:spacing w:before="220" w:after="280"/>
        <w:ind w:firstLine="540"/>
        <w:jc w:val="both"/>
      </w:pPr>
      <w:r>
        <w:t>4.4.4.3. Комиссия осуществляет рассмотрение и оценку заявок на участие в запросе предложений для выявления победителя запроса предложен</w:t>
      </w:r>
      <w:r>
        <w:t xml:space="preserve">ий на основе критериев, указанных в </w:t>
      </w:r>
      <w:hyperlink w:anchor="P411">
        <w:r>
          <w:rPr>
            <w:rStyle w:val="-"/>
          </w:rPr>
          <w:t>пунктах 3.6.7</w:t>
        </w:r>
      </w:hyperlink>
      <w:r>
        <w:t xml:space="preserve"> - </w:t>
      </w:r>
      <w:hyperlink w:anchor="P423">
        <w:r>
          <w:rPr>
            <w:rStyle w:val="-"/>
          </w:rPr>
          <w:t>3.6.9</w:t>
        </w:r>
      </w:hyperlink>
      <w:r>
        <w:t xml:space="preserve"> настоящего Положения, и в порядке, определенном документацией о закупке.</w:t>
      </w:r>
    </w:p>
    <w:p w:rsidR="00516637" w:rsidRDefault="004526FA">
      <w:pPr>
        <w:pStyle w:val="ConsPlusNormal"/>
        <w:spacing w:before="220" w:after="280"/>
        <w:ind w:firstLine="540"/>
        <w:jc w:val="both"/>
      </w:pPr>
      <w:r>
        <w:t>Оценка и сопоставление заявок на участие в запросе предложений, которые</w:t>
      </w:r>
      <w:r>
        <w:t xml:space="preserve">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w:t>
      </w:r>
      <w:r>
        <w:t>осуществлении закупок радиоэлектронной продукции путем проведения запроса предложений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w:t>
      </w:r>
      <w:r>
        <w:t>нной продукции, производятся по предложенной в указанных заявках цене договора, сниженной на тридцать процентов</w:t>
      </w:r>
      <w:r>
        <w:rPr>
          <w:rFonts w:ascii="Times New Roman" w:eastAsia="Calibri" w:hAnsi="Times New Roman" w:cs="Times New Roman"/>
          <w:lang w:eastAsia="en-US"/>
        </w:rPr>
        <w:t xml:space="preserve"> ˂14˃</w:t>
      </w:r>
      <w:r>
        <w:t>.</w:t>
      </w:r>
    </w:p>
    <w:p w:rsidR="00516637" w:rsidRDefault="004526FA">
      <w:pPr>
        <w:pStyle w:val="ConsPlusNormal"/>
        <w:spacing w:before="220" w:after="280"/>
        <w:ind w:firstLine="540"/>
        <w:jc w:val="both"/>
      </w:pPr>
      <w:r>
        <w:t>Условия предоставления приоритета товарам российского происхождения, работам, услугам, выполняемым, оказываемым российскими лицами, а такж</w:t>
      </w:r>
      <w:r>
        <w:t xml:space="preserve">е случаи непредоставления приоритета отражены в </w:t>
      </w:r>
      <w:hyperlink r:id="rId120">
        <w:r>
          <w:rPr>
            <w:rStyle w:val="-"/>
          </w:rPr>
          <w:t>пунктах 5</w:t>
        </w:r>
      </w:hyperlink>
      <w:r>
        <w:t xml:space="preserve"> и </w:t>
      </w:r>
      <w:hyperlink r:id="rId121">
        <w:r>
          <w:rPr>
            <w:rStyle w:val="-"/>
          </w:rPr>
          <w:t>6</w:t>
        </w:r>
      </w:hyperlink>
      <w:r>
        <w:t xml:space="preserve"> постановления </w:t>
      </w:r>
      <w:r>
        <w:t xml:space="preserve">Правительства РФ от 16.09.2016 N 925 и применяются с учетом </w:t>
      </w:r>
      <w:hyperlink r:id="rId122">
        <w:r>
          <w:rPr>
            <w:rStyle w:val="-"/>
          </w:rPr>
          <w:t>пункта 8</w:t>
        </w:r>
      </w:hyperlink>
      <w:r>
        <w:t xml:space="preserve"> Постановления РФ от 16.09.2016 N 925</w:t>
      </w:r>
      <w:r>
        <w:rPr>
          <w:rFonts w:ascii="Times New Roman" w:eastAsia="Calibri" w:hAnsi="Times New Roman" w:cs="Times New Roman"/>
          <w:lang w:eastAsia="en-US"/>
        </w:rPr>
        <w:t xml:space="preserve"> ˂14˃</w:t>
      </w:r>
      <w:r>
        <w:t>.</w:t>
      </w:r>
    </w:p>
    <w:p w:rsidR="00516637" w:rsidRDefault="004526FA">
      <w:pPr>
        <w:pStyle w:val="ConsPlusNormal"/>
        <w:spacing w:before="220" w:after="280"/>
        <w:ind w:firstLine="540"/>
        <w:jc w:val="both"/>
      </w:pPr>
      <w:r>
        <w:t>4.4.4.4. На основании результатов оценки заявок на уча</w:t>
      </w:r>
      <w:r>
        <w:t>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w:t>
      </w:r>
      <w:r>
        <w:t>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w:t>
      </w:r>
      <w:r>
        <w:t>ие же условия.</w:t>
      </w:r>
    </w:p>
    <w:p w:rsidR="00516637" w:rsidRDefault="004526FA">
      <w:pPr>
        <w:pStyle w:val="ConsPlusNormal"/>
        <w:spacing w:before="220" w:after="280"/>
        <w:ind w:firstLine="540"/>
        <w:jc w:val="both"/>
      </w:pPr>
      <w:r>
        <w:t>4.4.4.5. 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w:t>
      </w:r>
      <w:r>
        <w:t>мер.</w:t>
      </w:r>
    </w:p>
    <w:p w:rsidR="00516637" w:rsidRDefault="004526FA">
      <w:pPr>
        <w:pStyle w:val="ConsPlusNormal"/>
        <w:spacing w:before="220" w:after="280"/>
        <w:ind w:firstLine="540"/>
        <w:jc w:val="both"/>
      </w:pPr>
      <w:r>
        <w:t>4.4.4.6.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котором должна содержаться следующая информация:</w:t>
      </w:r>
    </w:p>
    <w:p w:rsidR="00516637" w:rsidRDefault="004526FA">
      <w:pPr>
        <w:pStyle w:val="ConsPlusNormal"/>
        <w:spacing w:before="220" w:after="280"/>
        <w:ind w:firstLine="540"/>
        <w:jc w:val="both"/>
      </w:pPr>
      <w:r>
        <w:t>1) дата, время проведения рассм</w:t>
      </w:r>
      <w:r>
        <w:t>отрения и оценки таких заявок;</w:t>
      </w:r>
    </w:p>
    <w:p w:rsidR="00516637" w:rsidRDefault="004526FA">
      <w:pPr>
        <w:pStyle w:val="ConsPlusNormal"/>
        <w:spacing w:before="220" w:after="280"/>
        <w:ind w:firstLine="540"/>
        <w:jc w:val="both"/>
      </w:pPr>
      <w:r>
        <w:t>2) информация об участниках, заявки на участие в запросе предложений которых были рассмотрены;</w:t>
      </w:r>
    </w:p>
    <w:p w:rsidR="00516637" w:rsidRDefault="004526FA">
      <w:pPr>
        <w:pStyle w:val="ConsPlusNormal"/>
        <w:spacing w:before="220" w:after="280"/>
        <w:ind w:firstLine="540"/>
        <w:jc w:val="both"/>
      </w:pPr>
      <w:r>
        <w:t>3) информация об участниках закупки, заявки на участие которых были отклонены, с указанием причин их отклонения, в том числе полож</w:t>
      </w:r>
      <w:r>
        <w:t>ений настоящего Положения и положений документации о закупке, которым не соответствуют такие заявки, положений заявки на участие в закупке, не соответствующих требованиям документации о закупке;</w:t>
      </w:r>
    </w:p>
    <w:p w:rsidR="00516637" w:rsidRDefault="004526FA">
      <w:pPr>
        <w:pStyle w:val="ConsPlusNormal"/>
        <w:spacing w:before="220" w:after="280"/>
        <w:ind w:firstLine="540"/>
        <w:jc w:val="both"/>
      </w:pPr>
      <w:r>
        <w:t>4) решение каждого члена Комиссии об отклонении заявок;</w:t>
      </w:r>
    </w:p>
    <w:p w:rsidR="00516637" w:rsidRDefault="004526FA">
      <w:pPr>
        <w:pStyle w:val="ConsPlusNormal"/>
        <w:spacing w:before="220" w:after="280"/>
        <w:ind w:firstLine="540"/>
        <w:jc w:val="both"/>
      </w:pPr>
      <w:r>
        <w:t>5) по</w:t>
      </w:r>
      <w:r>
        <w:t>рядок оценки заявок на участие в запросе предложений;</w:t>
      </w:r>
    </w:p>
    <w:p w:rsidR="00516637" w:rsidRDefault="004526FA">
      <w:pPr>
        <w:pStyle w:val="ConsPlusNormal"/>
        <w:spacing w:before="220" w:after="280"/>
        <w:ind w:firstLine="540"/>
        <w:jc w:val="both"/>
      </w:pPr>
      <w:r>
        <w:t>6) присвоенные заявкам на участие в запросе предложений значения по каждому из предусмотренных критериев оценки заявок на участие в запросе предложений;</w:t>
      </w:r>
    </w:p>
    <w:p w:rsidR="00516637" w:rsidRDefault="004526FA">
      <w:pPr>
        <w:pStyle w:val="ConsPlusNormal"/>
        <w:spacing w:before="220" w:after="280"/>
        <w:ind w:firstLine="540"/>
        <w:jc w:val="both"/>
      </w:pPr>
      <w:r>
        <w:t xml:space="preserve">7) принятое на основании результатов оценки </w:t>
      </w:r>
      <w:r>
        <w:t>заявок решение о присвоении таким заявкам порядковых номеров;</w:t>
      </w:r>
    </w:p>
    <w:p w:rsidR="00516637" w:rsidRDefault="004526FA">
      <w:pPr>
        <w:pStyle w:val="ConsPlusNormal"/>
        <w:spacing w:before="220" w:after="280"/>
        <w:ind w:firstLine="540"/>
        <w:jc w:val="both"/>
      </w:pPr>
      <w:r>
        <w:t>8) наименования участников (для юридических лиц), фамилии, имена, отчества (при наличии) (для физических лиц), почтовые адреса участников закупки, заявкам на участие которых присвоены первый и в</w:t>
      </w:r>
      <w:r>
        <w:t>торой номера.</w:t>
      </w:r>
    </w:p>
    <w:p w:rsidR="00516637" w:rsidRDefault="004526FA">
      <w:pPr>
        <w:pStyle w:val="ConsPlusNormal"/>
        <w:spacing w:before="220" w:after="280"/>
        <w:ind w:firstLine="540"/>
        <w:jc w:val="both"/>
      </w:pPr>
      <w:r>
        <w:t xml:space="preserve">Протокол рассмотрения и оценки заявок на участие в запросе предложений подписывается всеми присутствующими на заседании членами Комиссии и размещается в единой информационной системе в срок, указанный в </w:t>
      </w:r>
      <w:hyperlink w:anchor="P213">
        <w:r>
          <w:rPr>
            <w:rStyle w:val="-"/>
          </w:rPr>
          <w:t>пункте 2.2.5</w:t>
        </w:r>
      </w:hyperlink>
      <w:r>
        <w:t xml:space="preserve"> настоящего Положения.</w:t>
      </w:r>
    </w:p>
    <w:p w:rsidR="00516637" w:rsidRDefault="004526FA">
      <w:pPr>
        <w:pStyle w:val="ConsPlusNormal"/>
        <w:spacing w:before="220" w:after="280"/>
        <w:ind w:firstLine="540"/>
        <w:jc w:val="both"/>
      </w:pPr>
      <w:r>
        <w:t>4.4.4.7. Заказчик не позднее трех рабочих дней с даты подписания протокола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w:t>
      </w:r>
      <w:r>
        <w:t xml:space="preserve"> извещением о проведении запроса предложений, документацией о закупке и предложенных победителем запроса предложений.</w:t>
      </w:r>
    </w:p>
    <w:p w:rsidR="00516637" w:rsidRDefault="004526FA">
      <w:pPr>
        <w:pStyle w:val="ConsPlusNormal"/>
        <w:spacing w:before="220" w:after="280"/>
        <w:ind w:firstLine="540"/>
        <w:jc w:val="both"/>
      </w:pPr>
      <w:r>
        <w:t>Заказчик вправе проводить аудиозапись процедуры рассмотрения заявок на участие в запросе предложений на электронном носителе информации.</w:t>
      </w:r>
    </w:p>
    <w:p w:rsidR="00516637" w:rsidRDefault="004526FA">
      <w:pPr>
        <w:pStyle w:val="ConsPlusTitle"/>
        <w:jc w:val="center"/>
        <w:outlineLvl w:val="3"/>
      </w:pPr>
      <w:r>
        <w:t>4</w:t>
      </w:r>
      <w:r>
        <w:t>.4.5. Признание запроса предложений несостоявшимся</w:t>
      </w:r>
    </w:p>
    <w:p w:rsidR="00516637" w:rsidRDefault="00516637">
      <w:pPr>
        <w:pStyle w:val="ConsPlusNormal"/>
        <w:jc w:val="both"/>
      </w:pPr>
    </w:p>
    <w:p w:rsidR="00516637" w:rsidRDefault="004526FA">
      <w:pPr>
        <w:pStyle w:val="ConsPlusNormal"/>
        <w:ind w:firstLine="540"/>
        <w:jc w:val="both"/>
      </w:pPr>
      <w:r>
        <w:t>4.4.5.1.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rsidR="00516637" w:rsidRDefault="004526FA">
      <w:pPr>
        <w:pStyle w:val="ConsPlusNormal"/>
        <w:spacing w:before="220" w:after="280"/>
        <w:ind w:firstLine="540"/>
        <w:jc w:val="both"/>
      </w:pPr>
      <w:r>
        <w:t>4.4.5.</w:t>
      </w:r>
      <w:r>
        <w:t>2. В случае если Комиссией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предложени</w:t>
      </w:r>
      <w:r>
        <w:t>й, документации о закупке, запрос предложений признается несостоявшимся.</w:t>
      </w:r>
    </w:p>
    <w:p w:rsidR="00516637" w:rsidRDefault="004526FA">
      <w:pPr>
        <w:pStyle w:val="ConsPlusNormal"/>
        <w:spacing w:before="220" w:after="280"/>
        <w:ind w:firstLine="540"/>
        <w:jc w:val="both"/>
      </w:pPr>
      <w:r>
        <w:t>4.4.5.3. 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w:t>
      </w:r>
      <w:r>
        <w:t xml:space="preserve"> к товарам, работам, услугам в соответствии с извещением о проведении запроса предложений и документацией о закупке, или только одна заявка соответствует требованиям в соответствии с извещением о проведении запроса предложений и документацией о закупке, а </w:t>
      </w:r>
      <w:r>
        <w:t>также в случае отклонения всех заявок или при уклонении участников, с которыми должен быть заключен договор по результатам закупки, или если не подано ни одной заявки, Заказчик вправе заключить договор с единственным поставщиком (исполнителем, подрядчиком)</w:t>
      </w:r>
      <w:r>
        <w:t xml:space="preserve">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rsidR="00516637" w:rsidRDefault="004526FA">
      <w:pPr>
        <w:pStyle w:val="ConsPlusTitle"/>
        <w:jc w:val="center"/>
        <w:outlineLvl w:val="3"/>
      </w:pPr>
      <w:r>
        <w:t>4.4.6. Заключение договора с победителем запроса предложений</w:t>
      </w:r>
    </w:p>
    <w:p w:rsidR="00516637" w:rsidRDefault="00516637">
      <w:pPr>
        <w:pStyle w:val="ConsPlusNormal"/>
        <w:jc w:val="both"/>
      </w:pPr>
    </w:p>
    <w:p w:rsidR="00516637" w:rsidRDefault="004526FA">
      <w:pPr>
        <w:pStyle w:val="ConsPlusNormal"/>
        <w:ind w:firstLine="540"/>
        <w:jc w:val="both"/>
      </w:pPr>
      <w:r>
        <w:t>4.4.6.1. Заказч</w:t>
      </w:r>
      <w:r>
        <w:t>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предложений.</w:t>
      </w:r>
    </w:p>
    <w:p w:rsidR="00516637" w:rsidRDefault="004526FA">
      <w:pPr>
        <w:pStyle w:val="ConsPlusNormal"/>
        <w:spacing w:before="220" w:after="280"/>
        <w:ind w:firstLine="540"/>
        <w:jc w:val="both"/>
      </w:pPr>
      <w:r>
        <w:t>4.4.6.2. Договор заключается на условиях, ук</w:t>
      </w:r>
      <w:r>
        <w:t>азанных в извещении о проведении запроса предложений, документации о закупке и заявке на участие в запросе предложений, поданной участником закупки, с которым заключается договор. Цена договора соответствует ценовому предложению, указанному победителем зак</w:t>
      </w:r>
      <w:r>
        <w:t>упки в заявке, либо цене единицы товара, работы, услуги.</w:t>
      </w:r>
    </w:p>
    <w:p w:rsidR="00516637" w:rsidRDefault="004526FA">
      <w:pPr>
        <w:pStyle w:val="ConsPlusNormal"/>
        <w:spacing w:before="220" w:after="280"/>
        <w:ind w:firstLine="540"/>
        <w:jc w:val="both"/>
      </w:pPr>
      <w:r>
        <w:t>В случае если договор заключается с физическим лицом, Заказчик, если иное не предусмотрено документацией о проведении запроса предложений, уменьшает цену договора, предложенную таким лицом, на размер</w:t>
      </w:r>
      <w:r>
        <w:t xml:space="preserve">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516637" w:rsidRDefault="004526FA">
      <w:pPr>
        <w:pStyle w:val="ConsPlusNormal"/>
        <w:spacing w:before="220" w:after="280"/>
        <w:ind w:firstLine="540"/>
        <w:jc w:val="both"/>
      </w:pPr>
      <w:r>
        <w:t xml:space="preserve">4.4.6.3. Договор может быть заключен не ранее чем через десять дней и не позднее чем через двадцать дней с </w:t>
      </w:r>
      <w:r>
        <w:t>даты размещения в единой информационной системе итогового протокола, составленного по результатам запроса предложений.</w:t>
      </w:r>
    </w:p>
    <w:p w:rsidR="00516637" w:rsidRDefault="004526FA">
      <w:pPr>
        <w:pStyle w:val="ConsPlusNormal"/>
        <w:spacing w:before="220" w:after="280"/>
        <w:ind w:firstLine="540"/>
        <w:jc w:val="both"/>
      </w:pPr>
      <w:r>
        <w:t>4.4.6.4. В случае если победитель запроса предложений не представил Заказчику подписанный договор в срок, указанный в извещении о проведе</w:t>
      </w:r>
      <w:r>
        <w:t>нии запроса предложений и документации о закупке, такой победитель признается уклонившимся от заключения договора.</w:t>
      </w:r>
    </w:p>
    <w:p w:rsidR="00516637" w:rsidRDefault="004526FA">
      <w:pPr>
        <w:pStyle w:val="ConsPlusNormal"/>
        <w:spacing w:before="220" w:after="280"/>
        <w:ind w:firstLine="540"/>
        <w:jc w:val="both"/>
      </w:pPr>
      <w:r>
        <w:t>При уклонении победителя запроса предложений от заключения договора Заказчик вправе заключить договор с участником запроса предложений, заявк</w:t>
      </w:r>
      <w:r>
        <w:t>е на участие которого присвоен второй номер.</w:t>
      </w:r>
    </w:p>
    <w:p w:rsidR="00516637" w:rsidRDefault="004526FA">
      <w:pPr>
        <w:pStyle w:val="ConsPlusNormal"/>
        <w:spacing w:before="220" w:after="280"/>
        <w:ind w:firstLine="540"/>
        <w:jc w:val="both"/>
      </w:pPr>
      <w:r>
        <w:t>4.4.6.5. Проект договора, прилагаемый к документации запроса предложений (в случае согласия участника запроса предложений, заявке на участие в запросе предложения которого присвоен второй номер, заключить догово</w:t>
      </w:r>
      <w:r>
        <w:t>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этому участнику в срок, не превышающий десяти дней с даты признания победител</w:t>
      </w:r>
      <w:r>
        <w:t>я запроса предложений уклонившимся от заключения договора. Одновременно с подписанными экземплярами договора этот участник обязан представить документы, подтверждающие обеспечение исполнения договора.</w:t>
      </w:r>
    </w:p>
    <w:p w:rsidR="00516637" w:rsidRDefault="004526FA">
      <w:pPr>
        <w:pStyle w:val="ConsPlusNormal"/>
        <w:spacing w:before="220" w:after="280"/>
        <w:ind w:firstLine="540"/>
        <w:jc w:val="both"/>
      </w:pPr>
      <w:r>
        <w:t>4.4.6.6. Непредставление участником запроса предложений</w:t>
      </w:r>
      <w:r>
        <w:t>, заявке на участие которого присвоен второй номер, Заказчику подписанного договора и обеспечения исполнения договора в срок, установленный настоящей статьей, не считается уклонением данного участника от заключения договора. В данном случае запрос предложе</w:t>
      </w:r>
      <w:r>
        <w:t>ний признается несостоявшимся.</w:t>
      </w:r>
    </w:p>
    <w:p w:rsidR="00516637" w:rsidRDefault="004526FA">
      <w:pPr>
        <w:pStyle w:val="ConsPlusTitle"/>
        <w:jc w:val="center"/>
        <w:outlineLvl w:val="3"/>
      </w:pPr>
      <w:r>
        <w:t>4.4.7. Реестр недобросовестных поставщиков</w:t>
      </w:r>
    </w:p>
    <w:p w:rsidR="00516637" w:rsidRDefault="004526FA">
      <w:pPr>
        <w:pStyle w:val="ConsPlusTitle"/>
        <w:jc w:val="center"/>
      </w:pPr>
      <w:r>
        <w:t>(подрядчиков, исполнителей)</w:t>
      </w:r>
    </w:p>
    <w:p w:rsidR="00516637" w:rsidRDefault="00516637">
      <w:pPr>
        <w:pStyle w:val="ConsPlusNormal"/>
        <w:jc w:val="both"/>
      </w:pPr>
    </w:p>
    <w:p w:rsidR="00516637" w:rsidRDefault="004526FA">
      <w:pPr>
        <w:pStyle w:val="ConsPlusNormal"/>
        <w:ind w:firstLine="540"/>
        <w:jc w:val="both"/>
      </w:pPr>
      <w:r>
        <w:t xml:space="preserve">4.4.7.1. В соответствии с </w:t>
      </w:r>
      <w:hyperlink r:id="rId123">
        <w:r>
          <w:rPr>
            <w:rStyle w:val="-"/>
          </w:rPr>
          <w:t>частью 1 статьи 5</w:t>
        </w:r>
      </w:hyperlink>
      <w:r>
        <w:t xml:space="preserve"> Закона N 223-ФЗ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516637" w:rsidRDefault="004526FA">
      <w:pPr>
        <w:pStyle w:val="ConsPlusNormal"/>
        <w:spacing w:before="220" w:after="280"/>
        <w:ind w:firstLine="540"/>
        <w:jc w:val="both"/>
      </w:pPr>
      <w:r>
        <w:t>4.4.7.2. В реестр недобр</w:t>
      </w:r>
      <w:r>
        <w:t>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w:t>
      </w:r>
      <w:r>
        <w:t>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w:t>
      </w:r>
      <w:r>
        <w:t>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w:t>
      </w:r>
      <w:r>
        <w:t>говора в связи с существенным нарушением такими поставщиками (исполнителями, подрядчиками) договоров.</w:t>
      </w:r>
    </w:p>
    <w:p w:rsidR="00516637" w:rsidRDefault="004526FA">
      <w:pPr>
        <w:pStyle w:val="ConsPlusNormal"/>
        <w:spacing w:before="220" w:after="280"/>
        <w:ind w:firstLine="540"/>
        <w:jc w:val="both"/>
      </w:pPr>
      <w:r>
        <w:t xml:space="preserve">4.4.7.3. Перечень сведений, включаемых в реестр недобросовестных поставщиков (подрядчиков, исполнителей), порядок направления заказчиками сведений о </w:t>
      </w:r>
      <w:r>
        <w:t>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w:t>
      </w:r>
      <w:r>
        <w:t>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w:t>
      </w:r>
      <w:r>
        <w:t>йской Федерации.</w:t>
      </w:r>
    </w:p>
    <w:p w:rsidR="00516637" w:rsidRDefault="004526FA">
      <w:pPr>
        <w:pStyle w:val="ConsPlusTitle"/>
        <w:jc w:val="center"/>
        <w:outlineLvl w:val="1"/>
      </w:pPr>
      <w:bookmarkStart w:id="69" w:name="P1239"/>
      <w:bookmarkEnd w:id="69"/>
      <w:r>
        <w:t>5. Порядок заключения, исполнения, изменения и</w:t>
      </w:r>
    </w:p>
    <w:p w:rsidR="00516637" w:rsidRDefault="004526FA">
      <w:pPr>
        <w:pStyle w:val="ConsPlusTitle"/>
        <w:jc w:val="center"/>
      </w:pPr>
      <w:r>
        <w:t>расторжения договора</w:t>
      </w:r>
    </w:p>
    <w:p w:rsidR="00516637" w:rsidRDefault="00516637">
      <w:pPr>
        <w:pStyle w:val="ConsPlusNormal"/>
        <w:jc w:val="both"/>
      </w:pPr>
    </w:p>
    <w:p w:rsidR="00516637" w:rsidRDefault="004526FA">
      <w:pPr>
        <w:pStyle w:val="ConsPlusNormal"/>
        <w:ind w:firstLine="540"/>
        <w:jc w:val="both"/>
      </w:pPr>
      <w:r>
        <w:t>5.1. Договор заключается на условиях, предусмотренных извещением о закупке или приглашением принять участие в определении поставщика (подрядчика, исполнителя), документац</w:t>
      </w:r>
      <w:r>
        <w:t>ией о закупке и заявкой участника закупки (включающей в том числе информацию о товаре (товарном знаке и (или) конкретных показателях товара, стране происхождения товара), с которым заключается договор, за исключением закупки у единственного поставщика (под</w:t>
      </w:r>
      <w:r>
        <w:t>рядчика, исполнителя). 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закупке.</w:t>
      </w:r>
    </w:p>
    <w:p w:rsidR="00516637" w:rsidRDefault="00516637">
      <w:pPr>
        <w:pStyle w:val="ConsPlusNormal"/>
        <w:jc w:val="both"/>
      </w:pPr>
    </w:p>
    <w:p w:rsidR="00516637" w:rsidRDefault="004526FA">
      <w:pPr>
        <w:pStyle w:val="ConsPlusNormal"/>
        <w:spacing w:before="220" w:after="280"/>
        <w:ind w:firstLine="540"/>
        <w:jc w:val="both"/>
      </w:pPr>
      <w:r>
        <w:t>Указание страны происхождения поставляемого т</w:t>
      </w:r>
      <w:r>
        <w:t>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516637" w:rsidRDefault="004526FA">
      <w:pPr>
        <w:pStyle w:val="ConsPlusNormal"/>
        <w:spacing w:before="220" w:after="280"/>
        <w:ind w:firstLine="540"/>
        <w:jc w:val="both"/>
      </w:pPr>
      <w:r>
        <w:t>5.2. Если участник закупки, с которым заключается договор в соответствии с настоящим Положением, после</w:t>
      </w:r>
      <w:r>
        <w:t xml:space="preserve"> получения договора в срок, предусмотренный для заключения договора, обнаружит в его тексте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w:t>
      </w:r>
      <w:r>
        <w:t>кол разногласий оформляется в письменном виде или в форме электронного документа и должен содержать сведения о наименовании предмета закупки и о положениях договора, в которых, по мнению участника закупки, содержатся технические ошибки, опечатки, несоответ</w:t>
      </w:r>
      <w:r>
        <w:t>ствие договора условиям, предложенным в заявке участника, а также предложения участника закупки по изменению таких условий договора.</w:t>
      </w:r>
    </w:p>
    <w:p w:rsidR="00516637" w:rsidRDefault="004526FA">
      <w:pPr>
        <w:pStyle w:val="ConsPlusNormal"/>
        <w:spacing w:before="220" w:after="280"/>
        <w:ind w:firstLine="540"/>
        <w:jc w:val="both"/>
      </w:pPr>
      <w:r>
        <w:t>Протокол подписывается участником закупки и в тот же день направляется Заказчику.</w:t>
      </w:r>
    </w:p>
    <w:p w:rsidR="00516637" w:rsidRDefault="004526FA">
      <w:pPr>
        <w:pStyle w:val="ConsPlusNormal"/>
        <w:spacing w:before="220" w:after="280"/>
        <w:ind w:firstLine="540"/>
        <w:jc w:val="both"/>
      </w:pPr>
      <w:r>
        <w:t>Заказчик рассматривает протокол разноглас</w:t>
      </w:r>
      <w:r>
        <w:t xml:space="preserve">ий в течение двух рабочих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проект </w:t>
      </w:r>
      <w:r>
        <w:t>договора участнику закупки либо направляет мотивированный отказ от внесения изменений в договор.</w:t>
      </w:r>
    </w:p>
    <w:p w:rsidR="00516637" w:rsidRDefault="004526FA">
      <w:pPr>
        <w:pStyle w:val="ConsPlusNormal"/>
        <w:spacing w:before="220" w:after="280"/>
        <w:ind w:firstLine="540"/>
        <w:jc w:val="both"/>
      </w:pPr>
      <w:r>
        <w:t>5.3.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w:t>
      </w:r>
      <w:r>
        <w:t xml:space="preserve">ен факт несоответствия участника закупки требованиям, указанным в </w:t>
      </w:r>
      <w:hyperlink w:anchor="P501">
        <w:r>
          <w:rPr>
            <w:rStyle w:val="-"/>
          </w:rPr>
          <w:t>пункте 3.9.1</w:t>
        </w:r>
      </w:hyperlink>
      <w:r>
        <w:t xml:space="preserve"> настоящего Положения, а также при наличии в представленных документах для участия в процедуре закупки или в самой заявке недостоверных сведений об уча</w:t>
      </w:r>
      <w:r>
        <w:t>стнике закупки и (или) о товарах, работах, услугах.</w:t>
      </w:r>
    </w:p>
    <w:p w:rsidR="00516637" w:rsidRDefault="004526FA">
      <w:pPr>
        <w:pStyle w:val="ConsPlusNormal"/>
        <w:spacing w:before="220" w:after="280"/>
        <w:ind w:firstLine="540"/>
        <w:jc w:val="both"/>
      </w:pPr>
      <w:r>
        <w:t>Не позднее одного рабочего дня, следующего после дня установления указанных фактов, Заказчиком составляется протокол об отказе от заключения договора. В протоколе должна содержаться информация о:</w:t>
      </w:r>
    </w:p>
    <w:p w:rsidR="00516637" w:rsidRDefault="004526FA">
      <w:pPr>
        <w:pStyle w:val="ConsPlusNormal"/>
        <w:spacing w:before="220" w:after="280"/>
        <w:ind w:firstLine="540"/>
        <w:jc w:val="both"/>
      </w:pPr>
      <w:r>
        <w:t>месте, д</w:t>
      </w:r>
      <w:r>
        <w:t>ате и времени его составления;</w:t>
      </w:r>
    </w:p>
    <w:p w:rsidR="00516637" w:rsidRDefault="004526FA">
      <w:pPr>
        <w:pStyle w:val="ConsPlusNormal"/>
        <w:spacing w:before="220" w:after="280"/>
        <w:ind w:firstLine="540"/>
        <w:jc w:val="both"/>
      </w:pPr>
      <w:r>
        <w:t>лице, с которым Заказчик отказывается заключить договор;</w:t>
      </w:r>
    </w:p>
    <w:p w:rsidR="00516637" w:rsidRDefault="004526FA">
      <w:pPr>
        <w:pStyle w:val="ConsPlusNormal"/>
        <w:spacing w:before="220" w:after="280"/>
        <w:ind w:firstLine="540"/>
        <w:jc w:val="both"/>
      </w:pPr>
      <w:r>
        <w:t>фактах, которые являются основанием для отказа от заключения договора, а также о реквизитах документов, подтверждающих такие факты.</w:t>
      </w:r>
    </w:p>
    <w:p w:rsidR="00516637" w:rsidRDefault="004526FA">
      <w:pPr>
        <w:pStyle w:val="ConsPlusNormal"/>
        <w:spacing w:before="220" w:after="280"/>
        <w:ind w:firstLine="540"/>
        <w:jc w:val="both"/>
      </w:pPr>
      <w:r>
        <w:t>Протокол подписывается Заказчиком не</w:t>
      </w:r>
      <w:r>
        <w:t xml:space="preserve"> позднее одного рабочего дня, следующего после дня его составления, в двух экземплярах, один из которых хранится у Заказчика. Второй экземпляр в течение трех рабочих дней со дня его подписания с использованием ЭТП направляется лицу, с которым Заказчик отка</w:t>
      </w:r>
      <w:r>
        <w:t>зывается заключить договор. Данный протокол размещается в единой информационной системе в течение трех дней со дня его подписания.</w:t>
      </w:r>
    </w:p>
    <w:p w:rsidR="00516637" w:rsidRDefault="004526FA">
      <w:pPr>
        <w:pStyle w:val="ConsPlusNormal"/>
        <w:spacing w:before="220" w:after="280"/>
        <w:ind w:firstLine="540"/>
        <w:jc w:val="both"/>
      </w:pPr>
      <w:r>
        <w:t>5.4. Договор заключается в форме электронного документа, подписанного усиленной электронной подписью каждой из сторон.</w:t>
      </w:r>
    </w:p>
    <w:p w:rsidR="00516637" w:rsidRDefault="004526FA">
      <w:pPr>
        <w:pStyle w:val="ConsPlusNormal"/>
        <w:spacing w:before="220" w:after="280"/>
        <w:ind w:firstLine="540"/>
        <w:jc w:val="both"/>
      </w:pPr>
      <w:r>
        <w:t>При за</w:t>
      </w:r>
      <w:r>
        <w:t xml:space="preserve">ключении договора с единственным поставщиком (подрядчиком, исполнителем) договор может быть заключен в любой форме, предусмотренной Гражданским </w:t>
      </w:r>
      <w:hyperlink r:id="rId124">
        <w:r>
          <w:rPr>
            <w:rStyle w:val="-"/>
          </w:rPr>
          <w:t>кодексом</w:t>
        </w:r>
      </w:hyperlink>
      <w:r>
        <w:t xml:space="preserve"> Российской Федерации для</w:t>
      </w:r>
      <w:r>
        <w:t xml:space="preserve"> совершения сделок.</w:t>
      </w:r>
    </w:p>
    <w:p w:rsidR="00516637" w:rsidRDefault="004526FA">
      <w:pPr>
        <w:pStyle w:val="ConsPlusNormal"/>
        <w:spacing w:before="220" w:after="280"/>
        <w:ind w:firstLine="540"/>
        <w:jc w:val="both"/>
      </w:pPr>
      <w:r>
        <w:t>По своему желанию стороны договора вправе сделать копию на бумажном носителе договора, заключенного в электронной форме, и заверить ее соответствующим образом.</w:t>
      </w:r>
    </w:p>
    <w:p w:rsidR="00516637" w:rsidRDefault="004526FA">
      <w:pPr>
        <w:pStyle w:val="ConsPlusNormal"/>
        <w:spacing w:before="220" w:after="280"/>
        <w:ind w:firstLine="540"/>
        <w:jc w:val="both"/>
      </w:pPr>
      <w:r>
        <w:t>5.5. В случае если договор, заключаемый по итогам процедуры закупки, являетс</w:t>
      </w:r>
      <w:r>
        <w:t>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и полномочия учредителя Заказчика, если требование о необ</w:t>
      </w:r>
      <w:r>
        <w:t>ходимости наличия такого решения установлено законодательством Российской Федерации.</w:t>
      </w:r>
    </w:p>
    <w:p w:rsidR="00516637" w:rsidRDefault="004526FA">
      <w:pPr>
        <w:pStyle w:val="ConsPlusNormal"/>
        <w:spacing w:before="220" w:after="280"/>
        <w:ind w:firstLine="540"/>
        <w:jc w:val="both"/>
      </w:pPr>
      <w:r>
        <w:t>5.6.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w:t>
      </w:r>
      <w:r>
        <w:t xml:space="preserve"> документации о закупке.</w:t>
      </w:r>
    </w:p>
    <w:p w:rsidR="00516637" w:rsidRDefault="004526FA">
      <w:pPr>
        <w:pStyle w:val="ConsPlusNormal"/>
        <w:spacing w:before="220" w:after="280"/>
        <w:ind w:firstLine="540"/>
        <w:jc w:val="both"/>
      </w:pPr>
      <w:r>
        <w:t>5.7.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w:t>
      </w:r>
      <w:r>
        <w:t>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rsidR="00516637" w:rsidRDefault="004526FA">
      <w:pPr>
        <w:pStyle w:val="ConsPlusNormal"/>
        <w:spacing w:before="220" w:after="280"/>
        <w:ind w:firstLine="540"/>
        <w:jc w:val="both"/>
      </w:pPr>
      <w:r>
        <w:t>5.7.1.</w:t>
      </w:r>
      <w:r>
        <w:t xml:space="preserve"> Срок оплаты Заказчиком поставленного товара, выполненной работы (ее результатов), оказанной услуги (за исключением случаев проведения закупки в соответствии с </w:t>
      </w:r>
      <w:hyperlink w:anchor="P533">
        <w:r>
          <w:rPr>
            <w:rStyle w:val="-"/>
          </w:rPr>
          <w:t>разделом 3.10</w:t>
        </w:r>
      </w:hyperlink>
      <w:r>
        <w:t xml:space="preserve"> настоящего Положения) должен составлять не более семи р</w:t>
      </w:r>
      <w:r>
        <w:t>абочих дней с даты приемки Заказчиком поставленного товара, выполненной работы (ее результатов), оказанной услуги, за исключением случаев, если:</w:t>
      </w:r>
    </w:p>
    <w:p w:rsidR="00516637" w:rsidRDefault="004526FA">
      <w:pPr>
        <w:pStyle w:val="ConsPlusNormal"/>
        <w:spacing w:before="220" w:after="280"/>
        <w:ind w:firstLine="540"/>
        <w:jc w:val="both"/>
      </w:pPr>
      <w:r>
        <w:t>иной срок оплаты установлен законодательством Российской Федерации;</w:t>
      </w:r>
    </w:p>
    <w:p w:rsidR="00516637" w:rsidRDefault="004526FA">
      <w:pPr>
        <w:pStyle w:val="ConsPlusNormal"/>
        <w:spacing w:before="220" w:after="280"/>
        <w:ind w:firstLine="540"/>
        <w:jc w:val="both"/>
      </w:pPr>
      <w:r>
        <w:t>в целях обеспечения обороноспособности и бе</w:t>
      </w:r>
      <w:r>
        <w:t>зопасности государства Правительством Российской Федерации установлен иной срок оплаты;</w:t>
      </w:r>
    </w:p>
    <w:p w:rsidR="00516637" w:rsidRDefault="004526FA">
      <w:pPr>
        <w:pStyle w:val="ConsPlusNormal"/>
        <w:spacing w:before="220" w:after="280"/>
        <w:ind w:firstLine="540"/>
        <w:jc w:val="both"/>
      </w:pPr>
      <w:bookmarkStart w:id="70" w:name="P1264"/>
      <w:bookmarkEnd w:id="70"/>
      <w:r>
        <w:t xml:space="preserve">в соответствии с законодательством Российской Федерации расчеты по договору или расчеты по договору в части выплаты аванса подлежат казначейскому сопровождению. При </w:t>
      </w:r>
      <w:r>
        <w:t>этом срок оплаты должен составлять не более пятнадцати рабочих дней с даты подписания документа о приемке по договору (отдельному этапу договора);</w:t>
      </w:r>
    </w:p>
    <w:p w:rsidR="00516637" w:rsidRDefault="004526FA">
      <w:pPr>
        <w:pStyle w:val="ConsPlusNormal"/>
        <w:spacing w:before="220" w:after="280"/>
        <w:ind w:firstLine="540"/>
        <w:jc w:val="both"/>
      </w:pPr>
      <w:bookmarkStart w:id="71" w:name="P1265"/>
      <w:bookmarkEnd w:id="71"/>
      <w:r>
        <w:t>закупка осуществляется за счет средств, полученных при осуществлении Заказчиком иной приносящей доход деятель</w:t>
      </w:r>
      <w:r>
        <w:t>ности. При этом срок оплаты должен составлять не более пятнадцати рабочих дней с даты подписания документа о приемке по договору (отдельному этапу договора);</w:t>
      </w:r>
    </w:p>
    <w:p w:rsidR="00516637" w:rsidRDefault="004526FA">
      <w:pPr>
        <w:pStyle w:val="ConsPlusNormal"/>
        <w:spacing w:before="220" w:after="280"/>
        <w:ind w:firstLine="540"/>
        <w:jc w:val="both"/>
      </w:pPr>
      <w:r>
        <w:t>договор заключен на оказание услуг по водоснабжению, водоотведению, теплоснабжению, обращению с тв</w:t>
      </w:r>
      <w:r>
        <w:t>ердыми коммунальными отходами, газоснабжению. При этом срок оплаты должен составлять не более пятнадцати рабочих дней с даты подписания документа о приемке по договору (отдельному этапу договора).</w:t>
      </w:r>
    </w:p>
    <w:p w:rsidR="00516637" w:rsidRDefault="004526FA">
      <w:pPr>
        <w:pStyle w:val="ConsPlusNormal"/>
        <w:spacing w:before="220" w:after="280"/>
        <w:ind w:firstLine="540"/>
        <w:jc w:val="both"/>
      </w:pPr>
      <w:hyperlink w:anchor="P1494">
        <w:r>
          <w:rPr>
            <w:rStyle w:val="-"/>
          </w:rPr>
          <w:t>Перечень</w:t>
        </w:r>
      </w:hyperlink>
      <w:r>
        <w:t xml:space="preserve"> товаров, работ, услуг,</w:t>
      </w:r>
      <w:r>
        <w:t xml:space="preserve"> указанных в </w:t>
      </w:r>
      <w:hyperlink w:anchor="P1264">
        <w:r>
          <w:rPr>
            <w:rStyle w:val="-"/>
          </w:rPr>
          <w:t>абзацах четвертом</w:t>
        </w:r>
      </w:hyperlink>
      <w:r>
        <w:t xml:space="preserve">, </w:t>
      </w:r>
      <w:hyperlink w:anchor="P1265">
        <w:r>
          <w:rPr>
            <w:rStyle w:val="-"/>
          </w:rPr>
          <w:t>пятом</w:t>
        </w:r>
      </w:hyperlink>
      <w:r>
        <w:t xml:space="preserve"> настоящего пункта, устанавливается Заказчиком в положении о закупке по форме согласно Приложению к настоящему Положению.</w:t>
      </w:r>
    </w:p>
    <w:p w:rsidR="00516637" w:rsidRDefault="004526FA">
      <w:pPr>
        <w:pStyle w:val="ConsPlusNormal"/>
        <w:spacing w:before="220" w:after="280"/>
        <w:ind w:firstLine="540"/>
        <w:jc w:val="both"/>
      </w:pPr>
      <w:r>
        <w:t>5.8. В договор включается обязательное ус</w:t>
      </w:r>
      <w:r>
        <w:t>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(пеней, штрафа) определяется договором и не может составлять менее одной трехсотой действующ</w:t>
      </w:r>
      <w:r>
        <w:t>ей на дату уплаты неустойки ключевой ставки Центрального банка Российской Федерации.</w:t>
      </w:r>
    </w:p>
    <w:p w:rsidR="00516637" w:rsidRDefault="004526FA">
      <w:pPr>
        <w:pStyle w:val="ConsPlusNormal"/>
        <w:spacing w:before="220" w:after="280"/>
        <w:ind w:firstLine="540"/>
        <w:jc w:val="both"/>
      </w:pPr>
      <w:r>
        <w:t>При заключении договора с единственным поставщиком на сумму до ста тысяч рублей Заказчиком могут не применяться к указанному договору требования настоящего пункта.</w:t>
      </w:r>
    </w:p>
    <w:p w:rsidR="00516637" w:rsidRDefault="004526FA">
      <w:pPr>
        <w:pStyle w:val="ConsPlusNormal"/>
        <w:spacing w:before="220" w:after="280"/>
        <w:ind w:firstLine="540"/>
        <w:jc w:val="both"/>
      </w:pPr>
      <w:r>
        <w:t xml:space="preserve">5.9. </w:t>
      </w:r>
      <w:r>
        <w:t>Сторона освобождается от уплаты неустойки (штрафа,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16637" w:rsidRDefault="004526FA">
      <w:pPr>
        <w:pStyle w:val="ConsPlusNormal"/>
        <w:spacing w:before="220" w:after="280"/>
        <w:ind w:firstLine="540"/>
        <w:jc w:val="both"/>
      </w:pPr>
      <w:bookmarkStart w:id="72" w:name="P1275"/>
      <w:bookmarkEnd w:id="72"/>
      <w:r>
        <w:t>5.10. При заключении догово</w:t>
      </w:r>
      <w:r>
        <w:t xml:space="preserve">ра указывается, что цена договора является твердой и определяется на весь срок исполнения договора, за исключением случаев изменения цены договора, если возможность таких изменений была предусмотрена документацией о закупке и проектом договора в следующих </w:t>
      </w:r>
      <w:r>
        <w:t>случаях:</w:t>
      </w:r>
    </w:p>
    <w:p w:rsidR="00516637" w:rsidRDefault="004526FA">
      <w:pPr>
        <w:pStyle w:val="ConsPlusNormal"/>
        <w:spacing w:before="220" w:after="280"/>
        <w:ind w:firstLine="540"/>
        <w:jc w:val="both"/>
      </w:pPr>
      <w: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16637" w:rsidRDefault="004526FA">
      <w:pPr>
        <w:pStyle w:val="ConsPlusNormal"/>
        <w:spacing w:before="220" w:after="280"/>
        <w:ind w:firstLine="540"/>
        <w:jc w:val="both"/>
      </w:pPr>
      <w:r>
        <w:t>при уменьшении потребности Заказчика в т</w:t>
      </w:r>
      <w:r>
        <w:t>оварах, работах, услугах, на поставку, выполнение, оказание которых заключен договор;</w:t>
      </w:r>
    </w:p>
    <w:p w:rsidR="00516637" w:rsidRDefault="004526FA">
      <w:pPr>
        <w:pStyle w:val="ConsPlusNormal"/>
        <w:spacing w:before="220" w:after="280"/>
        <w:ind w:firstLine="540"/>
        <w:jc w:val="both"/>
      </w:pPr>
      <w:r>
        <w:t>при увеличении потребности Заказчика в товарах, работах, услугах, на поставку, выполнение, оказание которых заключен договор, но не более чем на десять процентов предусмо</w:t>
      </w:r>
      <w:r>
        <w:t>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w:t>
      </w:r>
      <w:r>
        <w:t>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516637" w:rsidRDefault="004526FA">
      <w:pPr>
        <w:pStyle w:val="ConsPlusNormal"/>
        <w:spacing w:before="220" w:after="280"/>
        <w:ind w:firstLine="540"/>
        <w:jc w:val="both"/>
      </w:pPr>
      <w:r>
        <w:t>при увеличении потребности Заказчика в товарах, работах, услуг</w:t>
      </w:r>
      <w:r>
        <w:t>ах, на поставку, выполнение, оказание которых заключен договор, по согласованию с главным распорядителем бюджетных средств, в ведомственном подчинении которого находится организация, но не более чем на тридцать процентов предусмотренного договором объема т</w:t>
      </w:r>
      <w:r>
        <w:t>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w:t>
      </w:r>
      <w:r>
        <w:t>ги, выполняемой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516637" w:rsidRDefault="004526FA">
      <w:pPr>
        <w:pStyle w:val="ConsPlusNormal"/>
        <w:spacing w:before="220" w:after="280"/>
        <w:ind w:firstLine="540"/>
        <w:jc w:val="both"/>
      </w:pPr>
      <w:r>
        <w:t>при изменении в соответствии с законодательством Российской Федерации регулируемых госуда</w:t>
      </w:r>
      <w:r>
        <w:t>рством цен (тарифов) на товары, работы и услуги;</w:t>
      </w:r>
    </w:p>
    <w:p w:rsidR="00516637" w:rsidRDefault="004526FA">
      <w:pPr>
        <w:pStyle w:val="ConsPlusNormal"/>
        <w:spacing w:before="220" w:after="280"/>
        <w:ind w:firstLine="540"/>
        <w:jc w:val="both"/>
      </w:pPr>
      <w:r>
        <w:t>при изменении сроков (периодов) поставки товара, оказания услуг, выполнения работ.</w:t>
      </w:r>
    </w:p>
    <w:p w:rsidR="00516637" w:rsidRDefault="004526FA">
      <w:pPr>
        <w:pStyle w:val="ConsPlusNormal"/>
        <w:spacing w:before="220" w:after="280"/>
        <w:ind w:firstLine="540"/>
        <w:jc w:val="both"/>
      </w:pPr>
      <w:r>
        <w:t>При заключении договора с единственным поставщиком (подрядчиком, исполнителем) в договоре могут быть предусмотрены иные осно</w:t>
      </w:r>
      <w:r>
        <w:t>вания изменения договора.</w:t>
      </w:r>
    </w:p>
    <w:p w:rsidR="00516637" w:rsidRDefault="004526FA">
      <w:pPr>
        <w:pStyle w:val="ConsPlusNormal"/>
        <w:spacing w:before="220" w:after="280"/>
        <w:ind w:firstLine="540"/>
        <w:jc w:val="both"/>
      </w:pPr>
      <w:r>
        <w:t>5.11.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w:t>
      </w:r>
      <w:r>
        <w:t>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w:t>
      </w:r>
      <w:r>
        <w:t>говор, на начальную (максимальную) цену договора.</w:t>
      </w:r>
    </w:p>
    <w:p w:rsidR="00516637" w:rsidRDefault="004526FA">
      <w:pPr>
        <w:pStyle w:val="ConsPlusNormal"/>
        <w:spacing w:before="220" w:after="280"/>
        <w:ind w:firstLine="540"/>
        <w:jc w:val="both"/>
      </w:pPr>
      <w:r>
        <w:t>5.12.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w:t>
      </w:r>
      <w:r>
        <w:t>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516637" w:rsidRDefault="004526FA">
      <w:pPr>
        <w:pStyle w:val="ConsPlusNormal"/>
        <w:spacing w:before="220" w:after="280"/>
        <w:ind w:firstLine="540"/>
        <w:jc w:val="both"/>
      </w:pPr>
      <w:r>
        <w:t>5.13. Поставщик (подрядчик, исполнитель) в соответствии с условиями договора обя</w:t>
      </w:r>
      <w:r>
        <w:t>зан своевременно представлять достоверную информацию о ходе исполнения своих обязательств.</w:t>
      </w:r>
    </w:p>
    <w:p w:rsidR="00516637" w:rsidRDefault="004526FA">
      <w:pPr>
        <w:pStyle w:val="ConsPlusNormal"/>
        <w:spacing w:before="220" w:after="280"/>
        <w:ind w:firstLine="540"/>
        <w:jc w:val="both"/>
      </w:pPr>
      <w:r>
        <w:t>5.14.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w:t>
      </w:r>
      <w:r>
        <w:t>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w:t>
      </w:r>
      <w:r>
        <w:t>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516637" w:rsidRDefault="004526FA">
      <w:pPr>
        <w:pStyle w:val="ConsPlusNormal"/>
        <w:spacing w:before="220" w:after="280"/>
        <w:ind w:firstLine="540"/>
        <w:jc w:val="both"/>
      </w:pPr>
      <w:r>
        <w:t xml:space="preserve">Если при исполнении договора осуществляется перемена Заказчика, то права и обязанности </w:t>
      </w:r>
      <w:r>
        <w:t>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516637" w:rsidRDefault="004526FA">
      <w:pPr>
        <w:pStyle w:val="ConsPlusNormal"/>
        <w:spacing w:before="220" w:after="280"/>
        <w:ind w:firstLine="540"/>
        <w:jc w:val="both"/>
      </w:pPr>
      <w:r>
        <w:t>5.15. При исполнении договора, заключенного с участником закупки, которому предоставл</w:t>
      </w:r>
      <w:r>
        <w:t xml:space="preserve">ен приоритет в соответствии с </w:t>
      </w:r>
      <w:hyperlink r:id="rId125">
        <w:r>
          <w:rPr>
            <w:rStyle w:val="-"/>
          </w:rPr>
          <w:t>постановлением</w:t>
        </w:r>
      </w:hyperlink>
      <w:r>
        <w:t xml:space="preserve"> Правительства Российской Федерации от 16.09.2016 N 925 "О приоритете товаров российского происхождения, работ, услуг, выполняемых, о</w:t>
      </w:r>
      <w:r>
        <w:t xml:space="preserve">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w:t>
      </w:r>
      <w:r>
        <w:t>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w:t>
      </w:r>
      <w:r>
        <w:t>теристикам товаров, указанных в договоре.</w:t>
      </w:r>
      <w:r>
        <w:rPr>
          <w:rFonts w:ascii="Times New Roman" w:eastAsia="Calibri" w:hAnsi="Times New Roman" w:cs="Times New Roman"/>
          <w:lang w:eastAsia="en-US"/>
        </w:rPr>
        <w:t xml:space="preserve"> ˂14˃</w:t>
      </w:r>
      <w:r>
        <w:t>.</w:t>
      </w:r>
    </w:p>
    <w:p w:rsidR="00516637" w:rsidRDefault="004526FA">
      <w:pPr>
        <w:ind w:firstLine="709"/>
        <w:jc w:val="both"/>
        <w:rPr>
          <w:rFonts w:ascii="Calibri" w:hAnsi="Calibri"/>
          <w:color w:val="000000"/>
          <w:lang w:val="ru-RU"/>
        </w:rPr>
      </w:pPr>
      <w:r>
        <w:rPr>
          <w:rFonts w:ascii="Calibri" w:hAnsi="Calibri"/>
          <w:color w:val="000000"/>
          <w:lang w:val="ru-RU"/>
        </w:rPr>
        <w:t xml:space="preserve">При исполнении договора не допускается </w:t>
      </w:r>
      <w:r>
        <w:rPr>
          <w:rFonts w:ascii="Calibri" w:hAnsi="Calibri"/>
          <w:lang w:val="ru-RU"/>
        </w:rPr>
        <w:t>˂</w:t>
      </w:r>
      <w:r>
        <w:rPr>
          <w:rFonts w:ascii="Calibri" w:hAnsi="Calibri"/>
          <w:lang w:val="ru-RU"/>
        </w:rPr>
        <w:t>15˃</w:t>
      </w:r>
      <w:r>
        <w:rPr>
          <w:rFonts w:ascii="Calibri" w:hAnsi="Calibri"/>
          <w:color w:val="000000"/>
          <w:lang w:val="ru-RU"/>
        </w:rPr>
        <w:t>:</w:t>
      </w:r>
    </w:p>
    <w:p w:rsidR="00516637" w:rsidRDefault="004526FA">
      <w:pPr>
        <w:ind w:firstLine="709"/>
        <w:jc w:val="both"/>
        <w:rPr>
          <w:rFonts w:ascii="Calibri" w:hAnsi="Calibri"/>
          <w:color w:val="000000"/>
          <w:lang w:val="ru-RU"/>
        </w:rPr>
      </w:pPr>
      <w:r>
        <w:rPr>
          <w:rFonts w:ascii="Calibri" w:hAnsi="Calibri"/>
          <w:color w:val="000000"/>
          <w:lang w:val="ru-RU"/>
        </w:rPr>
        <w:t>замена такого товара на происходящий из иностранного государства товар, в отношении которого установлен запрет закупок товаров (в том числе поставляемых при выполн</w:t>
      </w:r>
      <w:r>
        <w:rPr>
          <w:rFonts w:ascii="Calibri" w:hAnsi="Calibri"/>
          <w:color w:val="000000"/>
          <w:lang w:val="ru-RU"/>
        </w:rPr>
        <w:t>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516637" w:rsidRDefault="004526FA">
      <w:pPr>
        <w:ind w:firstLine="709"/>
        <w:jc w:val="both"/>
        <w:rPr>
          <w:rFonts w:ascii="Calibri" w:hAnsi="Calibri"/>
          <w:color w:val="000000"/>
          <w:lang w:val="ru-RU"/>
        </w:rPr>
      </w:pPr>
      <w:r>
        <w:rPr>
          <w:rFonts w:ascii="Calibri" w:hAnsi="Calibri"/>
          <w:color w:val="000000"/>
          <w:lang w:val="ru-RU"/>
        </w:rPr>
        <w:t>замена товара на происходящий из иностранного государства товар, в отношении которого уста</w:t>
      </w:r>
      <w:r>
        <w:rPr>
          <w:rFonts w:ascii="Calibri" w:hAnsi="Calibri"/>
          <w:color w:val="000000"/>
          <w:lang w:val="ru-RU"/>
        </w:rPr>
        <w:t>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договор преду</w:t>
      </w:r>
      <w:r>
        <w:rPr>
          <w:rFonts w:ascii="Calibri" w:hAnsi="Calibri"/>
          <w:color w:val="000000"/>
          <w:lang w:val="ru-RU"/>
        </w:rPr>
        <w:t>сматривает поставку товара российского происхождения.</w:t>
      </w:r>
    </w:p>
    <w:p w:rsidR="00516637" w:rsidRDefault="004526FA">
      <w:pPr>
        <w:ind w:firstLine="709"/>
        <w:jc w:val="both"/>
        <w:rPr>
          <w:rFonts w:ascii="Calibri" w:hAnsi="Calibri"/>
          <w:color w:val="000000"/>
          <w:lang w:val="ru-RU"/>
        </w:rPr>
      </w:pPr>
      <w:r>
        <w:rPr>
          <w:rFonts w:ascii="Calibri" w:hAnsi="Calibri"/>
          <w:color w:val="000000"/>
          <w:lang w:val="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в случаях, если условиями заку</w:t>
      </w:r>
      <w:r>
        <w:rPr>
          <w:rFonts w:ascii="Calibri" w:hAnsi="Calibri"/>
          <w:color w:val="000000"/>
          <w:lang w:val="ru-RU"/>
        </w:rPr>
        <w:t>пки было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Pr>
          <w:rFonts w:ascii="Calibri" w:hAnsi="Calibri"/>
          <w:lang w:val="ru-RU"/>
        </w:rPr>
        <w:t>.</w:t>
      </w:r>
    </w:p>
    <w:p w:rsidR="00516637" w:rsidRDefault="00516637">
      <w:pPr>
        <w:pStyle w:val="ConsPlusNormal"/>
        <w:spacing w:before="220" w:after="280"/>
        <w:jc w:val="both"/>
      </w:pPr>
    </w:p>
    <w:p w:rsidR="00516637" w:rsidRDefault="004526FA">
      <w:pPr>
        <w:pStyle w:val="ConsPlusNormal"/>
        <w:spacing w:before="220" w:after="280"/>
        <w:ind w:firstLine="540"/>
        <w:jc w:val="both"/>
      </w:pPr>
      <w:r>
        <w:t xml:space="preserve">5.16. </w:t>
      </w:r>
      <w: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16637" w:rsidRDefault="004526FA">
      <w:pPr>
        <w:pStyle w:val="ConsPlusNormal"/>
        <w:spacing w:before="220" w:after="280"/>
        <w:ind w:firstLine="540"/>
        <w:jc w:val="both"/>
      </w:pPr>
      <w:r>
        <w:t>В случае неисполнения или ненадлежащего исполнения поставщиком (п</w:t>
      </w:r>
      <w:r>
        <w:t>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516637" w:rsidRDefault="004526FA">
      <w:pPr>
        <w:pStyle w:val="ConsPlusNormal"/>
        <w:spacing w:before="220" w:after="280"/>
        <w:ind w:firstLine="540"/>
        <w:jc w:val="both"/>
      </w:pPr>
      <w:r>
        <w:t>В случ</w:t>
      </w:r>
      <w:r>
        <w:t>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w:t>
      </w:r>
      <w:r>
        <w:t>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w:t>
      </w:r>
      <w:r>
        <w:t>утого договора, в соответствии с настоящим Положением.</w:t>
      </w:r>
    </w:p>
    <w:p w:rsidR="00516637" w:rsidRDefault="004526FA">
      <w:pPr>
        <w:pStyle w:val="ConsPlusNormal"/>
        <w:spacing w:before="220" w:after="280"/>
        <w:ind w:firstLine="540"/>
        <w:jc w:val="both"/>
      </w:pPr>
      <w: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w:t>
      </w:r>
      <w:r>
        <w:t>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w:t>
      </w:r>
      <w:r>
        <w:t>у поставленного товара, объему выполненной работы или оказанной услуги.</w:t>
      </w:r>
    </w:p>
    <w:p w:rsidR="00516637" w:rsidRDefault="004526FA">
      <w:pPr>
        <w:pStyle w:val="ConsPlusNormal"/>
        <w:spacing w:before="220" w:after="280"/>
        <w:ind w:firstLine="540"/>
        <w:jc w:val="both"/>
      </w:pPr>
      <w:r>
        <w:t>5.17.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w:t>
      </w:r>
      <w:r>
        <w:t>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w:t>
      </w:r>
      <w:r>
        <w:t>на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w:t>
      </w:r>
      <w:r>
        <w:t>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516637" w:rsidRDefault="004526FA">
      <w:pPr>
        <w:pStyle w:val="ConsPlusNormal"/>
        <w:spacing w:before="220" w:after="280"/>
        <w:ind w:firstLine="540"/>
        <w:jc w:val="both"/>
      </w:pPr>
      <w:r>
        <w:t>5.18. В случае если в результате введения ограничительных мер</w:t>
      </w:r>
      <w:r>
        <w:t xml:space="preserve"> в отношении Российской Федерации со стороны недружественных иностранных государств при исполнении договора, заключенного до 1 января 2025 года, возникли обстоятельства, влекущие невозможность его исполнения, допускается до 31 декабря 2024 года по соглашен</w:t>
      </w:r>
      <w:r>
        <w:t>ию Заказчика с поставщиком (подрядчиком, исполнителем) изменение существенных условий договора при наличии в письменной форме согласия органа, осуществляющего функции и полномочия учредителя Заказчика, и (или) отраслевого исполнительного органа Самарской о</w:t>
      </w:r>
      <w:r>
        <w:t>бласти, в ведомственном подчинении которого находится Заказчик, и при условии предоставления поставщиком (подрядчиком, исполнителем) обеспечения исполнения договора. При этом, если обеспечение исполнения договора осуществлено путем внесения поставщиком (по</w:t>
      </w:r>
      <w:r>
        <w:t>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516637" w:rsidRDefault="004526FA">
      <w:pPr>
        <w:pStyle w:val="ConsPlusTitle"/>
        <w:jc w:val="center"/>
        <w:outlineLvl w:val="1"/>
      </w:pPr>
      <w:r>
        <w:t>6. Заключительные положения</w:t>
      </w:r>
    </w:p>
    <w:p w:rsidR="00516637" w:rsidRDefault="00516637">
      <w:pPr>
        <w:pStyle w:val="ConsPlusNormal"/>
        <w:jc w:val="both"/>
      </w:pPr>
    </w:p>
    <w:p w:rsidR="00516637" w:rsidRDefault="004526FA">
      <w:pPr>
        <w:pStyle w:val="ConsPlusNormal"/>
        <w:ind w:firstLine="540"/>
        <w:jc w:val="both"/>
      </w:pPr>
      <w:r>
        <w:t>6.1. Насто</w:t>
      </w:r>
      <w:r>
        <w:t xml:space="preserve">ящее Положение вступает в силу со дня его утверждения в порядке, предусмотренном </w:t>
      </w:r>
      <w:hyperlink r:id="rId126">
        <w:r>
          <w:rPr>
            <w:rStyle w:val="-"/>
          </w:rPr>
          <w:t>частью 3 статьи 2</w:t>
        </w:r>
      </w:hyperlink>
      <w:r>
        <w:t xml:space="preserve"> Закона N 223-ФЗ.</w:t>
      </w:r>
    </w:p>
    <w:p w:rsidR="00516637" w:rsidRDefault="004526FA">
      <w:pPr>
        <w:pStyle w:val="ConsPlusNormal"/>
        <w:spacing w:before="220" w:after="280"/>
        <w:ind w:firstLine="540"/>
        <w:jc w:val="both"/>
      </w:pPr>
      <w:r>
        <w:t>6.2. Контроль за соблюдением процедур закупок осущ</w:t>
      </w:r>
      <w:r>
        <w:t>ествляется в порядке, установленном законодательством Российской Федерации.</w:t>
      </w:r>
    </w:p>
    <w:p w:rsidR="00516637" w:rsidRDefault="004526FA">
      <w:pPr>
        <w:pStyle w:val="ConsPlusNormal"/>
        <w:spacing w:before="220" w:after="280"/>
        <w:ind w:firstLine="540"/>
        <w:jc w:val="both"/>
      </w:pPr>
      <w:r>
        <w:t xml:space="preserve">6.3. Участник закупки вправе обжаловать действия (бездействие) Заказчика при закупке товаров, работ, услуг в случаях и в порядке, которые установлены действующим законодательством </w:t>
      </w:r>
      <w:r>
        <w:t>Российской Федерации.</w:t>
      </w:r>
    </w:p>
    <w:p w:rsidR="00516637" w:rsidRDefault="004526FA">
      <w:pPr>
        <w:pStyle w:val="ConsPlusNormal"/>
        <w:spacing w:before="220" w:after="280"/>
        <w:ind w:firstLine="540"/>
        <w:jc w:val="both"/>
      </w:pPr>
      <w:r>
        <w:t>6.4.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w:t>
      </w:r>
      <w:r>
        <w:t>елях),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516637" w:rsidRDefault="004526FA">
      <w:pPr>
        <w:pStyle w:val="ConsPlusNormal"/>
        <w:spacing w:before="220" w:after="280"/>
        <w:ind w:firstLine="540"/>
        <w:jc w:val="both"/>
      </w:pPr>
      <w:r>
        <w:t xml:space="preserve">6.5. Заказчик вносит информацию и документы, установленные Правительством Российской Федерации, </w:t>
      </w:r>
      <w:r>
        <w:t>в реестр договоров, заключенных заказчиками по результатам закупки,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w:t>
      </w:r>
      <w:r>
        <w:t xml:space="preserve">абот, услуг, стоимость которых превышает размеры, установленные </w:t>
      </w:r>
      <w:hyperlink r:id="rId127">
        <w:r>
          <w:rPr>
            <w:rStyle w:val="-"/>
          </w:rPr>
          <w:t>частью 15 статьи 4</w:t>
        </w:r>
      </w:hyperlink>
      <w:r>
        <w:t xml:space="preserve"> Закона N 223-ФЗ.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вносится Заказчиком в реестр договоров в течение десяти дней со дня внесения из</w:t>
      </w:r>
      <w:r>
        <w:t>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rsidR="00516637" w:rsidRDefault="004526FA">
      <w:pPr>
        <w:pStyle w:val="ConsPlusNormal"/>
        <w:spacing w:before="220" w:after="280"/>
        <w:ind w:firstLine="540"/>
        <w:jc w:val="both"/>
      </w:pPr>
      <w:r>
        <w:t>В реестр договоров не вносятся сведения и документы, которые не подлежат размещению в едино</w:t>
      </w:r>
      <w:r>
        <w:t>й информационной системе в соответствии с законодательством Российской Федерации и настоящим Положением.</w:t>
      </w:r>
    </w:p>
    <w:p w:rsidR="00516637" w:rsidRDefault="004526FA">
      <w:pPr>
        <w:pStyle w:val="ConsPlusNormal"/>
        <w:spacing w:before="220" w:after="280"/>
        <w:ind w:firstLine="540"/>
        <w:jc w:val="both"/>
      </w:pPr>
      <w:r>
        <w:t>--------------------------------</w:t>
      </w:r>
    </w:p>
    <w:p w:rsidR="00516637" w:rsidRDefault="004526FA">
      <w:pPr>
        <w:pStyle w:val="ConsPlusNormal"/>
        <w:spacing w:before="220" w:after="280"/>
        <w:ind w:firstLine="540"/>
        <w:jc w:val="both"/>
      </w:pPr>
      <w:bookmarkStart w:id="73" w:name="P1309"/>
      <w:bookmarkEnd w:id="73"/>
      <w:r>
        <w:t xml:space="preserve">&lt;1&gt; Применяется в отношении Заказчиков, определенных </w:t>
      </w:r>
      <w:hyperlink r:id="rId128">
        <w:r>
          <w:rPr>
            <w:rStyle w:val="-"/>
          </w:rPr>
          <w:t>постановлением</w:t>
        </w:r>
      </w:hyperlink>
      <w: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w:t>
      </w:r>
      <w:r>
        <w:t xml:space="preserve">. С 01.01.2022 применяется всеми Заказчиками, за исключением случаев, когда Заказчик относится к лицам, указанным в </w:t>
      </w:r>
      <w:hyperlink r:id="rId129">
        <w:r>
          <w:rPr>
            <w:rStyle w:val="-"/>
          </w:rPr>
          <w:t>части 2 статьи 1</w:t>
        </w:r>
      </w:hyperlink>
      <w:r>
        <w:t xml:space="preserve"> Закона N 223-ФЗ, и является субъе</w:t>
      </w:r>
      <w:r>
        <w:t>ктом малого и среднего предпринимательства.</w:t>
      </w:r>
    </w:p>
    <w:p w:rsidR="00516637" w:rsidRDefault="004526FA">
      <w:pPr>
        <w:pStyle w:val="ConsPlusNormal"/>
        <w:spacing w:before="220" w:after="280"/>
        <w:ind w:firstLine="540"/>
        <w:jc w:val="both"/>
      </w:pPr>
      <w:bookmarkStart w:id="74" w:name="P1311"/>
      <w:bookmarkEnd w:id="74"/>
      <w:r>
        <w:t>&lt;2&gt; Объем закупок на основании указанного пункта не должен превышать 5% проводимых закупок Заказчика в текущем году.</w:t>
      </w:r>
    </w:p>
    <w:p w:rsidR="00516637" w:rsidRDefault="004526FA">
      <w:pPr>
        <w:pStyle w:val="ConsPlusNormal"/>
        <w:spacing w:before="220" w:after="280"/>
        <w:ind w:firstLine="540"/>
        <w:jc w:val="both"/>
      </w:pPr>
      <w:bookmarkStart w:id="75" w:name="P1312"/>
      <w:bookmarkEnd w:id="75"/>
      <w:r>
        <w:t xml:space="preserve">&lt;3&gt; Данный раздел применяется в случаях, определенных </w:t>
      </w:r>
      <w:hyperlink r:id="rId130">
        <w:r>
          <w:rPr>
            <w:rStyle w:val="-"/>
          </w:rPr>
          <w:t>постановлением</w:t>
        </w:r>
      </w:hyperlink>
      <w:r>
        <w:t xml:space="preserve"> N 1352. С 01.01.2022 применяется всеми Заказчиками, за исключением случаев, когда Заказчик относится к лицам, указанным в </w:t>
      </w:r>
      <w:hyperlink r:id="rId131">
        <w:r>
          <w:rPr>
            <w:rStyle w:val="-"/>
          </w:rPr>
          <w:t>части 2 статьи 1</w:t>
        </w:r>
      </w:hyperlink>
      <w:r>
        <w:t xml:space="preserve"> Закона N 223-ФЗ и является субъектом малого и среднего предпринимательства.</w:t>
      </w:r>
    </w:p>
    <w:p w:rsidR="00516637" w:rsidRDefault="004526FA">
      <w:pPr>
        <w:pStyle w:val="ConsPlusNormal"/>
        <w:spacing w:before="220" w:after="280"/>
        <w:ind w:firstLine="540"/>
        <w:jc w:val="both"/>
      </w:pPr>
      <w:bookmarkStart w:id="76" w:name="P1314"/>
      <w:bookmarkEnd w:id="76"/>
      <w:r>
        <w:t xml:space="preserve">&lt;4&gt; Данный подпункт применяется в отношении Заказчиков, определенных </w:t>
      </w:r>
      <w:hyperlink r:id="rId132">
        <w:r>
          <w:rPr>
            <w:rStyle w:val="-"/>
          </w:rPr>
          <w:t>постан</w:t>
        </w:r>
        <w:r>
          <w:rPr>
            <w:rStyle w:val="-"/>
          </w:rPr>
          <w:t>овлением</w:t>
        </w:r>
      </w:hyperlink>
      <w:r>
        <w:t xml:space="preserve"> N 1352. С 01.01.2022 применяется всеми Заказчиками, за исключением случаев, когда Заказчик относится к лицам, указанным в </w:t>
      </w:r>
      <w:hyperlink r:id="rId133">
        <w:r>
          <w:rPr>
            <w:rStyle w:val="-"/>
          </w:rPr>
          <w:t>части 2 статьи 1</w:t>
        </w:r>
      </w:hyperlink>
      <w:r>
        <w:t xml:space="preserve"> Закона N 223-ФЗ, и</w:t>
      </w:r>
      <w:r>
        <w:t xml:space="preserve"> является субъектом малого и среднего предпринимательства.</w:t>
      </w:r>
    </w:p>
    <w:p w:rsidR="00516637" w:rsidRDefault="004526FA">
      <w:pPr>
        <w:pStyle w:val="ConsPlusNormal"/>
        <w:spacing w:before="220" w:after="280"/>
        <w:ind w:firstLine="540"/>
        <w:jc w:val="both"/>
      </w:pPr>
      <w:bookmarkStart w:id="77" w:name="P1316"/>
      <w:bookmarkEnd w:id="77"/>
      <w:r>
        <w:t>&lt;5&gt;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w:t>
      </w:r>
      <w:r>
        <w:t>ссматривается как содержащая предложение о поставке иностранных товаров.</w:t>
      </w:r>
    </w:p>
    <w:p w:rsidR="00516637" w:rsidRDefault="004526FA">
      <w:pPr>
        <w:pStyle w:val="ConsPlusNormal"/>
        <w:spacing w:before="220" w:after="280"/>
        <w:ind w:firstLine="540"/>
        <w:jc w:val="both"/>
      </w:pPr>
      <w:bookmarkStart w:id="78" w:name="P1317"/>
      <w:bookmarkEnd w:id="78"/>
      <w:r>
        <w:t xml:space="preserve">&lt;6&gt; Данный подпункт применяется в отношении Заказчиков, определенных </w:t>
      </w:r>
      <w:hyperlink r:id="rId134">
        <w:r>
          <w:rPr>
            <w:rStyle w:val="-"/>
          </w:rPr>
          <w:t>постановлением</w:t>
        </w:r>
      </w:hyperlink>
      <w:r>
        <w:t xml:space="preserve"> N 1352. С 01.01.2022</w:t>
      </w:r>
      <w:r>
        <w:t xml:space="preserve"> применяется всеми Заказчиками, за исключением случаев, когда Заказчик относится к лицам, указанным в </w:t>
      </w:r>
      <w:hyperlink r:id="rId135">
        <w:r>
          <w:rPr>
            <w:rStyle w:val="-"/>
          </w:rPr>
          <w:t>части 2 статьи 1</w:t>
        </w:r>
      </w:hyperlink>
      <w:r>
        <w:t xml:space="preserve"> Закона N 223-ФЗ, и является субъектом малого и </w:t>
      </w:r>
      <w:r>
        <w:t>среднего предпринимательства.</w:t>
      </w:r>
    </w:p>
    <w:p w:rsidR="00516637" w:rsidRDefault="004526FA">
      <w:pPr>
        <w:pStyle w:val="ConsPlusNormal"/>
        <w:spacing w:before="220" w:after="280"/>
        <w:ind w:firstLine="540"/>
        <w:jc w:val="both"/>
      </w:pPr>
      <w:bookmarkStart w:id="79" w:name="P1319"/>
      <w:bookmarkEnd w:id="79"/>
      <w:r>
        <w:t xml:space="preserve">&lt;7&gt;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w:t>
      </w:r>
      <w:r>
        <w:t>предложение о поставке иностранных товаров.</w:t>
      </w:r>
    </w:p>
    <w:p w:rsidR="00516637" w:rsidRDefault="004526FA">
      <w:pPr>
        <w:pStyle w:val="ConsPlusNormal"/>
        <w:spacing w:before="220" w:after="280"/>
        <w:ind w:firstLine="540"/>
        <w:jc w:val="both"/>
      </w:pPr>
      <w:bookmarkStart w:id="80" w:name="P1320"/>
      <w:bookmarkEnd w:id="80"/>
      <w:r>
        <w:t xml:space="preserve">&lt;8&gt; Данный подпункт применяется в отношении Заказчиков, определенных </w:t>
      </w:r>
      <w:hyperlink r:id="rId136">
        <w:r>
          <w:rPr>
            <w:rStyle w:val="-"/>
          </w:rPr>
          <w:t>постановлением</w:t>
        </w:r>
      </w:hyperlink>
      <w:r>
        <w:t xml:space="preserve"> N 1352. С 01.01.2022 применяется всеми Заказчикам</w:t>
      </w:r>
      <w:r>
        <w:t xml:space="preserve">и, за исключением случаев, когда Заказчик относится к лицам, указанным в </w:t>
      </w:r>
      <w:hyperlink r:id="rId137">
        <w:r>
          <w:rPr>
            <w:rStyle w:val="-"/>
          </w:rPr>
          <w:t>части 2 статьи 1</w:t>
        </w:r>
      </w:hyperlink>
      <w:r>
        <w:t xml:space="preserve"> Закона N 223-ФЗ, и является субъектом малого и среднего предпринимательства.</w:t>
      </w:r>
    </w:p>
    <w:p w:rsidR="00516637" w:rsidRDefault="004526FA">
      <w:pPr>
        <w:pStyle w:val="ConsPlusNormal"/>
        <w:spacing w:before="220" w:after="280"/>
        <w:ind w:firstLine="540"/>
        <w:jc w:val="both"/>
      </w:pPr>
      <w:bookmarkStart w:id="81" w:name="P1322"/>
      <w:bookmarkEnd w:id="81"/>
      <w:r>
        <w:t>&lt;9&gt;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w:t>
      </w:r>
      <w:r>
        <w:t>анных товаров.</w:t>
      </w:r>
    </w:p>
    <w:p w:rsidR="00516637" w:rsidRDefault="004526FA">
      <w:pPr>
        <w:pStyle w:val="ConsPlusNormal"/>
        <w:spacing w:before="220" w:after="280"/>
        <w:ind w:firstLine="540"/>
        <w:jc w:val="both"/>
      </w:pPr>
      <w:bookmarkStart w:id="82" w:name="P1323"/>
      <w:bookmarkEnd w:id="82"/>
      <w:r>
        <w:t xml:space="preserve">&lt;10&gt; Данный подпункт применяется в отношении Заказчиков, определенных </w:t>
      </w:r>
      <w:hyperlink r:id="rId138">
        <w:r>
          <w:rPr>
            <w:rStyle w:val="-"/>
          </w:rPr>
          <w:t>постановлением</w:t>
        </w:r>
      </w:hyperlink>
      <w:r>
        <w:t xml:space="preserve"> N 1352. С 01.01.2022 применяется всеми Заказчиками, за исключением случаев, к</w:t>
      </w:r>
      <w:r>
        <w:t xml:space="preserve">огда Заказчик относится к лицам, указанным в </w:t>
      </w:r>
      <w:hyperlink r:id="rId139">
        <w:r>
          <w:rPr>
            <w:rStyle w:val="-"/>
          </w:rPr>
          <w:t>части 2 статьи 1</w:t>
        </w:r>
      </w:hyperlink>
      <w:r>
        <w:t xml:space="preserve"> Закона N 223-ФЗ, и является субъектом малого и среднего предпринимательства.</w:t>
      </w:r>
    </w:p>
    <w:p w:rsidR="00516637" w:rsidRDefault="004526FA">
      <w:pPr>
        <w:pStyle w:val="ConsPlusNormal"/>
        <w:spacing w:before="220" w:after="280"/>
        <w:ind w:firstLine="540"/>
        <w:jc w:val="both"/>
      </w:pPr>
      <w:bookmarkStart w:id="83" w:name="P1325"/>
      <w:bookmarkEnd w:id="83"/>
      <w:r>
        <w:t>&lt;11&gt; Отсутствие в заявке на</w:t>
      </w:r>
      <w:r>
        <w:t xml:space="preserve">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16637" w:rsidRDefault="004526FA">
      <w:pPr>
        <w:pStyle w:val="ConsPlusNormal"/>
        <w:spacing w:line="360" w:lineRule="auto"/>
        <w:ind w:firstLine="540"/>
        <w:jc w:val="both"/>
        <w:outlineLvl w:val="2"/>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 xml:space="preserve">12˃ </w:t>
      </w:r>
      <w:r>
        <w:rPr>
          <w:rFonts w:ascii="Times New Roman" w:eastAsia="Calibri" w:hAnsi="Times New Roman" w:cs="Times New Roman"/>
          <w:lang w:eastAsia="en-US"/>
        </w:rPr>
        <w:t>Настоящий раздел утрачивает силу с 01.01.2025.</w:t>
      </w:r>
    </w:p>
    <w:p w:rsidR="00516637" w:rsidRDefault="004526FA">
      <w:pPr>
        <w:pStyle w:val="ConsPlusNormal"/>
        <w:ind w:firstLine="540"/>
        <w:jc w:val="both"/>
      </w:pPr>
      <w:r>
        <w:rPr>
          <w:rFonts w:ascii="Times New Roman" w:eastAsia="Calibri" w:hAnsi="Times New Roman" w:cs="Times New Roman"/>
          <w:lang w:eastAsia="en-US"/>
        </w:rPr>
        <w:t>˂</w:t>
      </w:r>
      <w:r>
        <w:rPr>
          <w:rFonts w:ascii="Times New Roman" w:eastAsia="Calibri" w:hAnsi="Times New Roman" w:cs="Times New Roman"/>
          <w:lang w:eastAsia="en-US"/>
        </w:rPr>
        <w:t>13˃ Настоящий раздел вступает в силу 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w:t>
      </w:r>
      <w:r>
        <w:rPr>
          <w:rFonts w:ascii="Times New Roman" w:eastAsia="Calibri" w:hAnsi="Times New Roman" w:cs="Times New Roman"/>
          <w:lang w:eastAsia="en-US"/>
        </w:rPr>
        <w:t>шения принять участие в которых направлены либо договоры с единственными поставщиками (исполнителями, подрядчиками) при осуществлении которых заключены с 01.01.2025.</w:t>
      </w:r>
    </w:p>
    <w:p w:rsidR="00516637" w:rsidRDefault="004526FA">
      <w:pPr>
        <w:pStyle w:val="ConsPlusNormal"/>
        <w:spacing w:line="360" w:lineRule="auto"/>
        <w:ind w:firstLine="540"/>
        <w:jc w:val="both"/>
        <w:outlineLvl w:val="2"/>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14˃ Настоящий абзац утрачивает силу с 01.01.2025.</w:t>
      </w:r>
    </w:p>
    <w:p w:rsidR="00516637" w:rsidRDefault="004526FA">
      <w:pPr>
        <w:spacing w:before="280" w:line="360" w:lineRule="auto"/>
        <w:jc w:val="both"/>
      </w:pPr>
      <w:r>
        <w:rPr>
          <w:lang w:val="ru-RU"/>
        </w:rPr>
        <w:t xml:space="preserve">        ˂15˃</w:t>
      </w:r>
      <w:r>
        <w:rPr>
          <w:color w:val="000000"/>
          <w:lang w:val="ru-RU"/>
        </w:rPr>
        <w:t xml:space="preserve"> </w:t>
      </w:r>
      <w:r>
        <w:rPr>
          <w:lang w:val="ru-RU"/>
        </w:rPr>
        <w:t>Абзацы второй, третий, чет</w:t>
      </w:r>
      <w:r>
        <w:rPr>
          <w:lang w:val="ru-RU"/>
        </w:rPr>
        <w:t>вертый, пятый  вступают в силу и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w:t>
      </w:r>
      <w:r>
        <w:rPr>
          <w:lang w:val="ru-RU"/>
        </w:rPr>
        <w:t>ры с единственными поставщиками (исполнителями, подрядчиками) при осуществлении которых заключены с 01.01.2025.</w:t>
      </w: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516637">
      <w:pPr>
        <w:pStyle w:val="ConsPlusNormal"/>
        <w:jc w:val="both"/>
      </w:pPr>
    </w:p>
    <w:p w:rsidR="00516637" w:rsidRDefault="004526FA">
      <w:pPr>
        <w:pStyle w:val="ConsPlusTitle"/>
        <w:tabs>
          <w:tab w:val="left" w:pos="0"/>
        </w:tabs>
        <w:jc w:val="right"/>
        <w:rPr>
          <w:b w:val="0"/>
          <w:sz w:val="18"/>
        </w:rPr>
      </w:pPr>
      <w:r>
        <w:rPr>
          <w:rFonts w:cs="Times New Roman"/>
          <w:b w:val="0"/>
          <w:szCs w:val="28"/>
        </w:rPr>
        <w:t xml:space="preserve">приложение к положению о закупке товаров, работ, услуг </w:t>
      </w:r>
    </w:p>
    <w:p w:rsidR="00516637" w:rsidRDefault="004526FA">
      <w:pPr>
        <w:pStyle w:val="ConsPlusNormal"/>
        <w:jc w:val="right"/>
        <w:rPr>
          <w:rFonts w:cs="Times New Roman"/>
          <w:color w:val="000000"/>
          <w:szCs w:val="28"/>
        </w:rPr>
      </w:pPr>
      <w:r>
        <w:rPr>
          <w:rFonts w:cs="Times New Roman"/>
          <w:color w:val="000000"/>
          <w:szCs w:val="28"/>
        </w:rPr>
        <w:t xml:space="preserve">Муниципального бюджетного учреждения муниципального района </w:t>
      </w:r>
    </w:p>
    <w:p w:rsidR="00516637" w:rsidRDefault="004526FA">
      <w:pPr>
        <w:pStyle w:val="ConsPlusNormal"/>
        <w:jc w:val="right"/>
        <w:rPr>
          <w:rFonts w:cs="Times New Roman"/>
          <w:color w:val="000000"/>
          <w:szCs w:val="28"/>
        </w:rPr>
      </w:pPr>
      <w:r>
        <w:rPr>
          <w:rFonts w:cs="Times New Roman"/>
          <w:color w:val="000000"/>
          <w:szCs w:val="28"/>
        </w:rPr>
        <w:t>Кинельский Самарской области «Информационный центр «Междуречье»</w:t>
      </w:r>
    </w:p>
    <w:p w:rsidR="00516637" w:rsidRDefault="00516637">
      <w:pPr>
        <w:pStyle w:val="ConsPlusNormal"/>
        <w:jc w:val="right"/>
        <w:rPr>
          <w:rFonts w:cs="Times New Roman"/>
          <w:color w:val="000000"/>
          <w:szCs w:val="28"/>
        </w:rPr>
      </w:pPr>
    </w:p>
    <w:p w:rsidR="00516637" w:rsidRDefault="00516637">
      <w:pPr>
        <w:pStyle w:val="ConsPlusNormal"/>
        <w:jc w:val="right"/>
      </w:pPr>
    </w:p>
    <w:p w:rsidR="00516637" w:rsidRDefault="004526FA">
      <w:pPr>
        <w:pStyle w:val="ConsPlusTitle"/>
        <w:jc w:val="center"/>
      </w:pPr>
      <w:bookmarkStart w:id="84" w:name="P1340"/>
      <w:bookmarkEnd w:id="84"/>
      <w:r>
        <w:t>ПЕРЕЧЕНЬ</w:t>
      </w:r>
    </w:p>
    <w:p w:rsidR="00516637" w:rsidRDefault="004526FA">
      <w:pPr>
        <w:pStyle w:val="ConsPlusTitle"/>
        <w:jc w:val="center"/>
      </w:pPr>
      <w:r>
        <w:t>ОСНОВАНИЙ ЗАКУПКИ У ЕДИНСТВЕННОГО ПОСТАВЩИКА</w:t>
      </w:r>
    </w:p>
    <w:p w:rsidR="00516637" w:rsidRDefault="004526FA">
      <w:pPr>
        <w:pStyle w:val="ConsPlusTitle"/>
        <w:jc w:val="center"/>
      </w:pPr>
      <w:r>
        <w:t>(ПОДРЯДЧИКА, ИСПОЛНИТЕЛЯ)</w:t>
      </w:r>
    </w:p>
    <w:p w:rsidR="00516637" w:rsidRDefault="00516637">
      <w:pPr>
        <w:pStyle w:val="ConsPlusNormal"/>
        <w:spacing w:before="280" w:after="1"/>
      </w:pPr>
    </w:p>
    <w:p w:rsidR="00516637" w:rsidRDefault="00516637">
      <w:pPr>
        <w:pStyle w:val="ConsPlusNormal"/>
        <w:jc w:val="both"/>
      </w:pPr>
    </w:p>
    <w:p w:rsidR="00516637" w:rsidRDefault="004526FA">
      <w:pPr>
        <w:pStyle w:val="ConsPlusNormal"/>
        <w:ind w:firstLine="540"/>
        <w:jc w:val="both"/>
      </w:pPr>
      <w:r>
        <w:t>1. Осуществление закупки товаров, работ, услуг, относящихся к сфере деятельности субъектов естественных мон</w:t>
      </w:r>
      <w:r>
        <w:t xml:space="preserve">ополий в соответствии с Федеральным </w:t>
      </w:r>
      <w:hyperlink r:id="rId140">
        <w:r>
          <w:rPr>
            <w:rStyle w:val="-"/>
          </w:rPr>
          <w:t>законом</w:t>
        </w:r>
      </w:hyperlink>
      <w:r>
        <w:t xml:space="preserve"> "О естественных монополиях".</w:t>
      </w:r>
    </w:p>
    <w:p w:rsidR="00516637" w:rsidRDefault="004526FA">
      <w:pPr>
        <w:pStyle w:val="ConsPlusNormal"/>
        <w:spacing w:before="220" w:after="280"/>
        <w:ind w:firstLine="540"/>
        <w:jc w:val="both"/>
      </w:pPr>
      <w:r>
        <w:t>2. Осуществление закупки услуг водоснабжения, водоотведения, канализации, теплоснабжения, по обращению с</w:t>
      </w:r>
      <w:r>
        <w:t xml:space="preserve"> твердыми коммунальными отходами,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w:t>
      </w:r>
      <w:r>
        <w:t>фам), а также услуги вывоза бытовых отходов.</w:t>
      </w:r>
    </w:p>
    <w:p w:rsidR="00516637" w:rsidRDefault="004526FA">
      <w:pPr>
        <w:pStyle w:val="ConsPlusNormal"/>
        <w:spacing w:before="220" w:after="280"/>
        <w:ind w:firstLine="540"/>
        <w:jc w:val="both"/>
      </w:pPr>
      <w:r>
        <w:t xml:space="preserve">3. Осуществление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w:t>
      </w:r>
      <w:r>
        <w:t>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516637" w:rsidRDefault="004526FA">
      <w:pPr>
        <w:pStyle w:val="ConsPlusNormal"/>
        <w:spacing w:before="220" w:after="280"/>
        <w:ind w:firstLine="540"/>
        <w:jc w:val="both"/>
      </w:pPr>
      <w:r>
        <w:t>4. Осуществление закупки работ или услуг, выполнение или оказание которых мо</w:t>
      </w:r>
      <w:r>
        <w:t>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w:t>
      </w:r>
      <w:r>
        <w:t>ыми правовыми актами Российской Федерации, нормативными правовыми актами Самарской области.</w:t>
      </w:r>
    </w:p>
    <w:p w:rsidR="00516637" w:rsidRDefault="004526FA">
      <w:pPr>
        <w:pStyle w:val="ConsPlusNormal"/>
        <w:spacing w:before="220" w:after="280"/>
        <w:ind w:firstLine="540"/>
        <w:jc w:val="both"/>
      </w:pPr>
      <w:r>
        <w:t>5. 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 в с</w:t>
      </w:r>
      <w:r>
        <w:t>лучае возникновения необходимости в оказании медицинской помощи в экстренной форме либо в оказании медицинской помощи в неотложной форме, в связи с исполнением выданных предписаний и (или) представлений контролирующего и (или) надзорного органа.</w:t>
      </w:r>
    </w:p>
    <w:p w:rsidR="00516637" w:rsidRDefault="004526FA">
      <w:pPr>
        <w:pStyle w:val="ConsPlusNormal"/>
        <w:spacing w:before="220" w:after="280"/>
        <w:ind w:firstLine="540"/>
        <w:jc w:val="both"/>
      </w:pPr>
      <w:r>
        <w:t>6. Осущест</w:t>
      </w:r>
      <w:r>
        <w:t>вление закупки товаров, работ, услуг, производство, выполнение,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516637" w:rsidRDefault="004526FA">
      <w:pPr>
        <w:pStyle w:val="ConsPlusNormal"/>
        <w:spacing w:before="220" w:after="280"/>
        <w:ind w:firstLine="540"/>
        <w:jc w:val="both"/>
      </w:pPr>
      <w:bookmarkStart w:id="85" w:name="P1359"/>
      <w:bookmarkEnd w:id="85"/>
      <w:r>
        <w:t xml:space="preserve">7. Осуществление закупки товаров, </w:t>
      </w:r>
      <w:r>
        <w:t>работ, услуг, стоимость которых не превышает шестьсот тысяч рублей (в случае если годовая выручка заказчика за предыдущий финансовый год составляет менее ста миллионов рублей). При этом годовой объем закупок, которые заказчики вправе осуществлять на основа</w:t>
      </w:r>
      <w:r>
        <w:t xml:space="preserve">нии настоящего пункта, не должен превышать два миллиона рублей или не должен превышать десять процентов совокупного годового объема закупок заказчика </w:t>
      </w:r>
      <w:hyperlink w:anchor="P1439">
        <w:r>
          <w:rPr>
            <w:rStyle w:val="-"/>
          </w:rPr>
          <w:t>&lt;1&gt;</w:t>
        </w:r>
      </w:hyperlink>
      <w:r>
        <w:t>.</w:t>
      </w:r>
    </w:p>
    <w:p w:rsidR="00516637" w:rsidRDefault="004526FA">
      <w:pPr>
        <w:pStyle w:val="ConsPlusNormal"/>
        <w:spacing w:before="220" w:after="280"/>
        <w:ind w:firstLine="540"/>
        <w:jc w:val="both"/>
      </w:pPr>
      <w:bookmarkStart w:id="86" w:name="P1361"/>
      <w:bookmarkEnd w:id="86"/>
      <w:r>
        <w:t>8. Осуществление закупки товаров, работ, услуг, стоимость которых не прев</w:t>
      </w:r>
      <w:r>
        <w:t>ышает шестьсот тысяч рублей (в случае если годовая выручка заказчика за предыдущий финансовый год составляет более ста миллионов рублей). При этом предельная (максимальная) сумма таких договоров должна составлять не более пятидесяти процентов совокупного г</w:t>
      </w:r>
      <w:r>
        <w:t>одового объема закупок заказчика.</w:t>
      </w:r>
    </w:p>
    <w:p w:rsidR="00516637" w:rsidRDefault="004526FA">
      <w:pPr>
        <w:pStyle w:val="ConsPlusNormal"/>
        <w:spacing w:before="220" w:after="280"/>
        <w:ind w:firstLine="540"/>
        <w:jc w:val="both"/>
      </w:pPr>
      <w:r>
        <w:t xml:space="preserve">9.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w:t>
      </w:r>
      <w:r>
        <w:t>материальных носителей для нужд заказчиков в случае, если единственному лицу принадлежат исключительные права на такие произведения, исполнения, фонограммы, материальные носители.</w:t>
      </w:r>
    </w:p>
    <w:p w:rsidR="00516637" w:rsidRDefault="004526FA">
      <w:pPr>
        <w:pStyle w:val="ConsPlusNormal"/>
        <w:spacing w:before="220" w:after="280"/>
        <w:ind w:firstLine="540"/>
        <w:jc w:val="both"/>
      </w:pPr>
      <w:r>
        <w:t>10. Осуществление закупки услуг по участию в мероприятии, проводимом для нуж</w:t>
      </w:r>
      <w:r>
        <w:t>д нескольких заказчиков, у поставщика (подрядчика, исполнителя), определенного заказчиком, являющимся организатором такого мероприятия, в соответствии с действующим законодательством.</w:t>
      </w:r>
    </w:p>
    <w:p w:rsidR="00516637" w:rsidRDefault="004526FA">
      <w:pPr>
        <w:pStyle w:val="ConsPlusNormal"/>
        <w:spacing w:before="220" w:after="280"/>
        <w:ind w:firstLine="540"/>
        <w:jc w:val="both"/>
      </w:pPr>
      <w:r>
        <w:t>11. Осуществление закупки товаров, работ услуг у физических лиц по гражд</w:t>
      </w:r>
      <w:r>
        <w:t>анско-правовым договорам, услуг адвоката, нотариуса, спикера, переводчика, футбольного агента, футбольного судьи, делегатов, инспекторов в соответствии с регламентами и иными актами Общероссийской общественной организации "Российский футбольный союз" (РФС)</w:t>
      </w:r>
      <w:r>
        <w:t xml:space="preserve"> и входящих в ее состав лиг и объединений.</w:t>
      </w:r>
    </w:p>
    <w:p w:rsidR="00516637" w:rsidRDefault="004526FA">
      <w:pPr>
        <w:pStyle w:val="ConsPlusNormal"/>
        <w:spacing w:before="220" w:after="280"/>
        <w:ind w:firstLine="540"/>
        <w:jc w:val="both"/>
      </w:pPr>
      <w:r>
        <w:t>12.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w:t>
      </w:r>
      <w:r>
        <w:t xml:space="preserve"> капитального строительства соответствующими авторами.</w:t>
      </w:r>
    </w:p>
    <w:p w:rsidR="00516637" w:rsidRDefault="004526FA">
      <w:pPr>
        <w:pStyle w:val="ConsPlusNormal"/>
        <w:spacing w:before="220" w:after="280"/>
        <w:ind w:firstLine="540"/>
        <w:jc w:val="both"/>
      </w:pPr>
      <w:r>
        <w:t>13.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516637" w:rsidRDefault="004526FA">
      <w:pPr>
        <w:pStyle w:val="ConsPlusNormal"/>
        <w:spacing w:before="220" w:after="280"/>
        <w:ind w:firstLine="540"/>
        <w:jc w:val="both"/>
      </w:pPr>
      <w:r>
        <w:t>14. Осуществление закупки услуг, связанных с направлением работника в служебную командировку, в том числе проезд к месту служебной командировки и обратно, наем жилого помещения, транспортное обслуживание, обеспечение питания, услуги связи.</w:t>
      </w:r>
    </w:p>
    <w:p w:rsidR="00516637" w:rsidRDefault="004526FA">
      <w:pPr>
        <w:pStyle w:val="ConsPlusNormal"/>
        <w:spacing w:before="220" w:after="280"/>
        <w:ind w:firstLine="540"/>
        <w:jc w:val="both"/>
      </w:pPr>
      <w:r>
        <w:t>15. Осуществлен</w:t>
      </w:r>
      <w:r>
        <w:t>ие закупки услуг по техническому содержанию, охране и обслуживанию одного или нескольких нежилых и (или) жилых помещений, переданных в безвозмездное пользование, оперативное управление заказчику, в случае если данные услуги оказываются другому лицу или лиц</w:t>
      </w:r>
      <w:r>
        <w:t>ам, пользующимся нежилыми и (или) жилыми помещениями, находящимися в здании, в котором расположены помещения, переданные в безвозмездное пользование, оперативное управление заказчику.</w:t>
      </w:r>
    </w:p>
    <w:p w:rsidR="00516637" w:rsidRDefault="004526FA">
      <w:pPr>
        <w:pStyle w:val="ConsPlusNormal"/>
        <w:spacing w:before="220" w:after="280"/>
        <w:ind w:firstLine="540"/>
        <w:jc w:val="both"/>
      </w:pPr>
      <w:r>
        <w:t>16. Привлечение в ходе исполнения государственного или муниципального ко</w:t>
      </w:r>
      <w:r>
        <w:t>нтракта,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или муниципальном контракте или гражданско-правовом договоре обязательств.</w:t>
      </w:r>
    </w:p>
    <w:p w:rsidR="00516637" w:rsidRDefault="004526FA">
      <w:pPr>
        <w:pStyle w:val="ConsPlusNormal"/>
        <w:spacing w:before="220" w:after="280"/>
        <w:ind w:firstLine="540"/>
        <w:jc w:val="both"/>
      </w:pPr>
      <w:r>
        <w:t>17. Выполнение р</w:t>
      </w:r>
      <w:r>
        <w:t>абот по мобилизационной подготовке.</w:t>
      </w:r>
    </w:p>
    <w:p w:rsidR="00516637" w:rsidRDefault="004526FA">
      <w:pPr>
        <w:pStyle w:val="ConsPlusNormal"/>
        <w:spacing w:before="220" w:after="280"/>
        <w:ind w:firstLine="540"/>
        <w:jc w:val="both"/>
      </w:pPr>
      <w:r>
        <w:t xml:space="preserve">18. Осуществление закупки печатных изданий или электронных изданий определенных авторов, в том числе программно-технических средств и средств защиты информации, у издателей таких изданий и (или) официальных дилеров в </w:t>
      </w:r>
      <w:r>
        <w:t>случае, если указанным лицам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программно-техническим средствам и средствам защиты информаци</w:t>
      </w:r>
      <w:r>
        <w:t>и.</w:t>
      </w:r>
    </w:p>
    <w:p w:rsidR="00516637" w:rsidRDefault="004526FA">
      <w:pPr>
        <w:pStyle w:val="ConsPlusNormal"/>
        <w:spacing w:before="220" w:after="280"/>
        <w:ind w:firstLine="540"/>
        <w:jc w:val="both"/>
      </w:pPr>
      <w:r>
        <w:t>19. Заключение договора на посещение зоопарка, театра, кинотеатра, концерта, цирка, музея, выставки или спортивного мероприятия.</w:t>
      </w:r>
    </w:p>
    <w:p w:rsidR="00516637" w:rsidRDefault="004526FA">
      <w:pPr>
        <w:pStyle w:val="ConsPlusNormal"/>
        <w:spacing w:before="220" w:after="280"/>
        <w:ind w:firstLine="540"/>
        <w:jc w:val="both"/>
      </w:pPr>
      <w:r>
        <w:t>20. Заключение договора театром, учреждением, осуществляющим концертную или театральную деятельность, в том числе концертным</w:t>
      </w:r>
      <w:r>
        <w:t xml:space="preserve">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w:t>
      </w:r>
      <w:r>
        <w:t>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w:t>
      </w:r>
      <w:r>
        <w:t>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поставку декораций, сценич</w:t>
      </w:r>
      <w:r>
        <w:t>еской мебели, сценических костюмов (в том числе головных уборов и обуви) и материалов, необходимых для создания декораций и костюмов, а также театрального реквизита, бутафории, грима, постижерских изделий, театральных кукол, необходимых для создания и (или</w:t>
      </w:r>
      <w:r>
        <w:t>) исполнения произведений указанными организациями, а также телевизионных и радиопрограмм.</w:t>
      </w:r>
    </w:p>
    <w:p w:rsidR="00516637" w:rsidRDefault="004526FA">
      <w:pPr>
        <w:pStyle w:val="ConsPlusNormal"/>
        <w:spacing w:before="220" w:after="280"/>
        <w:ind w:firstLine="540"/>
        <w:jc w:val="both"/>
      </w:pPr>
      <w:r>
        <w:t>21. Осуществление закупки услуг по реализации входных билетов и абонементов на посещение театрально-зрелищных, культурно-просветительных, зрелищно-развлекательных, ф</w:t>
      </w:r>
      <w:r>
        <w:t>изкультурных (спортивных) мероприятий, экскурсионных билетов и экскурсионных путевок-бланков строгой отчетности.</w:t>
      </w:r>
    </w:p>
    <w:p w:rsidR="00516637" w:rsidRDefault="004526FA">
      <w:pPr>
        <w:pStyle w:val="ConsPlusNormal"/>
        <w:spacing w:before="220" w:after="280"/>
        <w:ind w:firstLine="540"/>
        <w:jc w:val="both"/>
      </w:pPr>
      <w:r>
        <w:t>22. Заключение договора, предметом которого является аренда или субаренда (в том числе возмещение арендодателю стоимости коммунальных услуг) ил</w:t>
      </w:r>
      <w:r>
        <w:t xml:space="preserve">и приобретение нежилого здания, строения, сооружения, в том числе спортивного, земельного участка, нежилого либо жилого помещения, а также имущества, необходимого для участия и (или) организации физкультурных (спортивных) мероприятий, выставок, семинаров, </w:t>
      </w:r>
      <w:r>
        <w:t>конференций, форумов, в том числе международных.</w:t>
      </w:r>
    </w:p>
    <w:p w:rsidR="00516637" w:rsidRDefault="004526FA">
      <w:pPr>
        <w:pStyle w:val="ConsPlusNormal"/>
        <w:spacing w:before="220" w:after="280"/>
        <w:ind w:firstLine="540"/>
        <w:jc w:val="both"/>
      </w:pPr>
      <w:bookmarkStart w:id="87" w:name="P1382"/>
      <w:bookmarkEnd w:id="87"/>
      <w:r>
        <w:t>23. Заключение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 по причин</w:t>
      </w:r>
      <w:r>
        <w:t>е отсутствия заявок на участие в процедуре закупки, поступления одной заявки на участие в процедуре закупки, в случае отклонения всех заявок или при уклонении участников, с которыми должен быть заключен договор по результатам закупки, в случае если в течен</w:t>
      </w:r>
      <w:r>
        <w:t>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При этом договор должен быть заключен с единственным поставщиком (подрядчиком, исполнителем) на условиях</w:t>
      </w:r>
      <w:r>
        <w:t>,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rsidR="00516637" w:rsidRDefault="004526FA">
      <w:pPr>
        <w:pStyle w:val="ConsPlusNormal"/>
        <w:spacing w:before="220" w:after="280"/>
        <w:ind w:firstLine="540"/>
        <w:jc w:val="both"/>
      </w:pPr>
      <w:r>
        <w:t>24. Заключение договора в случае расторжения ранее заключенного по итогам торговых процед</w:t>
      </w:r>
      <w:r>
        <w:t>ур договора вне зависимости от оснований расторжения такого договора.</w:t>
      </w:r>
    </w:p>
    <w:p w:rsidR="00516637" w:rsidRDefault="004526FA">
      <w:pPr>
        <w:pStyle w:val="ConsPlusNormal"/>
        <w:spacing w:before="220" w:after="280"/>
        <w:ind w:firstLine="540"/>
        <w:jc w:val="both"/>
      </w:pPr>
      <w:r>
        <w:t>25. Заключение договора на техническое обслуживание и ремонт музыкальных инструментов и сценического оборудования.</w:t>
      </w:r>
    </w:p>
    <w:p w:rsidR="00516637" w:rsidRDefault="004526FA">
      <w:pPr>
        <w:pStyle w:val="ConsPlusNormal"/>
        <w:spacing w:before="220" w:after="280"/>
        <w:ind w:firstLine="540"/>
        <w:jc w:val="both"/>
      </w:pPr>
      <w:r>
        <w:t>26. Заключение договора по оказанию услуг по разведению биологических о</w:t>
      </w:r>
      <w:r>
        <w:t>рганизмов.</w:t>
      </w:r>
    </w:p>
    <w:p w:rsidR="00516637" w:rsidRDefault="004526FA">
      <w:pPr>
        <w:pStyle w:val="ConsPlusNormal"/>
        <w:spacing w:before="220" w:after="280"/>
        <w:ind w:firstLine="540"/>
        <w:jc w:val="both"/>
      </w:pPr>
      <w:r>
        <w:t>27. Заключение договора на организацию и проведение социально значимых, культурно-массовых, общественно-политических, научно-практических мероприятий, социального мероприятия, физкультурных мероприятий, спортивных мероприятий, физкультурно-зрели</w:t>
      </w:r>
      <w:r>
        <w:t xml:space="preserve">щных мероприятий, в том числе официальных, а также государственных, официальных, рабочих (деловых) визитов государственных деятелей, делегаций и бизнес-миссий, заключение договоров на поставку продуктов питания для обслуживания мероприятий, на организацию </w:t>
      </w:r>
      <w:r>
        <w:t>питания, проживания, проезда, страхование жизни и здоровья, медицинское обеспечение, фото- и видеосъемку мероприятия, предоставление и аренду необходимого оборудования, специализированных помещений, спортивных сооружений и объектов, транспорта и транспортн</w:t>
      </w:r>
      <w:r>
        <w:t>ых услуг, закупку средств технического оснащения мероприятия, экипировки, инвентаря, оборудования, наградной атрибутики, печатной и сувенирной продукции, ценных призов, приобретение товаров, содержащих фирменную символику и элементы брендирования мероприят</w:t>
      </w:r>
      <w:r>
        <w:t>ия или логотип компании, организацию церемонии открытия и закрытия мероприятий, обеспечение безопасности участников мероприятий, организацию рекламно-информационного сопровождения мероприятий, организацию трансляции видео-конференц-связи.</w:t>
      </w:r>
    </w:p>
    <w:p w:rsidR="00516637" w:rsidRDefault="004526FA">
      <w:pPr>
        <w:pStyle w:val="ConsPlusNormal"/>
        <w:spacing w:before="220" w:after="280"/>
        <w:ind w:firstLine="540"/>
        <w:jc w:val="both"/>
      </w:pPr>
      <w:r>
        <w:t>28. Заключение до</w:t>
      </w:r>
      <w:r>
        <w:t>говора на поставку наркотических средств и психотропных веществ, оказание услуг по хранению, ввозу (вывозу) наркотических средств и психотропных веществ.</w:t>
      </w:r>
    </w:p>
    <w:p w:rsidR="00516637" w:rsidRDefault="004526FA">
      <w:pPr>
        <w:pStyle w:val="ConsPlusNormal"/>
        <w:spacing w:before="220" w:after="280"/>
        <w:ind w:firstLine="540"/>
        <w:jc w:val="both"/>
      </w:pPr>
      <w:r>
        <w:t>29. Заключение договора на поставку лекарственных препаратов, которые предназначены для назначения пац</w:t>
      </w:r>
      <w:r>
        <w:t>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В соответствии с настоящим пунктом может быт</w:t>
      </w:r>
      <w:r>
        <w:t>ь заключен договор на поставку лекарственных препаратов на сумму, не превышающую двухсот тысяч рублей.</w:t>
      </w:r>
    </w:p>
    <w:p w:rsidR="00516637" w:rsidRDefault="004526FA">
      <w:pPr>
        <w:pStyle w:val="ConsPlusNormal"/>
        <w:spacing w:before="220" w:after="280"/>
        <w:ind w:firstLine="540"/>
        <w:jc w:val="both"/>
      </w:pPr>
      <w:r>
        <w:t>30. Заключение договора с медицинскими и аптечными организациями на оказание услуг по организации и проведению практики лиц, обучающихся у заказчика.</w:t>
      </w:r>
    </w:p>
    <w:p w:rsidR="00516637" w:rsidRDefault="004526FA">
      <w:pPr>
        <w:pStyle w:val="ConsPlusNormal"/>
        <w:spacing w:before="220" w:after="280"/>
        <w:ind w:firstLine="540"/>
        <w:jc w:val="both"/>
      </w:pPr>
      <w:r>
        <w:t>31.</w:t>
      </w:r>
      <w:r>
        <w:t xml:space="preserve"> Заключение договора на закупку компонентов донорской крови, на оказание услуг по транспортировке донорской крови и ее компонентов.</w:t>
      </w:r>
    </w:p>
    <w:p w:rsidR="00516637" w:rsidRDefault="004526FA">
      <w:pPr>
        <w:pStyle w:val="ConsPlusNormal"/>
        <w:spacing w:before="220" w:after="280"/>
        <w:ind w:firstLine="540"/>
        <w:jc w:val="both"/>
      </w:pPr>
      <w:r>
        <w:t>32. Заключение договора на транспортировку наркотических средств, образцов пуповинной (плацентарной) крови и иных биологичес</w:t>
      </w:r>
      <w:r>
        <w:t>ких образцов.</w:t>
      </w:r>
    </w:p>
    <w:p w:rsidR="00516637" w:rsidRDefault="004526FA">
      <w:pPr>
        <w:pStyle w:val="ConsPlusNormal"/>
        <w:spacing w:before="220" w:after="280"/>
        <w:ind w:firstLine="540"/>
        <w:jc w:val="both"/>
      </w:pPr>
      <w:r>
        <w:t>33. Заключение учреждениями, осуществляющими закупку пуповинной крови, договора на поставку специализированных расходных материалов и оборудования для осуществления научно-исследовательской деятельности, а также заготовки пуповинной крови.</w:t>
      </w:r>
    </w:p>
    <w:p w:rsidR="00516637" w:rsidRDefault="004526FA">
      <w:pPr>
        <w:pStyle w:val="ConsPlusNormal"/>
        <w:spacing w:before="220" w:after="280"/>
        <w:ind w:firstLine="540"/>
        <w:jc w:val="both"/>
      </w:pPr>
      <w:r>
        <w:t>34</w:t>
      </w:r>
      <w:r>
        <w:t>. Заключение договора на закупку медицинских газов, используемых при применении методов вспомогательных репродуктивных технологий.</w:t>
      </w:r>
    </w:p>
    <w:p w:rsidR="00516637" w:rsidRDefault="004526FA">
      <w:pPr>
        <w:pStyle w:val="ConsPlusNormal"/>
        <w:spacing w:before="220" w:after="280"/>
        <w:ind w:firstLine="540"/>
        <w:jc w:val="both"/>
      </w:pPr>
      <w:r>
        <w:t>35. Заключение договора на оказание спортивно-оздоровительных услуг, услуг спортсооружений и прочих объектов, необходимых для</w:t>
      </w:r>
      <w:r>
        <w:t xml:space="preserve"> подготовки спортсменов Самарской области - членов спортивных сборных команд Самарской области по олимпийским, паралимпийским и сурдлимпийским видам спорта, а также для подготовки и участия спортивных сборных команд Самарской области в официальных спортивн</w:t>
      </w:r>
      <w:r>
        <w:t>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w:t>
      </w:r>
    </w:p>
    <w:p w:rsidR="00516637" w:rsidRDefault="004526FA">
      <w:pPr>
        <w:pStyle w:val="ConsPlusNormal"/>
        <w:spacing w:before="220" w:after="280"/>
        <w:ind w:firstLine="540"/>
        <w:jc w:val="both"/>
      </w:pPr>
      <w:r>
        <w:t>36. Заключение договора в рамках осуществления гарантийного и текущего обслуживания товаров, работ, пос</w:t>
      </w:r>
      <w:r>
        <w:t>тавленных ранее, в том числе когда выбор иного поставщика невозможен по условиям гарантии.</w:t>
      </w:r>
    </w:p>
    <w:p w:rsidR="00516637" w:rsidRDefault="004526FA">
      <w:pPr>
        <w:pStyle w:val="ConsPlusNormal"/>
        <w:spacing w:before="220" w:after="280"/>
        <w:ind w:firstLine="540"/>
        <w:jc w:val="both"/>
      </w:pPr>
      <w:r>
        <w:t>37. Заключение договоров на оказание услуг по проведению экспертизы в случаях, предусмотренных нормативными правовыми актами Российской Федерации, нормативными право</w:t>
      </w:r>
      <w:r>
        <w:t>выми актами Самарской области.</w:t>
      </w:r>
    </w:p>
    <w:p w:rsidR="00516637" w:rsidRDefault="004526FA">
      <w:pPr>
        <w:pStyle w:val="ConsPlusNormal"/>
        <w:spacing w:before="220" w:after="280"/>
        <w:ind w:firstLine="540"/>
        <w:jc w:val="both"/>
      </w:pPr>
      <w:r>
        <w:t>38. Заключение договора на оказание услуг по поддержке и (или) изменению сайта заказчика и информационных сайтов в интересах заказчика.</w:t>
      </w:r>
    </w:p>
    <w:p w:rsidR="00516637" w:rsidRDefault="004526FA">
      <w:pPr>
        <w:pStyle w:val="ConsPlusNormal"/>
        <w:spacing w:before="220" w:after="280"/>
        <w:ind w:firstLine="540"/>
        <w:jc w:val="both"/>
      </w:pPr>
      <w:r>
        <w:t xml:space="preserve">39. Заключение договора на оказание услуг по информационному (сервисному) сопровождению, </w:t>
      </w:r>
      <w:r>
        <w:t>обслуживанию, обновлению справочно-правовых систем, автоматизированных систем расчетов, а также систем ведения бухгалтерского и кадрового учета.</w:t>
      </w:r>
    </w:p>
    <w:p w:rsidR="00516637" w:rsidRDefault="004526FA">
      <w:pPr>
        <w:pStyle w:val="ConsPlusNormal"/>
        <w:spacing w:before="220" w:after="280"/>
        <w:ind w:firstLine="540"/>
        <w:jc w:val="both"/>
      </w:pPr>
      <w:r>
        <w:t>40. Заключение договора на оказание услуг по предоставлению персонала.</w:t>
      </w:r>
    </w:p>
    <w:p w:rsidR="00516637" w:rsidRDefault="004526FA">
      <w:pPr>
        <w:pStyle w:val="ConsPlusNormal"/>
        <w:spacing w:before="220" w:after="280"/>
        <w:ind w:firstLine="540"/>
        <w:jc w:val="both"/>
      </w:pPr>
      <w:r>
        <w:t>41. Заключение договора на поставку това</w:t>
      </w:r>
      <w:r>
        <w:t xml:space="preserve">ра, оказание услуг, выполнение работ для исполнения требований кредитных организаций, вытекающих из обязательств заказчика как заемщика денежных средств, в том числе для выполнения отлагательных условий, исполнение которых в рамках заключенного кредитного </w:t>
      </w:r>
      <w:r>
        <w:t>соглашения могут выполнять лишь организации, соответствующие требованиям кредитной организации.</w:t>
      </w:r>
    </w:p>
    <w:p w:rsidR="00516637" w:rsidRDefault="004526FA">
      <w:pPr>
        <w:pStyle w:val="ConsPlusNormal"/>
        <w:spacing w:before="220" w:after="280"/>
        <w:ind w:firstLine="540"/>
        <w:jc w:val="both"/>
      </w:pPr>
      <w:r>
        <w:t>42. Заключение договора с банком или иной кредитной организацией, в том числе кредитного договора, на открытие банковского счета, использование систем электронн</w:t>
      </w:r>
      <w:r>
        <w:t>ых расчетов, расчетно-кассовое обслуживание, включая услуги инкассации, 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а также на иные операции</w:t>
      </w:r>
      <w:r>
        <w:t>, осуществляемые банком.</w:t>
      </w:r>
    </w:p>
    <w:p w:rsidR="00516637" w:rsidRDefault="004526FA">
      <w:pPr>
        <w:pStyle w:val="ConsPlusNormal"/>
        <w:spacing w:before="220" w:after="280"/>
        <w:ind w:firstLine="540"/>
        <w:jc w:val="both"/>
      </w:pPr>
      <w:r>
        <w:t>43. Заключение договора на оказание услуг по ведению и хранению реестра владельцев именных ценных бумаг, оказываемых держателем реестра - регистратором.</w:t>
      </w:r>
    </w:p>
    <w:p w:rsidR="00516637" w:rsidRDefault="004526FA">
      <w:pPr>
        <w:pStyle w:val="ConsPlusNormal"/>
        <w:spacing w:before="220" w:after="280"/>
        <w:ind w:firstLine="540"/>
        <w:jc w:val="both"/>
      </w:pPr>
      <w:r>
        <w:t xml:space="preserve">44. Заключение договора на оказание услуг по регистрации эмиссии ценных бумаг </w:t>
      </w:r>
      <w:r>
        <w:t>Центральным банком Российской Федерации.</w:t>
      </w:r>
    </w:p>
    <w:p w:rsidR="00516637" w:rsidRDefault="004526FA">
      <w:pPr>
        <w:pStyle w:val="ConsPlusNormal"/>
        <w:spacing w:before="220" w:after="280"/>
        <w:ind w:firstLine="540"/>
        <w:jc w:val="both"/>
      </w:pPr>
      <w:r>
        <w:t>45. Заключение учреждением, являющимся средством массовой информации, договора на оказание услуг, направленных на реализацию информационной политики Губернатора Самарской области и Правительства Самарской области, а</w:t>
      </w:r>
      <w:r>
        <w:t xml:space="preserve"> также на формирование положительного имиджа Самарской области.</w:t>
      </w:r>
    </w:p>
    <w:p w:rsidR="00516637" w:rsidRDefault="004526FA">
      <w:pPr>
        <w:pStyle w:val="ConsPlusNormal"/>
        <w:spacing w:before="220" w:after="280"/>
        <w:ind w:firstLine="540"/>
        <w:jc w:val="both"/>
      </w:pPr>
      <w:r>
        <w:t>46. Заключение учреждением, уполномоченным на заключение соглашений о взаимодействии с федеральными органами исполнительной власти, органами государственных внебюджетных фондов, исполнительным</w:t>
      </w:r>
      <w:r>
        <w:t>и органами Самарской области, предоставляющими государственные услуги (далее - уполномоченное учреждение), договора на обучение и повышение квалификации работников многофункциональных центров и привлекаемых организаций для оказания государственных и муници</w:t>
      </w:r>
      <w:r>
        <w:t>пальных услуг.</w:t>
      </w:r>
    </w:p>
    <w:p w:rsidR="00516637" w:rsidRDefault="004526FA">
      <w:pPr>
        <w:pStyle w:val="ConsPlusNormal"/>
        <w:spacing w:before="220" w:after="280"/>
        <w:ind w:firstLine="540"/>
        <w:jc w:val="both"/>
      </w:pPr>
      <w:r>
        <w:t>47. Заключение уполномоченным учреждением договора на проведение мониторинга качества предоставления государственных и муниципальных услуг по принципу "одного окна" многофункциональными центрами и привлекаемыми организациями.</w:t>
      </w:r>
    </w:p>
    <w:p w:rsidR="00516637" w:rsidRDefault="004526FA">
      <w:pPr>
        <w:pStyle w:val="ConsPlusNormal"/>
        <w:spacing w:before="220" w:after="280"/>
        <w:ind w:firstLine="540"/>
        <w:jc w:val="both"/>
      </w:pPr>
      <w:r>
        <w:t xml:space="preserve">48. Заключение </w:t>
      </w:r>
      <w:r>
        <w:t>уполномоченным учреждением договора на размещение информационных материалов в средствах массовой информации и иных информационных ресурсах, в том числе в информационно-коммуникационной сети Интернет, о деятельности многофункциональных центров и привлекаемы</w:t>
      </w:r>
      <w:r>
        <w:t>х организаций для оказания государственных и муниципальных услуг.</w:t>
      </w:r>
    </w:p>
    <w:p w:rsidR="00516637" w:rsidRDefault="004526FA">
      <w:pPr>
        <w:pStyle w:val="ConsPlusNormal"/>
        <w:spacing w:before="220" w:after="280"/>
        <w:ind w:firstLine="540"/>
        <w:jc w:val="both"/>
      </w:pPr>
      <w:r>
        <w:t>49. Осуществление закупки спортивной экипировки, спортивного оборудования и снаряжения, фармакологических лекарственных препаратов, спортивного питания, необходимых для подготовки спортсмено</w:t>
      </w:r>
      <w:r>
        <w:t>в Самарской области - членов спортивных сборных команд Самарской области и (или) включенных в списки кандидатов в сборные команды России по видам спорта, включенным в программы Олимпийских, Паралимпийских и Сурдлимпийских игр, утвержденные Министерством сп</w:t>
      </w:r>
      <w:r>
        <w:t>орта Российской Федерации.</w:t>
      </w:r>
    </w:p>
    <w:p w:rsidR="00516637" w:rsidRDefault="004526FA">
      <w:pPr>
        <w:pStyle w:val="ConsPlusNormal"/>
        <w:spacing w:before="220" w:after="280"/>
        <w:ind w:firstLine="540"/>
        <w:jc w:val="both"/>
      </w:pPr>
      <w:r>
        <w:t>50. Заключение договора, предусмотренного действующими регламентами и иными актами Общероссийской общественной организации "Российский футбольный союз" (РФС) и входящих в ее состав лиг и объединений.</w:t>
      </w:r>
    </w:p>
    <w:p w:rsidR="00516637" w:rsidRDefault="004526FA">
      <w:pPr>
        <w:pStyle w:val="ConsPlusNormal"/>
        <w:spacing w:before="220" w:after="280"/>
        <w:ind w:firstLine="540"/>
        <w:jc w:val="both"/>
      </w:pPr>
      <w:r>
        <w:t>51. Заключение договора на пр</w:t>
      </w:r>
      <w:r>
        <w:t>едоставление услуг, оказываемых Общероссийской общественной организацией "Российский футбольный союз" (РФС) и входящими в ее состав лигами и объединениями, на основании утвержденных указанными организациями регламентов, постановлений и иных актов.</w:t>
      </w:r>
    </w:p>
    <w:p w:rsidR="00516637" w:rsidRDefault="004526FA">
      <w:pPr>
        <w:pStyle w:val="ConsPlusNormal"/>
        <w:spacing w:before="220" w:after="280"/>
        <w:ind w:firstLine="540"/>
        <w:jc w:val="both"/>
      </w:pPr>
      <w:r>
        <w:t>52. Закл</w:t>
      </w:r>
      <w:r>
        <w:t>ючение договора на предоставление услуг, связанных с организацией и проведением учебно-тренировочных сборов в других городах России или других странах мира в рамках подготовки к соревнованиям, организуемым Общероссийской общественной организацией "Российск</w:t>
      </w:r>
      <w:r>
        <w:t>ий футбольный союз" (РФС) и входящими в ее состав лигами и объединениями.</w:t>
      </w:r>
    </w:p>
    <w:p w:rsidR="00516637" w:rsidRDefault="004526FA">
      <w:pPr>
        <w:pStyle w:val="ConsPlusNormal"/>
        <w:spacing w:before="220" w:after="280"/>
        <w:ind w:firstLine="540"/>
        <w:jc w:val="both"/>
      </w:pPr>
      <w:r>
        <w:t xml:space="preserve">53. Заключение договора на предоставление услуг, связанных с организацией и проведением матчей спортивных команд, в том числе связанных с направлением болельщиков на "выездные" игры </w:t>
      </w:r>
      <w:r>
        <w:t>спортивных команд в рамках соревнований, организуемых Общероссийской общественной организацией "Российский футбольный союз" (РФС) и входящими в ее состав лигами и объединениями.</w:t>
      </w:r>
    </w:p>
    <w:p w:rsidR="00516637" w:rsidRDefault="004526FA">
      <w:pPr>
        <w:pStyle w:val="ConsPlusNormal"/>
        <w:spacing w:before="220" w:after="280"/>
        <w:ind w:firstLine="540"/>
        <w:jc w:val="both"/>
      </w:pPr>
      <w:r>
        <w:t>54. Осуществление закупки, связанной с обеспечением визитов судей, инспекторов</w:t>
      </w:r>
      <w:r>
        <w:t>, делегатов, комиссаров, иных должностных лиц, в случаях и в порядке, предусмотренных действующими регламентами и иными актами Общероссийской футбольной организации "Российский футбольный союз" (РФС) и входящих в ее состав лиг и объединений.</w:t>
      </w:r>
    </w:p>
    <w:p w:rsidR="00516637" w:rsidRDefault="004526FA">
      <w:pPr>
        <w:pStyle w:val="ConsPlusNormal"/>
        <w:spacing w:before="220" w:after="280"/>
        <w:ind w:firstLine="540"/>
        <w:jc w:val="both"/>
      </w:pPr>
      <w:r>
        <w:t>55. Осуществле</w:t>
      </w:r>
      <w:r>
        <w:t>ние подписчиками - юридическими лицами закупки услуги по оформлению подписки и доставке периодических изданий на сумму, не превышающую двухсот тысяч рублей.</w:t>
      </w:r>
    </w:p>
    <w:p w:rsidR="00516637" w:rsidRDefault="004526FA">
      <w:pPr>
        <w:pStyle w:val="ConsPlusNormal"/>
        <w:spacing w:before="220" w:after="280"/>
        <w:ind w:firstLine="540"/>
        <w:jc w:val="both"/>
      </w:pPr>
      <w:r>
        <w:t>56. Осуществление закупки услуги электросвязи, в том числе телефонной фиксированной и мобильной свя</w:t>
      </w:r>
      <w:r>
        <w:t>зи, а также доступа в сеть Интернет (в связи с наличием существующей у заказчика номерной емкости и оконечного оборудования конкретного оператора связи) на сумму, не превышающую трехсот тысяч рублей.</w:t>
      </w:r>
    </w:p>
    <w:p w:rsidR="00516637" w:rsidRDefault="004526FA">
      <w:pPr>
        <w:pStyle w:val="ConsPlusNormal"/>
        <w:spacing w:before="220" w:after="280"/>
        <w:ind w:firstLine="540"/>
        <w:jc w:val="both"/>
      </w:pPr>
      <w:r>
        <w:t>57. Осуществление закупки услуги на участие в образовате</w:t>
      </w:r>
      <w:r>
        <w:t>льных семинарах, форумах, мероприятиях, конференциях, по профессиональной подготовке, переподготовке, повышению квалификации или аттестации работников заказчика на сумму, не превышающую двухсот тысяч рублей, а в случае закупки услуги на участие в образоват</w:t>
      </w:r>
      <w:r>
        <w:t>ельных семинарах, форумах, мероприятиях, конференциях,, оказываемой за пределами Российской Федерации, не превышающую пятисот тысяч рублей.</w:t>
      </w:r>
    </w:p>
    <w:p w:rsidR="00516637" w:rsidRDefault="004526FA">
      <w:pPr>
        <w:pStyle w:val="ConsPlusNormal"/>
        <w:spacing w:before="220" w:after="280"/>
        <w:ind w:firstLine="540"/>
        <w:jc w:val="both"/>
      </w:pPr>
      <w:r>
        <w:t>58. Заключение договора на передачу во временное пользование за плату части общего имущества в многоквартирном жилом</w:t>
      </w:r>
      <w:r>
        <w:t xml:space="preserve"> доме, принадлежащего на праве общей долевой собственности собственникам помещений, а также на аренду каналов связи и иных строений, сооружений и оборудования связи для осуществления деятельности заказчика, связанной с оказанием услуг связи.</w:t>
      </w:r>
    </w:p>
    <w:p w:rsidR="00516637" w:rsidRDefault="004526FA">
      <w:pPr>
        <w:pStyle w:val="ConsPlusNormal"/>
        <w:spacing w:before="220" w:after="280"/>
        <w:ind w:firstLine="540"/>
        <w:jc w:val="both"/>
      </w:pPr>
      <w:r>
        <w:t>59. Заключение</w:t>
      </w:r>
      <w:r>
        <w:t xml:space="preserve"> договора на передачу или предоставление, продление права или неисключительного права и (или) неисключительной лицензии (сублицензии), простой лицензии (сублицензии) на прием и (или) доставку (ретрансляцию, трансляцию, сообщение, использование, распростран</w:t>
      </w:r>
      <w:r>
        <w:t>ение, передачу) телеканалов, сигнала телеканалов, пакета телеканалов, программ, программных блоков, предоставление, продление управляемого доступа к коммерческому цифровому пакету программ, а также на присоединение сетей связи и пропуску сигналов телепрогр</w:t>
      </w:r>
      <w:r>
        <w:t>амм, а также на оказание услуг по размещению региональной рекламы на телеканале (в эфире, сигнале телеканала).</w:t>
      </w:r>
    </w:p>
    <w:p w:rsidR="00516637" w:rsidRDefault="004526FA">
      <w:pPr>
        <w:pStyle w:val="ConsPlusNormal"/>
        <w:spacing w:before="220" w:after="280"/>
        <w:jc w:val="both"/>
      </w:pPr>
      <w:r>
        <w:t xml:space="preserve">          60. Заключение договора на оказание услуг связи по трансляции телевизионного канала.</w:t>
      </w:r>
    </w:p>
    <w:p w:rsidR="00516637" w:rsidRDefault="004526FA">
      <w:pPr>
        <w:pStyle w:val="ConsPlusNormal"/>
        <w:spacing w:before="220" w:after="280"/>
        <w:ind w:firstLine="540"/>
        <w:jc w:val="both"/>
      </w:pPr>
      <w:r>
        <w:t>61. Осуществление закупок товаров, работ, услуг, с</w:t>
      </w:r>
      <w:r>
        <w:t>ведения о которых составляют государственную тайну, при условии что такие сведения содержатся в документации о закупке товаров, работ, услуг или в проекте договора.</w:t>
      </w:r>
    </w:p>
    <w:p w:rsidR="00516637" w:rsidRDefault="004526FA">
      <w:pPr>
        <w:pStyle w:val="ConsPlusNormal"/>
        <w:spacing w:before="220" w:after="280"/>
        <w:ind w:firstLine="540"/>
        <w:jc w:val="both"/>
      </w:pPr>
      <w:r>
        <w:t>62. Заключения договоров на оказание услуг по страхованию, транспортировке и охране ценност</w:t>
      </w:r>
      <w:r>
        <w:t>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w:t>
      </w:r>
      <w:r>
        <w:t xml:space="preserve"> копии), имеющих историческое, художественное или иное культурное значение и передаваемых заказчиками физическим или юридическим лицам либо принимаемых заказчиками от физических или юридических лиц во временное владение и пользование либо во временное поль</w:t>
      </w:r>
      <w:r>
        <w:t>зование, в том числе в связи с проведением выставок на территории Российской Федерации и (или) территориях иностранных государств.</w:t>
      </w:r>
    </w:p>
    <w:p w:rsidR="00516637" w:rsidRDefault="004526FA">
      <w:pPr>
        <w:pStyle w:val="ConsPlusNormal"/>
        <w:spacing w:before="220" w:after="280"/>
        <w:ind w:firstLine="540"/>
        <w:jc w:val="both"/>
      </w:pPr>
      <w:r>
        <w:t>63. Заключение договора на оказание услуг по приему (сбору, перечислению), а также на организацию приема платежей (взносов) ф</w:t>
      </w:r>
      <w:r>
        <w:t>изических лиц.</w:t>
      </w:r>
    </w:p>
    <w:p w:rsidR="00516637" w:rsidRDefault="004526FA">
      <w:pPr>
        <w:pStyle w:val="ConsPlusNormal"/>
        <w:spacing w:before="220" w:after="280"/>
        <w:ind w:firstLine="540"/>
        <w:jc w:val="both"/>
      </w:pPr>
      <w:r>
        <w:t>64. Заключение договора на содержание сельскохозяйственных животных, в том числе на период проведения ветеринарных и (или) карантинных мероприятий.</w:t>
      </w:r>
    </w:p>
    <w:p w:rsidR="00516637" w:rsidRDefault="004526FA">
      <w:pPr>
        <w:pStyle w:val="ConsPlusNormal"/>
        <w:spacing w:before="220" w:after="280"/>
        <w:ind w:firstLine="540"/>
        <w:jc w:val="both"/>
      </w:pPr>
      <w:r>
        <w:t>65. Заключение учреждением, являющимся учредителем и (или) редакцией периодического печатного</w:t>
      </w:r>
      <w:r>
        <w:t xml:space="preserve"> издания, договора на закупку полиграфических услуг (работ) по печатанию газет, услуг по вкладке, фальцовке, расфальцовке периодических печатных изданий (тетрадей), услуг (работ) по распространению периодических печатных изданий, оформлению подписки, включ</w:t>
      </w:r>
      <w:r>
        <w:t>ению печатных изданий в каталог, внесению изменений в каталог, сбору, обработке заказов на издания, продаже, хранению, сортировке, пересчету, упаковке, экспедированию, транспортировке (перевозке, доставке), утилизации периодических печатных изданий.</w:t>
      </w:r>
    </w:p>
    <w:p w:rsidR="00516637" w:rsidRDefault="004526FA">
      <w:pPr>
        <w:pStyle w:val="ConsPlusNormal"/>
        <w:spacing w:before="220" w:after="280"/>
        <w:ind w:firstLine="540"/>
        <w:jc w:val="both"/>
      </w:pPr>
      <w:r>
        <w:t>66. Ос</w:t>
      </w:r>
      <w:r>
        <w:t xml:space="preserve">уществление закупки товаров, работ, услуг, связанных с охраной, содержанием, эксплуатацией, уборкой, благоустройством, обслуживанием инженерных систем и сетей, антитеррористической защищенностью, безопасностью жизни и здоровья граждан, в целях обеспечения </w:t>
      </w:r>
      <w:r>
        <w:t>бесперебойного функционирования объектов движимого и недвижимого имущества в сфере спорта в течение первых трех месяцев со дня передачи указанных объектов Заказчику по акту приема-передачи. При этом максимальный срок действия таких договоров должен составл</w:t>
      </w:r>
      <w:r>
        <w:t>ять не более трех месяцев.</w:t>
      </w:r>
    </w:p>
    <w:p w:rsidR="00516637" w:rsidRDefault="004526FA">
      <w:pPr>
        <w:pStyle w:val="ConsPlusNormal"/>
        <w:spacing w:before="220" w:after="280"/>
        <w:ind w:firstLine="540"/>
        <w:jc w:val="both"/>
      </w:pPr>
      <w:r>
        <w:t>67. Осуществление закупки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w:t>
      </w:r>
      <w:r>
        <w:t>ской Федерации ограничительных мер экономического характера, производителем, а также если разрешение на осуществление такой закупки Заказчиком установлено решением органа, осуществляющего функции и полномочия учредителя Заказчика, и (или) отраслевого испол</w:t>
      </w:r>
      <w:r>
        <w:t>нительного органа Самарской области, в ведомственном подчинении которого находится Заказчик.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w:t>
      </w:r>
      <w:r>
        <w:t>сходных материалов пятьдесят миллионов рублей, а в отношении медицинских изделий - двести пятьдесят миллионов рублей.</w:t>
      </w:r>
    </w:p>
    <w:p w:rsidR="00516637" w:rsidRDefault="004526FA">
      <w:pPr>
        <w:pStyle w:val="ConsPlusNormal"/>
        <w:spacing w:before="220" w:after="280"/>
        <w:ind w:firstLine="540"/>
        <w:jc w:val="both"/>
      </w:pPr>
      <w:r>
        <w:t xml:space="preserve">68. Закупка товаров, работ, услуг, определенная актом Правительства Самарской области, поручением Губернатора Самарской области, первого </w:t>
      </w:r>
      <w:r>
        <w:t>вице-губернатора - председателя Правительства Самарской области, протоколом заседания Правительства Самарской области, координационного или совещательного органа под председательством Губернатора Самарской области, первого вице-губернатора - председателя П</w:t>
      </w:r>
      <w:r>
        <w:t>равительства Самарской области, областного штаба по повышению устойчивости экономики в Самарской области, содержащим решение, определяющее единственного поставщика (подрядчика, исполнителя) товаров, работ, услуг либо определяющее конкретную закупку товаров</w:t>
      </w:r>
      <w:r>
        <w:t>, работ, услуг, которая может быть осуществлена заказчиком у единственного поставщика (подрядчика, исполнителя), а также в случае, если закупка товаров, работ, услуг осуществляется за счет средств резервного фонда Губернатора Самарской области, Правительст</w:t>
      </w:r>
      <w:r>
        <w:t>ва Самарской области.</w:t>
      </w:r>
    </w:p>
    <w:p w:rsidR="00516637" w:rsidRDefault="004526FA">
      <w:pPr>
        <w:pStyle w:val="ConsPlusNormal"/>
        <w:ind w:firstLine="540"/>
        <w:jc w:val="both"/>
        <w:rPr>
          <w:szCs w:val="28"/>
        </w:rPr>
      </w:pPr>
      <w:r>
        <w:rPr>
          <w:szCs w:val="28"/>
        </w:rPr>
        <w:t xml:space="preserve">69. Заключение договоров на организацию временного пребывания в учреждениях Самарской области граждан Российской Федерации, прибывших из приграничных с Украиной регионов, включая приобретение продуктов питания, хозяйственных товаров, </w:t>
      </w:r>
      <w:r>
        <w:rPr>
          <w:szCs w:val="28"/>
        </w:rPr>
        <w:t>оказание прачечных услуг, медицинское обеспечение, перевозку, проживание.</w:t>
      </w:r>
    </w:p>
    <w:p w:rsidR="00516637" w:rsidRDefault="004526FA">
      <w:pPr>
        <w:pStyle w:val="ConsPlusNormal"/>
        <w:ind w:firstLine="540"/>
        <w:jc w:val="both"/>
      </w:pPr>
      <w:r>
        <w:rPr>
          <w:szCs w:val="28"/>
        </w:rPr>
        <w:t>70. Заключения договора с субъектом малого и среднего предпринимательства, заключившим договор на поставку товара, оказание услуги, предусматривающий встречные инвестиционные обязате</w:t>
      </w:r>
      <w:r>
        <w:rPr>
          <w:szCs w:val="28"/>
        </w:rPr>
        <w:t>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 (офсетный договор).</w:t>
      </w:r>
    </w:p>
    <w:p w:rsidR="00516637" w:rsidRDefault="004526FA">
      <w:pPr>
        <w:pStyle w:val="ConsPlusNormal"/>
        <w:ind w:firstLine="540"/>
        <w:jc w:val="both"/>
      </w:pPr>
      <w:r>
        <w:t>-------------------------------</w:t>
      </w:r>
    </w:p>
    <w:p w:rsidR="00516637" w:rsidRDefault="004526FA">
      <w:pPr>
        <w:pStyle w:val="ConsPlusNormal"/>
        <w:spacing w:before="220" w:after="280"/>
        <w:ind w:firstLine="540"/>
        <w:jc w:val="both"/>
      </w:pPr>
      <w:bookmarkStart w:id="88" w:name="P1439"/>
      <w:bookmarkEnd w:id="88"/>
      <w:r>
        <w:t>&lt;1&gt; Под совокупным годо</w:t>
      </w:r>
      <w:r>
        <w:t>вым объемом закупок заказчика понимается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w:t>
      </w:r>
      <w:r>
        <w:t xml:space="preserve"> в указанном финансовом году.</w:t>
      </w:r>
    </w:p>
    <w:sectPr w:rsidR="00516637">
      <w:pgSz w:w="11906" w:h="16838"/>
      <w:pgMar w:top="495" w:right="701" w:bottom="447" w:left="111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37"/>
    <w:rsid w:val="004526FA"/>
    <w:rsid w:val="0051663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Autospacing="1" w:afterAutospacing="1"/>
    </w:pPr>
    <w:rPr>
      <w:color w:val="00000A"/>
      <w:sz w:val="22"/>
    </w:rPr>
  </w:style>
  <w:style w:type="paragraph" w:styleId="1">
    <w:name w:val="heading 1"/>
    <w:basedOn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character" w:customStyle="1" w:styleId="a3">
    <w:name w:val="Текст выноски Знак"/>
    <w:basedOn w:val="a0"/>
    <w:uiPriority w:val="99"/>
    <w:semiHidden/>
    <w:qFormat/>
    <w:rsid w:val="001A3B30"/>
    <w:rPr>
      <w:rFonts w:ascii="Tahoma" w:hAnsi="Tahoma" w:cs="Tahoma"/>
      <w:sz w:val="16"/>
      <w:szCs w:val="16"/>
    </w:rPr>
  </w:style>
  <w:style w:type="character" w:customStyle="1" w:styleId="a4">
    <w:name w:val="Текст сноски Знак"/>
    <w:basedOn w:val="a0"/>
    <w:uiPriority w:val="99"/>
    <w:semiHidden/>
    <w:qFormat/>
    <w:rsid w:val="00B41ADB"/>
    <w:rPr>
      <w:rFonts w:ascii="Calibri" w:eastAsia="Calibri" w:hAnsi="Calibri" w:cs="Times New Roman"/>
      <w:sz w:val="20"/>
      <w:szCs w:val="20"/>
      <w:lang w:val="ru-RU"/>
    </w:rPr>
  </w:style>
  <w:style w:type="character" w:styleId="a5">
    <w:name w:val="footnote reference"/>
    <w:uiPriority w:val="99"/>
    <w:semiHidden/>
    <w:unhideWhenUsed/>
    <w:qFormat/>
    <w:rsid w:val="00B41ADB"/>
    <w:rPr>
      <w:vertAlign w:val="superscript"/>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ConsPlusTitle">
    <w:name w:val="ConsPlusTitle"/>
    <w:qFormat/>
    <w:rsid w:val="006E36CC"/>
    <w:pPr>
      <w:widowControl w:val="0"/>
      <w:suppressAutoHyphens/>
    </w:pPr>
    <w:rPr>
      <w:rFonts w:ascii="Calibri" w:eastAsia="Times New Roman" w:hAnsi="Calibri" w:cs="Calibri"/>
      <w:b/>
      <w:color w:val="00000A"/>
      <w:sz w:val="22"/>
      <w:szCs w:val="20"/>
      <w:lang w:val="ru-RU" w:eastAsia="ru-RU"/>
    </w:rPr>
  </w:style>
  <w:style w:type="paragraph" w:styleId="ab">
    <w:name w:val="No Spacing"/>
    <w:uiPriority w:val="1"/>
    <w:qFormat/>
    <w:rsid w:val="006E36CC"/>
    <w:rPr>
      <w:color w:val="00000A"/>
      <w:sz w:val="22"/>
    </w:rPr>
  </w:style>
  <w:style w:type="paragraph" w:styleId="ac">
    <w:name w:val="Balloon Text"/>
    <w:basedOn w:val="a"/>
    <w:uiPriority w:val="99"/>
    <w:semiHidden/>
    <w:unhideWhenUsed/>
    <w:qFormat/>
    <w:rsid w:val="001A3B30"/>
    <w:rPr>
      <w:rFonts w:ascii="Tahoma" w:hAnsi="Tahoma" w:cs="Tahoma"/>
      <w:sz w:val="16"/>
      <w:szCs w:val="16"/>
    </w:rPr>
  </w:style>
  <w:style w:type="paragraph" w:customStyle="1" w:styleId="ConsPlusNormal">
    <w:name w:val="ConsPlusNormal"/>
    <w:qFormat/>
    <w:rsid w:val="00B41ADB"/>
    <w:pPr>
      <w:widowControl w:val="0"/>
    </w:pPr>
    <w:rPr>
      <w:rFonts w:ascii="Calibri" w:hAnsi="Calibri" w:cs="Calibri"/>
      <w:color w:val="00000A"/>
      <w:sz w:val="22"/>
      <w:lang w:val="ru-RU" w:eastAsia="ru-RU"/>
    </w:rPr>
  </w:style>
  <w:style w:type="paragraph" w:styleId="ad">
    <w:name w:val="footnote text"/>
    <w:basedOn w:val="a"/>
    <w:uiPriority w:val="99"/>
    <w:semiHidden/>
    <w:unhideWhenUsed/>
    <w:qFormat/>
    <w:rsid w:val="00B41ADB"/>
    <w:pPr>
      <w:spacing w:beforeAutospacing="0" w:after="200" w:afterAutospacing="0" w:line="276" w:lineRule="auto"/>
    </w:pPr>
    <w:rPr>
      <w:rFonts w:ascii="Calibri" w:eastAsia="Calibri" w:hAnsi="Calibri" w:cs="Times New Roman"/>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Autospacing="1" w:afterAutospacing="1"/>
    </w:pPr>
    <w:rPr>
      <w:color w:val="00000A"/>
      <w:sz w:val="22"/>
    </w:rPr>
  </w:style>
  <w:style w:type="paragraph" w:styleId="1">
    <w:name w:val="heading 1"/>
    <w:basedOn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character" w:customStyle="1" w:styleId="a3">
    <w:name w:val="Текст выноски Знак"/>
    <w:basedOn w:val="a0"/>
    <w:uiPriority w:val="99"/>
    <w:semiHidden/>
    <w:qFormat/>
    <w:rsid w:val="001A3B30"/>
    <w:rPr>
      <w:rFonts w:ascii="Tahoma" w:hAnsi="Tahoma" w:cs="Tahoma"/>
      <w:sz w:val="16"/>
      <w:szCs w:val="16"/>
    </w:rPr>
  </w:style>
  <w:style w:type="character" w:customStyle="1" w:styleId="a4">
    <w:name w:val="Текст сноски Знак"/>
    <w:basedOn w:val="a0"/>
    <w:uiPriority w:val="99"/>
    <w:semiHidden/>
    <w:qFormat/>
    <w:rsid w:val="00B41ADB"/>
    <w:rPr>
      <w:rFonts w:ascii="Calibri" w:eastAsia="Calibri" w:hAnsi="Calibri" w:cs="Times New Roman"/>
      <w:sz w:val="20"/>
      <w:szCs w:val="20"/>
      <w:lang w:val="ru-RU"/>
    </w:rPr>
  </w:style>
  <w:style w:type="character" w:styleId="a5">
    <w:name w:val="footnote reference"/>
    <w:uiPriority w:val="99"/>
    <w:semiHidden/>
    <w:unhideWhenUsed/>
    <w:qFormat/>
    <w:rsid w:val="00B41ADB"/>
    <w:rPr>
      <w:vertAlign w:val="superscript"/>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ConsPlusTitle">
    <w:name w:val="ConsPlusTitle"/>
    <w:qFormat/>
    <w:rsid w:val="006E36CC"/>
    <w:pPr>
      <w:widowControl w:val="0"/>
      <w:suppressAutoHyphens/>
    </w:pPr>
    <w:rPr>
      <w:rFonts w:ascii="Calibri" w:eastAsia="Times New Roman" w:hAnsi="Calibri" w:cs="Calibri"/>
      <w:b/>
      <w:color w:val="00000A"/>
      <w:sz w:val="22"/>
      <w:szCs w:val="20"/>
      <w:lang w:val="ru-RU" w:eastAsia="ru-RU"/>
    </w:rPr>
  </w:style>
  <w:style w:type="paragraph" w:styleId="ab">
    <w:name w:val="No Spacing"/>
    <w:uiPriority w:val="1"/>
    <w:qFormat/>
    <w:rsid w:val="006E36CC"/>
    <w:rPr>
      <w:color w:val="00000A"/>
      <w:sz w:val="22"/>
    </w:rPr>
  </w:style>
  <w:style w:type="paragraph" w:styleId="ac">
    <w:name w:val="Balloon Text"/>
    <w:basedOn w:val="a"/>
    <w:uiPriority w:val="99"/>
    <w:semiHidden/>
    <w:unhideWhenUsed/>
    <w:qFormat/>
    <w:rsid w:val="001A3B30"/>
    <w:rPr>
      <w:rFonts w:ascii="Tahoma" w:hAnsi="Tahoma" w:cs="Tahoma"/>
      <w:sz w:val="16"/>
      <w:szCs w:val="16"/>
    </w:rPr>
  </w:style>
  <w:style w:type="paragraph" w:customStyle="1" w:styleId="ConsPlusNormal">
    <w:name w:val="ConsPlusNormal"/>
    <w:qFormat/>
    <w:rsid w:val="00B41ADB"/>
    <w:pPr>
      <w:widowControl w:val="0"/>
    </w:pPr>
    <w:rPr>
      <w:rFonts w:ascii="Calibri" w:hAnsi="Calibri" w:cs="Calibri"/>
      <w:color w:val="00000A"/>
      <w:sz w:val="22"/>
      <w:lang w:val="ru-RU" w:eastAsia="ru-RU"/>
    </w:rPr>
  </w:style>
  <w:style w:type="paragraph" w:styleId="ad">
    <w:name w:val="footnote text"/>
    <w:basedOn w:val="a"/>
    <w:uiPriority w:val="99"/>
    <w:semiHidden/>
    <w:unhideWhenUsed/>
    <w:qFormat/>
    <w:rsid w:val="00B41ADB"/>
    <w:pPr>
      <w:spacing w:beforeAutospacing="0" w:after="200" w:afterAutospacing="0" w:line="276" w:lineRule="auto"/>
    </w:pPr>
    <w:rPr>
      <w:rFonts w:ascii="Calibri" w:eastAsia="Calibri" w:hAnsi="Calibri"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7098&amp;dst=100009" TargetMode="External"/><Relationship Id="rId21" Type="http://schemas.openxmlformats.org/officeDocument/2006/relationships/hyperlink" Target="https://login.consultant.ru/link/?req=doc&amp;base=LAW&amp;n=482878" TargetMode="External"/><Relationship Id="rId42" Type="http://schemas.openxmlformats.org/officeDocument/2006/relationships/hyperlink" Target="https://login.consultant.ru/link/?req=doc&amp;base=LAW&amp;n=482981" TargetMode="External"/><Relationship Id="rId63" Type="http://schemas.openxmlformats.org/officeDocument/2006/relationships/hyperlink" Target="https://login.consultant.ru/link/?req=doc&amp;base=LAW&amp;n=466751&amp;dst=120039" TargetMode="External"/><Relationship Id="rId84" Type="http://schemas.openxmlformats.org/officeDocument/2006/relationships/hyperlink" Target="https://login.consultant.ru/link/?req=doc&amp;base=LAW&amp;n=466751&amp;dst=120083" TargetMode="External"/><Relationship Id="rId138" Type="http://schemas.openxmlformats.org/officeDocument/2006/relationships/hyperlink" Target="https://login.consultant.ru/link/?req=doc&amp;base=LAW&amp;n=468576" TargetMode="External"/><Relationship Id="rId107" Type="http://schemas.openxmlformats.org/officeDocument/2006/relationships/hyperlink" Target="https://login.consultant.ru/link/?req=doc&amp;base=RZR&amp;n=483052&amp;dst=614" TargetMode="External"/><Relationship Id="rId11" Type="http://schemas.openxmlformats.org/officeDocument/2006/relationships/hyperlink" Target="https://login.consultant.ru/link/?req=doc&amp;base=LAW&amp;n=465999" TargetMode="External"/><Relationship Id="rId32" Type="http://schemas.openxmlformats.org/officeDocument/2006/relationships/hyperlink" Target="https://login.consultant.ru/link/?req=doc&amp;base=LAW&amp;n=153376" TargetMode="External"/><Relationship Id="rId37" Type="http://schemas.openxmlformats.org/officeDocument/2006/relationships/hyperlink" Target="https://login.consultant.ru/link/?req=doc&amp;base=LAW&amp;n=483052&amp;dst=618" TargetMode="External"/><Relationship Id="rId53" Type="http://schemas.openxmlformats.org/officeDocument/2006/relationships/hyperlink" Target="https://login.consultant.ru/link/?req=doc&amp;base=LAW&amp;n=482809&amp;dst=552" TargetMode="External"/><Relationship Id="rId58" Type="http://schemas.openxmlformats.org/officeDocument/2006/relationships/hyperlink" Target="https://login.consultant.ru/link/?req=doc&amp;base=LAW&amp;n=466751" TargetMode="External"/><Relationship Id="rId74" Type="http://schemas.openxmlformats.org/officeDocument/2006/relationships/hyperlink" Target="https://login.consultant.ru/link/?req=doc&amp;base=LAW&amp;n=466751&amp;dst=120063" TargetMode="External"/><Relationship Id="rId79" Type="http://schemas.openxmlformats.org/officeDocument/2006/relationships/hyperlink" Target="https://login.consultant.ru/link/?req=doc&amp;base=LAW&amp;n=466751&amp;dst=125815" TargetMode="External"/><Relationship Id="rId102" Type="http://schemas.openxmlformats.org/officeDocument/2006/relationships/hyperlink" Target="https://login.consultant.ru/link/?req=doc&amp;base=LAW&amp;n=466751&amp;dst=126199" TargetMode="External"/><Relationship Id="rId123" Type="http://schemas.openxmlformats.org/officeDocument/2006/relationships/hyperlink" Target="https://login.consultant.ru/link/?req=doc&amp;base=LAW&amp;n=482809&amp;dst=37" TargetMode="External"/><Relationship Id="rId128" Type="http://schemas.openxmlformats.org/officeDocument/2006/relationships/hyperlink" Target="https://login.consultant.ru/link/?req=doc&amp;base=LAW&amp;n=468576" TargetMode="External"/><Relationship Id="rId5" Type="http://schemas.openxmlformats.org/officeDocument/2006/relationships/hyperlink" Target="http://www.zakupki.gov.ru/" TargetMode="External"/><Relationship Id="rId90" Type="http://schemas.openxmlformats.org/officeDocument/2006/relationships/hyperlink" Target="https://login.consultant.ru/link/?req=doc&amp;base=LAW&amp;n=466751&amp;dst=120099" TargetMode="External"/><Relationship Id="rId95" Type="http://schemas.openxmlformats.org/officeDocument/2006/relationships/hyperlink" Target="https://login.consultant.ru/link/?req=doc&amp;base=LAW&amp;n=466751&amp;dst=122071" TargetMode="External"/><Relationship Id="rId22" Type="http://schemas.openxmlformats.org/officeDocument/2006/relationships/hyperlink" Target="https://login.consultant.ru/link/?req=doc&amp;base=LAW&amp;n=482878" TargetMode="External"/><Relationship Id="rId27" Type="http://schemas.openxmlformats.org/officeDocument/2006/relationships/hyperlink" Target="https://login.consultant.ru/link/?req=doc&amp;base=LAW&amp;n=482809&amp;dst=561" TargetMode="External"/><Relationship Id="rId43" Type="http://schemas.openxmlformats.org/officeDocument/2006/relationships/hyperlink" Target="https://login.consultant.ru/link/?req=doc&amp;base=LAW&amp;n=482809&amp;dst=596" TargetMode="External"/><Relationship Id="rId48" Type="http://schemas.openxmlformats.org/officeDocument/2006/relationships/hyperlink" Target="https://login.consultant.ru/link/?req=doc&amp;base=LAW&amp;n=482809&amp;dst=292" TargetMode="External"/><Relationship Id="rId64" Type="http://schemas.openxmlformats.org/officeDocument/2006/relationships/hyperlink" Target="https://login.consultant.ru/link/?req=doc&amp;base=LAW&amp;n=466751&amp;dst=120041" TargetMode="External"/><Relationship Id="rId69" Type="http://schemas.openxmlformats.org/officeDocument/2006/relationships/hyperlink" Target="https://login.consultant.ru/link/?req=doc&amp;base=LAW&amp;n=466751&amp;dst=120045" TargetMode="External"/><Relationship Id="rId113" Type="http://schemas.openxmlformats.org/officeDocument/2006/relationships/hyperlink" Target="https://login.consultant.ru/link/?req=doc&amp;base=LAW&amp;n=482809" TargetMode="External"/><Relationship Id="rId118" Type="http://schemas.openxmlformats.org/officeDocument/2006/relationships/hyperlink" Target="https://login.consultant.ru/link/?req=doc&amp;base=LAW&amp;n=417098&amp;dst=100019" TargetMode="External"/><Relationship Id="rId134" Type="http://schemas.openxmlformats.org/officeDocument/2006/relationships/hyperlink" Target="https://login.consultant.ru/link/?req=doc&amp;base=LAW&amp;n=468576" TargetMode="External"/><Relationship Id="rId139" Type="http://schemas.openxmlformats.org/officeDocument/2006/relationships/hyperlink" Target="https://login.consultant.ru/link/?req=doc&amp;base=LAW&amp;n=482809&amp;dst=100010" TargetMode="External"/><Relationship Id="rId80" Type="http://schemas.openxmlformats.org/officeDocument/2006/relationships/hyperlink" Target="https://login.consultant.ru/link/?req=doc&amp;base=LAW&amp;n=466751&amp;dst=120067" TargetMode="External"/><Relationship Id="rId85" Type="http://schemas.openxmlformats.org/officeDocument/2006/relationships/hyperlink" Target="https://login.consultant.ru/link/?req=doc&amp;base=LAW&amp;n=466751&amp;dst=120095" TargetMode="External"/><Relationship Id="rId12" Type="http://schemas.openxmlformats.org/officeDocument/2006/relationships/hyperlink" Target="https://login.consultant.ru/link/?req=doc&amp;base=LAW&amp;n=465999" TargetMode="External"/><Relationship Id="rId17" Type="http://schemas.openxmlformats.org/officeDocument/2006/relationships/hyperlink" Target="https://login.consultant.ru/link/?req=doc&amp;base=LAW&amp;n=482809" TargetMode="External"/><Relationship Id="rId33" Type="http://schemas.openxmlformats.org/officeDocument/2006/relationships/image" Target="media/image1.wmf"/><Relationship Id="rId38" Type="http://schemas.openxmlformats.org/officeDocument/2006/relationships/hyperlink" Target="https://login.consultant.ru/link/?req=doc&amp;base=LAW&amp;n=482809&amp;dst=100010" TargetMode="External"/><Relationship Id="rId59" Type="http://schemas.openxmlformats.org/officeDocument/2006/relationships/hyperlink" Target="https://login.consultant.ru/link/?req=doc&amp;base=LAW&amp;n=466751&amp;dst=119773" TargetMode="External"/><Relationship Id="rId103" Type="http://schemas.openxmlformats.org/officeDocument/2006/relationships/hyperlink" Target="https://login.consultant.ru/link/?req=doc&amp;base=LAW&amp;n=477027" TargetMode="External"/><Relationship Id="rId108" Type="http://schemas.openxmlformats.org/officeDocument/2006/relationships/hyperlink" Target="https://login.consultant.ru/link/?req=doc&amp;base=RZR&amp;n=483052&amp;dst=614" TargetMode="External"/><Relationship Id="rId124" Type="http://schemas.openxmlformats.org/officeDocument/2006/relationships/hyperlink" Target="https://login.consultant.ru/link/?req=doc&amp;base=LAW&amp;n=482692" TargetMode="External"/><Relationship Id="rId129" Type="http://schemas.openxmlformats.org/officeDocument/2006/relationships/hyperlink" Target="https://login.consultant.ru/link/?req=doc&amp;base=LAW&amp;n=482809&amp;dst=100010" TargetMode="External"/><Relationship Id="rId54" Type="http://schemas.openxmlformats.org/officeDocument/2006/relationships/hyperlink" Target="https://login.consultant.ru/link/?req=doc&amp;base=LAW&amp;n=441089&amp;dst=100013" TargetMode="External"/><Relationship Id="rId70" Type="http://schemas.openxmlformats.org/officeDocument/2006/relationships/hyperlink" Target="https://login.consultant.ru/link/?req=doc&amp;base=LAW&amp;n=466751&amp;dst=120047" TargetMode="External"/><Relationship Id="rId75" Type="http://schemas.openxmlformats.org/officeDocument/2006/relationships/hyperlink" Target="https://login.consultant.ru/link/?req=doc&amp;base=LAW&amp;n=466751&amp;dst=120065" TargetMode="External"/><Relationship Id="rId91" Type="http://schemas.openxmlformats.org/officeDocument/2006/relationships/hyperlink" Target="https://login.consultant.ru/link/?req=doc&amp;base=LAW&amp;n=466751&amp;dst=120105" TargetMode="External"/><Relationship Id="rId96" Type="http://schemas.openxmlformats.org/officeDocument/2006/relationships/hyperlink" Target="https://login.consultant.ru/link/?req=doc&amp;base=LAW&amp;n=466751&amp;dst=787" TargetMode="External"/><Relationship Id="rId140" Type="http://schemas.openxmlformats.org/officeDocument/2006/relationships/hyperlink" Target="https://login.consultant.ru/link/?req=doc&amp;base=LAW&amp;n=482766" TargetMode="External"/><Relationship Id="rId1" Type="http://schemas.openxmlformats.org/officeDocument/2006/relationships/styles" Target="styles.xml"/><Relationship Id="rId6" Type="http://schemas.openxmlformats.org/officeDocument/2006/relationships/hyperlink" Target="https://login.consultant.ru/link/?req=doc&amp;base=LAW&amp;n=482809&amp;dst=100139" TargetMode="External"/><Relationship Id="rId23" Type="http://schemas.openxmlformats.org/officeDocument/2006/relationships/hyperlink" Target="https://login.consultant.ru/link/?req=doc&amp;base=LAW&amp;n=482809&amp;dst=100050" TargetMode="External"/><Relationship Id="rId28" Type="http://schemas.openxmlformats.org/officeDocument/2006/relationships/hyperlink" Target="https://login.consultant.ru/link/?req=doc&amp;base=LAW&amp;n=430964&amp;dst=100031" TargetMode="External"/><Relationship Id="rId49" Type="http://schemas.openxmlformats.org/officeDocument/2006/relationships/hyperlink" Target="https://login.consultant.ru/link/?req=doc&amp;base=LAW&amp;n=482809&amp;dst=539" TargetMode="External"/><Relationship Id="rId114" Type="http://schemas.openxmlformats.org/officeDocument/2006/relationships/hyperlink" Target="https://login.consultant.ru/link/?req=doc&amp;base=LAW&amp;n=417098&amp;dst=100009" TargetMode="External"/><Relationship Id="rId119" Type="http://schemas.openxmlformats.org/officeDocument/2006/relationships/hyperlink" Target="https://login.consultant.ru/link/?req=doc&amp;base=LAW&amp;n=417098&amp;dst=100026" TargetMode="External"/><Relationship Id="rId44" Type="http://schemas.openxmlformats.org/officeDocument/2006/relationships/hyperlink" Target="https://login.consultant.ru/link/?req=doc&amp;base=LAW&amp;n=482809&amp;dst=196" TargetMode="External"/><Relationship Id="rId60" Type="http://schemas.openxmlformats.org/officeDocument/2006/relationships/hyperlink" Target="https://login.consultant.ru/link/?req=doc&amp;base=LAW&amp;n=466751&amp;dst=119779" TargetMode="External"/><Relationship Id="rId65" Type="http://schemas.openxmlformats.org/officeDocument/2006/relationships/hyperlink" Target="https://login.consultant.ru/link/?req=doc&amp;base=LAW&amp;n=466751&amp;dst=120057" TargetMode="External"/><Relationship Id="rId81" Type="http://schemas.openxmlformats.org/officeDocument/2006/relationships/hyperlink" Target="https://login.consultant.ru/link/?req=doc&amp;base=LAW&amp;n=466751&amp;dst=120069" TargetMode="External"/><Relationship Id="rId86" Type="http://schemas.openxmlformats.org/officeDocument/2006/relationships/hyperlink" Target="https://login.consultant.ru/link/?req=doc&amp;base=LAW&amp;n=466751&amp;dst=120107" TargetMode="External"/><Relationship Id="rId130" Type="http://schemas.openxmlformats.org/officeDocument/2006/relationships/hyperlink" Target="https://login.consultant.ru/link/?req=doc&amp;base=LAW&amp;n=468576" TargetMode="External"/><Relationship Id="rId135" Type="http://schemas.openxmlformats.org/officeDocument/2006/relationships/hyperlink" Target="https://login.consultant.ru/link/?req=doc&amp;base=LAW&amp;n=482809&amp;dst=100010" TargetMode="External"/><Relationship Id="rId13" Type="http://schemas.openxmlformats.org/officeDocument/2006/relationships/hyperlink" Target="https://login.consultant.ru/link/?req=doc&amp;base=LAW&amp;n=468472" TargetMode="External"/><Relationship Id="rId18" Type="http://schemas.openxmlformats.org/officeDocument/2006/relationships/hyperlink" Target="https://login.consultant.ru/link/?req=doc&amp;base=LAW&amp;n=482981&amp;dst=1102" TargetMode="External"/><Relationship Id="rId39" Type="http://schemas.openxmlformats.org/officeDocument/2006/relationships/hyperlink" Target="https://login.consultant.ru/link/?req=doc&amp;base=LAW&amp;n=482692" TargetMode="External"/><Relationship Id="rId109" Type="http://schemas.openxmlformats.org/officeDocument/2006/relationships/hyperlink" Target="https://login.consultant.ru/link/?req=doc&amp;base=LAW&amp;n=482809" TargetMode="External"/><Relationship Id="rId34" Type="http://schemas.openxmlformats.org/officeDocument/2006/relationships/hyperlink" Target="https://login.consultant.ru/link/?req=doc&amp;base=LAW&amp;n=482809&amp;dst=100163" TargetMode="External"/><Relationship Id="rId50" Type="http://schemas.openxmlformats.org/officeDocument/2006/relationships/hyperlink" Target="https://login.consultant.ru/link/?req=doc&amp;base=LAW&amp;n=482809" TargetMode="External"/><Relationship Id="rId55" Type="http://schemas.openxmlformats.org/officeDocument/2006/relationships/hyperlink" Target="https://login.consultant.ru/link/?req=doc&amp;base=LAW&amp;n=441089" TargetMode="External"/><Relationship Id="rId76" Type="http://schemas.openxmlformats.org/officeDocument/2006/relationships/hyperlink" Target="https://login.consultant.ru/link/?req=doc&amp;base=LAW&amp;n=466751&amp;dst=120073" TargetMode="External"/><Relationship Id="rId97" Type="http://schemas.openxmlformats.org/officeDocument/2006/relationships/hyperlink" Target="https://login.consultant.ru/link/?req=doc&amp;base=LAW&amp;n=466751&amp;dst=125811" TargetMode="External"/><Relationship Id="rId104" Type="http://schemas.openxmlformats.org/officeDocument/2006/relationships/hyperlink" Target="https://login.consultant.ru/link/?req=doc&amp;base=LAW&amp;n=477674" TargetMode="External"/><Relationship Id="rId120" Type="http://schemas.openxmlformats.org/officeDocument/2006/relationships/hyperlink" Target="https://login.consultant.ru/link/?req=doc&amp;base=LAW&amp;n=417098&amp;dst=100009" TargetMode="External"/><Relationship Id="rId125" Type="http://schemas.openxmlformats.org/officeDocument/2006/relationships/hyperlink" Target="https://login.consultant.ru/link/?req=doc&amp;base=LAW&amp;n=417098" TargetMode="External"/><Relationship Id="rId141" Type="http://schemas.openxmlformats.org/officeDocument/2006/relationships/fontTable" Target="fontTable.xml"/><Relationship Id="rId7" Type="http://schemas.openxmlformats.org/officeDocument/2006/relationships/hyperlink" Target="https://login.consultant.ru/link/?req=doc&amp;base=LAW&amp;n=482809" TargetMode="External"/><Relationship Id="rId71" Type="http://schemas.openxmlformats.org/officeDocument/2006/relationships/hyperlink" Target="https://login.consultant.ru/link/?req=doc&amp;base=LAW&amp;n=466751&amp;dst=120051" TargetMode="External"/><Relationship Id="rId92" Type="http://schemas.openxmlformats.org/officeDocument/2006/relationships/hyperlink" Target="https://login.consultant.ru/link/?req=doc&amp;base=LAW&amp;n=466751&amp;dst=12010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809&amp;dst=100163" TargetMode="External"/><Relationship Id="rId24" Type="http://schemas.openxmlformats.org/officeDocument/2006/relationships/hyperlink" Target="https://login.consultant.ru/link/?req=doc&amp;base=LAW&amp;n=482809" TargetMode="External"/><Relationship Id="rId40" Type="http://schemas.openxmlformats.org/officeDocument/2006/relationships/hyperlink" Target="https://login.consultant.ru/link/?req=doc&amp;base=LAW&amp;n=483024" TargetMode="External"/><Relationship Id="rId45" Type="http://schemas.openxmlformats.org/officeDocument/2006/relationships/hyperlink" Target="https://login.consultant.ru/link/?req=doc&amp;base=LAW&amp;n=466751" TargetMode="External"/><Relationship Id="rId66" Type="http://schemas.openxmlformats.org/officeDocument/2006/relationships/hyperlink" Target="https://login.consultant.ru/link/?req=doc&amp;base=LAW&amp;n=466751&amp;dst=120077" TargetMode="External"/><Relationship Id="rId87" Type="http://schemas.openxmlformats.org/officeDocument/2006/relationships/hyperlink" Target="https://login.consultant.ru/link/?req=doc&amp;base=LAW&amp;n=466751&amp;dst=120089" TargetMode="External"/><Relationship Id="rId110" Type="http://schemas.openxmlformats.org/officeDocument/2006/relationships/hyperlink" Target="https://login.consultant.ru/link/?req=doc&amp;base=LAW&amp;n=417098&amp;dst=100009" TargetMode="External"/><Relationship Id="rId115" Type="http://schemas.openxmlformats.org/officeDocument/2006/relationships/hyperlink" Target="https://login.consultant.ru/link/?req=doc&amp;base=LAW&amp;n=417098&amp;dst=100019" TargetMode="External"/><Relationship Id="rId131" Type="http://schemas.openxmlformats.org/officeDocument/2006/relationships/hyperlink" Target="https://login.consultant.ru/link/?req=doc&amp;base=LAW&amp;n=482809&amp;dst=100010" TargetMode="External"/><Relationship Id="rId136" Type="http://schemas.openxmlformats.org/officeDocument/2006/relationships/hyperlink" Target="https://login.consultant.ru/link/?req=doc&amp;base=LAW&amp;n=468576" TargetMode="External"/><Relationship Id="rId61" Type="http://schemas.openxmlformats.org/officeDocument/2006/relationships/hyperlink" Target="https://login.consultant.ru/link/?req=doc&amp;base=LAW&amp;n=466751&amp;dst=119889" TargetMode="External"/><Relationship Id="rId82" Type="http://schemas.openxmlformats.org/officeDocument/2006/relationships/hyperlink" Target="https://login.consultant.ru/link/?req=doc&amp;base=LAW&amp;n=466751&amp;dst=120071" TargetMode="External"/><Relationship Id="rId19" Type="http://schemas.openxmlformats.org/officeDocument/2006/relationships/hyperlink" Target="https://login.consultant.ru/link/?req=doc&amp;base=LAW&amp;n=482809" TargetMode="External"/><Relationship Id="rId14"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482809&amp;dst=100086" TargetMode="External"/><Relationship Id="rId35" Type="http://schemas.openxmlformats.org/officeDocument/2006/relationships/hyperlink" Target="https://login.consultant.ru/link/?req=doc&amp;base=LAW&amp;n=482809&amp;dst=199" TargetMode="External"/><Relationship Id="rId56" Type="http://schemas.openxmlformats.org/officeDocument/2006/relationships/hyperlink" Target="https://login.consultant.ru/link/?req=doc&amp;base=LAW&amp;n=477027" TargetMode="External"/><Relationship Id="rId77" Type="http://schemas.openxmlformats.org/officeDocument/2006/relationships/hyperlink" Target="https://login.consultant.ru/link/?req=doc&amp;base=LAW&amp;n=466751&amp;dst=138398" TargetMode="External"/><Relationship Id="rId100" Type="http://schemas.openxmlformats.org/officeDocument/2006/relationships/hyperlink" Target="https://login.consultant.ru/link/?req=doc&amp;base=LAW&amp;n=466751&amp;dst=125839" TargetMode="External"/><Relationship Id="rId105" Type="http://schemas.openxmlformats.org/officeDocument/2006/relationships/hyperlink" Target="https://login.consultant.ru/link/?req=doc&amp;base=LAW&amp;n=417098" TargetMode="External"/><Relationship Id="rId126" Type="http://schemas.openxmlformats.org/officeDocument/2006/relationships/hyperlink" Target="https://login.consultant.ru/link/?req=doc&amp;base=LAW&amp;n=482809&amp;dst=100026" TargetMode="External"/><Relationship Id="rId8" Type="http://schemas.openxmlformats.org/officeDocument/2006/relationships/hyperlink" Target="https://login.consultant.ru/link/?req=doc&amp;base=LAW&amp;n=482809&amp;dst=186" TargetMode="External"/><Relationship Id="rId51" Type="http://schemas.openxmlformats.org/officeDocument/2006/relationships/hyperlink" Target="https://login.consultant.ru/link/?req=doc&amp;base=LAW&amp;n=482809&amp;dst=540" TargetMode="External"/><Relationship Id="rId72" Type="http://schemas.openxmlformats.org/officeDocument/2006/relationships/hyperlink" Target="https://login.consultant.ru/link/?req=doc&amp;base=LAW&amp;n=466751&amp;dst=120053" TargetMode="External"/><Relationship Id="rId93" Type="http://schemas.openxmlformats.org/officeDocument/2006/relationships/hyperlink" Target="https://login.consultant.ru/link/?req=doc&amp;base=LAW&amp;n=466751&amp;dst=122053" TargetMode="External"/><Relationship Id="rId98" Type="http://schemas.openxmlformats.org/officeDocument/2006/relationships/hyperlink" Target="https://login.consultant.ru/link/?req=doc&amp;base=LAW&amp;n=466751&amp;dst=125835" TargetMode="External"/><Relationship Id="rId121" Type="http://schemas.openxmlformats.org/officeDocument/2006/relationships/hyperlink" Target="https://login.consultant.ru/link/?req=doc&amp;base=LAW&amp;n=417098&amp;dst=100019"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LAW&amp;n=431073" TargetMode="External"/><Relationship Id="rId46" Type="http://schemas.openxmlformats.org/officeDocument/2006/relationships/hyperlink" Target="https://login.consultant.ru/link/?req=doc&amp;base=LAW&amp;n=482809" TargetMode="External"/><Relationship Id="rId67" Type="http://schemas.openxmlformats.org/officeDocument/2006/relationships/hyperlink" Target="https://login.consultant.ru/link/?req=doc&amp;base=LAW&amp;n=466751&amp;dst=125805" TargetMode="External"/><Relationship Id="rId116" Type="http://schemas.openxmlformats.org/officeDocument/2006/relationships/hyperlink" Target="https://login.consultant.ru/link/?req=doc&amp;base=LAW&amp;n=417098&amp;dst=100026" TargetMode="External"/><Relationship Id="rId137" Type="http://schemas.openxmlformats.org/officeDocument/2006/relationships/hyperlink" Target="https://login.consultant.ru/link/?req=doc&amp;base=LAW&amp;n=482809&amp;dst=100010" TargetMode="External"/><Relationship Id="rId20" Type="http://schemas.openxmlformats.org/officeDocument/2006/relationships/hyperlink" Target="https://login.consultant.ru/link/?req=doc&amp;base=LAW&amp;n=482809&amp;dst=100015" TargetMode="External"/><Relationship Id="rId41" Type="http://schemas.openxmlformats.org/officeDocument/2006/relationships/hyperlink" Target="https://login.consultant.ru/link/?req=doc&amp;base=LAW&amp;n=482809&amp;dst=100095" TargetMode="External"/><Relationship Id="rId62" Type="http://schemas.openxmlformats.org/officeDocument/2006/relationships/hyperlink" Target="https://login.consultant.ru/link/?req=doc&amp;base=LAW&amp;n=466751&amp;dst=120037" TargetMode="External"/><Relationship Id="rId83" Type="http://schemas.openxmlformats.org/officeDocument/2006/relationships/hyperlink" Target="https://login.consultant.ru/link/?req=doc&amp;base=LAW&amp;n=466751&amp;dst=120081" TargetMode="External"/><Relationship Id="rId88" Type="http://schemas.openxmlformats.org/officeDocument/2006/relationships/hyperlink" Target="https://login.consultant.ru/link/?req=doc&amp;base=LAW&amp;n=466751&amp;dst=120093" TargetMode="External"/><Relationship Id="rId111" Type="http://schemas.openxmlformats.org/officeDocument/2006/relationships/hyperlink" Target="https://login.consultant.ru/link/?req=doc&amp;base=LAW&amp;n=417098&amp;dst=100019" TargetMode="External"/><Relationship Id="rId132" Type="http://schemas.openxmlformats.org/officeDocument/2006/relationships/hyperlink" Target="https://login.consultant.ru/link/?req=doc&amp;base=LAW&amp;n=468576" TargetMode="External"/><Relationship Id="rId15" Type="http://schemas.openxmlformats.org/officeDocument/2006/relationships/hyperlink" Target="https://login.consultant.ru/link/?req=doc&amp;base=LAW&amp;n=482692" TargetMode="External"/><Relationship Id="rId36" Type="http://schemas.openxmlformats.org/officeDocument/2006/relationships/hyperlink" Target="https://login.consultant.ru/link/?req=doc&amp;base=RZR&amp;n=483052&amp;dst=614" TargetMode="External"/><Relationship Id="rId57" Type="http://schemas.openxmlformats.org/officeDocument/2006/relationships/hyperlink" Target="https://login.consultant.ru/link/?req=doc&amp;base=LAW&amp;n=477674" TargetMode="External"/><Relationship Id="rId106" Type="http://schemas.openxmlformats.org/officeDocument/2006/relationships/hyperlink" Target="https://login.consultant.ru/link/?req=doc&amp;base=LAW&amp;n=441089" TargetMode="External"/><Relationship Id="rId127" Type="http://schemas.openxmlformats.org/officeDocument/2006/relationships/hyperlink" Target="https://login.consultant.ru/link/?req=doc&amp;base=LAW&amp;n=482809&amp;dst=100163" TargetMode="External"/><Relationship Id="rId10" Type="http://schemas.openxmlformats.org/officeDocument/2006/relationships/hyperlink" Target="https://login.consultant.ru/link/?req=doc&amp;base=LAW&amp;n=482809" TargetMode="External"/><Relationship Id="rId31" Type="http://schemas.openxmlformats.org/officeDocument/2006/relationships/hyperlink" Target="https://login.consultant.ru/link/?req=doc&amp;base=LAW&amp;n=430964" TargetMode="External"/><Relationship Id="rId52" Type="http://schemas.openxmlformats.org/officeDocument/2006/relationships/hyperlink" Target="https://login.consultant.ru/link/?req=doc&amp;base=LAW&amp;n=482809&amp;dst=292" TargetMode="External"/><Relationship Id="rId73" Type="http://schemas.openxmlformats.org/officeDocument/2006/relationships/hyperlink" Target="https://login.consultant.ru/link/?req=doc&amp;base=LAW&amp;n=466751&amp;dst=120059" TargetMode="External"/><Relationship Id="rId78" Type="http://schemas.openxmlformats.org/officeDocument/2006/relationships/hyperlink" Target="https://login.consultant.ru/link/?req=doc&amp;base=LAW&amp;n=466751&amp;dst=125821" TargetMode="External"/><Relationship Id="rId94" Type="http://schemas.openxmlformats.org/officeDocument/2006/relationships/hyperlink" Target="https://login.consultant.ru/link/?req=doc&amp;base=LAW&amp;n=466751&amp;dst=125917" TargetMode="External"/><Relationship Id="rId99" Type="http://schemas.openxmlformats.org/officeDocument/2006/relationships/hyperlink" Target="https://login.consultant.ru/link/?req=doc&amp;base=LAW&amp;n=466751&amp;dst=125837" TargetMode="External"/><Relationship Id="rId101" Type="http://schemas.openxmlformats.org/officeDocument/2006/relationships/hyperlink" Target="https://login.consultant.ru/link/?req=doc&amp;base=LAW&amp;n=466751&amp;dst=770" TargetMode="External"/><Relationship Id="rId122" Type="http://schemas.openxmlformats.org/officeDocument/2006/relationships/hyperlink" Target="https://login.consultant.ru/link/?req=doc&amp;base=LAW&amp;n=417098&amp;dst=1000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09&amp;dst=186" TargetMode="External"/><Relationship Id="rId26" Type="http://schemas.openxmlformats.org/officeDocument/2006/relationships/hyperlink" Target="https://login.consultant.ru/link/?req=doc&amp;base=LAW&amp;n=482809" TargetMode="External"/><Relationship Id="rId47" Type="http://schemas.openxmlformats.org/officeDocument/2006/relationships/hyperlink" Target="https://login.consultant.ru/link/?req=doc&amp;base=LAW&amp;n=482809&amp;dst=439" TargetMode="External"/><Relationship Id="rId68" Type="http://schemas.openxmlformats.org/officeDocument/2006/relationships/hyperlink" Target="https://login.consultant.ru/link/?req=doc&amp;base=LAW&amp;n=466751&amp;dst=125831" TargetMode="External"/><Relationship Id="rId89" Type="http://schemas.openxmlformats.org/officeDocument/2006/relationships/hyperlink" Target="https://login.consultant.ru/link/?req=doc&amp;base=LAW&amp;n=466751&amp;dst=120097" TargetMode="External"/><Relationship Id="rId112" Type="http://schemas.openxmlformats.org/officeDocument/2006/relationships/hyperlink" Target="https://login.consultant.ru/link/?req=doc&amp;base=LAW&amp;n=417098&amp;dst=100026" TargetMode="External"/><Relationship Id="rId133" Type="http://schemas.openxmlformats.org/officeDocument/2006/relationships/hyperlink" Target="https://login.consultant.ru/link/?req=doc&amp;base=LAW&amp;n=482809&amp;dst=100010" TargetMode="External"/><Relationship Id="rId16" Type="http://schemas.openxmlformats.org/officeDocument/2006/relationships/hyperlink" Target="https://login.consultant.ru/link/?req=doc&amp;base=LAW&amp;n=482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44177</Words>
  <Characters>251810</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dc:description>Подготовлено экспертами Актион-МЦФЭР</dc:description>
  <cp:lastModifiedBy>adminsite</cp:lastModifiedBy>
  <cp:revision>2</cp:revision>
  <cp:lastPrinted>2025-01-29T13:48:00Z</cp:lastPrinted>
  <dcterms:created xsi:type="dcterms:W3CDTF">2025-02-03T12:17:00Z</dcterms:created>
  <dcterms:modified xsi:type="dcterms:W3CDTF">2025-02-03T12:17:00Z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