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Сельского поселения</w:t>
      </w:r>
    </w:p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КОМСОМОЛЬСКИЙ</w:t>
      </w:r>
    </w:p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района</w:t>
      </w:r>
    </w:p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Кинельский</w:t>
      </w:r>
    </w:p>
    <w:p w:rsidR="00C401C6" w:rsidRPr="00B33C4C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 w:rsidRPr="00B33C4C">
        <w:rPr>
          <w:rFonts w:ascii="Times New Roman" w:hAnsi="Times New Roman"/>
          <w:b/>
          <w:sz w:val="28"/>
          <w:szCs w:val="28"/>
        </w:rPr>
        <w:t>Самарской области</w:t>
      </w:r>
    </w:p>
    <w:p w:rsidR="00C401C6" w:rsidRDefault="00C401C6" w:rsidP="00C401C6">
      <w:pPr>
        <w:spacing w:after="0" w:line="240" w:lineRule="auto"/>
        <w:ind w:right="538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C401C6" w:rsidRDefault="00C401C6" w:rsidP="00C401C6">
      <w:pPr>
        <w:spacing w:after="0" w:line="240" w:lineRule="auto"/>
        <w:ind w:right="5386"/>
        <w:rPr>
          <w:rFonts w:ascii="Times New Roman" w:hAnsi="Times New Roman"/>
          <w:sz w:val="28"/>
          <w:szCs w:val="28"/>
        </w:rPr>
      </w:pPr>
    </w:p>
    <w:p w:rsidR="00C401C6" w:rsidRDefault="00C401C6" w:rsidP="00C401C6">
      <w:pPr>
        <w:spacing w:after="0" w:line="240" w:lineRule="auto"/>
        <w:ind w:right="482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E63912">
        <w:rPr>
          <w:rFonts w:ascii="Times New Roman" w:hAnsi="Times New Roman"/>
          <w:b/>
          <w:sz w:val="28"/>
          <w:szCs w:val="28"/>
        </w:rPr>
        <w:t>____________</w:t>
      </w:r>
      <w:r w:rsidR="00201FAE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№ </w:t>
      </w:r>
      <w:r w:rsidR="00201FAE">
        <w:rPr>
          <w:rFonts w:ascii="Times New Roman" w:hAnsi="Times New Roman"/>
          <w:b/>
          <w:sz w:val="28"/>
          <w:szCs w:val="28"/>
        </w:rPr>
        <w:t xml:space="preserve">  </w:t>
      </w:r>
      <w:r w:rsidR="00E63912">
        <w:rPr>
          <w:rFonts w:ascii="Times New Roman" w:hAnsi="Times New Roman"/>
          <w:b/>
          <w:sz w:val="28"/>
          <w:szCs w:val="28"/>
        </w:rPr>
        <w:t>_________</w:t>
      </w:r>
    </w:p>
    <w:p w:rsidR="00C401C6" w:rsidRDefault="00C401C6" w:rsidP="00C401C6">
      <w:pPr>
        <w:spacing w:after="0" w:line="240" w:lineRule="auto"/>
        <w:ind w:right="4252"/>
        <w:jc w:val="both"/>
        <w:rPr>
          <w:rFonts w:ascii="Times New Roman" w:hAnsi="Times New Roman"/>
          <w:sz w:val="28"/>
          <w:szCs w:val="28"/>
        </w:rPr>
      </w:pPr>
    </w:p>
    <w:p w:rsidR="00201FAE" w:rsidRDefault="005C2349" w:rsidP="00201FAE">
      <w:pPr>
        <w:shd w:val="clear" w:color="auto" w:fill="FFFFFF"/>
        <w:suppressAutoHyphens/>
        <w:autoSpaceDE w:val="0"/>
        <w:spacing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«</w:t>
      </w:r>
      <w:r w:rsidR="00C401C6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О признании утратившим силу </w:t>
      </w:r>
      <w:r w:rsidR="00201FAE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201FAE" w:rsidRPr="00201FAE" w:rsidRDefault="00201FAE" w:rsidP="00201FAE">
      <w:pPr>
        <w:shd w:val="clear" w:color="auto" w:fill="FFFFFF"/>
        <w:suppressAutoHyphens/>
        <w:autoSpaceDE w:val="0"/>
        <w:spacing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01FAE">
        <w:rPr>
          <w:rFonts w:ascii="Times New Roman" w:eastAsia="Times New Roman" w:hAnsi="Times New Roman" w:cs="Times New Roman"/>
          <w:b/>
          <w:sz w:val="28"/>
          <w:szCs w:val="28"/>
        </w:rPr>
        <w:t>администрации сельского   поселения</w:t>
      </w:r>
    </w:p>
    <w:p w:rsidR="00201FAE" w:rsidRPr="00201FAE" w:rsidRDefault="00201FAE" w:rsidP="00201FAE">
      <w:pPr>
        <w:shd w:val="clear" w:color="auto" w:fill="FFFFFF"/>
        <w:suppressAutoHyphens/>
        <w:autoSpaceDE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01FAE">
        <w:rPr>
          <w:rFonts w:ascii="Times New Roman" w:eastAsia="Times New Roman" w:hAnsi="Times New Roman" w:cs="Times New Roman"/>
          <w:b/>
          <w:sz w:val="28"/>
          <w:szCs w:val="28"/>
        </w:rPr>
        <w:t xml:space="preserve">Комсомольский муниципального </w:t>
      </w:r>
    </w:p>
    <w:p w:rsidR="00201FAE" w:rsidRDefault="00201FAE" w:rsidP="005C2349">
      <w:pPr>
        <w:spacing w:after="290" w:line="240" w:lineRule="auto"/>
        <w:ind w:right="4280"/>
        <w:contextualSpacing/>
        <w:jc w:val="both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01FAE">
        <w:rPr>
          <w:rFonts w:ascii="Times New Roman" w:eastAsia="Times New Roman" w:hAnsi="Times New Roman" w:cs="Times New Roman"/>
          <w:b/>
          <w:sz w:val="28"/>
          <w:szCs w:val="28"/>
        </w:rPr>
        <w:t xml:space="preserve">района Кинельский  </w:t>
      </w:r>
      <w:r w:rsidRPr="00201FAE">
        <w:rPr>
          <w:rFonts w:ascii="Times New Roman" w:eastAsia="Times New Roman" w:hAnsi="Times New Roman" w:cs="Times New Roman"/>
          <w:b/>
          <w:bCs/>
          <w:sz w:val="28"/>
          <w:szCs w:val="28"/>
        </w:rPr>
        <w:t>от 23.12.13г.                № 266</w:t>
      </w:r>
      <w:r w:rsidRPr="00201FAE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«О муниципальной программе капитального ремонта общего имущества в многоквартирных домах, расположенных на территории сельского поселения Комсомольский с 2014-2043 годы»</w:t>
      </w:r>
    </w:p>
    <w:p w:rsidR="005C2349" w:rsidRPr="005C2349" w:rsidRDefault="005C2349" w:rsidP="005C2349">
      <w:pPr>
        <w:spacing w:after="290" w:line="240" w:lineRule="auto"/>
        <w:ind w:right="4280"/>
        <w:contextualSpacing/>
        <w:jc w:val="both"/>
        <w:rPr>
          <w:rFonts w:ascii="Times New Roman" w:eastAsia="Arial Unicode MS" w:hAnsi="Times New Roman" w:cs="Times New Roman"/>
          <w:b/>
          <w:bCs/>
          <w:sz w:val="28"/>
          <w:szCs w:val="28"/>
        </w:rPr>
      </w:pPr>
    </w:p>
    <w:p w:rsidR="00C401C6" w:rsidRPr="005C2349" w:rsidRDefault="00201FAE" w:rsidP="005C2349">
      <w:pPr>
        <w:shd w:val="clear" w:color="auto" w:fill="FFFFFF"/>
        <w:tabs>
          <w:tab w:val="left" w:pos="8647"/>
          <w:tab w:val="left" w:pos="9355"/>
        </w:tabs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C401C6">
        <w:rPr>
          <w:rFonts w:ascii="Times New Roman" w:hAnsi="Times New Roman" w:cs="Times New Roman"/>
          <w:color w:val="000000"/>
          <w:sz w:val="28"/>
          <w:szCs w:val="28"/>
        </w:rPr>
        <w:t>В целях приведения нормативной правовой базы сельского поселения Комсомольский в соответствие с действующим законодательством</w:t>
      </w:r>
      <w:r w:rsidR="00C401C6">
        <w:rPr>
          <w:rFonts w:ascii="Times New Roman" w:hAnsi="Times New Roman"/>
          <w:sz w:val="28"/>
          <w:szCs w:val="28"/>
        </w:rPr>
        <w:t>, администрация сельского поселения Комсомольский муниципального района Кинельский Самарской области</w:t>
      </w:r>
    </w:p>
    <w:p w:rsidR="00C401C6" w:rsidRDefault="00C401C6" w:rsidP="00C401C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C401C6" w:rsidRDefault="00C401C6" w:rsidP="00C401C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201FAE" w:rsidRPr="00201FAE" w:rsidRDefault="00C401C6" w:rsidP="00201FAE">
      <w:pPr>
        <w:pStyle w:val="a3"/>
        <w:numPr>
          <w:ilvl w:val="0"/>
          <w:numId w:val="1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="00201FAE">
        <w:rPr>
          <w:rFonts w:ascii="Times New Roman" w:hAnsi="Times New Roman" w:cs="Times New Roman"/>
          <w:sz w:val="28"/>
          <w:szCs w:val="28"/>
        </w:rPr>
        <w:t>:</w:t>
      </w:r>
    </w:p>
    <w:p w:rsidR="00201FAE" w:rsidRPr="00201FAE" w:rsidRDefault="00C401C6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 w:rsidR="00201FAE">
        <w:rPr>
          <w:rFonts w:ascii="Times New Roman" w:hAnsi="Times New Roman" w:cs="Times New Roman"/>
          <w:sz w:val="28"/>
          <w:szCs w:val="28"/>
        </w:rPr>
        <w:t xml:space="preserve">от 23.12.13г. </w:t>
      </w:r>
      <w:r w:rsidR="00201FAE" w:rsidRPr="00201FAE">
        <w:rPr>
          <w:rFonts w:ascii="Times New Roman" w:hAnsi="Times New Roman" w:cs="Times New Roman"/>
          <w:sz w:val="28"/>
          <w:szCs w:val="28"/>
        </w:rPr>
        <w:t>№ 266 «О муниципальной программе капитального ремонта общего имущества в многоквартирных домах, расположенных на территории сельского поселения Комсомольский с 2014-2043 годы»</w:t>
      </w:r>
      <w:r w:rsidR="00201FAE">
        <w:rPr>
          <w:rFonts w:ascii="Times New Roman" w:hAnsi="Times New Roman" w:cs="Times New Roman"/>
          <w:sz w:val="28"/>
          <w:szCs w:val="28"/>
        </w:rPr>
        <w:t>.</w:t>
      </w:r>
    </w:p>
    <w:p w:rsidR="00201FAE" w:rsidRPr="00201FAE" w:rsidRDefault="00201FAE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19.12.2018г. </w:t>
      </w:r>
      <w:r w:rsidRPr="00201FAE">
        <w:rPr>
          <w:rFonts w:ascii="Times New Roman" w:hAnsi="Times New Roman" w:cs="Times New Roman"/>
          <w:sz w:val="28"/>
          <w:szCs w:val="28"/>
        </w:rPr>
        <w:t>№ 2</w:t>
      </w:r>
      <w:r>
        <w:rPr>
          <w:rFonts w:ascii="Times New Roman" w:hAnsi="Times New Roman" w:cs="Times New Roman"/>
          <w:sz w:val="28"/>
          <w:szCs w:val="28"/>
        </w:rPr>
        <w:t>41.</w:t>
      </w:r>
    </w:p>
    <w:p w:rsidR="00201FAE" w:rsidRPr="00AB3960" w:rsidRDefault="00201FAE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25.12.2019г. </w:t>
      </w:r>
      <w:r w:rsidRPr="00201FAE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302.</w:t>
      </w:r>
    </w:p>
    <w:p w:rsidR="00AB3960" w:rsidRPr="00AB3960" w:rsidRDefault="00AB3960" w:rsidP="00AB3960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14.12.2021г. </w:t>
      </w:r>
      <w:r w:rsidRPr="00201FAE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130.</w:t>
      </w:r>
    </w:p>
    <w:p w:rsidR="00AB3960" w:rsidRPr="00201FAE" w:rsidRDefault="00AB3960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201FAE" w:rsidRPr="00201FAE" w:rsidRDefault="00201FAE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lastRenderedPageBreak/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29.12.2022г. </w:t>
      </w:r>
      <w:r w:rsidRPr="00201FAE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173.</w:t>
      </w:r>
    </w:p>
    <w:p w:rsidR="00201FAE" w:rsidRPr="00AB3960" w:rsidRDefault="00AB3960" w:rsidP="00201FAE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29.12.2023г. </w:t>
      </w:r>
      <w:r w:rsidRPr="00201FAE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169.</w:t>
      </w:r>
    </w:p>
    <w:p w:rsidR="00AB3960" w:rsidRPr="005C2349" w:rsidRDefault="00AB3960" w:rsidP="005C2349">
      <w:pPr>
        <w:pStyle w:val="a3"/>
        <w:numPr>
          <w:ilvl w:val="0"/>
          <w:numId w:val="2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Комсомольский </w:t>
      </w:r>
      <w:r>
        <w:rPr>
          <w:rFonts w:ascii="Times New Roman" w:hAnsi="Times New Roman" w:cs="Times New Roman"/>
          <w:sz w:val="28"/>
          <w:szCs w:val="28"/>
        </w:rPr>
        <w:t xml:space="preserve">от 27.12.2024г. </w:t>
      </w:r>
      <w:r w:rsidRPr="00201FAE">
        <w:rPr>
          <w:rFonts w:ascii="Times New Roman" w:hAnsi="Times New Roman" w:cs="Times New Roman"/>
          <w:sz w:val="28"/>
          <w:szCs w:val="28"/>
        </w:rPr>
        <w:t xml:space="preserve">№ </w:t>
      </w:r>
      <w:r w:rsidR="005C2349">
        <w:rPr>
          <w:rFonts w:ascii="Times New Roman" w:hAnsi="Times New Roman" w:cs="Times New Roman"/>
          <w:sz w:val="28"/>
          <w:szCs w:val="28"/>
        </w:rPr>
        <w:t>167.</w:t>
      </w:r>
    </w:p>
    <w:p w:rsidR="005C2349" w:rsidRPr="005C2349" w:rsidRDefault="005C2349" w:rsidP="005C2349">
      <w:pPr>
        <w:pStyle w:val="a3"/>
        <w:shd w:val="clear" w:color="auto" w:fill="FFFFFF"/>
        <w:ind w:left="1562"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C401C6" w:rsidRPr="00201FAE" w:rsidRDefault="00C401C6" w:rsidP="00201FAE">
      <w:pPr>
        <w:pStyle w:val="a3"/>
        <w:numPr>
          <w:ilvl w:val="0"/>
          <w:numId w:val="1"/>
        </w:numPr>
        <w:shd w:val="clear" w:color="auto" w:fill="FFFFFF"/>
        <w:ind w:right="-1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01FAE">
        <w:rPr>
          <w:rFonts w:ascii="Times New Roman" w:hAnsi="Times New Roman"/>
          <w:sz w:val="28"/>
          <w:szCs w:val="28"/>
        </w:rPr>
        <w:t>Опубликовать настоящее постановление в газете «Вестник сельского поселения Комсомольский».</w:t>
      </w:r>
    </w:p>
    <w:p w:rsidR="00C401C6" w:rsidRDefault="00C401C6" w:rsidP="00C401C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401C6" w:rsidRDefault="00C401C6" w:rsidP="00C401C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401C6" w:rsidRDefault="00C401C6" w:rsidP="00C401C6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5C2349" w:rsidRDefault="005C2349" w:rsidP="00C401C6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C401C6" w:rsidRDefault="00C401C6" w:rsidP="00C401C6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сельского поселения</w:t>
      </w:r>
    </w:p>
    <w:p w:rsidR="00C401C6" w:rsidRPr="0039597B" w:rsidRDefault="00C401C6" w:rsidP="00C401C6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Комсомольский                                                                О.А. Деревяшкин</w:t>
      </w:r>
    </w:p>
    <w:p w:rsidR="00C401C6" w:rsidRDefault="00C401C6" w:rsidP="00C401C6">
      <w:pPr>
        <w:spacing w:after="0" w:line="240" w:lineRule="auto"/>
        <w:ind w:right="9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FF14EE" w:rsidRDefault="00FF14EE"/>
    <w:sectPr w:rsidR="00FF14E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50E" w:rsidRDefault="0097450E" w:rsidP="00E63912">
      <w:pPr>
        <w:spacing w:after="0" w:line="240" w:lineRule="auto"/>
      </w:pPr>
      <w:r>
        <w:separator/>
      </w:r>
    </w:p>
  </w:endnote>
  <w:endnote w:type="continuationSeparator" w:id="0">
    <w:p w:rsidR="0097450E" w:rsidRDefault="0097450E" w:rsidP="00E63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50E" w:rsidRDefault="0097450E" w:rsidP="00E63912">
      <w:pPr>
        <w:spacing w:after="0" w:line="240" w:lineRule="auto"/>
      </w:pPr>
      <w:r>
        <w:separator/>
      </w:r>
    </w:p>
  </w:footnote>
  <w:footnote w:type="continuationSeparator" w:id="0">
    <w:p w:rsidR="0097450E" w:rsidRDefault="0097450E" w:rsidP="00E639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12" w:rsidRPr="00E63912" w:rsidRDefault="00E63912" w:rsidP="00E63912">
    <w:pPr>
      <w:pStyle w:val="a4"/>
      <w:jc w:val="right"/>
      <w:rPr>
        <w:rFonts w:ascii="Times New Roman" w:hAnsi="Times New Roman" w:cs="Times New Roman"/>
        <w:b/>
        <w:color w:val="000000" w:themeColor="text1"/>
        <w:sz w:val="32"/>
        <w:szCs w:val="32"/>
      </w:rPr>
    </w:pPr>
    <w:r w:rsidRPr="00E63912">
      <w:rPr>
        <w:rFonts w:ascii="Times New Roman" w:hAnsi="Times New Roman" w:cs="Times New Roman"/>
        <w:b/>
        <w:color w:val="000000" w:themeColor="text1"/>
        <w:sz w:val="32"/>
        <w:szCs w:val="32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07BF6"/>
    <w:multiLevelType w:val="hybridMultilevel"/>
    <w:tmpl w:val="BF08276E"/>
    <w:lvl w:ilvl="0" w:tplc="04190001">
      <w:start w:val="1"/>
      <w:numFmt w:val="bullet"/>
      <w:lvlText w:val=""/>
      <w:lvlJc w:val="left"/>
      <w:pPr>
        <w:ind w:left="15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2" w:hanging="360"/>
      </w:pPr>
      <w:rPr>
        <w:rFonts w:ascii="Wingdings" w:hAnsi="Wingdings" w:hint="default"/>
      </w:rPr>
    </w:lvl>
  </w:abstractNum>
  <w:abstractNum w:abstractNumId="1">
    <w:nsid w:val="683B5B9D"/>
    <w:multiLevelType w:val="hybridMultilevel"/>
    <w:tmpl w:val="32C4FC4C"/>
    <w:lvl w:ilvl="0" w:tplc="2348F83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8DA"/>
    <w:rsid w:val="001942E2"/>
    <w:rsid w:val="00201FAE"/>
    <w:rsid w:val="005C2349"/>
    <w:rsid w:val="0097450E"/>
    <w:rsid w:val="00AB3960"/>
    <w:rsid w:val="00BB38DA"/>
    <w:rsid w:val="00C401C6"/>
    <w:rsid w:val="00E63912"/>
    <w:rsid w:val="00F41D65"/>
    <w:rsid w:val="00FF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1C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01C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63912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E6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63912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1C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01C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63912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E6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63912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adminsite</cp:lastModifiedBy>
  <cp:revision>2</cp:revision>
  <cp:lastPrinted>2025-01-22T06:08:00Z</cp:lastPrinted>
  <dcterms:created xsi:type="dcterms:W3CDTF">2025-01-22T06:45:00Z</dcterms:created>
  <dcterms:modified xsi:type="dcterms:W3CDTF">2025-01-22T06:45:00Z</dcterms:modified>
</cp:coreProperties>
</file>