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A7A" w:rsidRDefault="00320A1F" w:rsidP="00320A1F">
      <w:pPr>
        <w:rPr>
          <w:b/>
          <w:sz w:val="32"/>
        </w:rPr>
      </w:pPr>
      <w:r>
        <w:rPr>
          <w:b/>
          <w:sz w:val="32"/>
        </w:rPr>
        <w:t xml:space="preserve">                                      </w:t>
      </w:r>
      <w:r w:rsidR="004A7678">
        <w:rPr>
          <w:b/>
          <w:sz w:val="32"/>
        </w:rPr>
        <w:t xml:space="preserve">       </w:t>
      </w:r>
      <w:r w:rsidR="005D5A7A">
        <w:rPr>
          <w:noProof/>
          <w:color w:val="000000"/>
          <w:sz w:val="28"/>
        </w:rPr>
        <w:drawing>
          <wp:inline distT="0" distB="0" distL="0" distR="0">
            <wp:extent cx="819150" cy="990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A7678">
        <w:rPr>
          <w:b/>
          <w:sz w:val="32"/>
        </w:rPr>
        <w:t xml:space="preserve">                                 </w:t>
      </w:r>
    </w:p>
    <w:p w:rsidR="005D5A7A" w:rsidRDefault="005D5A7A" w:rsidP="004A7678">
      <w:pPr>
        <w:ind w:left="-567"/>
        <w:jc w:val="center"/>
        <w:rPr>
          <w:b/>
          <w:sz w:val="28"/>
        </w:rPr>
      </w:pPr>
    </w:p>
    <w:p w:rsidR="004E2F4C" w:rsidRDefault="005D5A7A" w:rsidP="004E2F4C">
      <w:pPr>
        <w:ind w:left="-567"/>
        <w:jc w:val="center"/>
        <w:rPr>
          <w:b/>
          <w:sz w:val="36"/>
        </w:rPr>
      </w:pPr>
      <w:r>
        <w:rPr>
          <w:b/>
          <w:sz w:val="36"/>
        </w:rPr>
        <w:t xml:space="preserve">Управление финансами </w:t>
      </w:r>
    </w:p>
    <w:p w:rsidR="004E2F4C" w:rsidRDefault="005D5A7A" w:rsidP="004E2F4C">
      <w:pPr>
        <w:ind w:left="-567"/>
        <w:jc w:val="center"/>
        <w:rPr>
          <w:b/>
          <w:sz w:val="36"/>
        </w:rPr>
      </w:pPr>
      <w:r>
        <w:rPr>
          <w:b/>
          <w:sz w:val="36"/>
        </w:rPr>
        <w:t>администрации муниципального района Кинельский</w:t>
      </w:r>
    </w:p>
    <w:p w:rsidR="005D5A7A" w:rsidRDefault="00B8215F" w:rsidP="004E2F4C">
      <w:pPr>
        <w:ind w:left="-567"/>
        <w:jc w:val="center"/>
        <w:rPr>
          <w:b/>
          <w:sz w:val="36"/>
        </w:rPr>
      </w:pPr>
      <w:r>
        <w:rPr>
          <w:b/>
          <w:sz w:val="36"/>
        </w:rPr>
        <w:t>Самарская область</w:t>
      </w:r>
    </w:p>
    <w:p w:rsidR="005D5A7A" w:rsidRDefault="005D5A7A" w:rsidP="00B8215F">
      <w:pPr>
        <w:rPr>
          <w:b/>
          <w:sz w:val="36"/>
        </w:rPr>
      </w:pPr>
    </w:p>
    <w:p w:rsidR="00B8215F" w:rsidRDefault="00B8215F" w:rsidP="00B8215F"/>
    <w:p w:rsidR="005D5A7A" w:rsidRDefault="005D5A7A" w:rsidP="00882010">
      <w:pPr>
        <w:ind w:left="-567"/>
        <w:jc w:val="right"/>
      </w:pPr>
      <w:smartTag w:uri="urn:schemas-microsoft-com:office:smarttags" w:element="metricconverter">
        <w:smartTagPr>
          <w:attr w:name="ProductID" w:val="446430 г"/>
        </w:smartTagPr>
        <w:r>
          <w:t>446430 г</w:t>
        </w:r>
      </w:smartTag>
      <w:r>
        <w:t xml:space="preserve">. </w:t>
      </w:r>
      <w:proofErr w:type="spellStart"/>
      <w:r>
        <w:t>Кинель</w:t>
      </w:r>
      <w:proofErr w:type="spellEnd"/>
      <w:r>
        <w:t xml:space="preserve"> Самарская область                                                                            тел.8-84663 2-10-50, 2-13-06, факс</w:t>
      </w:r>
    </w:p>
    <w:p w:rsidR="005D5A7A" w:rsidRDefault="005D5A7A" w:rsidP="005D5A7A">
      <w:pPr>
        <w:pBdr>
          <w:bottom w:val="single" w:sz="12" w:space="1" w:color="auto"/>
        </w:pBdr>
        <w:ind w:left="-567"/>
        <w:jc w:val="center"/>
      </w:pPr>
      <w:r>
        <w:t>Ленина, 36                                                                                                                                                       2-17-90</w:t>
      </w:r>
    </w:p>
    <w:p w:rsidR="005D5A7A" w:rsidRDefault="005D5A7A" w:rsidP="005D5A7A">
      <w:pPr>
        <w:ind w:left="-567"/>
        <w:jc w:val="center"/>
        <w:rPr>
          <w:b/>
          <w:sz w:val="28"/>
          <w:szCs w:val="28"/>
        </w:rPr>
      </w:pPr>
    </w:p>
    <w:p w:rsidR="005D5A7A" w:rsidRDefault="005D5A7A" w:rsidP="005D5A7A">
      <w:pPr>
        <w:ind w:left="-567"/>
        <w:jc w:val="center"/>
        <w:rPr>
          <w:b/>
          <w:sz w:val="28"/>
          <w:szCs w:val="28"/>
        </w:rPr>
      </w:pPr>
    </w:p>
    <w:p w:rsidR="005D5A7A" w:rsidRPr="00EC5E0B" w:rsidRDefault="005D5A7A" w:rsidP="005D5A7A">
      <w:pPr>
        <w:ind w:left="-567"/>
        <w:jc w:val="center"/>
        <w:rPr>
          <w:b/>
          <w:sz w:val="32"/>
          <w:szCs w:val="32"/>
        </w:rPr>
      </w:pPr>
      <w:r w:rsidRPr="00EC5E0B">
        <w:rPr>
          <w:b/>
          <w:sz w:val="32"/>
          <w:szCs w:val="32"/>
        </w:rPr>
        <w:t>ПРИКАЗ</w:t>
      </w:r>
    </w:p>
    <w:p w:rsidR="005D5A7A" w:rsidRDefault="005D5A7A" w:rsidP="005D5A7A">
      <w:pPr>
        <w:ind w:left="-567"/>
        <w:jc w:val="center"/>
      </w:pPr>
    </w:p>
    <w:p w:rsidR="005216D9" w:rsidRDefault="005D5A7A" w:rsidP="005F44AD">
      <w:pPr>
        <w:rPr>
          <w:b/>
          <w:sz w:val="28"/>
          <w:szCs w:val="28"/>
        </w:rPr>
      </w:pPr>
      <w:r w:rsidRPr="00A30D4B">
        <w:rPr>
          <w:b/>
          <w:sz w:val="28"/>
          <w:szCs w:val="28"/>
        </w:rPr>
        <w:t>№</w:t>
      </w:r>
      <w:r w:rsidR="005F44AD" w:rsidRPr="00A30D4B">
        <w:rPr>
          <w:b/>
          <w:sz w:val="28"/>
          <w:szCs w:val="28"/>
        </w:rPr>
        <w:t xml:space="preserve">  </w:t>
      </w:r>
      <w:r w:rsidR="00621CA7">
        <w:rPr>
          <w:sz w:val="28"/>
          <w:szCs w:val="28"/>
        </w:rPr>
        <w:t>_____</w:t>
      </w:r>
      <w:r w:rsidRPr="00A30D4B">
        <w:rPr>
          <w:b/>
          <w:sz w:val="28"/>
          <w:szCs w:val="28"/>
        </w:rPr>
        <w:t xml:space="preserve">                                        </w:t>
      </w:r>
      <w:r w:rsidR="00F13F38" w:rsidRPr="00A30D4B">
        <w:rPr>
          <w:b/>
          <w:sz w:val="28"/>
          <w:szCs w:val="28"/>
        </w:rPr>
        <w:t xml:space="preserve">  </w:t>
      </w:r>
      <w:r w:rsidR="002A4329" w:rsidRPr="00A30D4B">
        <w:rPr>
          <w:b/>
          <w:sz w:val="28"/>
          <w:szCs w:val="28"/>
        </w:rPr>
        <w:t xml:space="preserve">            </w:t>
      </w:r>
      <w:r w:rsidR="00882010" w:rsidRPr="00A30D4B">
        <w:rPr>
          <w:b/>
          <w:sz w:val="28"/>
          <w:szCs w:val="28"/>
        </w:rPr>
        <w:t xml:space="preserve">    </w:t>
      </w:r>
      <w:r w:rsidR="00320A1F">
        <w:rPr>
          <w:b/>
          <w:sz w:val="28"/>
          <w:szCs w:val="28"/>
        </w:rPr>
        <w:t xml:space="preserve">      </w:t>
      </w:r>
      <w:r w:rsidR="00621CA7">
        <w:rPr>
          <w:b/>
          <w:sz w:val="28"/>
          <w:szCs w:val="28"/>
        </w:rPr>
        <w:t xml:space="preserve">  </w:t>
      </w:r>
      <w:r w:rsidR="00320A1F">
        <w:rPr>
          <w:b/>
          <w:sz w:val="28"/>
          <w:szCs w:val="28"/>
        </w:rPr>
        <w:t xml:space="preserve"> </w:t>
      </w:r>
      <w:r w:rsidR="00C43C91">
        <w:rPr>
          <w:b/>
          <w:sz w:val="28"/>
          <w:szCs w:val="28"/>
        </w:rPr>
        <w:t xml:space="preserve"> </w:t>
      </w:r>
      <w:r w:rsidR="00621CA7">
        <w:rPr>
          <w:b/>
          <w:sz w:val="28"/>
          <w:szCs w:val="28"/>
        </w:rPr>
        <w:t xml:space="preserve">             </w:t>
      </w:r>
      <w:r w:rsidR="00C43C91">
        <w:rPr>
          <w:b/>
          <w:sz w:val="28"/>
          <w:szCs w:val="28"/>
        </w:rPr>
        <w:t xml:space="preserve"> </w:t>
      </w:r>
      <w:r w:rsidR="00621CA7">
        <w:rPr>
          <w:b/>
          <w:sz w:val="28"/>
          <w:szCs w:val="28"/>
        </w:rPr>
        <w:t xml:space="preserve"> </w:t>
      </w:r>
      <w:r w:rsidR="00A72ECF">
        <w:rPr>
          <w:b/>
          <w:sz w:val="28"/>
          <w:szCs w:val="28"/>
        </w:rPr>
        <w:t xml:space="preserve"> </w:t>
      </w:r>
      <w:r w:rsidR="00621CA7" w:rsidRPr="00621CA7">
        <w:rPr>
          <w:b/>
          <w:sz w:val="32"/>
          <w:szCs w:val="32"/>
        </w:rPr>
        <w:t>ПРОЕКТ</w:t>
      </w:r>
      <w:r w:rsidR="00882010" w:rsidRPr="00A30D4B">
        <w:rPr>
          <w:b/>
          <w:sz w:val="28"/>
          <w:szCs w:val="28"/>
        </w:rPr>
        <w:t xml:space="preserve">    </w:t>
      </w:r>
    </w:p>
    <w:p w:rsidR="005D5A7A" w:rsidRPr="00A30D4B" w:rsidRDefault="00882010" w:rsidP="005F44AD">
      <w:pPr>
        <w:rPr>
          <w:b/>
          <w:sz w:val="28"/>
          <w:szCs w:val="28"/>
        </w:rPr>
      </w:pPr>
      <w:r w:rsidRPr="00A30D4B">
        <w:rPr>
          <w:b/>
          <w:sz w:val="28"/>
          <w:szCs w:val="28"/>
        </w:rPr>
        <w:t xml:space="preserve">      </w:t>
      </w:r>
      <w:r w:rsidR="001D3DF7" w:rsidRPr="00A30D4B">
        <w:rPr>
          <w:b/>
          <w:sz w:val="28"/>
          <w:szCs w:val="28"/>
        </w:rPr>
        <w:t xml:space="preserve">    </w:t>
      </w:r>
    </w:p>
    <w:p w:rsidR="005D5A7A" w:rsidRPr="002C3AA4" w:rsidRDefault="005D5A7A" w:rsidP="005D5A7A">
      <w:pPr>
        <w:rPr>
          <w:b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</w:tblGrid>
      <w:tr w:rsidR="00322342" w:rsidRPr="00621CA7" w:rsidTr="00621CA7">
        <w:tc>
          <w:tcPr>
            <w:tcW w:w="5778" w:type="dxa"/>
          </w:tcPr>
          <w:p w:rsidR="00621CA7" w:rsidRPr="00621CA7" w:rsidRDefault="00621CA7" w:rsidP="00621CA7">
            <w:pPr>
              <w:pStyle w:val="ConsPlusTit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Pr="00621C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утверждении</w:t>
            </w:r>
            <w:r w:rsidRPr="00621C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Порядка</w:t>
            </w:r>
            <w:r w:rsidRPr="00621C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принятия и</w:t>
            </w:r>
            <w:r w:rsidRPr="00621C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исполнения</w:t>
            </w:r>
            <w:r w:rsidRPr="00621C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решения о</w:t>
            </w:r>
            <w:r w:rsidRPr="00621C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применении</w:t>
            </w:r>
            <w:r w:rsidRPr="00621C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бюджетных</w:t>
            </w:r>
            <w:r w:rsidRPr="00621C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мер</w:t>
            </w:r>
            <w:r w:rsidRPr="00621C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принуждения</w:t>
            </w:r>
          </w:p>
          <w:p w:rsidR="00322342" w:rsidRPr="00621CA7" w:rsidRDefault="00322342" w:rsidP="00EF7CEE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5D5A7A" w:rsidRPr="005D5A7A" w:rsidRDefault="005D5A7A" w:rsidP="00621CA7">
      <w:pPr>
        <w:spacing w:line="249" w:lineRule="auto"/>
        <w:ind w:right="365"/>
        <w:rPr>
          <w:b/>
          <w:sz w:val="27"/>
        </w:rPr>
      </w:pPr>
    </w:p>
    <w:p w:rsidR="00621CA7" w:rsidRDefault="00621CA7" w:rsidP="00424D2E">
      <w:pPr>
        <w:pStyle w:val="1"/>
        <w:shd w:val="clear" w:color="auto" w:fill="auto"/>
        <w:spacing w:after="0" w:line="36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CA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>
        <w:r w:rsidRPr="00621CA7">
          <w:rPr>
            <w:rFonts w:ascii="Times New Roman" w:hAnsi="Times New Roman" w:cs="Times New Roman"/>
            <w:sz w:val="28"/>
            <w:szCs w:val="28"/>
          </w:rPr>
          <w:t>главой 29</w:t>
        </w:r>
      </w:hyperlink>
      <w:r w:rsidRPr="00621CA7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на основании </w:t>
      </w:r>
      <w:hyperlink r:id="rId9">
        <w:r w:rsidRPr="00621CA7">
          <w:rPr>
            <w:rFonts w:ascii="Times New Roman" w:hAnsi="Times New Roman" w:cs="Times New Roman"/>
            <w:sz w:val="28"/>
            <w:szCs w:val="28"/>
          </w:rPr>
          <w:t>Положения</w:t>
        </w:r>
      </w:hyperlink>
      <w:r w:rsidRPr="00621CA7">
        <w:rPr>
          <w:rFonts w:ascii="Times New Roman" w:hAnsi="Times New Roman" w:cs="Times New Roman"/>
          <w:sz w:val="28"/>
          <w:szCs w:val="28"/>
        </w:rPr>
        <w:t xml:space="preserve"> об управлении финансами администрации муниципального района Кинельский Самарской области, утвержденного решением Собрания представителей муниципального района Кинельский Самарской области от 15.08.2024 г. № 446</w:t>
      </w:r>
      <w:r>
        <w:rPr>
          <w:rFonts w:ascii="Times New Roman" w:hAnsi="Times New Roman" w:cs="Times New Roman"/>
          <w:sz w:val="28"/>
          <w:szCs w:val="28"/>
        </w:rPr>
        <w:t>, ПРИКАЗЫВАЮ</w:t>
      </w:r>
      <w:r w:rsidRPr="00621CA7">
        <w:rPr>
          <w:rFonts w:ascii="Times New Roman" w:hAnsi="Times New Roman" w:cs="Times New Roman"/>
          <w:sz w:val="28"/>
          <w:szCs w:val="28"/>
        </w:rPr>
        <w:t>:</w:t>
      </w:r>
    </w:p>
    <w:p w:rsidR="00621CA7" w:rsidRDefault="00621CA7" w:rsidP="00621CA7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CA7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6">
        <w:r w:rsidRPr="00621CA7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621CA7">
        <w:rPr>
          <w:rFonts w:ascii="Times New Roman" w:hAnsi="Times New Roman" w:cs="Times New Roman"/>
          <w:sz w:val="28"/>
          <w:szCs w:val="28"/>
        </w:rPr>
        <w:t xml:space="preserve"> принятия и исполнения решения о применении бюджетных мер принуждения согласно приложению к настоящему Приказу.</w:t>
      </w:r>
    </w:p>
    <w:p w:rsidR="00621CA7" w:rsidRPr="00621CA7" w:rsidRDefault="00621CA7" w:rsidP="00621CA7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Признать утратившим силу приказ управления</w:t>
      </w:r>
      <w:r w:rsidRPr="00621CA7">
        <w:rPr>
          <w:rFonts w:ascii="Times New Roman" w:hAnsi="Times New Roman" w:cs="Times New Roman"/>
          <w:sz w:val="28"/>
          <w:szCs w:val="28"/>
        </w:rPr>
        <w:t xml:space="preserve"> финансами администрации муниципального района Кинельский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от 30.12.2019 г. № 20 «Об утверждении Порядка </w:t>
      </w:r>
      <w:r w:rsidRPr="008A564A">
        <w:rPr>
          <w:rFonts w:ascii="Times New Roman" w:hAnsi="Times New Roman" w:cs="Times New Roman"/>
          <w:sz w:val="28"/>
          <w:szCs w:val="28"/>
        </w:rPr>
        <w:t>принятия и исполнения решения о применении бюджетных мер принуждения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424D2E" w:rsidRPr="00424D2E" w:rsidRDefault="00621CA7" w:rsidP="00424D2E">
      <w:pPr>
        <w:pStyle w:val="1"/>
        <w:shd w:val="clear" w:color="auto" w:fill="auto"/>
        <w:spacing w:after="0" w:line="36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24D2E" w:rsidRPr="00AD6BC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24D2E" w:rsidRPr="00AD6BC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424D2E" w:rsidRPr="00AD6BC6"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оставляю за собой.</w:t>
      </w:r>
    </w:p>
    <w:p w:rsidR="00AD6BC6" w:rsidRPr="00895918" w:rsidRDefault="00621CA7" w:rsidP="00AD6BC6">
      <w:pPr>
        <w:pStyle w:val="1"/>
        <w:shd w:val="clear" w:color="auto" w:fill="auto"/>
        <w:spacing w:after="0" w:line="36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22342" w:rsidRPr="00AD6BC6">
        <w:rPr>
          <w:rFonts w:ascii="Times New Roman" w:hAnsi="Times New Roman" w:cs="Times New Roman"/>
          <w:sz w:val="28"/>
          <w:szCs w:val="28"/>
        </w:rPr>
        <w:t xml:space="preserve">. </w:t>
      </w:r>
      <w:r w:rsidR="00895918" w:rsidRPr="00895918">
        <w:rPr>
          <w:rFonts w:ascii="Times New Roman" w:hAnsi="Times New Roman" w:cs="Times New Roman"/>
          <w:bCs/>
          <w:sz w:val="28"/>
          <w:szCs w:val="28"/>
        </w:rPr>
        <w:t>О</w:t>
      </w:r>
      <w:r w:rsidR="00895918">
        <w:rPr>
          <w:rFonts w:ascii="Times New Roman" w:hAnsi="Times New Roman" w:cs="Times New Roman"/>
          <w:bCs/>
          <w:sz w:val="28"/>
          <w:szCs w:val="28"/>
        </w:rPr>
        <w:t>фициально опубликовать настоящий</w:t>
      </w:r>
      <w:r w:rsidR="00895918" w:rsidRPr="008959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95918">
        <w:rPr>
          <w:rFonts w:ascii="Times New Roman" w:hAnsi="Times New Roman" w:cs="Times New Roman"/>
          <w:bCs/>
          <w:sz w:val="28"/>
          <w:szCs w:val="28"/>
        </w:rPr>
        <w:t>приказ</w:t>
      </w:r>
      <w:r w:rsidR="00895918" w:rsidRPr="00895918">
        <w:rPr>
          <w:rFonts w:ascii="Times New Roman" w:hAnsi="Times New Roman" w:cs="Times New Roman"/>
          <w:bCs/>
          <w:sz w:val="28"/>
          <w:szCs w:val="28"/>
        </w:rPr>
        <w:t xml:space="preserve"> на официальном сайте администрации муниципального района Кинельский (</w:t>
      </w:r>
      <w:r w:rsidR="00895918" w:rsidRPr="00895918">
        <w:rPr>
          <w:rFonts w:ascii="Times New Roman" w:hAnsi="Times New Roman" w:cs="Times New Roman"/>
          <w:bCs/>
          <w:sz w:val="28"/>
          <w:szCs w:val="28"/>
          <w:lang w:val="en-US"/>
        </w:rPr>
        <w:t>www</w:t>
      </w:r>
      <w:r w:rsidR="00895918" w:rsidRPr="00895918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 w:rsidR="00895918" w:rsidRPr="00895918">
        <w:rPr>
          <w:rFonts w:ascii="Times New Roman" w:hAnsi="Times New Roman" w:cs="Times New Roman"/>
          <w:bCs/>
          <w:sz w:val="28"/>
          <w:szCs w:val="28"/>
        </w:rPr>
        <w:t>kinel.ru</w:t>
      </w:r>
      <w:proofErr w:type="spellEnd"/>
      <w:r w:rsidR="00895918" w:rsidRPr="00895918">
        <w:rPr>
          <w:rFonts w:ascii="Times New Roman" w:hAnsi="Times New Roman" w:cs="Times New Roman"/>
          <w:bCs/>
          <w:sz w:val="28"/>
          <w:szCs w:val="28"/>
        </w:rPr>
        <w:t>) в разделе «Официальное опубликование».</w:t>
      </w:r>
    </w:p>
    <w:p w:rsidR="00322342" w:rsidRDefault="00621CA7" w:rsidP="00AD6BC6">
      <w:pPr>
        <w:pStyle w:val="1"/>
        <w:shd w:val="clear" w:color="auto" w:fill="auto"/>
        <w:spacing w:after="0" w:line="36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82010" w:rsidRPr="00AD6BC6">
        <w:rPr>
          <w:rFonts w:ascii="Times New Roman" w:hAnsi="Times New Roman" w:cs="Times New Roman"/>
          <w:sz w:val="28"/>
          <w:szCs w:val="28"/>
        </w:rPr>
        <w:t>. Настоящий</w:t>
      </w:r>
      <w:r w:rsidR="00322342" w:rsidRPr="00AD6BC6">
        <w:rPr>
          <w:rFonts w:ascii="Times New Roman" w:hAnsi="Times New Roman" w:cs="Times New Roman"/>
          <w:sz w:val="28"/>
          <w:szCs w:val="28"/>
        </w:rPr>
        <w:t xml:space="preserve"> приказ вступает в силу </w:t>
      </w:r>
      <w:r w:rsidR="005602EE" w:rsidRPr="00AD6BC6">
        <w:rPr>
          <w:rFonts w:ascii="Times New Roman" w:hAnsi="Times New Roman" w:cs="Times New Roman"/>
          <w:sz w:val="28"/>
          <w:szCs w:val="28"/>
        </w:rPr>
        <w:t>после</w:t>
      </w:r>
      <w:r w:rsidR="00322342" w:rsidRPr="00AD6BC6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 w:rsidR="006A0102" w:rsidRPr="00AD6BC6">
        <w:rPr>
          <w:rFonts w:ascii="Times New Roman" w:hAnsi="Times New Roman" w:cs="Times New Roman"/>
          <w:sz w:val="28"/>
          <w:szCs w:val="28"/>
        </w:rPr>
        <w:t>.</w:t>
      </w:r>
    </w:p>
    <w:p w:rsidR="00390301" w:rsidRDefault="00390301" w:rsidP="00AD6BC6">
      <w:pPr>
        <w:pStyle w:val="1"/>
        <w:shd w:val="clear" w:color="auto" w:fill="auto"/>
        <w:spacing w:after="0" w:line="36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0301" w:rsidRPr="00AD6BC6" w:rsidRDefault="00390301" w:rsidP="00AD6BC6">
      <w:pPr>
        <w:pStyle w:val="1"/>
        <w:shd w:val="clear" w:color="auto" w:fill="auto"/>
        <w:spacing w:after="0" w:line="36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44F4" w:rsidRDefault="007944F4" w:rsidP="005D5A7A"/>
    <w:p w:rsidR="00F2684B" w:rsidRDefault="00F2684B" w:rsidP="005D5A7A"/>
    <w:p w:rsidR="009E30CE" w:rsidRDefault="009E30CE" w:rsidP="00AD6BC6">
      <w:pPr>
        <w:rPr>
          <w:sz w:val="28"/>
          <w:szCs w:val="28"/>
        </w:rPr>
      </w:pPr>
      <w:r w:rsidRPr="009E30CE">
        <w:rPr>
          <w:sz w:val="28"/>
          <w:szCs w:val="28"/>
        </w:rPr>
        <w:t>Руководитель управления финансами</w:t>
      </w:r>
    </w:p>
    <w:p w:rsidR="00F2684B" w:rsidRDefault="00F2684B" w:rsidP="00AD6BC6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F615D9" w:rsidRDefault="00F2684B" w:rsidP="00AD6BC6">
      <w:pPr>
        <w:rPr>
          <w:sz w:val="28"/>
          <w:szCs w:val="28"/>
        </w:rPr>
      </w:pPr>
      <w:r>
        <w:rPr>
          <w:sz w:val="28"/>
          <w:szCs w:val="28"/>
        </w:rPr>
        <w:t xml:space="preserve">района Кинельский                               </w:t>
      </w:r>
      <w:r w:rsidR="004E2F4C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</w:t>
      </w:r>
      <w:r w:rsidR="00EC5E0B">
        <w:rPr>
          <w:sz w:val="28"/>
          <w:szCs w:val="28"/>
        </w:rPr>
        <w:t xml:space="preserve">     </w:t>
      </w:r>
      <w:r w:rsidR="00AD6BC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Е.А. Борисова</w:t>
      </w:r>
    </w:p>
    <w:p w:rsidR="00390301" w:rsidRDefault="00390301" w:rsidP="00AD6BC6">
      <w:pPr>
        <w:rPr>
          <w:sz w:val="28"/>
          <w:szCs w:val="28"/>
        </w:rPr>
      </w:pPr>
    </w:p>
    <w:p w:rsidR="00390301" w:rsidRDefault="00390301" w:rsidP="00AD6BC6">
      <w:pPr>
        <w:rPr>
          <w:sz w:val="28"/>
          <w:szCs w:val="28"/>
        </w:rPr>
      </w:pPr>
    </w:p>
    <w:p w:rsidR="00390301" w:rsidRDefault="00390301" w:rsidP="00AD6BC6">
      <w:pPr>
        <w:rPr>
          <w:sz w:val="28"/>
          <w:szCs w:val="28"/>
        </w:rPr>
      </w:pPr>
    </w:p>
    <w:p w:rsidR="00621CA7" w:rsidRDefault="00621CA7" w:rsidP="00AD6BC6">
      <w:pPr>
        <w:rPr>
          <w:sz w:val="28"/>
          <w:szCs w:val="28"/>
        </w:rPr>
      </w:pPr>
    </w:p>
    <w:p w:rsidR="00621CA7" w:rsidRDefault="00621CA7" w:rsidP="00AD6BC6">
      <w:pPr>
        <w:rPr>
          <w:sz w:val="28"/>
          <w:szCs w:val="28"/>
        </w:rPr>
      </w:pPr>
    </w:p>
    <w:p w:rsidR="00621CA7" w:rsidRDefault="00621CA7" w:rsidP="00AD6BC6">
      <w:pPr>
        <w:rPr>
          <w:sz w:val="28"/>
          <w:szCs w:val="28"/>
        </w:rPr>
      </w:pPr>
    </w:p>
    <w:p w:rsidR="00621CA7" w:rsidRDefault="00621CA7" w:rsidP="00AD6BC6">
      <w:pPr>
        <w:rPr>
          <w:sz w:val="28"/>
          <w:szCs w:val="28"/>
        </w:rPr>
      </w:pPr>
    </w:p>
    <w:p w:rsidR="00621CA7" w:rsidRDefault="00621CA7" w:rsidP="00AD6BC6">
      <w:pPr>
        <w:rPr>
          <w:sz w:val="28"/>
          <w:szCs w:val="28"/>
        </w:rPr>
      </w:pPr>
    </w:p>
    <w:p w:rsidR="00621CA7" w:rsidRDefault="00621CA7" w:rsidP="00AD6BC6">
      <w:pPr>
        <w:rPr>
          <w:sz w:val="28"/>
          <w:szCs w:val="28"/>
        </w:rPr>
      </w:pPr>
    </w:p>
    <w:p w:rsidR="00621CA7" w:rsidRDefault="00621CA7" w:rsidP="00AD6BC6">
      <w:pPr>
        <w:rPr>
          <w:sz w:val="28"/>
          <w:szCs w:val="28"/>
        </w:rPr>
      </w:pPr>
    </w:p>
    <w:p w:rsidR="00621CA7" w:rsidRDefault="00621CA7" w:rsidP="00AD6BC6">
      <w:pPr>
        <w:rPr>
          <w:sz w:val="28"/>
          <w:szCs w:val="28"/>
        </w:rPr>
      </w:pPr>
    </w:p>
    <w:p w:rsidR="00621CA7" w:rsidRDefault="00621CA7" w:rsidP="00AD6BC6">
      <w:pPr>
        <w:rPr>
          <w:sz w:val="28"/>
          <w:szCs w:val="28"/>
        </w:rPr>
      </w:pPr>
    </w:p>
    <w:p w:rsidR="00621CA7" w:rsidRDefault="00621CA7" w:rsidP="00AD6BC6">
      <w:pPr>
        <w:rPr>
          <w:sz w:val="28"/>
          <w:szCs w:val="28"/>
        </w:rPr>
      </w:pPr>
    </w:p>
    <w:p w:rsidR="00390301" w:rsidRDefault="00390301" w:rsidP="00AD6BC6">
      <w:pPr>
        <w:rPr>
          <w:sz w:val="28"/>
          <w:szCs w:val="28"/>
        </w:rPr>
      </w:pPr>
    </w:p>
    <w:p w:rsidR="00390301" w:rsidRPr="00103972" w:rsidRDefault="00390301" w:rsidP="00390301">
      <w:pPr>
        <w:rPr>
          <w:sz w:val="24"/>
          <w:szCs w:val="24"/>
        </w:rPr>
      </w:pPr>
      <w:proofErr w:type="spellStart"/>
      <w:r w:rsidRPr="00103972">
        <w:rPr>
          <w:sz w:val="24"/>
          <w:szCs w:val="24"/>
        </w:rPr>
        <w:t>Хахалев</w:t>
      </w:r>
      <w:proofErr w:type="spellEnd"/>
      <w:r w:rsidRPr="00103972">
        <w:rPr>
          <w:sz w:val="24"/>
          <w:szCs w:val="24"/>
        </w:rPr>
        <w:t xml:space="preserve"> Р.В.</w:t>
      </w:r>
    </w:p>
    <w:p w:rsidR="00123AB3" w:rsidRDefault="00390301" w:rsidP="00AD6BC6">
      <w:pPr>
        <w:rPr>
          <w:sz w:val="24"/>
          <w:szCs w:val="24"/>
        </w:rPr>
      </w:pPr>
      <w:r w:rsidRPr="00103972">
        <w:rPr>
          <w:sz w:val="24"/>
          <w:szCs w:val="24"/>
        </w:rPr>
        <w:t xml:space="preserve">     22073</w:t>
      </w:r>
    </w:p>
    <w:p w:rsidR="00917C77" w:rsidRDefault="00917C77" w:rsidP="00AD6BC6">
      <w:pPr>
        <w:rPr>
          <w:sz w:val="24"/>
          <w:szCs w:val="24"/>
        </w:rPr>
      </w:pPr>
    </w:p>
    <w:p w:rsidR="00BC3D3A" w:rsidRPr="00BC3D3A" w:rsidRDefault="00BC3D3A" w:rsidP="00AD6BC6">
      <w:pPr>
        <w:rPr>
          <w:sz w:val="24"/>
          <w:szCs w:val="24"/>
        </w:rPr>
      </w:pPr>
    </w:p>
    <w:p w:rsidR="008E6092" w:rsidRPr="00614A2E" w:rsidRDefault="008E6092" w:rsidP="008E6092">
      <w:pPr>
        <w:pStyle w:val="ConsPlusNormal"/>
        <w:spacing w:before="28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E6092" w:rsidRPr="00614A2E" w:rsidSect="002A392D">
      <w:pgSz w:w="11906" w:h="16838"/>
      <w:pgMar w:top="1276" w:right="127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3BA" w:rsidRDefault="00FB63BA" w:rsidP="00424D2E">
      <w:r>
        <w:separator/>
      </w:r>
    </w:p>
  </w:endnote>
  <w:endnote w:type="continuationSeparator" w:id="0">
    <w:p w:rsidR="00FB63BA" w:rsidRDefault="00FB63BA" w:rsidP="00424D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3BA" w:rsidRDefault="00FB63BA" w:rsidP="00424D2E">
      <w:r>
        <w:separator/>
      </w:r>
    </w:p>
  </w:footnote>
  <w:footnote w:type="continuationSeparator" w:id="0">
    <w:p w:rsidR="00FB63BA" w:rsidRDefault="00FB63BA" w:rsidP="00424D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BB5964"/>
    <w:multiLevelType w:val="hybridMultilevel"/>
    <w:tmpl w:val="1B6090B8"/>
    <w:lvl w:ilvl="0" w:tplc="5330DA42">
      <w:start w:val="1"/>
      <w:numFmt w:val="decimal"/>
      <w:lvlText w:val="%1."/>
      <w:lvlJc w:val="left"/>
      <w:pPr>
        <w:ind w:left="1553" w:hanging="695"/>
      </w:pPr>
      <w:rPr>
        <w:rFonts w:ascii="Times New Roman" w:eastAsia="Times New Roman" w:hAnsi="Times New Roman" w:cs="Times New Roman" w:hint="default"/>
        <w:w w:val="104"/>
        <w:sz w:val="27"/>
        <w:szCs w:val="27"/>
        <w:lang w:val="ru-RU" w:eastAsia="ru-RU" w:bidi="ru-RU"/>
      </w:rPr>
    </w:lvl>
    <w:lvl w:ilvl="1" w:tplc="97FAD926">
      <w:numFmt w:val="bullet"/>
      <w:lvlText w:val="•"/>
      <w:lvlJc w:val="left"/>
      <w:pPr>
        <w:ind w:left="2384" w:hanging="695"/>
      </w:pPr>
      <w:rPr>
        <w:rFonts w:hint="default"/>
        <w:lang w:val="ru-RU" w:eastAsia="ru-RU" w:bidi="ru-RU"/>
      </w:rPr>
    </w:lvl>
    <w:lvl w:ilvl="2" w:tplc="FF621DD8">
      <w:numFmt w:val="bullet"/>
      <w:lvlText w:val="•"/>
      <w:lvlJc w:val="left"/>
      <w:pPr>
        <w:ind w:left="3208" w:hanging="695"/>
      </w:pPr>
      <w:rPr>
        <w:rFonts w:hint="default"/>
        <w:lang w:val="ru-RU" w:eastAsia="ru-RU" w:bidi="ru-RU"/>
      </w:rPr>
    </w:lvl>
    <w:lvl w:ilvl="3" w:tplc="3B6E7C6A">
      <w:numFmt w:val="bullet"/>
      <w:lvlText w:val="•"/>
      <w:lvlJc w:val="left"/>
      <w:pPr>
        <w:ind w:left="4032" w:hanging="695"/>
      </w:pPr>
      <w:rPr>
        <w:rFonts w:hint="default"/>
        <w:lang w:val="ru-RU" w:eastAsia="ru-RU" w:bidi="ru-RU"/>
      </w:rPr>
    </w:lvl>
    <w:lvl w:ilvl="4" w:tplc="62443D3A">
      <w:numFmt w:val="bullet"/>
      <w:lvlText w:val="•"/>
      <w:lvlJc w:val="left"/>
      <w:pPr>
        <w:ind w:left="4856" w:hanging="695"/>
      </w:pPr>
      <w:rPr>
        <w:rFonts w:hint="default"/>
        <w:lang w:val="ru-RU" w:eastAsia="ru-RU" w:bidi="ru-RU"/>
      </w:rPr>
    </w:lvl>
    <w:lvl w:ilvl="5" w:tplc="3296F6A8">
      <w:numFmt w:val="bullet"/>
      <w:lvlText w:val="•"/>
      <w:lvlJc w:val="left"/>
      <w:pPr>
        <w:ind w:left="5680" w:hanging="695"/>
      </w:pPr>
      <w:rPr>
        <w:rFonts w:hint="default"/>
        <w:lang w:val="ru-RU" w:eastAsia="ru-RU" w:bidi="ru-RU"/>
      </w:rPr>
    </w:lvl>
    <w:lvl w:ilvl="6" w:tplc="32123304">
      <w:numFmt w:val="bullet"/>
      <w:lvlText w:val="•"/>
      <w:lvlJc w:val="left"/>
      <w:pPr>
        <w:ind w:left="6504" w:hanging="695"/>
      </w:pPr>
      <w:rPr>
        <w:rFonts w:hint="default"/>
        <w:lang w:val="ru-RU" w:eastAsia="ru-RU" w:bidi="ru-RU"/>
      </w:rPr>
    </w:lvl>
    <w:lvl w:ilvl="7" w:tplc="AE822948">
      <w:numFmt w:val="bullet"/>
      <w:lvlText w:val="•"/>
      <w:lvlJc w:val="left"/>
      <w:pPr>
        <w:ind w:left="7328" w:hanging="695"/>
      </w:pPr>
      <w:rPr>
        <w:rFonts w:hint="default"/>
        <w:lang w:val="ru-RU" w:eastAsia="ru-RU" w:bidi="ru-RU"/>
      </w:rPr>
    </w:lvl>
    <w:lvl w:ilvl="8" w:tplc="F8580A88">
      <w:numFmt w:val="bullet"/>
      <w:lvlText w:val="•"/>
      <w:lvlJc w:val="left"/>
      <w:pPr>
        <w:ind w:left="8152" w:hanging="695"/>
      </w:pPr>
      <w:rPr>
        <w:rFonts w:hint="default"/>
        <w:lang w:val="ru-RU" w:eastAsia="ru-RU" w:bidi="ru-RU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5A7A"/>
    <w:rsid w:val="000709E0"/>
    <w:rsid w:val="000F7A07"/>
    <w:rsid w:val="00106A2A"/>
    <w:rsid w:val="00123AB3"/>
    <w:rsid w:val="00163B34"/>
    <w:rsid w:val="001A3CD3"/>
    <w:rsid w:val="001D3DF7"/>
    <w:rsid w:val="001E43FD"/>
    <w:rsid w:val="002273C7"/>
    <w:rsid w:val="00274817"/>
    <w:rsid w:val="002A392D"/>
    <w:rsid w:val="002A40DC"/>
    <w:rsid w:val="002A4329"/>
    <w:rsid w:val="00320A1F"/>
    <w:rsid w:val="00322342"/>
    <w:rsid w:val="00335D28"/>
    <w:rsid w:val="00352EAE"/>
    <w:rsid w:val="00372E90"/>
    <w:rsid w:val="00373434"/>
    <w:rsid w:val="00390301"/>
    <w:rsid w:val="00424D2E"/>
    <w:rsid w:val="00486271"/>
    <w:rsid w:val="004A7678"/>
    <w:rsid w:val="004B3428"/>
    <w:rsid w:val="004B5B2C"/>
    <w:rsid w:val="004E2F4C"/>
    <w:rsid w:val="00505935"/>
    <w:rsid w:val="005216D9"/>
    <w:rsid w:val="00543BD7"/>
    <w:rsid w:val="005602EE"/>
    <w:rsid w:val="005C4BD5"/>
    <w:rsid w:val="005D5A7A"/>
    <w:rsid w:val="005F44AD"/>
    <w:rsid w:val="00621CA7"/>
    <w:rsid w:val="00636FB7"/>
    <w:rsid w:val="006462CD"/>
    <w:rsid w:val="00656063"/>
    <w:rsid w:val="0069136C"/>
    <w:rsid w:val="006964A2"/>
    <w:rsid w:val="006A0102"/>
    <w:rsid w:val="006B385F"/>
    <w:rsid w:val="006C2B31"/>
    <w:rsid w:val="007944F4"/>
    <w:rsid w:val="007A1C63"/>
    <w:rsid w:val="007A5C22"/>
    <w:rsid w:val="007D19F9"/>
    <w:rsid w:val="00801058"/>
    <w:rsid w:val="0080336A"/>
    <w:rsid w:val="00882010"/>
    <w:rsid w:val="008829AB"/>
    <w:rsid w:val="00895918"/>
    <w:rsid w:val="008E6092"/>
    <w:rsid w:val="00917C77"/>
    <w:rsid w:val="009519D6"/>
    <w:rsid w:val="009928DD"/>
    <w:rsid w:val="009B4464"/>
    <w:rsid w:val="009E30CE"/>
    <w:rsid w:val="00A30D4B"/>
    <w:rsid w:val="00A350EB"/>
    <w:rsid w:val="00A72ECF"/>
    <w:rsid w:val="00AA6BBB"/>
    <w:rsid w:val="00AD6BC6"/>
    <w:rsid w:val="00B36003"/>
    <w:rsid w:val="00B3762D"/>
    <w:rsid w:val="00B4127A"/>
    <w:rsid w:val="00B473A3"/>
    <w:rsid w:val="00B8215F"/>
    <w:rsid w:val="00BC352A"/>
    <w:rsid w:val="00BC3D3A"/>
    <w:rsid w:val="00BE77F6"/>
    <w:rsid w:val="00BF3C00"/>
    <w:rsid w:val="00C43C91"/>
    <w:rsid w:val="00C77749"/>
    <w:rsid w:val="00CD4D7E"/>
    <w:rsid w:val="00D51864"/>
    <w:rsid w:val="00DD00E6"/>
    <w:rsid w:val="00DF45DA"/>
    <w:rsid w:val="00E17325"/>
    <w:rsid w:val="00EC5E0B"/>
    <w:rsid w:val="00EF7CEE"/>
    <w:rsid w:val="00F13F38"/>
    <w:rsid w:val="00F2684B"/>
    <w:rsid w:val="00F30D7B"/>
    <w:rsid w:val="00F615D9"/>
    <w:rsid w:val="00FA3DF6"/>
    <w:rsid w:val="00FA73CF"/>
    <w:rsid w:val="00FB63BA"/>
    <w:rsid w:val="00FE7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5A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5A7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1"/>
    <w:qFormat/>
    <w:rsid w:val="005D5A7A"/>
    <w:pPr>
      <w:widowControl w:val="0"/>
      <w:autoSpaceDE w:val="0"/>
      <w:autoSpaceDN w:val="0"/>
      <w:ind w:left="1234" w:right="38" w:hanging="710"/>
      <w:jc w:val="both"/>
    </w:pPr>
    <w:rPr>
      <w:sz w:val="22"/>
      <w:szCs w:val="22"/>
      <w:lang w:bidi="ru-RU"/>
    </w:rPr>
  </w:style>
  <w:style w:type="table" w:styleId="a6">
    <w:name w:val="Table Grid"/>
    <w:basedOn w:val="a1"/>
    <w:uiPriority w:val="59"/>
    <w:rsid w:val="003223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223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unhideWhenUsed/>
    <w:rsid w:val="00A30D4B"/>
    <w:pPr>
      <w:spacing w:before="100" w:beforeAutospacing="1" w:after="100" w:afterAutospacing="1"/>
    </w:pPr>
    <w:rPr>
      <w:sz w:val="24"/>
      <w:szCs w:val="24"/>
    </w:rPr>
  </w:style>
  <w:style w:type="character" w:styleId="a8">
    <w:name w:val="Hyperlink"/>
    <w:basedOn w:val="a0"/>
    <w:unhideWhenUsed/>
    <w:rsid w:val="00A30D4B"/>
    <w:rPr>
      <w:color w:val="0000FF"/>
      <w:u w:val="single"/>
    </w:rPr>
  </w:style>
  <w:style w:type="character" w:customStyle="1" w:styleId="a9">
    <w:name w:val="Основной текст_"/>
    <w:basedOn w:val="a0"/>
    <w:link w:val="1"/>
    <w:rsid w:val="00AD6BC6"/>
    <w:rPr>
      <w:spacing w:val="-3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9"/>
    <w:rsid w:val="00AD6BC6"/>
    <w:pPr>
      <w:widowControl w:val="0"/>
      <w:shd w:val="clear" w:color="auto" w:fill="FFFFFF"/>
      <w:spacing w:after="120" w:line="302" w:lineRule="exact"/>
      <w:ind w:hanging="1820"/>
      <w:jc w:val="center"/>
    </w:pPr>
    <w:rPr>
      <w:rFonts w:asciiTheme="minorHAnsi" w:eastAsiaTheme="minorHAnsi" w:hAnsiTheme="minorHAnsi" w:cstheme="minorBidi"/>
      <w:spacing w:val="-3"/>
      <w:sz w:val="26"/>
      <w:szCs w:val="26"/>
      <w:lang w:eastAsia="en-US"/>
    </w:rPr>
  </w:style>
  <w:style w:type="paragraph" w:styleId="aa">
    <w:name w:val="header"/>
    <w:basedOn w:val="a"/>
    <w:link w:val="ab"/>
    <w:uiPriority w:val="99"/>
    <w:semiHidden/>
    <w:unhideWhenUsed/>
    <w:rsid w:val="00424D2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424D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424D2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24D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621CA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6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6790&amp;dst=3747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256&amp;n=194547&amp;dst=100010" TargetMode="Externa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47</cp:revision>
  <cp:lastPrinted>2025-02-25T10:11:00Z</cp:lastPrinted>
  <dcterms:created xsi:type="dcterms:W3CDTF">2020-02-06T11:57:00Z</dcterms:created>
  <dcterms:modified xsi:type="dcterms:W3CDTF">2025-04-09T10:30:00Z</dcterms:modified>
</cp:coreProperties>
</file>