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4DCE" w:rsidRPr="00ED1019" w:rsidRDefault="00FC685D" w:rsidP="00F64DCE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8A" w:rsidRDefault="00FB7B8A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FB7B8A" w:rsidRDefault="00FB7B8A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FB7B8A" w:rsidRDefault="00FB7B8A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FB7B8A" w:rsidRDefault="00FB7B8A" w:rsidP="00F64DC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FB7B8A" w:rsidRDefault="00FB7B8A" w:rsidP="00F64DC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FB7B8A" w:rsidRDefault="00FB7B8A" w:rsidP="00F64DC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FB7B8A" w:rsidRPr="00D854CD" w:rsidRDefault="00FB7B8A" w:rsidP="00F64DC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398D">
                              <w:rPr>
                                <w:sz w:val="28"/>
                                <w:szCs w:val="28"/>
                              </w:rPr>
                              <w:t xml:space="preserve">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D398D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B7B8A" w:rsidRPr="005669C2" w:rsidRDefault="00FB7B8A" w:rsidP="00F64D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FB7B8A" w:rsidRDefault="00FB7B8A" w:rsidP="00F64DCE">
                            <w:pPr>
                              <w:jc w:val="center"/>
                            </w:pPr>
                          </w:p>
                          <w:p w:rsidR="00FB7B8A" w:rsidRDefault="00FB7B8A" w:rsidP="00F64DC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.35pt;width:22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zD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Tvksw6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A75E4C" w:rsidRDefault="00A75E4C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75E4C" w:rsidRDefault="00A75E4C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75E4C" w:rsidRDefault="00A75E4C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75E4C" w:rsidRDefault="00A75E4C" w:rsidP="00F64DC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75E4C" w:rsidRDefault="00A75E4C" w:rsidP="00F64DC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75E4C" w:rsidRDefault="00A75E4C" w:rsidP="00F64DC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75E4C" w:rsidRPr="00D854CD" w:rsidRDefault="00A75E4C" w:rsidP="00F64DC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5669C2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398D">
                        <w:rPr>
                          <w:sz w:val="28"/>
                          <w:szCs w:val="28"/>
                        </w:rPr>
                        <w:t xml:space="preserve">_________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5669C2">
                        <w:rPr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D398D">
                        <w:rPr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A75E4C" w:rsidRPr="005669C2" w:rsidRDefault="00A75E4C" w:rsidP="00F64D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A75E4C" w:rsidRDefault="00A75E4C" w:rsidP="00F64DCE">
                      <w:pPr>
                        <w:jc w:val="center"/>
                      </w:pPr>
                    </w:p>
                    <w:p w:rsidR="00A75E4C" w:rsidRDefault="00A75E4C" w:rsidP="00F64DC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ab/>
      </w:r>
    </w:p>
    <w:p w:rsidR="00F64DCE" w:rsidRDefault="00B41669" w:rsidP="00B41669">
      <w:pPr>
        <w:tabs>
          <w:tab w:val="left" w:pos="7472"/>
        </w:tabs>
      </w:pPr>
      <w:r>
        <w:tab/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Pr="00A75E4C" w:rsidRDefault="00A75E4C" w:rsidP="00F64DCE">
      <w:pPr>
        <w:jc w:val="right"/>
        <w:rPr>
          <w:rStyle w:val="5"/>
          <w:b w:val="0"/>
          <w:bCs w:val="0"/>
          <w:color w:val="000000"/>
          <w:sz w:val="32"/>
          <w:szCs w:val="32"/>
        </w:rPr>
      </w:pPr>
      <w:r w:rsidRPr="00A75E4C">
        <w:rPr>
          <w:rStyle w:val="5"/>
          <w:b w:val="0"/>
          <w:bCs w:val="0"/>
          <w:color w:val="000000"/>
          <w:sz w:val="32"/>
          <w:szCs w:val="32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650"/>
      </w:tblGrid>
      <w:tr w:rsidR="00F64DCE" w:rsidTr="00FB7B8A">
        <w:tc>
          <w:tcPr>
            <w:tcW w:w="5353" w:type="dxa"/>
            <w:shd w:val="clear" w:color="auto" w:fill="auto"/>
          </w:tcPr>
          <w:p w:rsidR="002E7206" w:rsidRPr="00E2633A" w:rsidRDefault="002E7206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1D398D" w:rsidRPr="00E2633A" w:rsidRDefault="001D398D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F64DCE" w:rsidRPr="00E2633A" w:rsidRDefault="001D398D" w:rsidP="001D7E89">
            <w:pPr>
              <w:tabs>
                <w:tab w:val="left" w:pos="6096"/>
              </w:tabs>
              <w:ind w:right="-49"/>
              <w:rPr>
                <w:b/>
              </w:rPr>
            </w:pPr>
            <w:r w:rsidRPr="00E2633A">
              <w:rPr>
                <w:rStyle w:val="5"/>
                <w:b w:val="0"/>
                <w:color w:val="000000"/>
                <w:sz w:val="28"/>
                <w:szCs w:val="28"/>
              </w:rPr>
              <w:t xml:space="preserve">О внесении изменений в постановление администрации муниципального района Кинельский Самарской области от </w:t>
            </w:r>
            <w:r w:rsidR="00E2633A" w:rsidRPr="00E2633A">
              <w:rPr>
                <w:rStyle w:val="5"/>
                <w:b w:val="0"/>
                <w:color w:val="000000"/>
                <w:sz w:val="28"/>
                <w:szCs w:val="28"/>
              </w:rPr>
              <w:t>27.12.2022г. № 2008 «</w:t>
            </w:r>
            <w:r w:rsidR="00F64DCE" w:rsidRPr="00E2633A">
              <w:rPr>
                <w:rStyle w:val="5"/>
                <w:b w:val="0"/>
                <w:color w:val="000000"/>
                <w:sz w:val="28"/>
                <w:szCs w:val="28"/>
              </w:rPr>
              <w:t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</w:t>
            </w:r>
            <w:r w:rsidR="00E2633A" w:rsidRPr="00E2633A">
              <w:rPr>
                <w:rStyle w:val="5"/>
                <w:b w:val="0"/>
                <w:color w:val="000000"/>
                <w:sz w:val="28"/>
                <w:szCs w:val="28"/>
              </w:rPr>
              <w:t>»</w:t>
            </w:r>
          </w:p>
          <w:p w:rsidR="00F64DCE" w:rsidRPr="00E2633A" w:rsidRDefault="00F64DCE" w:rsidP="001D7E89">
            <w:pPr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64DCE" w:rsidRPr="00B20824" w:rsidRDefault="00F64DCE" w:rsidP="001D7E89">
            <w:pPr>
              <w:rPr>
                <w:rStyle w:val="5"/>
                <w:bCs w:val="0"/>
                <w:color w:val="000000"/>
                <w:sz w:val="28"/>
                <w:szCs w:val="28"/>
              </w:rPr>
            </w:pPr>
          </w:p>
        </w:tc>
      </w:tr>
    </w:tbl>
    <w:p w:rsidR="00F64DCE" w:rsidRDefault="00F64DCE" w:rsidP="00F64DCE">
      <w:pPr>
        <w:ind w:firstLine="709"/>
        <w:rPr>
          <w:rStyle w:val="5"/>
          <w:bCs w:val="0"/>
          <w:color w:val="000000"/>
          <w:sz w:val="28"/>
          <w:szCs w:val="28"/>
        </w:rPr>
      </w:pPr>
    </w:p>
    <w:p w:rsidR="00F64DCE" w:rsidRPr="00844EB0" w:rsidRDefault="00F64DCE" w:rsidP="0038201D">
      <w:pPr>
        <w:tabs>
          <w:tab w:val="left" w:pos="6096"/>
        </w:tabs>
        <w:spacing w:line="312" w:lineRule="auto"/>
        <w:ind w:right="-51" w:firstLine="709"/>
        <w:jc w:val="both"/>
        <w:rPr>
          <w:rStyle w:val="5"/>
          <w:sz w:val="28"/>
          <w:szCs w:val="28"/>
        </w:rPr>
      </w:pPr>
      <w:r w:rsidRPr="00844EB0">
        <w:rPr>
          <w:rStyle w:val="6"/>
          <w:sz w:val="28"/>
          <w:szCs w:val="28"/>
        </w:rPr>
        <w:t xml:space="preserve">В </w:t>
      </w:r>
      <w:r w:rsidR="00E2633A">
        <w:rPr>
          <w:rStyle w:val="6"/>
          <w:sz w:val="28"/>
          <w:szCs w:val="28"/>
        </w:rPr>
        <w:t>целях внесения уточнений</w:t>
      </w:r>
      <w:r w:rsidR="007B5044">
        <w:rPr>
          <w:rStyle w:val="6"/>
          <w:sz w:val="28"/>
          <w:szCs w:val="28"/>
        </w:rPr>
        <w:t xml:space="preserve"> в перечень остановочных пунктов и стоимости проезда по муниципальным маршрутам регулярных перевозок на территории муниципального района Кинельский Самарской области № 1 № «с. Большая Малышевка – п. Кинельский», № 2 «с. Алакаевка – п. Кинельский», № 3 </w:t>
      </w:r>
      <w:r w:rsidR="00D8220C">
        <w:rPr>
          <w:rStyle w:val="6"/>
          <w:sz w:val="28"/>
          <w:szCs w:val="28"/>
        </w:rPr>
        <w:t>«п. Круглинский – с. Бобровка», № 4 «с. Грачевка – п. Кинельский», № 5 «с. Александровка – с. Бобровка», утвержденных постановлением администрации муниципального района Кинельский Самарской области от 27.12.2022 № 2008 «</w:t>
      </w:r>
      <w:r w:rsidR="00DD3390" w:rsidRPr="00E2633A">
        <w:rPr>
          <w:rStyle w:val="5"/>
          <w:b w:val="0"/>
          <w:color w:val="000000"/>
          <w:sz w:val="28"/>
          <w:szCs w:val="28"/>
        </w:rPr>
        <w:t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маршрутах»</w:t>
      </w:r>
      <w:r w:rsidR="00DD3390">
        <w:rPr>
          <w:rStyle w:val="5"/>
          <w:b w:val="0"/>
          <w:color w:val="000000"/>
          <w:sz w:val="28"/>
          <w:szCs w:val="28"/>
        </w:rPr>
        <w:t>,</w:t>
      </w:r>
      <w:r w:rsidRPr="00844EB0">
        <w:rPr>
          <w:rStyle w:val="6"/>
          <w:sz w:val="28"/>
          <w:szCs w:val="28"/>
        </w:rPr>
        <w:t xml:space="preserve"> руководствуясь Уставом </w:t>
      </w:r>
      <w:r w:rsidRPr="00844EB0">
        <w:rPr>
          <w:rStyle w:val="5"/>
          <w:b w:val="0"/>
          <w:sz w:val="28"/>
          <w:szCs w:val="28"/>
        </w:rPr>
        <w:t xml:space="preserve">муниципального района Кинельский Самарской области,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</w:p>
    <w:p w:rsidR="00F64DCE" w:rsidRDefault="00F64DCE" w:rsidP="00DD3390">
      <w:pPr>
        <w:tabs>
          <w:tab w:val="left" w:pos="6096"/>
        </w:tabs>
        <w:spacing w:line="312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 xml:space="preserve">1. </w:t>
      </w:r>
      <w:r w:rsidR="00DD3390">
        <w:rPr>
          <w:rStyle w:val="6"/>
          <w:sz w:val="28"/>
          <w:szCs w:val="28"/>
        </w:rPr>
        <w:t>Внести изменения в приложение к постановлению администрации муниципального района Кинельский Самарской области от 27.12.2022 № 2008 «</w:t>
      </w:r>
      <w:r w:rsidR="00DD3390" w:rsidRPr="00E2633A">
        <w:rPr>
          <w:rStyle w:val="5"/>
          <w:b w:val="0"/>
          <w:color w:val="000000"/>
          <w:sz w:val="28"/>
          <w:szCs w:val="28"/>
        </w:rPr>
        <w:t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маршрутах»</w:t>
      </w:r>
      <w:r w:rsidR="00DD3390">
        <w:rPr>
          <w:rStyle w:val="5"/>
          <w:b w:val="0"/>
          <w:color w:val="000000"/>
          <w:sz w:val="28"/>
          <w:szCs w:val="28"/>
        </w:rPr>
        <w:t>, изложив его в редакции согласно приложению</w:t>
      </w:r>
      <w:r w:rsidRPr="00844EB0">
        <w:rPr>
          <w:rStyle w:val="6"/>
          <w:sz w:val="28"/>
          <w:szCs w:val="28"/>
        </w:rPr>
        <w:t>.</w:t>
      </w:r>
    </w:p>
    <w:p w:rsidR="00775D64" w:rsidRDefault="00775D64" w:rsidP="00DD3390">
      <w:pPr>
        <w:tabs>
          <w:tab w:val="left" w:pos="6096"/>
        </w:tabs>
        <w:spacing w:line="312" w:lineRule="auto"/>
        <w:ind w:right="-51" w:firstLine="709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2. </w:t>
      </w:r>
      <w:r w:rsidRPr="004F5DA6">
        <w:rPr>
          <w:sz w:val="28"/>
          <w:szCs w:val="28"/>
        </w:rPr>
        <w:t>О</w:t>
      </w:r>
      <w:r>
        <w:rPr>
          <w:sz w:val="28"/>
          <w:szCs w:val="28"/>
        </w:rPr>
        <w:t>фициально о</w:t>
      </w:r>
      <w:r w:rsidRPr="004F5DA6">
        <w:rPr>
          <w:sz w:val="28"/>
          <w:szCs w:val="28"/>
        </w:rPr>
        <w:t xml:space="preserve">публиковать настоящее постановление </w:t>
      </w:r>
      <w:r>
        <w:rPr>
          <w:sz w:val="28"/>
          <w:szCs w:val="28"/>
        </w:rPr>
        <w:t>на официальном</w:t>
      </w:r>
      <w:r w:rsidRPr="00871B9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71B9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71B9E">
        <w:rPr>
          <w:sz w:val="28"/>
          <w:szCs w:val="28"/>
        </w:rPr>
        <w:t xml:space="preserve">дминистрации муниципального района </w:t>
      </w:r>
      <w:r>
        <w:rPr>
          <w:sz w:val="28"/>
          <w:szCs w:val="28"/>
        </w:rPr>
        <w:t xml:space="preserve">Кинельский </w:t>
      </w:r>
      <w:r w:rsidRPr="00871B9E">
        <w:rPr>
          <w:sz w:val="28"/>
          <w:szCs w:val="28"/>
        </w:rPr>
        <w:t>(</w:t>
      </w:r>
      <w:hyperlink r:id="rId7" w:history="1">
        <w:r w:rsidRPr="00AB1966">
          <w:rPr>
            <w:rStyle w:val="a8"/>
            <w:sz w:val="28"/>
            <w:szCs w:val="28"/>
            <w:lang w:val="en-US"/>
          </w:rPr>
          <w:t>www</w:t>
        </w:r>
        <w:r w:rsidRPr="00AB1966">
          <w:rPr>
            <w:rStyle w:val="a8"/>
            <w:sz w:val="28"/>
            <w:szCs w:val="28"/>
          </w:rPr>
          <w:t>.</w:t>
        </w:r>
        <w:r w:rsidRPr="00AB1966">
          <w:rPr>
            <w:rStyle w:val="a8"/>
            <w:sz w:val="28"/>
            <w:szCs w:val="28"/>
            <w:lang w:val="en-US"/>
          </w:rPr>
          <w:t>kinel</w:t>
        </w:r>
        <w:r w:rsidRPr="00AB1966">
          <w:rPr>
            <w:rStyle w:val="a8"/>
            <w:sz w:val="28"/>
            <w:szCs w:val="28"/>
          </w:rPr>
          <w:t>.</w:t>
        </w:r>
        <w:r w:rsidRPr="00AB1966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в разделе</w:t>
      </w:r>
      <w:r w:rsidRPr="004F5DA6">
        <w:rPr>
          <w:sz w:val="28"/>
          <w:szCs w:val="28"/>
        </w:rPr>
        <w:t xml:space="preserve"> «</w:t>
      </w:r>
      <w:r>
        <w:rPr>
          <w:sz w:val="28"/>
          <w:szCs w:val="28"/>
        </w:rPr>
        <w:t>Официальное опубликование</w:t>
      </w:r>
      <w:r w:rsidRPr="004F5DA6">
        <w:rPr>
          <w:sz w:val="28"/>
          <w:szCs w:val="28"/>
        </w:rPr>
        <w:t>».</w:t>
      </w:r>
    </w:p>
    <w:p w:rsidR="00775D64" w:rsidRDefault="00775D64" w:rsidP="00DD3390">
      <w:pPr>
        <w:tabs>
          <w:tab w:val="left" w:pos="6096"/>
        </w:tabs>
        <w:spacing w:line="312" w:lineRule="auto"/>
        <w:ind w:right="-51" w:firstLine="709"/>
        <w:jc w:val="both"/>
        <w:rPr>
          <w:rStyle w:val="5"/>
          <w:b w:val="0"/>
          <w:sz w:val="28"/>
          <w:szCs w:val="28"/>
        </w:rPr>
      </w:pPr>
      <w:r>
        <w:rPr>
          <w:sz w:val="28"/>
          <w:szCs w:val="28"/>
        </w:rPr>
        <w:t>3.</w:t>
      </w:r>
      <w:r w:rsidRPr="00775D64">
        <w:rPr>
          <w:rStyle w:val="5"/>
          <w:b w:val="0"/>
          <w:sz w:val="28"/>
          <w:szCs w:val="28"/>
        </w:rPr>
        <w:t xml:space="preserve"> </w:t>
      </w:r>
      <w:r w:rsidRPr="00844EB0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5D64" w:rsidRPr="00844EB0" w:rsidRDefault="00775D64" w:rsidP="00DD3390">
      <w:pPr>
        <w:tabs>
          <w:tab w:val="left" w:pos="6096"/>
        </w:tabs>
        <w:spacing w:line="312" w:lineRule="auto"/>
        <w:ind w:right="-51" w:firstLine="709"/>
        <w:jc w:val="both"/>
        <w:rPr>
          <w:rStyle w:val="6"/>
          <w:sz w:val="28"/>
          <w:szCs w:val="28"/>
        </w:rPr>
      </w:pPr>
      <w:r>
        <w:rPr>
          <w:rStyle w:val="5"/>
          <w:b w:val="0"/>
          <w:sz w:val="28"/>
          <w:szCs w:val="28"/>
        </w:rPr>
        <w:t>4. Контроль за исполнением настоящего постановления возложить на первого заместителя главы муниципального района Кинельский Д.В. Григошкина.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Pr="00D86E68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209"/>
      </w:tblGrid>
      <w:tr w:rsidR="00D86E68" w:rsidRPr="00D86E68" w:rsidTr="00D86E68">
        <w:tc>
          <w:tcPr>
            <w:tcW w:w="3794" w:type="dxa"/>
            <w:shd w:val="clear" w:color="auto" w:fill="auto"/>
            <w:vAlign w:val="center"/>
          </w:tcPr>
          <w:p w:rsidR="00D86E68" w:rsidRPr="00D86E68" w:rsidRDefault="00D86E68" w:rsidP="00D86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</w:t>
            </w:r>
            <w:r w:rsidRPr="00D86E68">
              <w:rPr>
                <w:sz w:val="28"/>
                <w:szCs w:val="28"/>
              </w:rPr>
              <w:t>района  Кинельский</w:t>
            </w:r>
          </w:p>
        </w:tc>
        <w:tc>
          <w:tcPr>
            <w:tcW w:w="5209" w:type="dxa"/>
            <w:shd w:val="clear" w:color="auto" w:fill="auto"/>
            <w:vAlign w:val="bottom"/>
          </w:tcPr>
          <w:p w:rsidR="00D86E68" w:rsidRPr="00D86E68" w:rsidRDefault="00D86E68" w:rsidP="005653A7">
            <w:pPr>
              <w:jc w:val="right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Ю.Н. Жидков</w:t>
            </w:r>
          </w:p>
        </w:tc>
      </w:tr>
    </w:tbl>
    <w:p w:rsidR="00F64DCE" w:rsidRPr="00026887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D86E68" w:rsidRDefault="00D86E68" w:rsidP="00F64DCE">
      <w:pPr>
        <w:rPr>
          <w:sz w:val="28"/>
          <w:szCs w:val="28"/>
        </w:rPr>
      </w:pPr>
    </w:p>
    <w:p w:rsidR="009D2771" w:rsidRDefault="009D2771" w:rsidP="00F64DCE">
      <w:pPr>
        <w:rPr>
          <w:sz w:val="28"/>
          <w:szCs w:val="28"/>
        </w:rPr>
      </w:pPr>
    </w:p>
    <w:p w:rsidR="00F64DCE" w:rsidRDefault="00D86E68" w:rsidP="00F64DCE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F64DCE">
        <w:rPr>
          <w:sz w:val="28"/>
          <w:szCs w:val="28"/>
        </w:rPr>
        <w:t xml:space="preserve"> 21485</w:t>
      </w:r>
    </w:p>
    <w:p w:rsidR="00F64DCE" w:rsidRPr="00DA1424" w:rsidRDefault="00F64DCE" w:rsidP="00F64DCE">
      <w:pPr>
        <w:rPr>
          <w:sz w:val="24"/>
          <w:szCs w:val="24"/>
        </w:rPr>
      </w:pPr>
      <w:r w:rsidRPr="0036266F">
        <w:rPr>
          <w:sz w:val="24"/>
          <w:szCs w:val="24"/>
        </w:rPr>
        <w:t>Список рассылки:</w:t>
      </w:r>
      <w:r>
        <w:rPr>
          <w:sz w:val="24"/>
          <w:szCs w:val="24"/>
        </w:rPr>
        <w:t xml:space="preserve"> отдел экономики – 1 э</w:t>
      </w:r>
      <w:r w:rsidR="00D86E68">
        <w:rPr>
          <w:sz w:val="24"/>
          <w:szCs w:val="24"/>
        </w:rPr>
        <w:t>кз., прокуратура – 1 экз.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lastRenderedPageBreak/>
        <w:t>Приложение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к постановлению администрации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 Кинельский</w:t>
      </w:r>
    </w:p>
    <w:p w:rsidR="00F64DCE" w:rsidRPr="00D854CD" w:rsidRDefault="00F64DCE" w:rsidP="00F64DCE">
      <w:pPr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>о</w:t>
      </w:r>
      <w:r w:rsidRPr="005669C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86E68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5669C2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D86E68">
        <w:rPr>
          <w:sz w:val="28"/>
          <w:szCs w:val="28"/>
        </w:rPr>
        <w:t>______</w:t>
      </w:r>
    </w:p>
    <w:p w:rsidR="00F64DCE" w:rsidRPr="00D86E68" w:rsidRDefault="00F64DCE" w:rsidP="00F64DCE">
      <w:pPr>
        <w:jc w:val="center"/>
        <w:rPr>
          <w:rStyle w:val="5"/>
          <w:b w:val="0"/>
          <w:color w:val="000000"/>
          <w:sz w:val="28"/>
          <w:szCs w:val="28"/>
        </w:rPr>
      </w:pPr>
    </w:p>
    <w:p w:rsidR="00F64DCE" w:rsidRPr="00D86E68" w:rsidRDefault="00F64DCE" w:rsidP="00F64DCE">
      <w:pPr>
        <w:jc w:val="center"/>
        <w:rPr>
          <w:rStyle w:val="5"/>
          <w:b w:val="0"/>
          <w:color w:val="000000"/>
          <w:sz w:val="28"/>
          <w:szCs w:val="28"/>
        </w:rPr>
      </w:pPr>
      <w:r w:rsidRPr="00D86E68">
        <w:rPr>
          <w:rStyle w:val="5"/>
          <w:b w:val="0"/>
          <w:color w:val="000000"/>
          <w:sz w:val="28"/>
          <w:szCs w:val="28"/>
        </w:rPr>
        <w:t>Стоимость проезда</w:t>
      </w:r>
      <w:r w:rsidR="00D86E68">
        <w:rPr>
          <w:rStyle w:val="5"/>
          <w:b w:val="0"/>
          <w:color w:val="000000"/>
          <w:sz w:val="28"/>
          <w:szCs w:val="28"/>
        </w:rPr>
        <w:t xml:space="preserve"> </w:t>
      </w:r>
      <w:r w:rsidRPr="00D86E68">
        <w:rPr>
          <w:rStyle w:val="5"/>
          <w:b w:val="0"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</w:t>
      </w:r>
    </w:p>
    <w:p w:rsidR="00F64DCE" w:rsidRPr="00D86E68" w:rsidRDefault="00F64DCE" w:rsidP="00F64DCE">
      <w:pPr>
        <w:jc w:val="center"/>
        <w:rPr>
          <w:rStyle w:val="5"/>
          <w:b w:val="0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319"/>
        <w:gridCol w:w="1650"/>
      </w:tblGrid>
      <w:tr w:rsidR="005A5975" w:rsidRPr="00D31EFB" w:rsidTr="005A5975">
        <w:tc>
          <w:tcPr>
            <w:tcW w:w="2660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От остановочного пункта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До остановочного пункта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Расстояние, км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5975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 xml:space="preserve">Стоимость проезда, </w:t>
            </w:r>
          </w:p>
          <w:p w:rsidR="005A5975" w:rsidRPr="00D31EFB" w:rsidRDefault="005A5975" w:rsidP="001D7E8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руб.</w:t>
            </w:r>
          </w:p>
        </w:tc>
      </w:tr>
      <w:tr w:rsidR="005A5975" w:rsidRPr="00D31EFB" w:rsidTr="005A5975">
        <w:tc>
          <w:tcPr>
            <w:tcW w:w="9322" w:type="dxa"/>
            <w:gridSpan w:val="4"/>
            <w:shd w:val="clear" w:color="auto" w:fill="F2F2F2"/>
          </w:tcPr>
          <w:p w:rsidR="00A75E4C" w:rsidRDefault="005A5975" w:rsidP="00A75E4C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1</w:t>
            </w:r>
          </w:p>
          <w:p w:rsidR="005A5975" w:rsidRPr="00572B34" w:rsidRDefault="005A5975" w:rsidP="00A75E4C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с. Большая Малышевка – пос. Кинельский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5A5975" w:rsidRPr="00572B34" w:rsidRDefault="005A5975" w:rsidP="001D7E8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37,1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94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60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20,8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83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16,9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Угорье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38</w:t>
            </w:r>
          </w:p>
        </w:tc>
      </w:tr>
      <w:tr w:rsidR="005A5975" w:rsidRPr="00D31EFB" w:rsidTr="005A5975">
        <w:tc>
          <w:tcPr>
            <w:tcW w:w="2660" w:type="dxa"/>
            <w:shd w:val="clear" w:color="auto" w:fill="auto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Энергия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5975" w:rsidRPr="00572B34" w:rsidRDefault="005A5975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A5975" w:rsidRPr="00572B34" w:rsidRDefault="005A5975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A5975" w:rsidRPr="000D33CD" w:rsidRDefault="005A5975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72594" w:rsidRPr="00D31EFB" w:rsidTr="00A72594">
        <w:tc>
          <w:tcPr>
            <w:tcW w:w="2660" w:type="dxa"/>
            <w:shd w:val="clear" w:color="auto" w:fill="auto"/>
          </w:tcPr>
          <w:p w:rsidR="00A72594" w:rsidRPr="00303BBA" w:rsidRDefault="00A72594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</w:tcPr>
          <w:p w:rsidR="00A72594" w:rsidRPr="00303BBA" w:rsidRDefault="00A72594" w:rsidP="00A72594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Энергия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72594" w:rsidRPr="00572B34" w:rsidRDefault="00A72594" w:rsidP="00A72594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72594" w:rsidRPr="000D33CD" w:rsidRDefault="00A72594" w:rsidP="00A72594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72594" w:rsidRPr="00D31EFB" w:rsidTr="005A5975">
        <w:tc>
          <w:tcPr>
            <w:tcW w:w="2660" w:type="dxa"/>
            <w:shd w:val="clear" w:color="auto" w:fill="auto"/>
          </w:tcPr>
          <w:p w:rsidR="00A72594" w:rsidRPr="00303BBA" w:rsidRDefault="00A72594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lastRenderedPageBreak/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72594" w:rsidRPr="00303BBA" w:rsidRDefault="00A72594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72594" w:rsidRPr="00572B34" w:rsidRDefault="00A72594" w:rsidP="00A72594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72594" w:rsidRPr="000D33CD" w:rsidRDefault="00A72594" w:rsidP="00A72594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38</w:t>
            </w:r>
          </w:p>
        </w:tc>
      </w:tr>
      <w:tr w:rsidR="00A72594" w:rsidRPr="00D31EFB" w:rsidTr="005A5975">
        <w:tc>
          <w:tcPr>
            <w:tcW w:w="2660" w:type="dxa"/>
            <w:shd w:val="clear" w:color="auto" w:fill="auto"/>
          </w:tcPr>
          <w:p w:rsidR="00A72594" w:rsidRPr="00303BBA" w:rsidRDefault="00A72594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72594" w:rsidRPr="00303BBA" w:rsidRDefault="00A72594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72594" w:rsidRPr="00572B34" w:rsidRDefault="00A72594" w:rsidP="00A72594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16,9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72594" w:rsidRPr="000D33CD" w:rsidRDefault="00A72594" w:rsidP="00A72594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68</w:t>
            </w:r>
          </w:p>
        </w:tc>
      </w:tr>
      <w:tr w:rsidR="00A72594" w:rsidRPr="00D31EFB" w:rsidTr="005A5975">
        <w:tc>
          <w:tcPr>
            <w:tcW w:w="2660" w:type="dxa"/>
            <w:shd w:val="clear" w:color="auto" w:fill="auto"/>
          </w:tcPr>
          <w:p w:rsidR="00A72594" w:rsidRPr="00303BBA" w:rsidRDefault="00A72594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72594" w:rsidRPr="00303BBA" w:rsidRDefault="00A72594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72594" w:rsidRPr="00572B34" w:rsidRDefault="00A72594" w:rsidP="00A72594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72594" w:rsidRPr="000D33CD" w:rsidRDefault="00A72594" w:rsidP="00A72594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193C16" w:rsidRPr="00D31EFB" w:rsidTr="005A5975">
        <w:tc>
          <w:tcPr>
            <w:tcW w:w="2660" w:type="dxa"/>
            <w:shd w:val="clear" w:color="auto" w:fill="auto"/>
          </w:tcPr>
          <w:p w:rsidR="00193C16" w:rsidRPr="00303BBA" w:rsidRDefault="00193C16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93C16" w:rsidRPr="00303BBA" w:rsidRDefault="00193C16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93C16" w:rsidRPr="00572B34" w:rsidRDefault="00193C16" w:rsidP="00193C16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93C16" w:rsidRPr="000D33CD" w:rsidRDefault="00193C16" w:rsidP="00193C16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98</w:t>
            </w:r>
          </w:p>
        </w:tc>
      </w:tr>
      <w:tr w:rsidR="00193C16" w:rsidRPr="00D31EFB" w:rsidTr="005A5975">
        <w:tc>
          <w:tcPr>
            <w:tcW w:w="2660" w:type="dxa"/>
            <w:shd w:val="clear" w:color="auto" w:fill="auto"/>
          </w:tcPr>
          <w:p w:rsidR="00193C16" w:rsidRPr="00303BBA" w:rsidRDefault="00193C16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93C16" w:rsidRPr="00303BBA" w:rsidRDefault="00193C16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93C16" w:rsidRPr="00572B34" w:rsidRDefault="00193C16" w:rsidP="00193C16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20,8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93C16" w:rsidRPr="000D33CD" w:rsidRDefault="00193C16" w:rsidP="00193C16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83</w:t>
            </w:r>
          </w:p>
        </w:tc>
      </w:tr>
      <w:tr w:rsidR="00193C16" w:rsidRPr="00D31EFB" w:rsidTr="00193C16">
        <w:tc>
          <w:tcPr>
            <w:tcW w:w="2660" w:type="dxa"/>
            <w:shd w:val="clear" w:color="auto" w:fill="auto"/>
            <w:vAlign w:val="bottom"/>
          </w:tcPr>
          <w:p w:rsidR="00193C16" w:rsidRPr="00303BBA" w:rsidRDefault="00193C16" w:rsidP="00193C16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93C16" w:rsidRPr="00303BBA" w:rsidRDefault="00193C16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93C16" w:rsidRPr="00572B34" w:rsidRDefault="00193C16" w:rsidP="00193C16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93C16" w:rsidRPr="000D33CD" w:rsidRDefault="00193C16" w:rsidP="00193C16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60</w:t>
            </w:r>
          </w:p>
        </w:tc>
      </w:tr>
      <w:tr w:rsidR="00193C16" w:rsidRPr="00D31EFB" w:rsidTr="005A5975">
        <w:tc>
          <w:tcPr>
            <w:tcW w:w="2660" w:type="dxa"/>
            <w:shd w:val="clear" w:color="auto" w:fill="auto"/>
          </w:tcPr>
          <w:p w:rsidR="00193C16" w:rsidRPr="00303BBA" w:rsidRDefault="00193C16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93C16" w:rsidRPr="00303BBA" w:rsidRDefault="00193C16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93C16" w:rsidRPr="00572B34" w:rsidRDefault="00193C16" w:rsidP="00193C16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93C16" w:rsidRPr="000D33CD" w:rsidRDefault="00193C16" w:rsidP="00193C16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855528" w:rsidRPr="00D31EFB" w:rsidTr="00193C16">
        <w:tc>
          <w:tcPr>
            <w:tcW w:w="2660" w:type="dxa"/>
            <w:shd w:val="clear" w:color="auto" w:fill="auto"/>
            <w:vAlign w:val="bottom"/>
          </w:tcPr>
          <w:p w:rsidR="00855528" w:rsidRPr="00303BBA" w:rsidRDefault="00855528" w:rsidP="00193C16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303BBA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855528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855528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855528" w:rsidRPr="00D31EFB" w:rsidTr="005A5975">
        <w:tc>
          <w:tcPr>
            <w:tcW w:w="2660" w:type="dxa"/>
            <w:shd w:val="clear" w:color="auto" w:fill="auto"/>
          </w:tcPr>
          <w:p w:rsidR="00855528" w:rsidRPr="00303BBA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303BBA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855528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855528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94</w:t>
            </w:r>
          </w:p>
        </w:tc>
      </w:tr>
      <w:tr w:rsidR="00855528" w:rsidRPr="00D31EFB" w:rsidTr="00855528">
        <w:tc>
          <w:tcPr>
            <w:tcW w:w="2660" w:type="dxa"/>
            <w:shd w:val="clear" w:color="auto" w:fill="auto"/>
            <w:vAlign w:val="bottom"/>
          </w:tcPr>
          <w:p w:rsidR="00855528" w:rsidRPr="00303BBA" w:rsidRDefault="00855528" w:rsidP="00855528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Павловка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303BBA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855528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855528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34</w:t>
            </w:r>
          </w:p>
        </w:tc>
      </w:tr>
      <w:tr w:rsidR="00093052" w:rsidRPr="00D31EFB" w:rsidTr="005A5975">
        <w:tc>
          <w:tcPr>
            <w:tcW w:w="2660" w:type="dxa"/>
            <w:shd w:val="clear" w:color="auto" w:fill="auto"/>
          </w:tcPr>
          <w:p w:rsidR="00093052" w:rsidRPr="00303BBA" w:rsidRDefault="00093052" w:rsidP="00855528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3052" w:rsidRPr="00572B34" w:rsidRDefault="00093052" w:rsidP="0009305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37,1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3052" w:rsidRPr="000D33CD" w:rsidRDefault="00093052" w:rsidP="0009305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093052" w:rsidRPr="00D31EFB" w:rsidTr="005A5975">
        <w:tc>
          <w:tcPr>
            <w:tcW w:w="2660" w:type="dxa"/>
            <w:shd w:val="clear" w:color="auto" w:fill="auto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3052" w:rsidRPr="00572B34" w:rsidRDefault="00093052" w:rsidP="0009305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3052" w:rsidRPr="000D33CD" w:rsidRDefault="00093052" w:rsidP="0009305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093052" w:rsidRPr="00D31EFB" w:rsidTr="005A5975">
        <w:tc>
          <w:tcPr>
            <w:tcW w:w="2660" w:type="dxa"/>
            <w:shd w:val="clear" w:color="auto" w:fill="auto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3052" w:rsidRPr="00572B34" w:rsidRDefault="00093052" w:rsidP="0009305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3052" w:rsidRPr="000D33CD" w:rsidRDefault="00093052" w:rsidP="0009305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093052" w:rsidRPr="00D31EFB" w:rsidTr="00855528">
        <w:tc>
          <w:tcPr>
            <w:tcW w:w="2660" w:type="dxa"/>
            <w:shd w:val="clear" w:color="auto" w:fill="auto"/>
            <w:vAlign w:val="bottom"/>
          </w:tcPr>
          <w:p w:rsidR="00093052" w:rsidRPr="00303BBA" w:rsidRDefault="00093052" w:rsidP="00855528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Покровка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3052" w:rsidRPr="00572B34" w:rsidRDefault="00093052" w:rsidP="0009305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3052" w:rsidRPr="000D33CD" w:rsidRDefault="00093052" w:rsidP="0009305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54</w:t>
            </w:r>
          </w:p>
        </w:tc>
      </w:tr>
      <w:tr w:rsidR="00093052" w:rsidRPr="00D31EFB" w:rsidTr="00855528">
        <w:tc>
          <w:tcPr>
            <w:tcW w:w="2660" w:type="dxa"/>
            <w:shd w:val="clear" w:color="auto" w:fill="auto"/>
            <w:vAlign w:val="bottom"/>
          </w:tcPr>
          <w:p w:rsidR="00093052" w:rsidRPr="00303BBA" w:rsidRDefault="00093052" w:rsidP="00855528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Павловка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3052" w:rsidRPr="00572B34" w:rsidRDefault="00093052" w:rsidP="0009305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3052" w:rsidRPr="000D33CD" w:rsidRDefault="00093052" w:rsidP="0009305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93052" w:rsidRPr="00D31EFB" w:rsidTr="005A5975">
        <w:tc>
          <w:tcPr>
            <w:tcW w:w="2660" w:type="dxa"/>
            <w:shd w:val="clear" w:color="auto" w:fill="auto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3052" w:rsidRPr="00303BBA" w:rsidRDefault="0009305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3052" w:rsidRPr="00572B34" w:rsidRDefault="00093052" w:rsidP="0009305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3052" w:rsidRPr="000D33CD" w:rsidRDefault="00093052" w:rsidP="0009305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B2762" w:rsidRPr="00D31EFB" w:rsidTr="005A5975">
        <w:tc>
          <w:tcPr>
            <w:tcW w:w="2660" w:type="dxa"/>
            <w:shd w:val="clear" w:color="auto" w:fill="auto"/>
          </w:tcPr>
          <w:p w:rsidR="005B2762" w:rsidRPr="00303BBA" w:rsidRDefault="005B2762" w:rsidP="00093052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B2762" w:rsidRPr="00303BBA" w:rsidRDefault="005B276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Б. 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B2762" w:rsidRPr="00572B34" w:rsidRDefault="005B2762" w:rsidP="005B276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B2762" w:rsidRPr="000D33CD" w:rsidRDefault="005B2762" w:rsidP="005B276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5B2762" w:rsidRPr="00D31EFB" w:rsidTr="005B2762">
        <w:tc>
          <w:tcPr>
            <w:tcW w:w="2660" w:type="dxa"/>
            <w:shd w:val="clear" w:color="auto" w:fill="auto"/>
          </w:tcPr>
          <w:p w:rsidR="005B2762" w:rsidRPr="00303BBA" w:rsidRDefault="005B2762" w:rsidP="00093052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</w:tcPr>
          <w:p w:rsidR="005B2762" w:rsidRPr="00303BBA" w:rsidRDefault="005B2762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B2762" w:rsidRPr="00572B34" w:rsidRDefault="005B2762" w:rsidP="005B276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B2762" w:rsidRPr="000D33CD" w:rsidRDefault="005B2762" w:rsidP="005B276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5B2762" w:rsidRPr="00D31EFB" w:rsidTr="005B2762">
        <w:tc>
          <w:tcPr>
            <w:tcW w:w="2660" w:type="dxa"/>
            <w:shd w:val="clear" w:color="auto" w:fill="auto"/>
            <w:vAlign w:val="bottom"/>
          </w:tcPr>
          <w:p w:rsidR="005B2762" w:rsidRPr="00303BBA" w:rsidRDefault="005B2762" w:rsidP="00093052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693" w:type="dxa"/>
            <w:shd w:val="clear" w:color="auto" w:fill="auto"/>
          </w:tcPr>
          <w:p w:rsidR="005B2762" w:rsidRPr="00303BBA" w:rsidRDefault="005B2762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B2762" w:rsidRPr="00572B34" w:rsidRDefault="005B2762" w:rsidP="005B276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B2762" w:rsidRPr="000D33CD" w:rsidRDefault="005B2762" w:rsidP="005B276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166</w:t>
            </w:r>
          </w:p>
        </w:tc>
      </w:tr>
      <w:tr w:rsidR="005B2762" w:rsidRPr="00D31EFB" w:rsidTr="005B2762">
        <w:tc>
          <w:tcPr>
            <w:tcW w:w="2660" w:type="dxa"/>
            <w:shd w:val="clear" w:color="auto" w:fill="auto"/>
            <w:vAlign w:val="bottom"/>
          </w:tcPr>
          <w:p w:rsidR="005B2762" w:rsidRPr="00303BBA" w:rsidRDefault="005B2762" w:rsidP="00093052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Покровка</w:t>
            </w:r>
          </w:p>
        </w:tc>
        <w:tc>
          <w:tcPr>
            <w:tcW w:w="2693" w:type="dxa"/>
            <w:shd w:val="clear" w:color="auto" w:fill="auto"/>
          </w:tcPr>
          <w:p w:rsidR="005B2762" w:rsidRPr="00303BBA" w:rsidRDefault="005B2762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B2762" w:rsidRPr="00572B34" w:rsidRDefault="005B2762" w:rsidP="005B276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B2762" w:rsidRPr="000D33CD" w:rsidRDefault="005B2762" w:rsidP="005B276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5B2762" w:rsidRPr="00D31EFB" w:rsidTr="005B2762">
        <w:tc>
          <w:tcPr>
            <w:tcW w:w="2660" w:type="dxa"/>
            <w:shd w:val="clear" w:color="auto" w:fill="auto"/>
            <w:vAlign w:val="bottom"/>
          </w:tcPr>
          <w:p w:rsidR="005B2762" w:rsidRPr="00303BBA" w:rsidRDefault="005B2762" w:rsidP="005B2762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Павловка</w:t>
            </w:r>
          </w:p>
        </w:tc>
        <w:tc>
          <w:tcPr>
            <w:tcW w:w="2693" w:type="dxa"/>
            <w:shd w:val="clear" w:color="auto" w:fill="auto"/>
          </w:tcPr>
          <w:p w:rsidR="005B2762" w:rsidRPr="00303BBA" w:rsidRDefault="005B2762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B2762" w:rsidRPr="00572B34" w:rsidRDefault="005B2762" w:rsidP="005B276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B2762" w:rsidRPr="000D33CD" w:rsidRDefault="005B2762" w:rsidP="005B276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106</w:t>
            </w:r>
          </w:p>
        </w:tc>
      </w:tr>
      <w:tr w:rsidR="005B2762" w:rsidRPr="00D31EFB" w:rsidTr="005B2762">
        <w:tc>
          <w:tcPr>
            <w:tcW w:w="2660" w:type="dxa"/>
            <w:shd w:val="clear" w:color="auto" w:fill="auto"/>
            <w:vAlign w:val="bottom"/>
          </w:tcPr>
          <w:p w:rsidR="005B2762" w:rsidRPr="00303BBA" w:rsidRDefault="005B2762" w:rsidP="005B2762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693" w:type="dxa"/>
            <w:shd w:val="clear" w:color="auto" w:fill="auto"/>
          </w:tcPr>
          <w:p w:rsidR="005B2762" w:rsidRPr="00303BBA" w:rsidRDefault="005B2762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B2762" w:rsidRPr="00572B34" w:rsidRDefault="005B2762" w:rsidP="005B276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B2762" w:rsidRPr="000D33CD" w:rsidRDefault="005B2762" w:rsidP="005B276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5B2762" w:rsidRPr="00D31EFB" w:rsidTr="005B2762">
        <w:tc>
          <w:tcPr>
            <w:tcW w:w="2660" w:type="dxa"/>
            <w:shd w:val="clear" w:color="auto" w:fill="auto"/>
          </w:tcPr>
          <w:p w:rsidR="005B2762" w:rsidRPr="00303BBA" w:rsidRDefault="005B276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Георгиевка</w:t>
            </w:r>
          </w:p>
        </w:tc>
        <w:tc>
          <w:tcPr>
            <w:tcW w:w="2693" w:type="dxa"/>
            <w:shd w:val="clear" w:color="auto" w:fill="auto"/>
          </w:tcPr>
          <w:p w:rsidR="005B2762" w:rsidRPr="00303BBA" w:rsidRDefault="005B2762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5B2762" w:rsidRPr="00572B34" w:rsidRDefault="005B2762" w:rsidP="005B276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5B2762" w:rsidRPr="000D33CD" w:rsidRDefault="005B2762" w:rsidP="005B276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56</w:t>
            </w:r>
          </w:p>
        </w:tc>
      </w:tr>
      <w:tr w:rsidR="00855528" w:rsidRPr="00D31EFB" w:rsidTr="005A5975">
        <w:tc>
          <w:tcPr>
            <w:tcW w:w="9322" w:type="dxa"/>
            <w:gridSpan w:val="4"/>
            <w:shd w:val="clear" w:color="auto" w:fill="F2F2F2"/>
          </w:tcPr>
          <w:p w:rsidR="00A75E4C" w:rsidRDefault="00855528" w:rsidP="00A75E4C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2</w:t>
            </w:r>
          </w:p>
          <w:p w:rsidR="00855528" w:rsidRPr="00572B34" w:rsidRDefault="00855528" w:rsidP="00A75E4C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с. Алакаевка – пос. Кинельский</w:t>
            </w:r>
          </w:p>
        </w:tc>
      </w:tr>
      <w:tr w:rsidR="00855528" w:rsidRPr="00D31EFB" w:rsidTr="005A5975">
        <w:tc>
          <w:tcPr>
            <w:tcW w:w="2660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855528" w:rsidRPr="00D31EFB" w:rsidTr="005A5975">
        <w:tc>
          <w:tcPr>
            <w:tcW w:w="2660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855528" w:rsidRPr="00D31EFB" w:rsidTr="005A5975">
        <w:tc>
          <w:tcPr>
            <w:tcW w:w="2660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855528" w:rsidRPr="00D31EFB" w:rsidTr="005A5975">
        <w:tc>
          <w:tcPr>
            <w:tcW w:w="2660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Бузаевка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37</w:t>
            </w:r>
          </w:p>
        </w:tc>
      </w:tr>
      <w:tr w:rsidR="00855528" w:rsidRPr="00D31EFB" w:rsidTr="005A5975">
        <w:tc>
          <w:tcPr>
            <w:tcW w:w="2660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Бузаевка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855528" w:rsidRPr="00D31EFB" w:rsidTr="005A5975">
        <w:tc>
          <w:tcPr>
            <w:tcW w:w="2660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Сколково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5528" w:rsidRPr="00572B34" w:rsidRDefault="00855528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55528" w:rsidRPr="00572B34" w:rsidRDefault="00855528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55528" w:rsidRPr="000D33CD" w:rsidRDefault="00855528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95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435BB7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435BB7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435BB7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435BB7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95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435BB7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435BB7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435BB7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435BB7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435BB7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435BB7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435BB7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435BB7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37</w:t>
            </w:r>
          </w:p>
        </w:tc>
      </w:tr>
      <w:tr w:rsidR="00435BB7" w:rsidRPr="00D31EFB" w:rsidTr="00435BB7">
        <w:tc>
          <w:tcPr>
            <w:tcW w:w="2660" w:type="dxa"/>
            <w:shd w:val="clear" w:color="auto" w:fill="auto"/>
            <w:vAlign w:val="bottom"/>
          </w:tcPr>
          <w:p w:rsidR="00435BB7" w:rsidRPr="00303BBA" w:rsidRDefault="00435BB7" w:rsidP="00435BB7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</w:tcPr>
          <w:p w:rsidR="00435BB7" w:rsidRPr="00303BBA" w:rsidRDefault="00435BB7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435BB7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435BB7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204</w:t>
            </w:r>
          </w:p>
        </w:tc>
      </w:tr>
      <w:tr w:rsidR="00435BB7" w:rsidRPr="00D31EFB" w:rsidTr="00435BB7">
        <w:tc>
          <w:tcPr>
            <w:tcW w:w="2660" w:type="dxa"/>
            <w:shd w:val="clear" w:color="auto" w:fill="auto"/>
            <w:vAlign w:val="bottom"/>
          </w:tcPr>
          <w:p w:rsidR="00435BB7" w:rsidRPr="00303BBA" w:rsidRDefault="00435BB7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Сколково</w:t>
            </w:r>
          </w:p>
        </w:tc>
        <w:tc>
          <w:tcPr>
            <w:tcW w:w="2693" w:type="dxa"/>
            <w:shd w:val="clear" w:color="auto" w:fill="auto"/>
          </w:tcPr>
          <w:p w:rsidR="00435BB7" w:rsidRPr="00303BBA" w:rsidRDefault="00435BB7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435BB7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435BB7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435BB7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lastRenderedPageBreak/>
              <w:t>с. Бузаевка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Алакаевка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435BB7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435BB7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435BB7" w:rsidRPr="00D31EFB" w:rsidTr="005A5975">
        <w:tc>
          <w:tcPr>
            <w:tcW w:w="9322" w:type="dxa"/>
            <w:gridSpan w:val="4"/>
            <w:shd w:val="clear" w:color="auto" w:fill="F2F2F2"/>
          </w:tcPr>
          <w:p w:rsidR="00A75E4C" w:rsidRDefault="00435BB7" w:rsidP="00A75E4C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3</w:t>
            </w:r>
          </w:p>
          <w:p w:rsidR="00435BB7" w:rsidRPr="00572B34" w:rsidRDefault="00435BB7" w:rsidP="00A75E4C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пос. Круглинский – с. Бобровка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Поплавский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7,8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31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78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104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174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73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93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35,7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143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26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46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Бобровка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96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435BB7" w:rsidRPr="00D31EFB" w:rsidTr="005A5975">
        <w:tc>
          <w:tcPr>
            <w:tcW w:w="2660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5BB7" w:rsidRPr="00572B34" w:rsidRDefault="00435BB7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35BB7" w:rsidRPr="00572B34" w:rsidRDefault="00435BB7" w:rsidP="001D7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35BB7" w:rsidRPr="000D33CD" w:rsidRDefault="00435BB7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C3581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572B34" w:rsidRDefault="00C35812" w:rsidP="00C35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0D33CD" w:rsidRDefault="00C35812" w:rsidP="00C3581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C3581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572B34" w:rsidRDefault="00C35812" w:rsidP="00C3581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0D33CD" w:rsidRDefault="00C35812" w:rsidP="00C3581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572B34" w:rsidRDefault="00C35812" w:rsidP="00C3581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0D33CD" w:rsidRDefault="00C35812" w:rsidP="00C3581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9618B" w:rsidRPr="00D31EFB" w:rsidTr="00C35812">
        <w:tc>
          <w:tcPr>
            <w:tcW w:w="2660" w:type="dxa"/>
            <w:shd w:val="clear" w:color="auto" w:fill="auto"/>
            <w:vAlign w:val="bottom"/>
          </w:tcPr>
          <w:p w:rsidR="0089618B" w:rsidRPr="00572B34" w:rsidRDefault="0089618B" w:rsidP="001D7E8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</w:tcPr>
          <w:p w:rsidR="0089618B" w:rsidRDefault="0089618B">
            <w:r w:rsidRPr="0075691E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9618B" w:rsidRPr="00572B34" w:rsidRDefault="0089618B" w:rsidP="0089618B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9618B" w:rsidRPr="000D33CD" w:rsidRDefault="0089618B" w:rsidP="0089618B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96</w:t>
            </w:r>
          </w:p>
        </w:tc>
      </w:tr>
      <w:tr w:rsidR="0089618B" w:rsidRPr="00D31EFB" w:rsidTr="00C35812">
        <w:tc>
          <w:tcPr>
            <w:tcW w:w="2660" w:type="dxa"/>
            <w:shd w:val="clear" w:color="auto" w:fill="auto"/>
            <w:vAlign w:val="bottom"/>
          </w:tcPr>
          <w:p w:rsidR="0089618B" w:rsidRPr="00572B34" w:rsidRDefault="0089618B" w:rsidP="00C3581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693" w:type="dxa"/>
            <w:shd w:val="clear" w:color="auto" w:fill="auto"/>
          </w:tcPr>
          <w:p w:rsidR="0089618B" w:rsidRDefault="0089618B">
            <w:r w:rsidRPr="0075691E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9618B" w:rsidRPr="00572B34" w:rsidRDefault="0089618B" w:rsidP="0089618B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9618B" w:rsidRPr="000D33CD" w:rsidRDefault="0089618B" w:rsidP="0089618B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46</w:t>
            </w:r>
          </w:p>
        </w:tc>
      </w:tr>
      <w:tr w:rsidR="0089618B" w:rsidRPr="00D31EFB" w:rsidTr="00C35812">
        <w:tc>
          <w:tcPr>
            <w:tcW w:w="2660" w:type="dxa"/>
            <w:shd w:val="clear" w:color="auto" w:fill="auto"/>
            <w:vAlign w:val="bottom"/>
          </w:tcPr>
          <w:p w:rsidR="0089618B" w:rsidRPr="00572B34" w:rsidRDefault="0089618B" w:rsidP="00C35812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</w:tcPr>
          <w:p w:rsidR="0089618B" w:rsidRDefault="0089618B">
            <w:r w:rsidRPr="0075691E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9618B" w:rsidRPr="00572B34" w:rsidRDefault="0089618B" w:rsidP="0089618B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9618B" w:rsidRPr="000D33CD" w:rsidRDefault="0089618B" w:rsidP="0089618B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9618B" w:rsidRPr="00D31EFB" w:rsidTr="0089618B">
        <w:tc>
          <w:tcPr>
            <w:tcW w:w="2660" w:type="dxa"/>
            <w:shd w:val="clear" w:color="auto" w:fill="auto"/>
            <w:vAlign w:val="bottom"/>
          </w:tcPr>
          <w:p w:rsidR="0089618B" w:rsidRPr="00572B34" w:rsidRDefault="0089618B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</w:tcPr>
          <w:p w:rsidR="0089618B" w:rsidRDefault="0089618B">
            <w:r w:rsidRPr="0094561B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9618B" w:rsidRPr="00572B34" w:rsidRDefault="0089618B" w:rsidP="0089618B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35,7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9618B" w:rsidRPr="000D33CD" w:rsidRDefault="0089618B" w:rsidP="0089618B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143</w:t>
            </w:r>
          </w:p>
        </w:tc>
      </w:tr>
      <w:tr w:rsidR="0089618B" w:rsidRPr="00D31EFB" w:rsidTr="0089618B">
        <w:tc>
          <w:tcPr>
            <w:tcW w:w="2660" w:type="dxa"/>
            <w:shd w:val="clear" w:color="auto" w:fill="auto"/>
            <w:vAlign w:val="bottom"/>
          </w:tcPr>
          <w:p w:rsidR="0089618B" w:rsidRPr="00572B34" w:rsidRDefault="0089618B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693" w:type="dxa"/>
            <w:shd w:val="clear" w:color="auto" w:fill="auto"/>
          </w:tcPr>
          <w:p w:rsidR="0089618B" w:rsidRDefault="0089618B">
            <w:r w:rsidRPr="0094561B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9618B" w:rsidRPr="00572B34" w:rsidRDefault="0089618B" w:rsidP="0089618B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9618B" w:rsidRPr="000D33CD" w:rsidRDefault="0089618B" w:rsidP="0089618B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93</w:t>
            </w:r>
          </w:p>
        </w:tc>
      </w:tr>
      <w:tr w:rsidR="0089618B" w:rsidRPr="00D31EFB" w:rsidTr="0089618B">
        <w:tc>
          <w:tcPr>
            <w:tcW w:w="2660" w:type="dxa"/>
            <w:shd w:val="clear" w:color="auto" w:fill="auto"/>
            <w:vAlign w:val="bottom"/>
          </w:tcPr>
          <w:p w:rsidR="0089618B" w:rsidRPr="00572B34" w:rsidRDefault="0089618B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</w:tcPr>
          <w:p w:rsidR="0089618B" w:rsidRDefault="0089618B">
            <w:r w:rsidRPr="0094561B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9618B" w:rsidRPr="00572B34" w:rsidRDefault="0089618B" w:rsidP="0089618B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9618B" w:rsidRPr="000D33CD" w:rsidRDefault="0089618B" w:rsidP="0089618B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73</w:t>
            </w:r>
          </w:p>
        </w:tc>
      </w:tr>
      <w:tr w:rsidR="0089618B" w:rsidRPr="00D31EFB" w:rsidTr="0089618B">
        <w:tc>
          <w:tcPr>
            <w:tcW w:w="2660" w:type="dxa"/>
            <w:shd w:val="clear" w:color="auto" w:fill="auto"/>
            <w:vAlign w:val="bottom"/>
          </w:tcPr>
          <w:p w:rsidR="0089618B" w:rsidRPr="00572B34" w:rsidRDefault="0089618B" w:rsidP="001D7E89">
            <w:pPr>
              <w:rPr>
                <w:sz w:val="28"/>
                <w:szCs w:val="28"/>
              </w:rPr>
            </w:pPr>
            <w:r w:rsidRPr="0075691E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693" w:type="dxa"/>
            <w:shd w:val="clear" w:color="auto" w:fill="auto"/>
          </w:tcPr>
          <w:p w:rsidR="0089618B" w:rsidRDefault="0089618B">
            <w:r w:rsidRPr="0094561B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9618B" w:rsidRPr="00572B34" w:rsidRDefault="0089618B" w:rsidP="0089618B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9618B" w:rsidRPr="000D33CD" w:rsidRDefault="0089618B" w:rsidP="0089618B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9618B" w:rsidRPr="00D31EFB" w:rsidTr="005A5975">
        <w:tc>
          <w:tcPr>
            <w:tcW w:w="2660" w:type="dxa"/>
            <w:shd w:val="clear" w:color="auto" w:fill="auto"/>
            <w:vAlign w:val="bottom"/>
          </w:tcPr>
          <w:p w:rsidR="0089618B" w:rsidRPr="00572B34" w:rsidRDefault="0089618B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9618B" w:rsidRPr="00572B34" w:rsidRDefault="0089618B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89618B" w:rsidRPr="00572B34" w:rsidRDefault="0089618B" w:rsidP="0089618B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89618B" w:rsidRPr="000D33CD" w:rsidRDefault="0089618B" w:rsidP="0089618B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174</w:t>
            </w:r>
          </w:p>
        </w:tc>
      </w:tr>
      <w:tr w:rsidR="00091202" w:rsidRPr="00D31EFB" w:rsidTr="005A5975">
        <w:tc>
          <w:tcPr>
            <w:tcW w:w="2660" w:type="dxa"/>
            <w:shd w:val="clear" w:color="auto" w:fill="auto"/>
            <w:vAlign w:val="bottom"/>
          </w:tcPr>
          <w:p w:rsidR="00091202" w:rsidRPr="00572B34" w:rsidRDefault="00091202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1202" w:rsidRPr="00572B34" w:rsidRDefault="00091202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1202" w:rsidRPr="00572B34" w:rsidRDefault="00091202" w:rsidP="0009120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1202" w:rsidRPr="000D33CD" w:rsidRDefault="00091202" w:rsidP="0009120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091202" w:rsidRPr="00D31EFB" w:rsidTr="005A5975">
        <w:tc>
          <w:tcPr>
            <w:tcW w:w="2660" w:type="dxa"/>
            <w:shd w:val="clear" w:color="auto" w:fill="auto"/>
            <w:vAlign w:val="bottom"/>
          </w:tcPr>
          <w:p w:rsidR="00091202" w:rsidRPr="00572B34" w:rsidRDefault="00091202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1202" w:rsidRPr="00572B34" w:rsidRDefault="00091202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1202" w:rsidRPr="00572B34" w:rsidRDefault="00091202" w:rsidP="0009120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1202" w:rsidRPr="000D33CD" w:rsidRDefault="00091202" w:rsidP="0009120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104</w:t>
            </w:r>
          </w:p>
        </w:tc>
      </w:tr>
      <w:tr w:rsidR="00091202" w:rsidRPr="00D31EFB" w:rsidTr="005A5975">
        <w:tc>
          <w:tcPr>
            <w:tcW w:w="2660" w:type="dxa"/>
            <w:shd w:val="clear" w:color="auto" w:fill="auto"/>
            <w:vAlign w:val="bottom"/>
          </w:tcPr>
          <w:p w:rsidR="00091202" w:rsidRPr="00572B34" w:rsidRDefault="00091202" w:rsidP="0089618B">
            <w:pPr>
              <w:rPr>
                <w:sz w:val="28"/>
                <w:szCs w:val="28"/>
              </w:rPr>
            </w:pPr>
            <w:r w:rsidRPr="0075691E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1202" w:rsidRPr="00572B34" w:rsidRDefault="00091202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1202" w:rsidRPr="00572B34" w:rsidRDefault="00091202" w:rsidP="0009120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1202" w:rsidRPr="000D33CD" w:rsidRDefault="00091202" w:rsidP="0009120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78</w:t>
            </w:r>
          </w:p>
        </w:tc>
      </w:tr>
      <w:tr w:rsidR="00091202" w:rsidRPr="00D31EFB" w:rsidTr="005A5975">
        <w:tc>
          <w:tcPr>
            <w:tcW w:w="2660" w:type="dxa"/>
            <w:shd w:val="clear" w:color="auto" w:fill="auto"/>
            <w:vAlign w:val="bottom"/>
          </w:tcPr>
          <w:p w:rsidR="00091202" w:rsidRPr="00572B34" w:rsidRDefault="00091202" w:rsidP="001D7E89">
            <w:pPr>
              <w:rPr>
                <w:sz w:val="28"/>
                <w:szCs w:val="28"/>
              </w:rPr>
            </w:pPr>
            <w:r w:rsidRPr="0094561B">
              <w:rPr>
                <w:sz w:val="28"/>
                <w:szCs w:val="28"/>
              </w:rPr>
              <w:t>п. Поплавский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91202" w:rsidRPr="00572B34" w:rsidRDefault="00091202" w:rsidP="0089618B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Круглинский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91202" w:rsidRPr="00572B34" w:rsidRDefault="00091202" w:rsidP="00091202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7,8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91202" w:rsidRPr="000D33CD" w:rsidRDefault="00091202" w:rsidP="00091202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31</w:t>
            </w:r>
          </w:p>
        </w:tc>
      </w:tr>
      <w:tr w:rsidR="00C35812" w:rsidRPr="00D31EFB" w:rsidTr="005A5975">
        <w:tc>
          <w:tcPr>
            <w:tcW w:w="9322" w:type="dxa"/>
            <w:gridSpan w:val="4"/>
            <w:shd w:val="clear" w:color="auto" w:fill="F2F2F2"/>
          </w:tcPr>
          <w:p w:rsidR="00A75E4C" w:rsidRDefault="00C35812" w:rsidP="00A75E4C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4</w:t>
            </w:r>
          </w:p>
          <w:p w:rsidR="00C35812" w:rsidRPr="00572B34" w:rsidRDefault="00C35812" w:rsidP="00A75E4C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с. Грачевка – пос. Кинельский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572B34" w:rsidRDefault="00C35812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0D33CD" w:rsidRDefault="00C35812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48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572B34" w:rsidRDefault="00C35812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0D33CD" w:rsidRDefault="00C35812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92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ст. Тургеневка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27,</w:t>
            </w:r>
            <w:r w:rsidR="009A65C6" w:rsidRPr="00D86E68">
              <w:rPr>
                <w:sz w:val="28"/>
                <w:szCs w:val="28"/>
              </w:rPr>
              <w:t>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</w:t>
            </w:r>
            <w:r w:rsidR="009A65C6" w:rsidRPr="00D86E68">
              <w:rPr>
                <w:sz w:val="28"/>
                <w:szCs w:val="28"/>
              </w:rPr>
              <w:t>11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D86E68" w:rsidRDefault="009A65C6" w:rsidP="001D7E8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41,3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16</w:t>
            </w:r>
            <w:r w:rsidR="009A65C6" w:rsidRPr="00D86E68">
              <w:rPr>
                <w:sz w:val="28"/>
                <w:szCs w:val="28"/>
              </w:rPr>
              <w:t>5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572B34" w:rsidRDefault="00C35812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0D33CD" w:rsidRDefault="00C35812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Тургеневка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15,</w:t>
            </w:r>
            <w:r w:rsidR="009A65C6" w:rsidRPr="00D86E68">
              <w:rPr>
                <w:sz w:val="28"/>
                <w:szCs w:val="28"/>
              </w:rPr>
              <w:t>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6</w:t>
            </w:r>
            <w:r w:rsidR="009A65C6" w:rsidRPr="00D86E68">
              <w:rPr>
                <w:sz w:val="28"/>
                <w:szCs w:val="28"/>
              </w:rPr>
              <w:t>3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572B34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D86E68" w:rsidRDefault="009A65C6" w:rsidP="001D7E8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11</w:t>
            </w:r>
            <w:r w:rsidR="009A65C6" w:rsidRPr="00D86E68">
              <w:rPr>
                <w:sz w:val="28"/>
                <w:szCs w:val="28"/>
              </w:rPr>
              <w:t>6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303BBA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lastRenderedPageBreak/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303BBA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ст. Тургеневка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4,</w:t>
            </w:r>
            <w:r w:rsidR="009A65C6" w:rsidRPr="00D86E68"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</w:t>
            </w:r>
            <w:r w:rsidR="009A65C6" w:rsidRPr="00D86E68">
              <w:rPr>
                <w:sz w:val="28"/>
                <w:szCs w:val="28"/>
              </w:rPr>
              <w:t>8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303BBA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303BBA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D86E68" w:rsidRDefault="009A65C6" w:rsidP="001D7E8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7</w:t>
            </w:r>
            <w:r w:rsidR="009A65C6" w:rsidRPr="00D86E68">
              <w:rPr>
                <w:sz w:val="28"/>
                <w:szCs w:val="28"/>
              </w:rPr>
              <w:t>3</w:t>
            </w:r>
          </w:p>
        </w:tc>
      </w:tr>
      <w:tr w:rsidR="00C35812" w:rsidRPr="00D31EFB" w:rsidTr="005A5975">
        <w:tc>
          <w:tcPr>
            <w:tcW w:w="2660" w:type="dxa"/>
            <w:shd w:val="clear" w:color="auto" w:fill="auto"/>
            <w:vAlign w:val="bottom"/>
          </w:tcPr>
          <w:p w:rsidR="00C35812" w:rsidRPr="00303BBA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ст. Тургеневка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35812" w:rsidRPr="00303BBA" w:rsidRDefault="00C35812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C35812" w:rsidRPr="00D86E68" w:rsidRDefault="00C35812" w:rsidP="009A65C6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13,</w:t>
            </w:r>
            <w:r w:rsidR="009A65C6" w:rsidRPr="00D86E68"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C35812" w:rsidRPr="00D86E68" w:rsidRDefault="00C35812" w:rsidP="00303BBA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5</w:t>
            </w:r>
            <w:r w:rsidR="00303BBA" w:rsidRPr="00D86E68">
              <w:rPr>
                <w:sz w:val="28"/>
                <w:szCs w:val="28"/>
              </w:rPr>
              <w:t>4</w:t>
            </w:r>
          </w:p>
        </w:tc>
      </w:tr>
      <w:tr w:rsidR="00134E2E" w:rsidRPr="00D31EFB" w:rsidTr="00091202">
        <w:tc>
          <w:tcPr>
            <w:tcW w:w="2660" w:type="dxa"/>
            <w:shd w:val="clear" w:color="auto" w:fill="auto"/>
          </w:tcPr>
          <w:p w:rsidR="00134E2E" w:rsidRPr="00303BBA" w:rsidRDefault="00134E2E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303BBA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ст. Тургеневка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34E2E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134E2E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53</w:t>
            </w:r>
          </w:p>
        </w:tc>
      </w:tr>
      <w:tr w:rsidR="00134E2E" w:rsidRPr="00D31EFB" w:rsidTr="00134E2E">
        <w:trPr>
          <w:trHeight w:val="397"/>
        </w:trPr>
        <w:tc>
          <w:tcPr>
            <w:tcW w:w="2660" w:type="dxa"/>
            <w:shd w:val="clear" w:color="auto" w:fill="auto"/>
          </w:tcPr>
          <w:p w:rsidR="00134E2E" w:rsidRPr="00303BBA" w:rsidRDefault="00134E2E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</w:tcPr>
          <w:p w:rsidR="00134E2E" w:rsidRPr="00303BBA" w:rsidRDefault="00134E2E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34E2E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134E2E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70</w:t>
            </w:r>
          </w:p>
        </w:tc>
      </w:tr>
      <w:tr w:rsidR="00134E2E" w:rsidRPr="00D31EFB" w:rsidTr="00134E2E">
        <w:tc>
          <w:tcPr>
            <w:tcW w:w="2660" w:type="dxa"/>
            <w:shd w:val="clear" w:color="auto" w:fill="auto"/>
            <w:vAlign w:val="bottom"/>
          </w:tcPr>
          <w:p w:rsidR="00134E2E" w:rsidRPr="00303BBA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ст. Тургеневка</w:t>
            </w:r>
          </w:p>
        </w:tc>
        <w:tc>
          <w:tcPr>
            <w:tcW w:w="2693" w:type="dxa"/>
            <w:shd w:val="clear" w:color="auto" w:fill="auto"/>
          </w:tcPr>
          <w:p w:rsidR="00134E2E" w:rsidRPr="00303BBA" w:rsidRDefault="00134E2E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34E2E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134E2E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B278F" w:rsidRPr="00D31EFB" w:rsidTr="00134E2E">
        <w:tc>
          <w:tcPr>
            <w:tcW w:w="2660" w:type="dxa"/>
            <w:shd w:val="clear" w:color="auto" w:fill="auto"/>
          </w:tcPr>
          <w:p w:rsidR="000B278F" w:rsidRPr="00303BBA" w:rsidRDefault="000B278F" w:rsidP="00134E2E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278F" w:rsidRPr="00303BBA" w:rsidRDefault="000B278F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278F" w:rsidRPr="00572B34" w:rsidRDefault="000B278F" w:rsidP="000B278F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278F" w:rsidRPr="000D33CD" w:rsidRDefault="000B278F" w:rsidP="000B278F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0B278F" w:rsidRPr="00D31EFB" w:rsidTr="005A5975">
        <w:tc>
          <w:tcPr>
            <w:tcW w:w="2660" w:type="dxa"/>
            <w:shd w:val="clear" w:color="auto" w:fill="auto"/>
            <w:vAlign w:val="bottom"/>
          </w:tcPr>
          <w:p w:rsidR="000B278F" w:rsidRPr="00303BBA" w:rsidRDefault="000B278F" w:rsidP="00134E2E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ст. Тургеневка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278F" w:rsidRPr="00303BBA" w:rsidRDefault="000B278F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278F" w:rsidRPr="00572B34" w:rsidRDefault="000B278F" w:rsidP="000B278F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15,4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278F" w:rsidRPr="000D33CD" w:rsidRDefault="000B278F" w:rsidP="000B278F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62</w:t>
            </w:r>
          </w:p>
        </w:tc>
      </w:tr>
      <w:tr w:rsidR="000B278F" w:rsidRPr="00D31EFB" w:rsidTr="005A5975">
        <w:tc>
          <w:tcPr>
            <w:tcW w:w="2660" w:type="dxa"/>
            <w:shd w:val="clear" w:color="auto" w:fill="auto"/>
            <w:vAlign w:val="bottom"/>
          </w:tcPr>
          <w:p w:rsidR="000B278F" w:rsidRPr="00303BBA" w:rsidRDefault="000B278F" w:rsidP="00134E2E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278F" w:rsidRPr="00303BBA" w:rsidRDefault="000B278F" w:rsidP="001D7E8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278F" w:rsidRPr="00572B34" w:rsidRDefault="000B278F" w:rsidP="000B278F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278F" w:rsidRPr="000D33CD" w:rsidRDefault="000B278F" w:rsidP="000B278F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B278F" w:rsidRPr="00D31EFB" w:rsidTr="000B278F">
        <w:trPr>
          <w:trHeight w:val="386"/>
        </w:trPr>
        <w:tc>
          <w:tcPr>
            <w:tcW w:w="2660" w:type="dxa"/>
            <w:shd w:val="clear" w:color="auto" w:fill="auto"/>
          </w:tcPr>
          <w:p w:rsidR="000B278F" w:rsidRPr="00303BBA" w:rsidRDefault="000B278F" w:rsidP="00134E2E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</w:tcPr>
          <w:p w:rsidR="000B278F" w:rsidRPr="00303BBA" w:rsidRDefault="000B278F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Грачевка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278F" w:rsidRPr="00572B34" w:rsidRDefault="000B278F" w:rsidP="000B278F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278F" w:rsidRPr="000D33CD" w:rsidRDefault="000B278F" w:rsidP="000B278F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0B278F" w:rsidRPr="00D31EFB" w:rsidTr="000B278F">
        <w:trPr>
          <w:trHeight w:val="386"/>
        </w:trPr>
        <w:tc>
          <w:tcPr>
            <w:tcW w:w="2660" w:type="dxa"/>
            <w:shd w:val="clear" w:color="auto" w:fill="auto"/>
            <w:vAlign w:val="bottom"/>
          </w:tcPr>
          <w:p w:rsidR="000B278F" w:rsidRPr="00303BBA" w:rsidRDefault="000B278F" w:rsidP="00134E2E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ст. Тургеневка</w:t>
            </w:r>
          </w:p>
        </w:tc>
        <w:tc>
          <w:tcPr>
            <w:tcW w:w="2693" w:type="dxa"/>
            <w:shd w:val="clear" w:color="auto" w:fill="auto"/>
          </w:tcPr>
          <w:p w:rsidR="000B278F" w:rsidRPr="00303BBA" w:rsidRDefault="000B278F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278F" w:rsidRPr="00572B34" w:rsidRDefault="000B278F" w:rsidP="000B278F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278F" w:rsidRPr="000D33CD" w:rsidRDefault="000B278F" w:rsidP="000B278F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0B278F" w:rsidRPr="00D31EFB" w:rsidTr="000B278F">
        <w:trPr>
          <w:trHeight w:val="386"/>
        </w:trPr>
        <w:tc>
          <w:tcPr>
            <w:tcW w:w="2660" w:type="dxa"/>
            <w:shd w:val="clear" w:color="auto" w:fill="auto"/>
            <w:vAlign w:val="bottom"/>
          </w:tcPr>
          <w:p w:rsidR="000B278F" w:rsidRPr="00303BBA" w:rsidRDefault="000B278F" w:rsidP="00134E2E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</w:tcPr>
          <w:p w:rsidR="000B278F" w:rsidRPr="00303BBA" w:rsidRDefault="000B278F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278F" w:rsidRPr="00572B34" w:rsidRDefault="000B278F" w:rsidP="000B278F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278F" w:rsidRPr="000D33CD" w:rsidRDefault="000B278F" w:rsidP="000B278F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B278F" w:rsidRPr="00D31EFB" w:rsidTr="000B278F">
        <w:trPr>
          <w:trHeight w:val="387"/>
        </w:trPr>
        <w:tc>
          <w:tcPr>
            <w:tcW w:w="2660" w:type="dxa"/>
            <w:shd w:val="clear" w:color="auto" w:fill="auto"/>
            <w:vAlign w:val="bottom"/>
          </w:tcPr>
          <w:p w:rsidR="000B278F" w:rsidRPr="00303BBA" w:rsidRDefault="000B278F" w:rsidP="00134E2E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Филипповка</w:t>
            </w:r>
          </w:p>
        </w:tc>
        <w:tc>
          <w:tcPr>
            <w:tcW w:w="2693" w:type="dxa"/>
            <w:shd w:val="clear" w:color="auto" w:fill="auto"/>
          </w:tcPr>
          <w:p w:rsidR="000B278F" w:rsidRPr="00303BBA" w:rsidRDefault="000B278F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Грачевка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278F" w:rsidRPr="00572B34" w:rsidRDefault="000B278F" w:rsidP="000B278F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278F" w:rsidRPr="000D33CD" w:rsidRDefault="000B278F" w:rsidP="000B278F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48</w:t>
            </w:r>
          </w:p>
        </w:tc>
      </w:tr>
      <w:tr w:rsidR="00134E2E" w:rsidRPr="00D31EFB" w:rsidTr="005A5975">
        <w:tc>
          <w:tcPr>
            <w:tcW w:w="9322" w:type="dxa"/>
            <w:gridSpan w:val="4"/>
            <w:shd w:val="clear" w:color="auto" w:fill="F2F2F2"/>
          </w:tcPr>
          <w:p w:rsidR="00134E2E" w:rsidRPr="00D86E68" w:rsidRDefault="00134E2E" w:rsidP="00A75E4C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5</w:t>
            </w:r>
          </w:p>
          <w:p w:rsidR="00134E2E" w:rsidRPr="00572B34" w:rsidRDefault="00134E2E" w:rsidP="00A75E4C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с. Александровка – с. Бобровка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 w:rsidR="00A75E4C"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97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42,2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169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 w:rsidR="00A75E4C"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 xml:space="preserve">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 w:rsidR="00A75E4C"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 xml:space="preserve">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77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 w:rsidR="00A75E4C"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 xml:space="preserve">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27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134E2E" w:rsidRPr="00D31EFB" w:rsidTr="005A5975">
        <w:tc>
          <w:tcPr>
            <w:tcW w:w="2660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34E2E" w:rsidRPr="00572B34" w:rsidRDefault="00134E2E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134E2E" w:rsidRPr="00572B34" w:rsidRDefault="00134E2E" w:rsidP="001D7E8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134E2E" w:rsidRPr="000D33CD" w:rsidRDefault="00134E2E" w:rsidP="005A5975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4A461C" w:rsidRPr="00D31EFB" w:rsidTr="005A5975">
        <w:tc>
          <w:tcPr>
            <w:tcW w:w="2660" w:type="dxa"/>
            <w:shd w:val="clear" w:color="auto" w:fill="auto"/>
            <w:vAlign w:val="bottom"/>
          </w:tcPr>
          <w:p w:rsidR="004A461C" w:rsidRPr="00572B34" w:rsidRDefault="004A461C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A461C" w:rsidRPr="00572B34" w:rsidRDefault="004A461C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A461C" w:rsidRPr="00572B34" w:rsidRDefault="004A461C" w:rsidP="004A461C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A461C" w:rsidRPr="000D33CD" w:rsidRDefault="004A461C" w:rsidP="004A461C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45</w:t>
            </w:r>
          </w:p>
        </w:tc>
      </w:tr>
      <w:tr w:rsidR="004A461C" w:rsidRPr="00D31EFB" w:rsidTr="005A5975">
        <w:tc>
          <w:tcPr>
            <w:tcW w:w="2660" w:type="dxa"/>
            <w:shd w:val="clear" w:color="auto" w:fill="auto"/>
            <w:vAlign w:val="bottom"/>
          </w:tcPr>
          <w:p w:rsidR="004A461C" w:rsidRPr="00572B34" w:rsidRDefault="004A461C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A461C" w:rsidRPr="00572B34" w:rsidRDefault="004A461C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A461C" w:rsidRPr="00572B34" w:rsidRDefault="004A461C" w:rsidP="004A461C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A461C" w:rsidRPr="000D33CD" w:rsidRDefault="004A461C" w:rsidP="004A461C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72</w:t>
            </w:r>
          </w:p>
        </w:tc>
      </w:tr>
      <w:tr w:rsidR="004A461C" w:rsidRPr="00D31EFB" w:rsidTr="005A5975">
        <w:tc>
          <w:tcPr>
            <w:tcW w:w="2660" w:type="dxa"/>
            <w:shd w:val="clear" w:color="auto" w:fill="auto"/>
            <w:vAlign w:val="bottom"/>
          </w:tcPr>
          <w:p w:rsidR="004A461C" w:rsidRPr="00572B34" w:rsidRDefault="004A461C" w:rsidP="004A461C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A461C" w:rsidRPr="00572B34" w:rsidRDefault="004A461C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A461C" w:rsidRPr="00572B34" w:rsidRDefault="004A461C" w:rsidP="004A461C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A461C" w:rsidRPr="000D33CD" w:rsidRDefault="004A461C" w:rsidP="004A461C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27</w:t>
            </w:r>
          </w:p>
        </w:tc>
      </w:tr>
      <w:tr w:rsidR="004A461C" w:rsidRPr="00D31EFB" w:rsidTr="005A5975">
        <w:tc>
          <w:tcPr>
            <w:tcW w:w="2660" w:type="dxa"/>
            <w:shd w:val="clear" w:color="auto" w:fill="auto"/>
            <w:vAlign w:val="bottom"/>
          </w:tcPr>
          <w:p w:rsidR="004A461C" w:rsidRPr="00572B34" w:rsidRDefault="004A461C" w:rsidP="004A461C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A461C" w:rsidRPr="00572B34" w:rsidRDefault="004A461C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 w:rsidR="00A75E4C"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4A461C" w:rsidRPr="00572B34" w:rsidRDefault="004A461C" w:rsidP="004A461C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4A461C" w:rsidRPr="000D33CD" w:rsidRDefault="004A461C" w:rsidP="004A461C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0B37B2" w:rsidRPr="00D31EFB" w:rsidTr="005A5975">
        <w:tc>
          <w:tcPr>
            <w:tcW w:w="2660" w:type="dxa"/>
            <w:shd w:val="clear" w:color="auto" w:fill="auto"/>
            <w:vAlign w:val="bottom"/>
          </w:tcPr>
          <w:p w:rsidR="000B37B2" w:rsidRPr="00572B34" w:rsidRDefault="000B37B2" w:rsidP="004A461C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37B2" w:rsidRPr="00572B34" w:rsidRDefault="000B37B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 w:rsidR="00A75E4C"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37B2" w:rsidRPr="00572B34" w:rsidRDefault="000B37B2" w:rsidP="001D398D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37B2" w:rsidRPr="000D33CD" w:rsidRDefault="000B37B2" w:rsidP="001D398D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77</w:t>
            </w:r>
          </w:p>
        </w:tc>
      </w:tr>
      <w:tr w:rsidR="000B37B2" w:rsidRPr="00D31EFB" w:rsidTr="005A5975">
        <w:tc>
          <w:tcPr>
            <w:tcW w:w="2660" w:type="dxa"/>
            <w:shd w:val="clear" w:color="auto" w:fill="auto"/>
            <w:vAlign w:val="bottom"/>
          </w:tcPr>
          <w:p w:rsidR="000B37B2" w:rsidRPr="00572B34" w:rsidRDefault="000B37B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37B2" w:rsidRPr="00572B34" w:rsidRDefault="000B37B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 w:rsidR="00A75E4C"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37B2" w:rsidRPr="00572B34" w:rsidRDefault="000B37B2" w:rsidP="001D398D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37B2" w:rsidRPr="000D33CD" w:rsidRDefault="000B37B2" w:rsidP="001D398D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B37B2" w:rsidRPr="00D31EFB" w:rsidTr="005A5975">
        <w:tc>
          <w:tcPr>
            <w:tcW w:w="2660" w:type="dxa"/>
            <w:shd w:val="clear" w:color="auto" w:fill="auto"/>
            <w:vAlign w:val="bottom"/>
          </w:tcPr>
          <w:p w:rsidR="000B37B2" w:rsidRPr="00572B34" w:rsidRDefault="000B37B2" w:rsidP="004A461C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37B2" w:rsidRPr="00572B34" w:rsidRDefault="000B37B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Александровка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37B2" w:rsidRPr="00572B34" w:rsidRDefault="000B37B2" w:rsidP="001D398D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42,2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37B2" w:rsidRPr="000D33CD" w:rsidRDefault="000B37B2" w:rsidP="001D398D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169</w:t>
            </w:r>
          </w:p>
        </w:tc>
      </w:tr>
      <w:tr w:rsidR="000B37B2" w:rsidRPr="00D31EFB" w:rsidTr="005A5975">
        <w:tc>
          <w:tcPr>
            <w:tcW w:w="2660" w:type="dxa"/>
            <w:shd w:val="clear" w:color="auto" w:fill="auto"/>
            <w:vAlign w:val="bottom"/>
          </w:tcPr>
          <w:p w:rsidR="000B37B2" w:rsidRPr="00572B34" w:rsidRDefault="000B37B2" w:rsidP="004A461C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37B2" w:rsidRPr="00572B34" w:rsidRDefault="000B37B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Александровка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37B2" w:rsidRPr="00572B34" w:rsidRDefault="000B37B2" w:rsidP="001D398D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37B2" w:rsidRPr="000D33CD" w:rsidRDefault="000B37B2" w:rsidP="001D398D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0B37B2" w:rsidRPr="00D31EFB" w:rsidTr="005A5975">
        <w:tc>
          <w:tcPr>
            <w:tcW w:w="2660" w:type="dxa"/>
            <w:shd w:val="clear" w:color="auto" w:fill="auto"/>
            <w:vAlign w:val="bottom"/>
          </w:tcPr>
          <w:p w:rsidR="000B37B2" w:rsidRPr="00572B34" w:rsidRDefault="000B37B2" w:rsidP="004A461C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37B2" w:rsidRPr="00572B34" w:rsidRDefault="000B37B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Александровка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37B2" w:rsidRPr="00572B34" w:rsidRDefault="000B37B2" w:rsidP="001D398D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37B2" w:rsidRPr="000D33CD" w:rsidRDefault="000B37B2" w:rsidP="001D398D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97</w:t>
            </w:r>
          </w:p>
        </w:tc>
      </w:tr>
      <w:tr w:rsidR="000B37B2" w:rsidRPr="00D31EFB" w:rsidTr="005A5975">
        <w:tc>
          <w:tcPr>
            <w:tcW w:w="2660" w:type="dxa"/>
            <w:shd w:val="clear" w:color="auto" w:fill="auto"/>
            <w:vAlign w:val="bottom"/>
          </w:tcPr>
          <w:p w:rsidR="000B37B2" w:rsidRPr="00572B34" w:rsidRDefault="000B37B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 w:rsidR="00A75E4C"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B37B2" w:rsidRPr="00572B34" w:rsidRDefault="000B37B2" w:rsidP="001D7E8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Александровка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0B37B2" w:rsidRPr="00572B34" w:rsidRDefault="000B37B2" w:rsidP="001D398D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0B37B2" w:rsidRPr="000D33CD" w:rsidRDefault="000B37B2" w:rsidP="001D398D">
            <w:pPr>
              <w:jc w:val="center"/>
              <w:rPr>
                <w:color w:val="000000"/>
                <w:sz w:val="28"/>
                <w:szCs w:val="28"/>
              </w:rPr>
            </w:pPr>
            <w:r w:rsidRPr="000D33CD">
              <w:rPr>
                <w:color w:val="000000"/>
                <w:sz w:val="28"/>
                <w:szCs w:val="28"/>
              </w:rPr>
              <w:t>47</w:t>
            </w:r>
          </w:p>
        </w:tc>
      </w:tr>
    </w:tbl>
    <w:p w:rsidR="00F64DCE" w:rsidRPr="00026887" w:rsidRDefault="00F64DCE" w:rsidP="00D86E68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sectPr w:rsidR="00F64DCE" w:rsidRPr="00026887" w:rsidSect="007B5044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8A" w:rsidRDefault="00FB7B8A" w:rsidP="003B08BF">
      <w:r>
        <w:separator/>
      </w:r>
    </w:p>
  </w:endnote>
  <w:endnote w:type="continuationSeparator" w:id="0">
    <w:p w:rsidR="00FB7B8A" w:rsidRDefault="00FB7B8A" w:rsidP="003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8A" w:rsidRDefault="00FB7B8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07BAA">
      <w:rPr>
        <w:noProof/>
      </w:rPr>
      <w:t>2</w:t>
    </w:r>
    <w:r>
      <w:rPr>
        <w:noProof/>
      </w:rPr>
      <w:fldChar w:fldCharType="end"/>
    </w:r>
  </w:p>
  <w:p w:rsidR="00FB7B8A" w:rsidRDefault="00FB7B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8A" w:rsidRDefault="00FB7B8A" w:rsidP="003B08BF">
      <w:r>
        <w:separator/>
      </w:r>
    </w:p>
  </w:footnote>
  <w:footnote w:type="continuationSeparator" w:id="0">
    <w:p w:rsidR="00FB7B8A" w:rsidRDefault="00FB7B8A" w:rsidP="003B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E"/>
    <w:rsid w:val="00000BC1"/>
    <w:rsid w:val="000521D9"/>
    <w:rsid w:val="00055513"/>
    <w:rsid w:val="00091202"/>
    <w:rsid w:val="00091512"/>
    <w:rsid w:val="0009164C"/>
    <w:rsid w:val="00093052"/>
    <w:rsid w:val="00093854"/>
    <w:rsid w:val="00094B4B"/>
    <w:rsid w:val="000A3FD0"/>
    <w:rsid w:val="000A630C"/>
    <w:rsid w:val="000B278F"/>
    <w:rsid w:val="000B328B"/>
    <w:rsid w:val="000B37B2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4E2E"/>
    <w:rsid w:val="00136177"/>
    <w:rsid w:val="001865B0"/>
    <w:rsid w:val="00193C16"/>
    <w:rsid w:val="001A06FD"/>
    <w:rsid w:val="001A3DCD"/>
    <w:rsid w:val="001B6269"/>
    <w:rsid w:val="001C37FD"/>
    <w:rsid w:val="001C3804"/>
    <w:rsid w:val="001D398D"/>
    <w:rsid w:val="001D40A0"/>
    <w:rsid w:val="001D7E89"/>
    <w:rsid w:val="00233AD3"/>
    <w:rsid w:val="00235169"/>
    <w:rsid w:val="00241C28"/>
    <w:rsid w:val="00296BCB"/>
    <w:rsid w:val="002B1699"/>
    <w:rsid w:val="002E7206"/>
    <w:rsid w:val="00303BBA"/>
    <w:rsid w:val="00306232"/>
    <w:rsid w:val="00307BAA"/>
    <w:rsid w:val="00333DA4"/>
    <w:rsid w:val="00335C7C"/>
    <w:rsid w:val="0038201D"/>
    <w:rsid w:val="003824FB"/>
    <w:rsid w:val="003A09B3"/>
    <w:rsid w:val="003B08BF"/>
    <w:rsid w:val="003F16A6"/>
    <w:rsid w:val="003F432C"/>
    <w:rsid w:val="003F5455"/>
    <w:rsid w:val="003F6AFD"/>
    <w:rsid w:val="0040407F"/>
    <w:rsid w:val="0043393F"/>
    <w:rsid w:val="00435BB7"/>
    <w:rsid w:val="004437D7"/>
    <w:rsid w:val="00474663"/>
    <w:rsid w:val="00482D78"/>
    <w:rsid w:val="00494562"/>
    <w:rsid w:val="004A461C"/>
    <w:rsid w:val="004D21BD"/>
    <w:rsid w:val="004E0DAF"/>
    <w:rsid w:val="004E1E15"/>
    <w:rsid w:val="004E49D3"/>
    <w:rsid w:val="004F2517"/>
    <w:rsid w:val="00501128"/>
    <w:rsid w:val="005158AC"/>
    <w:rsid w:val="0053248A"/>
    <w:rsid w:val="00560ACA"/>
    <w:rsid w:val="0056452D"/>
    <w:rsid w:val="00564903"/>
    <w:rsid w:val="005653A7"/>
    <w:rsid w:val="00566DCA"/>
    <w:rsid w:val="00572955"/>
    <w:rsid w:val="00581BD5"/>
    <w:rsid w:val="00590B8F"/>
    <w:rsid w:val="0059449A"/>
    <w:rsid w:val="005A5975"/>
    <w:rsid w:val="005A5A90"/>
    <w:rsid w:val="005B2762"/>
    <w:rsid w:val="005C144F"/>
    <w:rsid w:val="005D1D0E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A1431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2DE0"/>
    <w:rsid w:val="00724CA2"/>
    <w:rsid w:val="00745F00"/>
    <w:rsid w:val="0076005A"/>
    <w:rsid w:val="00775D64"/>
    <w:rsid w:val="00791CF6"/>
    <w:rsid w:val="007B446B"/>
    <w:rsid w:val="007B5044"/>
    <w:rsid w:val="007D09B8"/>
    <w:rsid w:val="007E78C6"/>
    <w:rsid w:val="008024CA"/>
    <w:rsid w:val="008129B7"/>
    <w:rsid w:val="00825FE6"/>
    <w:rsid w:val="0083212E"/>
    <w:rsid w:val="00844EB0"/>
    <w:rsid w:val="00855528"/>
    <w:rsid w:val="0085589F"/>
    <w:rsid w:val="00856277"/>
    <w:rsid w:val="00873346"/>
    <w:rsid w:val="0089618B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A65C6"/>
    <w:rsid w:val="009C73BE"/>
    <w:rsid w:val="009D2771"/>
    <w:rsid w:val="009F35A4"/>
    <w:rsid w:val="00A22C6D"/>
    <w:rsid w:val="00A33901"/>
    <w:rsid w:val="00A72594"/>
    <w:rsid w:val="00A72764"/>
    <w:rsid w:val="00A75052"/>
    <w:rsid w:val="00A75554"/>
    <w:rsid w:val="00A75E4C"/>
    <w:rsid w:val="00A83587"/>
    <w:rsid w:val="00AA65A8"/>
    <w:rsid w:val="00AB1E5D"/>
    <w:rsid w:val="00AD0A04"/>
    <w:rsid w:val="00AD3C7E"/>
    <w:rsid w:val="00AE4882"/>
    <w:rsid w:val="00B05A34"/>
    <w:rsid w:val="00B114B0"/>
    <w:rsid w:val="00B214FF"/>
    <w:rsid w:val="00B26132"/>
    <w:rsid w:val="00B31F8A"/>
    <w:rsid w:val="00B4011E"/>
    <w:rsid w:val="00B41669"/>
    <w:rsid w:val="00B430EA"/>
    <w:rsid w:val="00B51CC4"/>
    <w:rsid w:val="00B54AA7"/>
    <w:rsid w:val="00B5627F"/>
    <w:rsid w:val="00B62029"/>
    <w:rsid w:val="00BB41F4"/>
    <w:rsid w:val="00BB6D40"/>
    <w:rsid w:val="00C0168D"/>
    <w:rsid w:val="00C221E6"/>
    <w:rsid w:val="00C33CE5"/>
    <w:rsid w:val="00C35812"/>
    <w:rsid w:val="00C4710B"/>
    <w:rsid w:val="00C96F92"/>
    <w:rsid w:val="00CB6CA7"/>
    <w:rsid w:val="00CD027F"/>
    <w:rsid w:val="00CF037E"/>
    <w:rsid w:val="00CF1721"/>
    <w:rsid w:val="00D340C2"/>
    <w:rsid w:val="00D52DB3"/>
    <w:rsid w:val="00D61267"/>
    <w:rsid w:val="00D8220C"/>
    <w:rsid w:val="00D86E68"/>
    <w:rsid w:val="00DA51E2"/>
    <w:rsid w:val="00DA53D8"/>
    <w:rsid w:val="00DA7A02"/>
    <w:rsid w:val="00DC4CAA"/>
    <w:rsid w:val="00DD3390"/>
    <w:rsid w:val="00DD68BD"/>
    <w:rsid w:val="00DE1AD9"/>
    <w:rsid w:val="00DF706E"/>
    <w:rsid w:val="00E00978"/>
    <w:rsid w:val="00E030FC"/>
    <w:rsid w:val="00E1332E"/>
    <w:rsid w:val="00E2633A"/>
    <w:rsid w:val="00E305FC"/>
    <w:rsid w:val="00E33BEB"/>
    <w:rsid w:val="00E4546A"/>
    <w:rsid w:val="00E53E7B"/>
    <w:rsid w:val="00E64646"/>
    <w:rsid w:val="00E7229E"/>
    <w:rsid w:val="00E862B5"/>
    <w:rsid w:val="00F227B0"/>
    <w:rsid w:val="00F45535"/>
    <w:rsid w:val="00F64DCE"/>
    <w:rsid w:val="00F65B3D"/>
    <w:rsid w:val="00F95B12"/>
    <w:rsid w:val="00FB4CE1"/>
    <w:rsid w:val="00FB7B8A"/>
    <w:rsid w:val="00FC685D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72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5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75D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75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72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5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75D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75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adminsite</cp:lastModifiedBy>
  <cp:revision>2</cp:revision>
  <cp:lastPrinted>2024-10-22T04:53:00Z</cp:lastPrinted>
  <dcterms:created xsi:type="dcterms:W3CDTF">2024-10-23T06:25:00Z</dcterms:created>
  <dcterms:modified xsi:type="dcterms:W3CDTF">2024-10-23T06:25:00Z</dcterms:modified>
</cp:coreProperties>
</file>