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CD7F7C" w:rsidRPr="00571AD1" w:rsidRDefault="00CD7F7C" w:rsidP="00CD7F7C">
      <w:pPr>
        <w:spacing w:after="150" w:line="24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Можно ли отдыхать в лесу с палатками и песнями у костра</w:t>
      </w:r>
      <w:r w:rsidRPr="00571A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CD7F7C" w:rsidRPr="00571AD1" w:rsidRDefault="00CD7F7C" w:rsidP="00CD7F7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отметить, что </w:t>
      </w:r>
      <w:r w:rsidRPr="00571AD1">
        <w:rPr>
          <w:rFonts w:ascii="Times New Roman" w:hAnsi="Times New Roman" w:cs="Times New Roman"/>
          <w:sz w:val="28"/>
          <w:szCs w:val="28"/>
        </w:rPr>
        <w:t xml:space="preserve">с 2021 года вступили в действие новые правила пожарной безопасности в лесах, утвержденные Постановлением Правительства РФ </w:t>
      </w:r>
      <w:r>
        <w:rPr>
          <w:rFonts w:ascii="Times New Roman" w:hAnsi="Times New Roman" w:cs="Times New Roman"/>
          <w:sz w:val="28"/>
          <w:szCs w:val="28"/>
        </w:rPr>
        <w:t>от 0</w:t>
      </w:r>
      <w:r w:rsidRPr="00571AD1">
        <w:rPr>
          <w:rFonts w:ascii="Times New Roman" w:hAnsi="Times New Roman" w:cs="Times New Roman"/>
          <w:sz w:val="28"/>
          <w:szCs w:val="28"/>
        </w:rPr>
        <w:t>7.10.2020 г. № 1614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F7C" w:rsidRDefault="00CD7F7C" w:rsidP="00CD7F7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</w:t>
      </w:r>
      <w:r w:rsidRPr="00571AD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71AD1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вышеуказанных правил, </w:t>
      </w:r>
      <w:r w:rsidRPr="00571AD1">
        <w:rPr>
          <w:rFonts w:ascii="Times New Roman" w:hAnsi="Times New Roman" w:cs="Times New Roman"/>
          <w:sz w:val="28"/>
          <w:szCs w:val="28"/>
        </w:rPr>
        <w:t>в лесах (в хвойных молодняках, на лесосеках, в местах с подсохшей травой, под кронами деревьев) запрещается использовать открытый огонь, а именно:</w:t>
      </w:r>
      <w:r>
        <w:rPr>
          <w:rFonts w:ascii="Times New Roman" w:hAnsi="Times New Roman" w:cs="Times New Roman"/>
          <w:sz w:val="28"/>
          <w:szCs w:val="28"/>
        </w:rPr>
        <w:t xml:space="preserve"> разводить костры, </w:t>
      </w:r>
      <w:r w:rsidRPr="00571AD1">
        <w:rPr>
          <w:rFonts w:ascii="Times New Roman" w:hAnsi="Times New Roman" w:cs="Times New Roman"/>
          <w:sz w:val="28"/>
          <w:szCs w:val="28"/>
        </w:rPr>
        <w:t>использовать мангалы для шашлыка и</w:t>
      </w:r>
      <w:r>
        <w:rPr>
          <w:rFonts w:ascii="Times New Roman" w:hAnsi="Times New Roman" w:cs="Times New Roman"/>
          <w:sz w:val="28"/>
          <w:szCs w:val="28"/>
        </w:rPr>
        <w:t xml:space="preserve"> жаровни для приготовления пищи, </w:t>
      </w:r>
      <w:r w:rsidRPr="00571AD1">
        <w:rPr>
          <w:rFonts w:ascii="Times New Roman" w:hAnsi="Times New Roman" w:cs="Times New Roman"/>
          <w:sz w:val="28"/>
          <w:szCs w:val="28"/>
        </w:rPr>
        <w:t>броса</w:t>
      </w:r>
      <w:r>
        <w:rPr>
          <w:rFonts w:ascii="Times New Roman" w:hAnsi="Times New Roman" w:cs="Times New Roman"/>
          <w:sz w:val="28"/>
          <w:szCs w:val="28"/>
        </w:rPr>
        <w:t xml:space="preserve">ть горящие спички, окурки, золу, </w:t>
      </w:r>
      <w:r w:rsidRPr="00571AD1">
        <w:rPr>
          <w:rFonts w:ascii="Times New Roman" w:hAnsi="Times New Roman" w:cs="Times New Roman"/>
          <w:sz w:val="28"/>
          <w:szCs w:val="28"/>
        </w:rPr>
        <w:t>при охоте применять гор</w:t>
      </w:r>
      <w:r>
        <w:rPr>
          <w:rFonts w:ascii="Times New Roman" w:hAnsi="Times New Roman" w:cs="Times New Roman"/>
          <w:sz w:val="28"/>
          <w:szCs w:val="28"/>
        </w:rPr>
        <w:t xml:space="preserve">ючее, способное самовозгораться, </w:t>
      </w:r>
      <w:r w:rsidRPr="00571AD1">
        <w:rPr>
          <w:rFonts w:ascii="Times New Roman" w:hAnsi="Times New Roman" w:cs="Times New Roman"/>
          <w:sz w:val="28"/>
          <w:szCs w:val="28"/>
        </w:rPr>
        <w:t xml:space="preserve">оставлять на территории леса материалы (бумагу, ткань и пр.) </w:t>
      </w:r>
      <w:r>
        <w:rPr>
          <w:rFonts w:ascii="Times New Roman" w:hAnsi="Times New Roman" w:cs="Times New Roman"/>
          <w:sz w:val="28"/>
          <w:szCs w:val="28"/>
        </w:rPr>
        <w:t>пропитанные горючими веществами.</w:t>
      </w:r>
    </w:p>
    <w:p w:rsidR="00CD7F7C" w:rsidRPr="00571AD1" w:rsidRDefault="00CD7F7C" w:rsidP="00CD7F7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137"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 от 08.04.2021 № 195 установлен особый противопожарный режим на территории Самарской области который начинается с 15 апреля 2021 и продлится до 15 октября 2021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F7C" w:rsidRDefault="00CD7F7C" w:rsidP="00CD7F7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AD1">
        <w:rPr>
          <w:rFonts w:ascii="Times New Roman" w:hAnsi="Times New Roman" w:cs="Times New Roman"/>
          <w:sz w:val="28"/>
          <w:szCs w:val="28"/>
        </w:rPr>
        <w:t>За вышеуказанные действия, по культурному отдыху</w:t>
      </w:r>
      <w:r>
        <w:rPr>
          <w:rFonts w:ascii="Times New Roman" w:hAnsi="Times New Roman" w:cs="Times New Roman"/>
          <w:sz w:val="28"/>
          <w:szCs w:val="28"/>
        </w:rPr>
        <w:t xml:space="preserve"> связанных с разведением костра</w:t>
      </w:r>
      <w:r w:rsidRPr="0057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лесу, </w:t>
      </w:r>
      <w:r w:rsidRPr="00571AD1">
        <w:rPr>
          <w:rFonts w:ascii="Times New Roman" w:hAnsi="Times New Roman" w:cs="Times New Roman"/>
          <w:sz w:val="28"/>
          <w:szCs w:val="28"/>
        </w:rPr>
        <w:t>статьей 8.32</w:t>
      </w:r>
      <w:r>
        <w:rPr>
          <w:rFonts w:ascii="Times New Roman" w:hAnsi="Times New Roman" w:cs="Times New Roman"/>
          <w:sz w:val="28"/>
          <w:szCs w:val="28"/>
        </w:rPr>
        <w:t xml:space="preserve"> КоАП РФ установлена административная ответственность.</w:t>
      </w:r>
    </w:p>
    <w:p w:rsidR="00CD7F7C" w:rsidRDefault="00CD7F7C" w:rsidP="00CD7F7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наказание за совершение данного правонарушения увеличивается в случаи нарушений правил пожарной безопасности в лесах в период пожароопасного сезона, часть 3 статьи 8.32 КоАП РФ предусматривает ответственность в виде штрафов в размере до 5 000 рублей для граждан, в размере до 40 000 рублей для должностных лиц и до 500 000 рублей для юридических лиц.</w:t>
      </w:r>
    </w:p>
    <w:p w:rsidR="00B9726F" w:rsidRDefault="00CD7F7C" w:rsidP="00CD7F7C">
      <w:pPr>
        <w:spacing w:after="15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ab/>
      </w:r>
    </w:p>
    <w:p w:rsidR="004C17BB" w:rsidRDefault="004C17BB" w:rsidP="004C17B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Кинельского </w:t>
      </w:r>
    </w:p>
    <w:p w:rsidR="004C17BB" w:rsidRDefault="004C17BB" w:rsidP="004C17BB">
      <w:pPr>
        <w:pStyle w:val="a9"/>
        <w:rPr>
          <w:rFonts w:ascii="Times New Roman" w:hAnsi="Times New Roman" w:cs="Times New Roman"/>
          <w:sz w:val="28"/>
          <w:szCs w:val="28"/>
        </w:rPr>
      </w:pPr>
      <w:r w:rsidRPr="008D4436">
        <w:rPr>
          <w:rFonts w:ascii="Times New Roman" w:hAnsi="Times New Roman" w:cs="Times New Roman"/>
          <w:sz w:val="28"/>
          <w:szCs w:val="28"/>
        </w:rPr>
        <w:t>межрайонн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4436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а                                                                           А.В. Синеок</w:t>
      </w:r>
    </w:p>
    <w:p w:rsidR="00CD7F7C" w:rsidRDefault="00CD7F7C" w:rsidP="004C17B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C17BB" w:rsidRDefault="004C17BB" w:rsidP="004C17B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7F7C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.04.2021</w:t>
      </w:r>
    </w:p>
    <w:p w:rsidR="00616EC8" w:rsidRPr="00616EC8" w:rsidRDefault="00616EC8" w:rsidP="004C17BB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616EC8" w:rsidSect="00B9726F">
      <w:headerReference w:type="default" r:id="rId6"/>
      <w:pgSz w:w="11906" w:h="16838"/>
      <w:pgMar w:top="1418" w:right="56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D0C" w:rsidRDefault="00432D0C" w:rsidP="00406DA3">
      <w:pPr>
        <w:spacing w:after="0" w:line="240" w:lineRule="auto"/>
      </w:pPr>
      <w:r>
        <w:separator/>
      </w:r>
    </w:p>
  </w:endnote>
  <w:endnote w:type="continuationSeparator" w:id="0">
    <w:p w:rsidR="00432D0C" w:rsidRDefault="00432D0C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D0C" w:rsidRDefault="00432D0C" w:rsidP="00406DA3">
      <w:pPr>
        <w:spacing w:after="0" w:line="240" w:lineRule="auto"/>
      </w:pPr>
      <w:r>
        <w:separator/>
      </w:r>
    </w:p>
  </w:footnote>
  <w:footnote w:type="continuationSeparator" w:id="0">
    <w:p w:rsidR="00432D0C" w:rsidRDefault="00432D0C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B9726F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1559"/>
    <w:rsid w:val="000A3B8D"/>
    <w:rsid w:val="000D2F8B"/>
    <w:rsid w:val="000F46CC"/>
    <w:rsid w:val="00101F1C"/>
    <w:rsid w:val="00120E66"/>
    <w:rsid w:val="001A2E68"/>
    <w:rsid w:val="001B110D"/>
    <w:rsid w:val="001C4880"/>
    <w:rsid w:val="00227124"/>
    <w:rsid w:val="00253BF9"/>
    <w:rsid w:val="002629AC"/>
    <w:rsid w:val="002B627C"/>
    <w:rsid w:val="002C0DEA"/>
    <w:rsid w:val="002C4ABA"/>
    <w:rsid w:val="002C78B5"/>
    <w:rsid w:val="002D59E1"/>
    <w:rsid w:val="00334267"/>
    <w:rsid w:val="00365596"/>
    <w:rsid w:val="00382CF9"/>
    <w:rsid w:val="003F5711"/>
    <w:rsid w:val="004038A4"/>
    <w:rsid w:val="00406DA3"/>
    <w:rsid w:val="00432D0C"/>
    <w:rsid w:val="00437396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C2D4F"/>
    <w:rsid w:val="005C4010"/>
    <w:rsid w:val="005D3D43"/>
    <w:rsid w:val="00616EC8"/>
    <w:rsid w:val="00693072"/>
    <w:rsid w:val="006B33DE"/>
    <w:rsid w:val="006E1623"/>
    <w:rsid w:val="006F4EB4"/>
    <w:rsid w:val="007002B6"/>
    <w:rsid w:val="007265AF"/>
    <w:rsid w:val="00734CCE"/>
    <w:rsid w:val="007722B0"/>
    <w:rsid w:val="007751DD"/>
    <w:rsid w:val="00792316"/>
    <w:rsid w:val="007C38B5"/>
    <w:rsid w:val="008670AD"/>
    <w:rsid w:val="008D4436"/>
    <w:rsid w:val="008E4429"/>
    <w:rsid w:val="00904FF8"/>
    <w:rsid w:val="009267A1"/>
    <w:rsid w:val="009C0ADD"/>
    <w:rsid w:val="00A070AC"/>
    <w:rsid w:val="00A36C1F"/>
    <w:rsid w:val="00A50FB3"/>
    <w:rsid w:val="00A570DE"/>
    <w:rsid w:val="00B54FB6"/>
    <w:rsid w:val="00B5688F"/>
    <w:rsid w:val="00B864CD"/>
    <w:rsid w:val="00B93460"/>
    <w:rsid w:val="00B9726F"/>
    <w:rsid w:val="00BB00B7"/>
    <w:rsid w:val="00BD6373"/>
    <w:rsid w:val="00C826A5"/>
    <w:rsid w:val="00C90146"/>
    <w:rsid w:val="00C95D3E"/>
    <w:rsid w:val="00C96ABB"/>
    <w:rsid w:val="00CA1C26"/>
    <w:rsid w:val="00CA1C98"/>
    <w:rsid w:val="00CD7F7C"/>
    <w:rsid w:val="00D17E8E"/>
    <w:rsid w:val="00D42D9F"/>
    <w:rsid w:val="00D46E0F"/>
    <w:rsid w:val="00DF42A3"/>
    <w:rsid w:val="00E577F5"/>
    <w:rsid w:val="00EA2356"/>
    <w:rsid w:val="00ED2E0D"/>
    <w:rsid w:val="00F74B8B"/>
    <w:rsid w:val="00FB0C11"/>
    <w:rsid w:val="00FC7F1A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2D7B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character" w:customStyle="1" w:styleId="blk">
    <w:name w:val="blk"/>
    <w:basedOn w:val="a0"/>
    <w:rsid w:val="00B9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Шеянов Сергей Александрович</cp:lastModifiedBy>
  <cp:revision>35</cp:revision>
  <cp:lastPrinted>2020-10-15T08:07:00Z</cp:lastPrinted>
  <dcterms:created xsi:type="dcterms:W3CDTF">2019-05-20T15:31:00Z</dcterms:created>
  <dcterms:modified xsi:type="dcterms:W3CDTF">2021-04-27T11:30:00Z</dcterms:modified>
</cp:coreProperties>
</file>