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325558" w:rsidRPr="00F6580C" w:rsidRDefault="00325558" w:rsidP="00325558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0C">
        <w:rPr>
          <w:rFonts w:ascii="Times New Roman" w:hAnsi="Times New Roman" w:cs="Times New Roman"/>
          <w:b/>
          <w:sz w:val="28"/>
          <w:szCs w:val="28"/>
        </w:rPr>
        <w:t>Через туроператора купил путевку в Турцию, но произошло не предвидимое и теперь я не могу отправиться на отдых, насколько законными будут мои требования по возвращению денежных средств туроператором?</w:t>
      </w:r>
    </w:p>
    <w:p w:rsidR="00325558" w:rsidRDefault="00325558" w:rsidP="0032555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558" w:rsidRPr="00F6580C" w:rsidRDefault="00325558" w:rsidP="0032555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0C">
        <w:rPr>
          <w:rFonts w:ascii="Times New Roman" w:hAnsi="Times New Roman" w:cs="Times New Roman"/>
          <w:sz w:val="28"/>
          <w:szCs w:val="28"/>
        </w:rPr>
        <w:t>Данные требования будут законными, более того, это Ваше право, которым Вы вольны пользоваться, так как Постановлением Правительства Российской Федерации (от 20.07.2020 № 1073) определены основания, порядок, сроки и условия возврата туристам туристического продукта уплаченных денежных сумм или предоставление равнозначных услуг.</w:t>
      </w:r>
    </w:p>
    <w:p w:rsidR="00325558" w:rsidRPr="00F6580C" w:rsidRDefault="00325558" w:rsidP="0032555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0C">
        <w:rPr>
          <w:rFonts w:ascii="Times New Roman" w:hAnsi="Times New Roman" w:cs="Times New Roman"/>
          <w:sz w:val="28"/>
          <w:szCs w:val="28"/>
        </w:rPr>
        <w:t xml:space="preserve">С июля 2020 года в случае расторжения договора по требованию заказчика туроператор возвращает уплаченные денежные суммы, но не позднее 31 декабря 2021 года, кроме случаев, предусмотренных положением, а именно по требованию заказчика, достигшего возраста 65 лет, либо заказчика, находящегося в трудной жизненной ситуации, -  в этом случае туроператор обязан возвратить денежные средства в течение 90 календарных дней с даты предъявления требования, </w:t>
      </w:r>
      <w:r>
        <w:rPr>
          <w:rFonts w:ascii="Times New Roman" w:hAnsi="Times New Roman" w:cs="Times New Roman"/>
          <w:sz w:val="28"/>
          <w:szCs w:val="28"/>
        </w:rPr>
        <w:t>но не позднее 31 декабря 2021 года.</w:t>
      </w:r>
    </w:p>
    <w:p w:rsidR="00325558" w:rsidRDefault="00325558" w:rsidP="0032555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0C">
        <w:rPr>
          <w:rFonts w:ascii="Times New Roman" w:hAnsi="Times New Roman" w:cs="Times New Roman"/>
          <w:sz w:val="28"/>
          <w:szCs w:val="28"/>
        </w:rPr>
        <w:t>Также отмечу, что при расторжении договора по требованию заказчика  туроператор, возвращая уплаченные денежные суммы заказчику, обязан уплатить проценты за пользование денежными средствами.</w:t>
      </w:r>
    </w:p>
    <w:p w:rsidR="00325558" w:rsidRPr="00325558" w:rsidRDefault="00325558" w:rsidP="0032555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туроператором вернуть уплаченные денежные суммы, рекомендуем обратиться в Управление Роспотребнадзора по Самарской области по адресу: г. Самара, проезд Георгия Митирева, д. 1, либо подать электронное обращение на сайте 63</w:t>
      </w:r>
      <w:r w:rsidRPr="00325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rospotrebnadzor</w:t>
      </w:r>
      <w:r w:rsidRPr="003255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558" w:rsidRDefault="00325558" w:rsidP="00325558">
      <w:r>
        <w:tab/>
      </w: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Кинельского </w:t>
      </w: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 w:rsidRPr="008D443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43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           А.В. Синеок</w:t>
      </w:r>
    </w:p>
    <w:p w:rsidR="00CD7F7C" w:rsidRDefault="00CD7F7C" w:rsidP="004C17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C2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.04.2021</w:t>
      </w:r>
    </w:p>
    <w:p w:rsidR="00616EC8" w:rsidRPr="00616EC8" w:rsidRDefault="00616EC8" w:rsidP="004C17B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616EC8" w:rsidSect="00B9726F">
      <w:headerReference w:type="default" r:id="rId6"/>
      <w:pgSz w:w="11906" w:h="16838"/>
      <w:pgMar w:top="1418" w:right="56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B9" w:rsidRDefault="00FE2BB9" w:rsidP="00406DA3">
      <w:pPr>
        <w:spacing w:after="0" w:line="240" w:lineRule="auto"/>
      </w:pPr>
      <w:r>
        <w:separator/>
      </w:r>
    </w:p>
  </w:endnote>
  <w:endnote w:type="continuationSeparator" w:id="0">
    <w:p w:rsidR="00FE2BB9" w:rsidRDefault="00FE2BB9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B9" w:rsidRDefault="00FE2BB9" w:rsidP="00406DA3">
      <w:pPr>
        <w:spacing w:after="0" w:line="240" w:lineRule="auto"/>
      </w:pPr>
      <w:r>
        <w:separator/>
      </w:r>
    </w:p>
  </w:footnote>
  <w:footnote w:type="continuationSeparator" w:id="0">
    <w:p w:rsidR="00FE2BB9" w:rsidRDefault="00FE2BB9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B9726F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1559"/>
    <w:rsid w:val="000A3B8D"/>
    <w:rsid w:val="000D2F8B"/>
    <w:rsid w:val="000F46CC"/>
    <w:rsid w:val="00101F1C"/>
    <w:rsid w:val="00120E66"/>
    <w:rsid w:val="001A2E68"/>
    <w:rsid w:val="001B110D"/>
    <w:rsid w:val="001C4880"/>
    <w:rsid w:val="00227124"/>
    <w:rsid w:val="00253BF9"/>
    <w:rsid w:val="002629AC"/>
    <w:rsid w:val="002B627C"/>
    <w:rsid w:val="002C0DEA"/>
    <w:rsid w:val="002C4ABA"/>
    <w:rsid w:val="002C78B5"/>
    <w:rsid w:val="002D59E1"/>
    <w:rsid w:val="00325558"/>
    <w:rsid w:val="00334267"/>
    <w:rsid w:val="00365596"/>
    <w:rsid w:val="00382CF9"/>
    <w:rsid w:val="003F5711"/>
    <w:rsid w:val="004038A4"/>
    <w:rsid w:val="00406DA3"/>
    <w:rsid w:val="00432D0C"/>
    <w:rsid w:val="00437396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616EC8"/>
    <w:rsid w:val="00641F6D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C38B5"/>
    <w:rsid w:val="008670AD"/>
    <w:rsid w:val="008D4436"/>
    <w:rsid w:val="008E4429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864CD"/>
    <w:rsid w:val="00B93460"/>
    <w:rsid w:val="00B9726F"/>
    <w:rsid w:val="00BB00B7"/>
    <w:rsid w:val="00BB423D"/>
    <w:rsid w:val="00BD6373"/>
    <w:rsid w:val="00C826A5"/>
    <w:rsid w:val="00C90146"/>
    <w:rsid w:val="00C95D3E"/>
    <w:rsid w:val="00C96ABB"/>
    <w:rsid w:val="00CA1C26"/>
    <w:rsid w:val="00CA1C98"/>
    <w:rsid w:val="00CD7F7C"/>
    <w:rsid w:val="00D17E8E"/>
    <w:rsid w:val="00D42D9F"/>
    <w:rsid w:val="00D46E0F"/>
    <w:rsid w:val="00DF42A3"/>
    <w:rsid w:val="00E577F5"/>
    <w:rsid w:val="00E66C27"/>
    <w:rsid w:val="00EA2356"/>
    <w:rsid w:val="00ED2E0D"/>
    <w:rsid w:val="00F74B8B"/>
    <w:rsid w:val="00FB0C11"/>
    <w:rsid w:val="00FC7F1A"/>
    <w:rsid w:val="00FE2BB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34BE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character" w:customStyle="1" w:styleId="blk">
    <w:name w:val="blk"/>
    <w:basedOn w:val="a0"/>
    <w:rsid w:val="00B9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38</cp:revision>
  <cp:lastPrinted>2020-10-15T08:07:00Z</cp:lastPrinted>
  <dcterms:created xsi:type="dcterms:W3CDTF">2019-05-20T15:31:00Z</dcterms:created>
  <dcterms:modified xsi:type="dcterms:W3CDTF">2021-04-27T11:49:00Z</dcterms:modified>
</cp:coreProperties>
</file>