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10095" w14:textId="77777777" w:rsidR="008353D4" w:rsidRDefault="008353D4" w:rsidP="008353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51BE83" wp14:editId="4D065B97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303E87" w14:textId="77777777" w:rsidR="008353D4" w:rsidRDefault="008353D4" w:rsidP="008353D4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8DB982F" w14:textId="77777777" w:rsidR="008353D4" w:rsidRDefault="008353D4" w:rsidP="008353D4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14.06</w:t>
      </w:r>
      <w:r w:rsidRPr="00964FDB">
        <w:rPr>
          <w:rFonts w:ascii="Times New Roman" w:hAnsi="Times New Roman" w:cs="Times New Roman"/>
          <w:b/>
          <w:sz w:val="28"/>
          <w:szCs w:val="28"/>
        </w:rPr>
        <w:t>.2023</w:t>
      </w:r>
    </w:p>
    <w:p w14:paraId="78A93941" w14:textId="0F26FA2B" w:rsidR="00BD6784" w:rsidRPr="00BD6784" w:rsidRDefault="00BD6784" w:rsidP="008353D4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784">
        <w:rPr>
          <w:rFonts w:ascii="Times New Roman" w:hAnsi="Times New Roman" w:cs="Times New Roman"/>
          <w:b/>
          <w:sz w:val="28"/>
          <w:szCs w:val="28"/>
        </w:rPr>
        <w:t>Что нужно знать о государственной кадастровой оценке</w:t>
      </w:r>
    </w:p>
    <w:p w14:paraId="32511E42" w14:textId="047E7BBD" w:rsidR="003B4CF4" w:rsidRDefault="003B4CF4" w:rsidP="008353D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3D4">
        <w:rPr>
          <w:rFonts w:ascii="Times New Roman" w:hAnsi="Times New Roman" w:cs="Times New Roman"/>
          <w:sz w:val="28"/>
          <w:szCs w:val="28"/>
        </w:rPr>
        <w:t xml:space="preserve">В результате государственной кадастровой оценки 2022 года на территории Самарской области определена и внесена в реестр недвижимости кадастровая стоимость более 1,3 млн земельных участков. </w:t>
      </w:r>
      <w:r w:rsidR="00574451">
        <w:rPr>
          <w:rFonts w:ascii="Times New Roman" w:hAnsi="Times New Roman" w:cs="Times New Roman"/>
          <w:sz w:val="28"/>
          <w:szCs w:val="28"/>
        </w:rPr>
        <w:t>В</w:t>
      </w:r>
      <w:r w:rsidR="00574451" w:rsidRPr="008353D4">
        <w:rPr>
          <w:rFonts w:ascii="Times New Roman" w:hAnsi="Times New Roman" w:cs="Times New Roman"/>
          <w:sz w:val="28"/>
          <w:szCs w:val="28"/>
        </w:rPr>
        <w:t xml:space="preserve"> 2023 году </w:t>
      </w:r>
      <w:r w:rsidR="00574451">
        <w:rPr>
          <w:rFonts w:ascii="Times New Roman" w:hAnsi="Times New Roman" w:cs="Times New Roman"/>
          <w:sz w:val="28"/>
          <w:szCs w:val="28"/>
        </w:rPr>
        <w:t xml:space="preserve">в перечень объектов, подлежащих государственной кадастровой оценке, включено </w:t>
      </w:r>
      <w:r w:rsidR="00574451" w:rsidRPr="008353D4">
        <w:rPr>
          <w:rFonts w:ascii="Times New Roman" w:hAnsi="Times New Roman" w:cs="Times New Roman"/>
          <w:sz w:val="28"/>
          <w:szCs w:val="28"/>
        </w:rPr>
        <w:t>более 2,2 млн</w:t>
      </w:r>
      <w:r w:rsidR="00574451">
        <w:rPr>
          <w:rFonts w:ascii="Times New Roman" w:hAnsi="Times New Roman" w:cs="Times New Roman"/>
          <w:sz w:val="28"/>
          <w:szCs w:val="28"/>
        </w:rPr>
        <w:t>. зданий, помещений, сооружений, объектов незавершённого строительства, машино-мест.</w:t>
      </w:r>
      <w:r w:rsidRPr="008353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028ACA" w14:textId="73C7A502" w:rsidR="008353D4" w:rsidRPr="008353D4" w:rsidRDefault="003B4CF4" w:rsidP="008353D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CF4">
        <w:rPr>
          <w:rFonts w:ascii="Times New Roman" w:hAnsi="Times New Roman" w:cs="Times New Roman"/>
          <w:i/>
          <w:sz w:val="28"/>
          <w:szCs w:val="28"/>
        </w:rPr>
        <w:t>«</w:t>
      </w:r>
      <w:r w:rsidR="008353D4" w:rsidRPr="003B4CF4">
        <w:rPr>
          <w:rFonts w:ascii="Times New Roman" w:hAnsi="Times New Roman" w:cs="Times New Roman"/>
          <w:i/>
          <w:sz w:val="28"/>
          <w:szCs w:val="28"/>
        </w:rPr>
        <w:t>В период 2016-2019 год</w:t>
      </w:r>
      <w:r w:rsidR="002364ED">
        <w:rPr>
          <w:rFonts w:ascii="Times New Roman" w:hAnsi="Times New Roman" w:cs="Times New Roman"/>
          <w:i/>
          <w:sz w:val="28"/>
          <w:szCs w:val="28"/>
        </w:rPr>
        <w:t>ов</w:t>
      </w:r>
      <w:r w:rsidR="008353D4" w:rsidRPr="003B4CF4">
        <w:rPr>
          <w:rFonts w:ascii="Times New Roman" w:hAnsi="Times New Roman" w:cs="Times New Roman"/>
          <w:i/>
          <w:sz w:val="28"/>
          <w:szCs w:val="28"/>
        </w:rPr>
        <w:t xml:space="preserve"> на территории Российской Федерации осуществлен переход на проведение государственной кадастровой оценки объектов недвижимости</w:t>
      </w:r>
      <w:r w:rsidR="00574451">
        <w:rPr>
          <w:rFonts w:ascii="Times New Roman" w:hAnsi="Times New Roman" w:cs="Times New Roman"/>
          <w:i/>
          <w:sz w:val="28"/>
          <w:szCs w:val="28"/>
        </w:rPr>
        <w:t xml:space="preserve"> по новому федеральному закону</w:t>
      </w:r>
      <w:r w:rsidR="008353D4" w:rsidRPr="003B4CF4">
        <w:rPr>
          <w:rFonts w:ascii="Times New Roman" w:hAnsi="Times New Roman" w:cs="Times New Roman"/>
          <w:i/>
          <w:sz w:val="28"/>
          <w:szCs w:val="28"/>
        </w:rPr>
        <w:t>. Основное отличие нового законодательства – передача процесса принятия решения о проведении оценки и утверждения ее результатов уполномоченному органу государственной власти субъект</w:t>
      </w:r>
      <w:r w:rsidR="00574451">
        <w:rPr>
          <w:rFonts w:ascii="Times New Roman" w:hAnsi="Times New Roman" w:cs="Times New Roman"/>
          <w:i/>
          <w:sz w:val="28"/>
          <w:szCs w:val="28"/>
        </w:rPr>
        <w:t>а</w:t>
      </w:r>
      <w:r w:rsidR="008353D4" w:rsidRPr="003B4CF4">
        <w:rPr>
          <w:rFonts w:ascii="Times New Roman" w:hAnsi="Times New Roman" w:cs="Times New Roman"/>
          <w:i/>
          <w:sz w:val="28"/>
          <w:szCs w:val="28"/>
        </w:rPr>
        <w:t xml:space="preserve"> Российской Федерации, а проведения самой оценки – специально созданному государственному бюджетному учреждению. В Самарской области таким органом власти стало министерство имущественных отношений, </w:t>
      </w:r>
      <w:r w:rsidR="00574451">
        <w:rPr>
          <w:rFonts w:ascii="Times New Roman" w:hAnsi="Times New Roman" w:cs="Times New Roman"/>
          <w:i/>
          <w:sz w:val="28"/>
          <w:szCs w:val="28"/>
        </w:rPr>
        <w:t>которое наделило</w:t>
      </w:r>
      <w:r w:rsidR="00D67B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7BAC" w:rsidRPr="003B4CF4">
        <w:rPr>
          <w:rFonts w:ascii="Times New Roman" w:hAnsi="Times New Roman" w:cs="Times New Roman"/>
          <w:i/>
          <w:sz w:val="28"/>
          <w:szCs w:val="28"/>
        </w:rPr>
        <w:t>государственное бюджетное учреждение Самарской области «Центр кадастровой оценки»</w:t>
      </w:r>
      <w:r w:rsidR="008353D4" w:rsidRPr="003B4C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4451">
        <w:rPr>
          <w:rFonts w:ascii="Times New Roman" w:hAnsi="Times New Roman" w:cs="Times New Roman"/>
          <w:i/>
          <w:sz w:val="28"/>
          <w:szCs w:val="28"/>
        </w:rPr>
        <w:t>полномочиями</w:t>
      </w:r>
      <w:r w:rsidR="00D67BAC">
        <w:rPr>
          <w:rFonts w:ascii="Times New Roman" w:hAnsi="Times New Roman" w:cs="Times New Roman"/>
          <w:i/>
          <w:sz w:val="28"/>
          <w:szCs w:val="28"/>
        </w:rPr>
        <w:t xml:space="preserve"> в сфере государственной оценки, в частности,</w:t>
      </w:r>
      <w:r w:rsidR="005744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7BAC"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="00574451">
        <w:rPr>
          <w:rFonts w:ascii="Times New Roman" w:hAnsi="Times New Roman" w:cs="Times New Roman"/>
          <w:i/>
          <w:sz w:val="28"/>
          <w:szCs w:val="28"/>
        </w:rPr>
        <w:t>определению кадастровой стоимости, предоставлению разъяснений</w:t>
      </w:r>
      <w:r w:rsidR="00D67BAC">
        <w:rPr>
          <w:rFonts w:ascii="Times New Roman" w:hAnsi="Times New Roman" w:cs="Times New Roman"/>
          <w:i/>
          <w:sz w:val="28"/>
          <w:szCs w:val="28"/>
        </w:rPr>
        <w:t xml:space="preserve"> о порядке ее определения</w:t>
      </w:r>
      <w:r w:rsidR="00574451">
        <w:rPr>
          <w:rFonts w:ascii="Times New Roman" w:hAnsi="Times New Roman" w:cs="Times New Roman"/>
          <w:i/>
          <w:sz w:val="28"/>
          <w:szCs w:val="28"/>
        </w:rPr>
        <w:t>, исправлению ошибок</w:t>
      </w:r>
      <w:r w:rsidR="005F25BC">
        <w:rPr>
          <w:rFonts w:ascii="Times New Roman" w:hAnsi="Times New Roman" w:cs="Times New Roman"/>
          <w:i/>
          <w:sz w:val="28"/>
          <w:szCs w:val="28"/>
        </w:rPr>
        <w:t>»</w:t>
      </w:r>
      <w:r w:rsidR="002364ED">
        <w:rPr>
          <w:rFonts w:ascii="Times New Roman" w:hAnsi="Times New Roman" w:cs="Times New Roman"/>
          <w:i/>
          <w:sz w:val="28"/>
          <w:szCs w:val="28"/>
        </w:rPr>
        <w:t>,</w:t>
      </w:r>
      <w:r w:rsidR="0057445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говорит</w:t>
      </w:r>
      <w:r w:rsidRPr="003B4CF4"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3B4CF4">
        <w:rPr>
          <w:rFonts w:ascii="Times New Roman" w:hAnsi="Times New Roman" w:cs="Times New Roman"/>
          <w:sz w:val="28"/>
          <w:szCs w:val="28"/>
        </w:rPr>
        <w:t>чальник отдела</w:t>
      </w:r>
      <w:r w:rsidRPr="003B4CF4">
        <w:t xml:space="preserve"> </w:t>
      </w:r>
      <w:r w:rsidRPr="003B4CF4">
        <w:rPr>
          <w:rFonts w:ascii="Times New Roman" w:hAnsi="Times New Roman" w:cs="Times New Roman"/>
          <w:sz w:val="28"/>
          <w:szCs w:val="28"/>
        </w:rPr>
        <w:t>кадастровой оценки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Управления Росреестра по Самарской области </w:t>
      </w:r>
      <w:r w:rsidRPr="003B4CF4">
        <w:rPr>
          <w:rFonts w:ascii="Times New Roman" w:hAnsi="Times New Roman" w:cs="Times New Roman"/>
          <w:b/>
          <w:sz w:val="28"/>
          <w:szCs w:val="28"/>
        </w:rPr>
        <w:t>Иван Маслов</w:t>
      </w:r>
      <w:r w:rsidR="008353D4" w:rsidRPr="008353D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9345CC" w14:textId="3713F963" w:rsidR="008353D4" w:rsidRPr="008353D4" w:rsidRDefault="008353D4" w:rsidP="008353D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3D4">
        <w:rPr>
          <w:rFonts w:ascii="Times New Roman" w:hAnsi="Times New Roman" w:cs="Times New Roman"/>
          <w:sz w:val="28"/>
          <w:szCs w:val="28"/>
        </w:rPr>
        <w:lastRenderedPageBreak/>
        <w:t>Государственная кадастровая оценка проводится единым циклом на территории всех субъектов Российской Федерации – в 2022</w:t>
      </w:r>
      <w:r w:rsidR="002364ED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8353D4">
        <w:rPr>
          <w:rFonts w:ascii="Times New Roman" w:hAnsi="Times New Roman" w:cs="Times New Roman"/>
          <w:sz w:val="28"/>
          <w:szCs w:val="28"/>
        </w:rPr>
        <w:t xml:space="preserve"> оценивались все земельные участки, сведения о которых содержались в Едином государственном реестре недвижимости по </w:t>
      </w:r>
      <w:r w:rsidR="002364ED">
        <w:rPr>
          <w:rFonts w:ascii="Times New Roman" w:hAnsi="Times New Roman" w:cs="Times New Roman"/>
          <w:sz w:val="28"/>
          <w:szCs w:val="28"/>
        </w:rPr>
        <w:t>состоянию на 1 января 2022 года. В</w:t>
      </w:r>
      <w:r w:rsidR="0014691D">
        <w:rPr>
          <w:rFonts w:ascii="Times New Roman" w:hAnsi="Times New Roman" w:cs="Times New Roman"/>
          <w:sz w:val="28"/>
          <w:szCs w:val="28"/>
        </w:rPr>
        <w:t xml:space="preserve"> нынешнем 2023 году</w:t>
      </w:r>
      <w:r w:rsidRPr="008353D4">
        <w:rPr>
          <w:rFonts w:ascii="Times New Roman" w:hAnsi="Times New Roman" w:cs="Times New Roman"/>
          <w:sz w:val="28"/>
          <w:szCs w:val="28"/>
        </w:rPr>
        <w:t xml:space="preserve"> оцениваются здания, помещения, сооружения, объекты незавершенного строительства</w:t>
      </w:r>
      <w:r w:rsidR="00D67BAC">
        <w:rPr>
          <w:rFonts w:ascii="Times New Roman" w:hAnsi="Times New Roman" w:cs="Times New Roman"/>
          <w:sz w:val="28"/>
          <w:szCs w:val="28"/>
        </w:rPr>
        <w:t>, машино-места</w:t>
      </w:r>
      <w:r w:rsidRPr="008353D4">
        <w:rPr>
          <w:rFonts w:ascii="Times New Roman" w:hAnsi="Times New Roman" w:cs="Times New Roman"/>
          <w:sz w:val="28"/>
          <w:szCs w:val="28"/>
        </w:rPr>
        <w:t xml:space="preserve">. </w:t>
      </w:r>
      <w:r w:rsidR="00D67BAC">
        <w:rPr>
          <w:rFonts w:ascii="Times New Roman" w:hAnsi="Times New Roman" w:cs="Times New Roman"/>
          <w:sz w:val="28"/>
          <w:szCs w:val="28"/>
        </w:rPr>
        <w:t>Далее каждые четыре года будет проводиться оценка объектов нед</w:t>
      </w:r>
      <w:r w:rsidR="002364ED">
        <w:rPr>
          <w:rFonts w:ascii="Times New Roman" w:hAnsi="Times New Roman" w:cs="Times New Roman"/>
          <w:sz w:val="28"/>
          <w:szCs w:val="28"/>
        </w:rPr>
        <w:t>вижимости соответствующего вида</w:t>
      </w:r>
      <w:r w:rsidR="00D67BAC">
        <w:rPr>
          <w:rFonts w:ascii="Times New Roman" w:hAnsi="Times New Roman" w:cs="Times New Roman"/>
          <w:sz w:val="28"/>
          <w:szCs w:val="28"/>
        </w:rPr>
        <w:t xml:space="preserve">, в 2026 </w:t>
      </w:r>
      <w:r w:rsidR="002364ED">
        <w:rPr>
          <w:rFonts w:ascii="Times New Roman" w:hAnsi="Times New Roman" w:cs="Times New Roman"/>
          <w:sz w:val="28"/>
          <w:szCs w:val="28"/>
        </w:rPr>
        <w:t xml:space="preserve">году </w:t>
      </w:r>
      <w:r w:rsidR="00965ADF">
        <w:rPr>
          <w:rFonts w:ascii="Times New Roman" w:hAnsi="Times New Roman" w:cs="Times New Roman"/>
          <w:sz w:val="28"/>
          <w:szCs w:val="28"/>
        </w:rPr>
        <w:t xml:space="preserve">- </w:t>
      </w:r>
      <w:r w:rsidR="00D67BAC">
        <w:rPr>
          <w:rFonts w:ascii="Times New Roman" w:hAnsi="Times New Roman" w:cs="Times New Roman"/>
          <w:sz w:val="28"/>
          <w:szCs w:val="28"/>
        </w:rPr>
        <w:t xml:space="preserve">всех </w:t>
      </w:r>
      <w:r w:rsidR="00965ADF">
        <w:rPr>
          <w:rFonts w:ascii="Times New Roman" w:hAnsi="Times New Roman" w:cs="Times New Roman"/>
          <w:sz w:val="28"/>
          <w:szCs w:val="28"/>
        </w:rPr>
        <w:t>учтенных в ЕГРН земельных участков, а</w:t>
      </w:r>
      <w:r w:rsidR="00D67BAC">
        <w:rPr>
          <w:rFonts w:ascii="Times New Roman" w:hAnsi="Times New Roman" w:cs="Times New Roman"/>
          <w:sz w:val="28"/>
          <w:szCs w:val="28"/>
        </w:rPr>
        <w:t xml:space="preserve"> в 2027 году </w:t>
      </w:r>
      <w:r w:rsidR="00965ADF">
        <w:rPr>
          <w:rFonts w:ascii="Times New Roman" w:hAnsi="Times New Roman" w:cs="Times New Roman"/>
          <w:sz w:val="28"/>
          <w:szCs w:val="28"/>
        </w:rPr>
        <w:t xml:space="preserve">– всех учтенных в ЕГРН </w:t>
      </w:r>
      <w:r w:rsidR="00965ADF" w:rsidRPr="00965ADF">
        <w:rPr>
          <w:rFonts w:ascii="Times New Roman" w:hAnsi="Times New Roman" w:cs="Times New Roman"/>
          <w:sz w:val="28"/>
          <w:szCs w:val="28"/>
        </w:rPr>
        <w:t>здани</w:t>
      </w:r>
      <w:r w:rsidR="00965ADF">
        <w:rPr>
          <w:rFonts w:ascii="Times New Roman" w:hAnsi="Times New Roman" w:cs="Times New Roman"/>
          <w:sz w:val="28"/>
          <w:szCs w:val="28"/>
        </w:rPr>
        <w:t>й</w:t>
      </w:r>
      <w:r w:rsidR="00965ADF" w:rsidRPr="00965ADF">
        <w:rPr>
          <w:rFonts w:ascii="Times New Roman" w:hAnsi="Times New Roman" w:cs="Times New Roman"/>
          <w:sz w:val="28"/>
          <w:szCs w:val="28"/>
        </w:rPr>
        <w:t>, помещени</w:t>
      </w:r>
      <w:r w:rsidR="00965ADF">
        <w:rPr>
          <w:rFonts w:ascii="Times New Roman" w:hAnsi="Times New Roman" w:cs="Times New Roman"/>
          <w:sz w:val="28"/>
          <w:szCs w:val="28"/>
        </w:rPr>
        <w:t>й</w:t>
      </w:r>
      <w:r w:rsidR="00965ADF" w:rsidRPr="00965ADF">
        <w:rPr>
          <w:rFonts w:ascii="Times New Roman" w:hAnsi="Times New Roman" w:cs="Times New Roman"/>
          <w:sz w:val="28"/>
          <w:szCs w:val="28"/>
        </w:rPr>
        <w:t>, сооружени</w:t>
      </w:r>
      <w:r w:rsidR="00965ADF">
        <w:rPr>
          <w:rFonts w:ascii="Times New Roman" w:hAnsi="Times New Roman" w:cs="Times New Roman"/>
          <w:sz w:val="28"/>
          <w:szCs w:val="28"/>
        </w:rPr>
        <w:t>й</w:t>
      </w:r>
      <w:r w:rsidR="00965ADF" w:rsidRPr="00965ADF">
        <w:rPr>
          <w:rFonts w:ascii="Times New Roman" w:hAnsi="Times New Roman" w:cs="Times New Roman"/>
          <w:sz w:val="28"/>
          <w:szCs w:val="28"/>
        </w:rPr>
        <w:t>, объект</w:t>
      </w:r>
      <w:r w:rsidR="00965ADF">
        <w:rPr>
          <w:rFonts w:ascii="Times New Roman" w:hAnsi="Times New Roman" w:cs="Times New Roman"/>
          <w:sz w:val="28"/>
          <w:szCs w:val="28"/>
        </w:rPr>
        <w:t>ов</w:t>
      </w:r>
      <w:r w:rsidR="00965ADF" w:rsidRPr="00965ADF">
        <w:rPr>
          <w:rFonts w:ascii="Times New Roman" w:hAnsi="Times New Roman" w:cs="Times New Roman"/>
          <w:sz w:val="28"/>
          <w:szCs w:val="28"/>
        </w:rPr>
        <w:t xml:space="preserve"> незавершенного строительства, машино-мест</w:t>
      </w:r>
      <w:r w:rsidR="00965ADF">
        <w:rPr>
          <w:rFonts w:ascii="Times New Roman" w:hAnsi="Times New Roman" w:cs="Times New Roman"/>
          <w:sz w:val="28"/>
          <w:szCs w:val="28"/>
        </w:rPr>
        <w:t>.</w:t>
      </w:r>
    </w:p>
    <w:p w14:paraId="4DE9517D" w14:textId="074AE750" w:rsidR="003B4CF4" w:rsidRDefault="008353D4" w:rsidP="008353D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3D4">
        <w:rPr>
          <w:rFonts w:ascii="Times New Roman" w:hAnsi="Times New Roman" w:cs="Times New Roman"/>
          <w:sz w:val="28"/>
          <w:szCs w:val="28"/>
        </w:rPr>
        <w:t>Следует отметить, что примен</w:t>
      </w:r>
      <w:r w:rsidR="00965ADF">
        <w:rPr>
          <w:rFonts w:ascii="Times New Roman" w:hAnsi="Times New Roman" w:cs="Times New Roman"/>
          <w:sz w:val="28"/>
          <w:szCs w:val="28"/>
        </w:rPr>
        <w:t>яться</w:t>
      </w:r>
      <w:r w:rsidRPr="008353D4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965ADF">
        <w:rPr>
          <w:rFonts w:ascii="Times New Roman" w:hAnsi="Times New Roman" w:cs="Times New Roman"/>
          <w:sz w:val="28"/>
          <w:szCs w:val="28"/>
        </w:rPr>
        <w:t>ы</w:t>
      </w:r>
      <w:r w:rsidRPr="008353D4">
        <w:rPr>
          <w:rFonts w:ascii="Times New Roman" w:hAnsi="Times New Roman" w:cs="Times New Roman"/>
          <w:sz w:val="28"/>
          <w:szCs w:val="28"/>
        </w:rPr>
        <w:t xml:space="preserve"> государственной кадастровой оценки земельных участков </w:t>
      </w:r>
      <w:r w:rsidR="00F32068">
        <w:rPr>
          <w:rFonts w:ascii="Times New Roman" w:hAnsi="Times New Roman" w:cs="Times New Roman"/>
          <w:sz w:val="28"/>
          <w:szCs w:val="28"/>
        </w:rPr>
        <w:t xml:space="preserve">за </w:t>
      </w:r>
      <w:r w:rsidRPr="008353D4">
        <w:rPr>
          <w:rFonts w:ascii="Times New Roman" w:hAnsi="Times New Roman" w:cs="Times New Roman"/>
          <w:sz w:val="28"/>
          <w:szCs w:val="28"/>
        </w:rPr>
        <w:t xml:space="preserve">2022 год </w:t>
      </w:r>
      <w:r w:rsidR="00965ADF">
        <w:rPr>
          <w:rFonts w:ascii="Times New Roman" w:hAnsi="Times New Roman" w:cs="Times New Roman"/>
          <w:sz w:val="28"/>
          <w:szCs w:val="28"/>
        </w:rPr>
        <w:t>начинают</w:t>
      </w:r>
      <w:r w:rsidRPr="008353D4">
        <w:rPr>
          <w:rFonts w:ascii="Times New Roman" w:hAnsi="Times New Roman" w:cs="Times New Roman"/>
          <w:sz w:val="28"/>
          <w:szCs w:val="28"/>
        </w:rPr>
        <w:t xml:space="preserve"> с </w:t>
      </w:r>
      <w:r w:rsidR="00965ADF">
        <w:rPr>
          <w:rFonts w:ascii="Times New Roman" w:hAnsi="Times New Roman" w:cs="Times New Roman"/>
          <w:sz w:val="28"/>
          <w:szCs w:val="28"/>
        </w:rPr>
        <w:t xml:space="preserve">1 января </w:t>
      </w:r>
      <w:r w:rsidRPr="00965ADF">
        <w:rPr>
          <w:rFonts w:ascii="Times New Roman" w:hAnsi="Times New Roman" w:cs="Times New Roman"/>
          <w:b/>
          <w:bCs/>
          <w:sz w:val="28"/>
          <w:szCs w:val="28"/>
        </w:rPr>
        <w:t>2023</w:t>
      </w:r>
      <w:r w:rsidRPr="008353D4">
        <w:rPr>
          <w:rFonts w:ascii="Times New Roman" w:hAnsi="Times New Roman" w:cs="Times New Roman"/>
          <w:sz w:val="28"/>
          <w:szCs w:val="28"/>
        </w:rPr>
        <w:t xml:space="preserve"> года,</w:t>
      </w:r>
      <w:r w:rsidR="00965ADF">
        <w:rPr>
          <w:rFonts w:ascii="Times New Roman" w:hAnsi="Times New Roman" w:cs="Times New Roman"/>
          <w:sz w:val="28"/>
          <w:szCs w:val="28"/>
        </w:rPr>
        <w:t xml:space="preserve"> при этом на текущий год установлены особенности применения новой кадастровой стоимости в качестве н</w:t>
      </w:r>
      <w:r w:rsidR="00F32068" w:rsidRPr="00F32068">
        <w:rPr>
          <w:rFonts w:ascii="Times New Roman" w:hAnsi="Times New Roman" w:cs="Times New Roman"/>
          <w:sz w:val="28"/>
          <w:szCs w:val="28"/>
        </w:rPr>
        <w:t>алоговой баз</w:t>
      </w:r>
      <w:r w:rsidR="005F25BC">
        <w:rPr>
          <w:rFonts w:ascii="Times New Roman" w:hAnsi="Times New Roman" w:cs="Times New Roman"/>
          <w:sz w:val="28"/>
          <w:szCs w:val="28"/>
        </w:rPr>
        <w:t>ы</w:t>
      </w:r>
      <w:r w:rsidR="00F32068" w:rsidRPr="00F32068">
        <w:rPr>
          <w:rFonts w:ascii="Times New Roman" w:hAnsi="Times New Roman" w:cs="Times New Roman"/>
          <w:sz w:val="28"/>
          <w:szCs w:val="28"/>
        </w:rPr>
        <w:t xml:space="preserve"> по земельному налогу</w:t>
      </w:r>
      <w:r w:rsidR="00965ADF">
        <w:rPr>
          <w:rFonts w:ascii="Times New Roman" w:hAnsi="Times New Roman" w:cs="Times New Roman"/>
          <w:sz w:val="28"/>
          <w:szCs w:val="28"/>
        </w:rPr>
        <w:t>. В частности,</w:t>
      </w:r>
      <w:r w:rsidR="00F32068" w:rsidRPr="00F32068">
        <w:rPr>
          <w:rFonts w:ascii="Times New Roman" w:hAnsi="Times New Roman" w:cs="Times New Roman"/>
          <w:sz w:val="28"/>
          <w:szCs w:val="28"/>
        </w:rPr>
        <w:t xml:space="preserve"> в налоговое законодательство внесены изменения, </w:t>
      </w:r>
      <w:r w:rsidR="00965ADF">
        <w:rPr>
          <w:rFonts w:ascii="Times New Roman" w:hAnsi="Times New Roman" w:cs="Times New Roman"/>
          <w:sz w:val="28"/>
          <w:szCs w:val="28"/>
        </w:rPr>
        <w:t>согласно которым</w:t>
      </w:r>
      <w:r w:rsidR="00F32068" w:rsidRPr="00F32068">
        <w:rPr>
          <w:rFonts w:ascii="Times New Roman" w:hAnsi="Times New Roman" w:cs="Times New Roman"/>
          <w:sz w:val="28"/>
          <w:szCs w:val="28"/>
        </w:rPr>
        <w:t xml:space="preserve"> по земельному налогу за 2023 год </w:t>
      </w:r>
      <w:r w:rsidR="00122D30" w:rsidRPr="00F32068">
        <w:rPr>
          <w:rFonts w:ascii="Times New Roman" w:hAnsi="Times New Roman" w:cs="Times New Roman"/>
          <w:sz w:val="28"/>
          <w:szCs w:val="28"/>
        </w:rPr>
        <w:t xml:space="preserve">в качестве налоговой базы </w:t>
      </w:r>
      <w:r w:rsidR="00965ADF">
        <w:rPr>
          <w:rFonts w:ascii="Times New Roman" w:hAnsi="Times New Roman" w:cs="Times New Roman"/>
          <w:sz w:val="28"/>
          <w:szCs w:val="28"/>
        </w:rPr>
        <w:t xml:space="preserve">применяется </w:t>
      </w:r>
      <w:r w:rsidR="00F32068" w:rsidRPr="00F32068">
        <w:rPr>
          <w:rFonts w:ascii="Times New Roman" w:hAnsi="Times New Roman" w:cs="Times New Roman"/>
          <w:sz w:val="28"/>
          <w:szCs w:val="28"/>
        </w:rPr>
        <w:t>кадастров</w:t>
      </w:r>
      <w:r w:rsidR="00965ADF">
        <w:rPr>
          <w:rFonts w:ascii="Times New Roman" w:hAnsi="Times New Roman" w:cs="Times New Roman"/>
          <w:sz w:val="28"/>
          <w:szCs w:val="28"/>
        </w:rPr>
        <w:t>ая</w:t>
      </w:r>
      <w:r w:rsidR="00F32068" w:rsidRPr="00F32068">
        <w:rPr>
          <w:rFonts w:ascii="Times New Roman" w:hAnsi="Times New Roman" w:cs="Times New Roman"/>
          <w:sz w:val="28"/>
          <w:szCs w:val="28"/>
        </w:rPr>
        <w:t xml:space="preserve"> стоимость по состоянию на 1 января </w:t>
      </w:r>
      <w:r w:rsidR="00F32068" w:rsidRPr="00965ADF">
        <w:rPr>
          <w:rFonts w:ascii="Times New Roman" w:hAnsi="Times New Roman" w:cs="Times New Roman"/>
          <w:b/>
          <w:bCs/>
          <w:sz w:val="28"/>
          <w:szCs w:val="28"/>
        </w:rPr>
        <w:t>2022</w:t>
      </w:r>
      <w:r w:rsidR="00F32068" w:rsidRPr="00F32068">
        <w:rPr>
          <w:rFonts w:ascii="Times New Roman" w:hAnsi="Times New Roman" w:cs="Times New Roman"/>
          <w:sz w:val="28"/>
          <w:szCs w:val="28"/>
        </w:rPr>
        <w:t xml:space="preserve"> </w:t>
      </w:r>
      <w:r w:rsidR="00965ADF" w:rsidRPr="00F32068">
        <w:rPr>
          <w:rFonts w:ascii="Times New Roman" w:hAnsi="Times New Roman" w:cs="Times New Roman"/>
          <w:sz w:val="28"/>
          <w:szCs w:val="28"/>
        </w:rPr>
        <w:t>года в случае, если</w:t>
      </w:r>
      <w:r w:rsidR="00F32068" w:rsidRPr="00F32068">
        <w:rPr>
          <w:rFonts w:ascii="Times New Roman" w:hAnsi="Times New Roman" w:cs="Times New Roman"/>
          <w:sz w:val="28"/>
          <w:szCs w:val="28"/>
        </w:rPr>
        <w:t xml:space="preserve"> новая кадастровая стоимость превысила ее. </w:t>
      </w:r>
      <w:r w:rsidR="00965ADF">
        <w:rPr>
          <w:rFonts w:ascii="Times New Roman" w:hAnsi="Times New Roman" w:cs="Times New Roman"/>
          <w:sz w:val="28"/>
          <w:szCs w:val="28"/>
        </w:rPr>
        <w:t>Следует отметить, что такое правило пока установлено только на 2023 год и не касается</w:t>
      </w:r>
      <w:r w:rsidR="00F32068" w:rsidRPr="00F32068">
        <w:rPr>
          <w:rFonts w:ascii="Times New Roman" w:hAnsi="Times New Roman" w:cs="Times New Roman"/>
          <w:sz w:val="28"/>
          <w:szCs w:val="28"/>
        </w:rPr>
        <w:t xml:space="preserve"> случаев изменения </w:t>
      </w:r>
      <w:r w:rsidR="00965ADF">
        <w:rPr>
          <w:rFonts w:ascii="Times New Roman" w:hAnsi="Times New Roman" w:cs="Times New Roman"/>
          <w:sz w:val="28"/>
          <w:szCs w:val="28"/>
        </w:rPr>
        <w:t xml:space="preserve">кадастровой стоимости </w:t>
      </w:r>
      <w:r w:rsidR="00F32068" w:rsidRPr="00F32068">
        <w:rPr>
          <w:rFonts w:ascii="Times New Roman" w:hAnsi="Times New Roman" w:cs="Times New Roman"/>
          <w:sz w:val="28"/>
          <w:szCs w:val="28"/>
        </w:rPr>
        <w:t>вследствие изменения характеристик самого земельного участка</w:t>
      </w:r>
      <w:r w:rsidR="00F32068">
        <w:rPr>
          <w:rFonts w:ascii="Times New Roman" w:hAnsi="Times New Roman" w:cs="Times New Roman"/>
          <w:sz w:val="28"/>
          <w:szCs w:val="28"/>
        </w:rPr>
        <w:t>.</w:t>
      </w:r>
    </w:p>
    <w:p w14:paraId="0AE812F6" w14:textId="3EC55BBE" w:rsidR="008353D4" w:rsidRDefault="003B4CF4" w:rsidP="008353D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82F">
        <w:rPr>
          <w:rFonts w:ascii="Times New Roman" w:hAnsi="Times New Roman" w:cs="Times New Roman"/>
          <w:i/>
          <w:sz w:val="28"/>
          <w:szCs w:val="28"/>
        </w:rPr>
        <w:t>«</w:t>
      </w:r>
      <w:r w:rsidR="00F32068">
        <w:rPr>
          <w:rFonts w:ascii="Times New Roman" w:hAnsi="Times New Roman" w:cs="Times New Roman"/>
          <w:i/>
          <w:sz w:val="28"/>
          <w:szCs w:val="28"/>
        </w:rPr>
        <w:t>В</w:t>
      </w:r>
      <w:r w:rsidR="00F32068" w:rsidRPr="00F32068">
        <w:rPr>
          <w:rFonts w:ascii="Times New Roman" w:hAnsi="Times New Roman" w:cs="Times New Roman"/>
          <w:i/>
          <w:sz w:val="28"/>
          <w:szCs w:val="28"/>
        </w:rPr>
        <w:t xml:space="preserve"> настоящее время проводятся работы по государственной кадастровой оценке </w:t>
      </w:r>
      <w:r w:rsidR="00965ADF" w:rsidRPr="00965ADF">
        <w:rPr>
          <w:rFonts w:ascii="Times New Roman" w:hAnsi="Times New Roman" w:cs="Times New Roman"/>
          <w:i/>
          <w:sz w:val="28"/>
          <w:szCs w:val="28"/>
        </w:rPr>
        <w:t>зданий, помещений, сооружений, объектов незавершенного строительства, машино-мест</w:t>
      </w:r>
      <w:r w:rsidR="00F32068" w:rsidRPr="00F3206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65ADF">
        <w:rPr>
          <w:rFonts w:ascii="Times New Roman" w:hAnsi="Times New Roman" w:cs="Times New Roman"/>
          <w:i/>
          <w:sz w:val="28"/>
          <w:szCs w:val="28"/>
        </w:rPr>
        <w:t xml:space="preserve">Проект отчета с предварительными </w:t>
      </w:r>
      <w:r w:rsidR="00F32068" w:rsidRPr="00F32068">
        <w:rPr>
          <w:rFonts w:ascii="Times New Roman" w:hAnsi="Times New Roman" w:cs="Times New Roman"/>
          <w:i/>
          <w:sz w:val="28"/>
          <w:szCs w:val="28"/>
        </w:rPr>
        <w:t xml:space="preserve">результатами оценки </w:t>
      </w:r>
      <w:r w:rsidR="00965ADF">
        <w:rPr>
          <w:rFonts w:ascii="Times New Roman" w:hAnsi="Times New Roman" w:cs="Times New Roman"/>
          <w:i/>
          <w:sz w:val="28"/>
          <w:szCs w:val="28"/>
        </w:rPr>
        <w:t>во второй половине июля этого года будет размещен</w:t>
      </w:r>
      <w:r w:rsidR="00F32068" w:rsidRPr="00F32068">
        <w:rPr>
          <w:rFonts w:ascii="Times New Roman" w:hAnsi="Times New Roman" w:cs="Times New Roman"/>
          <w:i/>
          <w:sz w:val="28"/>
          <w:szCs w:val="28"/>
        </w:rPr>
        <w:t xml:space="preserve"> на сайте Росреестра в фонде данных государственной кадастровой оценки для </w:t>
      </w:r>
      <w:r w:rsidR="00965ADF">
        <w:rPr>
          <w:rFonts w:ascii="Times New Roman" w:hAnsi="Times New Roman" w:cs="Times New Roman"/>
          <w:i/>
          <w:sz w:val="28"/>
          <w:szCs w:val="28"/>
        </w:rPr>
        <w:t xml:space="preserve">представления </w:t>
      </w:r>
      <w:r w:rsidR="00F32068" w:rsidRPr="00F32068">
        <w:rPr>
          <w:rFonts w:ascii="Times New Roman" w:hAnsi="Times New Roman" w:cs="Times New Roman"/>
          <w:i/>
          <w:sz w:val="28"/>
          <w:szCs w:val="28"/>
        </w:rPr>
        <w:t>замечаний в течени</w:t>
      </w:r>
      <w:r w:rsidR="002364ED">
        <w:rPr>
          <w:rFonts w:ascii="Times New Roman" w:hAnsi="Times New Roman" w:cs="Times New Roman"/>
          <w:i/>
          <w:sz w:val="28"/>
          <w:szCs w:val="28"/>
        </w:rPr>
        <w:t>е</w:t>
      </w:r>
      <w:r w:rsidR="00F32068" w:rsidRPr="00F32068">
        <w:rPr>
          <w:rFonts w:ascii="Times New Roman" w:hAnsi="Times New Roman" w:cs="Times New Roman"/>
          <w:i/>
          <w:sz w:val="28"/>
          <w:szCs w:val="28"/>
        </w:rPr>
        <w:t xml:space="preserve"> 30 дней. </w:t>
      </w:r>
      <w:r w:rsidR="00965ADF">
        <w:rPr>
          <w:rFonts w:ascii="Times New Roman" w:hAnsi="Times New Roman" w:cs="Times New Roman"/>
          <w:i/>
          <w:sz w:val="28"/>
          <w:szCs w:val="28"/>
        </w:rPr>
        <w:t>П</w:t>
      </w:r>
      <w:r w:rsidR="00F32068" w:rsidRPr="00F32068">
        <w:rPr>
          <w:rFonts w:ascii="Times New Roman" w:hAnsi="Times New Roman" w:cs="Times New Roman"/>
          <w:i/>
          <w:sz w:val="28"/>
          <w:szCs w:val="28"/>
        </w:rPr>
        <w:t xml:space="preserve">осле утверждения результатов определения кадастровой стоимости, </w:t>
      </w:r>
      <w:r w:rsidR="00F32068">
        <w:rPr>
          <w:rFonts w:ascii="Times New Roman" w:hAnsi="Times New Roman" w:cs="Times New Roman"/>
          <w:i/>
          <w:sz w:val="28"/>
          <w:szCs w:val="28"/>
        </w:rPr>
        <w:t>которое</w:t>
      </w:r>
      <w:r w:rsidR="00F32068" w:rsidRPr="00F32068">
        <w:rPr>
          <w:rFonts w:ascii="Times New Roman" w:hAnsi="Times New Roman" w:cs="Times New Roman"/>
          <w:i/>
          <w:sz w:val="28"/>
          <w:szCs w:val="28"/>
        </w:rPr>
        <w:t xml:space="preserve"> планируется на октябрь-ноябрь 2023 года, сведения о кадастровой </w:t>
      </w:r>
      <w:r w:rsidR="00F32068" w:rsidRPr="00F32068">
        <w:rPr>
          <w:rFonts w:ascii="Times New Roman" w:hAnsi="Times New Roman" w:cs="Times New Roman"/>
          <w:i/>
          <w:sz w:val="28"/>
          <w:szCs w:val="28"/>
        </w:rPr>
        <w:lastRenderedPageBreak/>
        <w:t>стоимости будут внесены в ЕГРН. Применяться они будут с 01.01.2024 года</w:t>
      </w:r>
      <w:r w:rsidRPr="0081082F">
        <w:rPr>
          <w:rFonts w:ascii="Times New Roman" w:hAnsi="Times New Roman" w:cs="Times New Roman"/>
          <w:i/>
          <w:sz w:val="28"/>
          <w:szCs w:val="28"/>
        </w:rPr>
        <w:t>»</w:t>
      </w:r>
      <w:r w:rsidR="002364ED">
        <w:rPr>
          <w:rFonts w:ascii="Times New Roman" w:hAnsi="Times New Roman" w:cs="Times New Roman"/>
          <w:i/>
          <w:sz w:val="28"/>
          <w:szCs w:val="28"/>
        </w:rPr>
        <w:t>,</w:t>
      </w:r>
      <w:r w:rsidRPr="0081082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2068">
        <w:rPr>
          <w:rFonts w:ascii="Times New Roman" w:hAnsi="Times New Roman" w:cs="Times New Roman"/>
          <w:sz w:val="28"/>
          <w:szCs w:val="28"/>
        </w:rPr>
        <w:t>комментирует</w:t>
      </w:r>
      <w:r w:rsidR="000C1053">
        <w:rPr>
          <w:rFonts w:ascii="Times New Roman" w:hAnsi="Times New Roman" w:cs="Times New Roman"/>
          <w:sz w:val="28"/>
          <w:szCs w:val="28"/>
        </w:rPr>
        <w:t xml:space="preserve"> руководитель</w:t>
      </w:r>
      <w:r w:rsidRPr="003B4C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4CF4">
        <w:rPr>
          <w:rFonts w:ascii="Times New Roman" w:hAnsi="Times New Roman" w:cs="Times New Roman"/>
          <w:sz w:val="28"/>
          <w:szCs w:val="28"/>
        </w:rPr>
        <w:t>государственно</w:t>
      </w:r>
      <w:r w:rsidR="000C1053">
        <w:rPr>
          <w:rFonts w:ascii="Times New Roman" w:hAnsi="Times New Roman" w:cs="Times New Roman"/>
          <w:sz w:val="28"/>
          <w:szCs w:val="28"/>
        </w:rPr>
        <w:t>го</w:t>
      </w:r>
      <w:r w:rsidRPr="003B4CF4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0C1053">
        <w:rPr>
          <w:rFonts w:ascii="Times New Roman" w:hAnsi="Times New Roman" w:cs="Times New Roman"/>
          <w:sz w:val="28"/>
          <w:szCs w:val="28"/>
        </w:rPr>
        <w:t>го</w:t>
      </w:r>
      <w:r w:rsidRPr="003B4CF4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0C1053">
        <w:rPr>
          <w:rFonts w:ascii="Times New Roman" w:hAnsi="Times New Roman" w:cs="Times New Roman"/>
          <w:sz w:val="28"/>
          <w:szCs w:val="28"/>
        </w:rPr>
        <w:t>я</w:t>
      </w:r>
      <w:r w:rsidRPr="003B4CF4">
        <w:rPr>
          <w:rFonts w:ascii="Times New Roman" w:hAnsi="Times New Roman" w:cs="Times New Roman"/>
          <w:sz w:val="28"/>
          <w:szCs w:val="28"/>
        </w:rPr>
        <w:t xml:space="preserve"> Самарской области «Центр кадастровой оценки»</w:t>
      </w:r>
      <w:r w:rsidR="000C1053">
        <w:rPr>
          <w:rFonts w:ascii="Times New Roman" w:hAnsi="Times New Roman" w:cs="Times New Roman"/>
          <w:sz w:val="28"/>
          <w:szCs w:val="28"/>
        </w:rPr>
        <w:t xml:space="preserve"> </w:t>
      </w:r>
      <w:r w:rsidR="000C1053" w:rsidRPr="000C1053">
        <w:rPr>
          <w:rFonts w:ascii="Times New Roman" w:hAnsi="Times New Roman" w:cs="Times New Roman"/>
          <w:b/>
          <w:sz w:val="28"/>
          <w:szCs w:val="28"/>
        </w:rPr>
        <w:t>Максим Куприн</w:t>
      </w:r>
      <w:r w:rsidR="008353D4" w:rsidRPr="008353D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2C2616" w14:textId="77777777" w:rsidR="008353D4" w:rsidRDefault="008353D4" w:rsidP="008353D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CBDCEBE" w14:textId="77777777" w:rsidR="008353D4" w:rsidRDefault="008353D4" w:rsidP="008353D4">
      <w:pPr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F48BF2" wp14:editId="4BA97F75">
                <wp:simplePos x="0" y="0"/>
                <wp:positionH relativeFrom="column">
                  <wp:posOffset>-13335</wp:posOffset>
                </wp:positionH>
                <wp:positionV relativeFrom="paragraph">
                  <wp:posOffset>164465</wp:posOffset>
                </wp:positionV>
                <wp:extent cx="61055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4F6024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12.95pt" to="479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" strokecolor="#5b9bd5" strokeweight=".5pt">
                <v:stroke joinstyle="miter"/>
              </v:line>
            </w:pict>
          </mc:Fallback>
        </mc:AlternateContent>
      </w:r>
    </w:p>
    <w:p w14:paraId="08B12412" w14:textId="77777777" w:rsidR="008353D4" w:rsidRDefault="008353D4" w:rsidP="008353D4">
      <w:pPr>
        <w:rPr>
          <w:rFonts w:ascii="Times New Roman" w:hAnsi="Times New Roman" w:cs="Times New Roman"/>
          <w:color w:val="0F0F0F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t xml:space="preserve">Материал подготовлен </w:t>
      </w:r>
    </w:p>
    <w:p w14:paraId="0EC1803D" w14:textId="77777777" w:rsidR="008353D4" w:rsidRDefault="008353D4" w:rsidP="008353D4">
      <w:pPr>
        <w:rPr>
          <w:rFonts w:ascii="Times New Roman" w:hAnsi="Times New Roman" w:cs="Times New Roman"/>
          <w:color w:val="0F0F0F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t>Управлением Росреестра по Самарской области</w:t>
      </w:r>
    </w:p>
    <w:p w14:paraId="30615264" w14:textId="77777777" w:rsidR="008353D4" w:rsidRDefault="008353D4" w:rsidP="008353D4"/>
    <w:p w14:paraId="20A2A2F1" w14:textId="77777777" w:rsidR="00972B79" w:rsidRDefault="00972B79"/>
    <w:sectPr w:rsidR="00972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D4"/>
    <w:rsid w:val="000C1053"/>
    <w:rsid w:val="000D7A5E"/>
    <w:rsid w:val="001035B1"/>
    <w:rsid w:val="00122D30"/>
    <w:rsid w:val="0014691D"/>
    <w:rsid w:val="002364ED"/>
    <w:rsid w:val="003B4CF4"/>
    <w:rsid w:val="00574451"/>
    <w:rsid w:val="005F25BC"/>
    <w:rsid w:val="0081082F"/>
    <w:rsid w:val="008353D4"/>
    <w:rsid w:val="00965ADF"/>
    <w:rsid w:val="00972B79"/>
    <w:rsid w:val="00BD6784"/>
    <w:rsid w:val="00D67BAC"/>
    <w:rsid w:val="00F3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E6229"/>
  <w15:chartTrackingRefBased/>
  <w15:docId w15:val="{76286DBF-BD5F-42E1-9D25-AFAC0142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25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Ольга Евгеньевна</dc:creator>
  <cp:keywords/>
  <dc:description/>
  <cp:lastModifiedBy>Башарина Ольга Анатольевна</cp:lastModifiedBy>
  <cp:revision>2</cp:revision>
  <cp:lastPrinted>2023-06-09T11:50:00Z</cp:lastPrinted>
  <dcterms:created xsi:type="dcterms:W3CDTF">2023-06-14T09:14:00Z</dcterms:created>
  <dcterms:modified xsi:type="dcterms:W3CDTF">2023-06-14T09:14:00Z</dcterms:modified>
</cp:coreProperties>
</file>