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35" w:rsidRPr="00997580" w:rsidRDefault="00CC6335" w:rsidP="00CC6335">
      <w:pPr>
        <w:pStyle w:val="10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997580">
        <w:rPr>
          <w:rFonts w:ascii="Times New Roman" w:hAnsi="Times New Roman" w:cs="Times New Roman"/>
          <w:b/>
          <w:bCs/>
          <w:sz w:val="32"/>
          <w:szCs w:val="32"/>
        </w:rPr>
        <w:t xml:space="preserve">Собрание представителей </w:t>
      </w:r>
    </w:p>
    <w:p w:rsidR="00CC6335" w:rsidRPr="00997580" w:rsidRDefault="00CC6335" w:rsidP="00CC6335">
      <w:pPr>
        <w:jc w:val="center"/>
        <w:rPr>
          <w:b/>
          <w:sz w:val="32"/>
          <w:szCs w:val="32"/>
        </w:rPr>
      </w:pPr>
      <w:r w:rsidRPr="00997580">
        <w:rPr>
          <w:b/>
          <w:sz w:val="32"/>
          <w:szCs w:val="32"/>
        </w:rPr>
        <w:t xml:space="preserve">сельского поселения Георгиевка </w:t>
      </w:r>
    </w:p>
    <w:p w:rsidR="00CC6335" w:rsidRPr="00997580" w:rsidRDefault="00CC6335" w:rsidP="00CC6335">
      <w:pPr>
        <w:jc w:val="center"/>
        <w:rPr>
          <w:b/>
          <w:sz w:val="32"/>
          <w:szCs w:val="32"/>
        </w:rPr>
      </w:pPr>
      <w:r w:rsidRPr="00997580">
        <w:rPr>
          <w:b/>
          <w:sz w:val="32"/>
          <w:szCs w:val="32"/>
        </w:rPr>
        <w:t>муниципального района Кинельский</w:t>
      </w:r>
    </w:p>
    <w:p w:rsidR="00CC6335" w:rsidRPr="00997580" w:rsidRDefault="00CC6335" w:rsidP="00CC6335">
      <w:pPr>
        <w:pBdr>
          <w:bottom w:val="single" w:sz="8" w:space="1" w:color="000000"/>
        </w:pBdr>
        <w:jc w:val="center"/>
        <w:rPr>
          <w:b/>
          <w:sz w:val="32"/>
          <w:szCs w:val="32"/>
        </w:rPr>
      </w:pPr>
      <w:r w:rsidRPr="00997580">
        <w:rPr>
          <w:b/>
          <w:sz w:val="32"/>
          <w:szCs w:val="32"/>
        </w:rPr>
        <w:t>Самарской области</w:t>
      </w:r>
    </w:p>
    <w:p w:rsidR="00CC6335" w:rsidRPr="00997580" w:rsidRDefault="00CC6335" w:rsidP="00CC6335">
      <w:pPr>
        <w:jc w:val="center"/>
        <w:rPr>
          <w:b/>
          <w:sz w:val="32"/>
          <w:szCs w:val="32"/>
        </w:rPr>
      </w:pPr>
    </w:p>
    <w:p w:rsidR="00CC6335" w:rsidRPr="00997580" w:rsidRDefault="00CC6335" w:rsidP="00CC6335">
      <w:pPr>
        <w:jc w:val="center"/>
        <w:rPr>
          <w:b/>
          <w:sz w:val="32"/>
          <w:szCs w:val="32"/>
        </w:rPr>
      </w:pPr>
      <w:r w:rsidRPr="00997580">
        <w:rPr>
          <w:b/>
          <w:sz w:val="32"/>
          <w:szCs w:val="32"/>
        </w:rPr>
        <w:t xml:space="preserve">РЕШЕНИЕ                                              </w:t>
      </w:r>
    </w:p>
    <w:p w:rsidR="00CC6335" w:rsidRPr="00997580" w:rsidRDefault="00CC6335" w:rsidP="007F72F3">
      <w:pPr>
        <w:tabs>
          <w:tab w:val="left" w:pos="6915"/>
        </w:tabs>
        <w:jc w:val="both"/>
        <w:rPr>
          <w:b/>
          <w:sz w:val="32"/>
          <w:szCs w:val="28"/>
        </w:rPr>
      </w:pPr>
      <w:r w:rsidRPr="00997580">
        <w:rPr>
          <w:b/>
          <w:sz w:val="32"/>
          <w:szCs w:val="28"/>
        </w:rPr>
        <w:t xml:space="preserve">      </w:t>
      </w:r>
      <w:r w:rsidR="00914E99">
        <w:rPr>
          <w:b/>
          <w:sz w:val="32"/>
          <w:szCs w:val="28"/>
        </w:rPr>
        <w:t>8</w:t>
      </w:r>
      <w:r w:rsidR="00914E99">
        <w:rPr>
          <w:b/>
          <w:sz w:val="32"/>
          <w:szCs w:val="28"/>
        </w:rPr>
        <w:tab/>
        <w:t>25</w:t>
      </w:r>
      <w:r w:rsidR="007F72F3">
        <w:rPr>
          <w:b/>
          <w:sz w:val="32"/>
          <w:szCs w:val="28"/>
        </w:rPr>
        <w:t>.09.2025г.</w:t>
      </w:r>
    </w:p>
    <w:p w:rsidR="00CC6335" w:rsidRPr="00997580" w:rsidRDefault="00CC6335" w:rsidP="00CC6335">
      <w:pPr>
        <w:jc w:val="both"/>
        <w:rPr>
          <w:b/>
          <w:sz w:val="28"/>
          <w:szCs w:val="28"/>
        </w:rPr>
      </w:pPr>
      <w:r w:rsidRPr="00997580">
        <w:rPr>
          <w:b/>
          <w:sz w:val="28"/>
          <w:szCs w:val="28"/>
        </w:rPr>
        <w:t>№  _____                                                                           от _________________</w:t>
      </w:r>
    </w:p>
    <w:p w:rsidR="00CC6335" w:rsidRPr="00997580" w:rsidRDefault="00CC6335" w:rsidP="00CC6335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p w:rsidR="00CC6335" w:rsidRPr="00997580" w:rsidRDefault="00A646F1" w:rsidP="00CC63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</w:t>
      </w:r>
      <w:r w:rsidRPr="00997580">
        <w:rPr>
          <w:rFonts w:ascii="Times New Roman" w:hAnsi="Times New Roman" w:cs="Times New Roman"/>
          <w:b/>
          <w:sz w:val="28"/>
          <w:szCs w:val="28"/>
        </w:rPr>
        <w:t>представителей сельского поселения Георгиевка</w:t>
      </w:r>
      <w:r w:rsidRPr="00997580">
        <w:rPr>
          <w:rFonts w:ascii="Times New Roman" w:hAnsi="Times New Roman" w:cs="Times New Roman"/>
          <w:sz w:val="28"/>
          <w:szCs w:val="28"/>
        </w:rPr>
        <w:t xml:space="preserve"> </w:t>
      </w:r>
      <w:r w:rsidRPr="00997580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 Самарской области № 52 от 28.12.2020г. «</w:t>
      </w:r>
      <w:r w:rsidR="00CC6335" w:rsidRPr="0099758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04D13" w:rsidRPr="00997580">
        <w:rPr>
          <w:rFonts w:ascii="Times New Roman" w:hAnsi="Times New Roman" w:cs="Times New Roman"/>
          <w:b/>
          <w:sz w:val="28"/>
          <w:szCs w:val="28"/>
        </w:rPr>
        <w:t>П</w:t>
      </w:r>
      <w:r w:rsidR="0012614B" w:rsidRPr="00997580">
        <w:rPr>
          <w:rFonts w:ascii="Times New Roman" w:hAnsi="Times New Roman" w:cs="Times New Roman"/>
          <w:b/>
          <w:sz w:val="28"/>
          <w:szCs w:val="28"/>
        </w:rPr>
        <w:t>орядк</w:t>
      </w:r>
      <w:r w:rsidR="00C04D13" w:rsidRPr="00997580">
        <w:rPr>
          <w:rFonts w:ascii="Times New Roman" w:hAnsi="Times New Roman" w:cs="Times New Roman"/>
          <w:b/>
          <w:sz w:val="28"/>
          <w:szCs w:val="28"/>
        </w:rPr>
        <w:t>а</w:t>
      </w:r>
      <w:r w:rsidR="0012614B" w:rsidRPr="00997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D13" w:rsidRPr="00997580">
        <w:rPr>
          <w:rFonts w:ascii="Times New Roman" w:hAnsi="Times New Roman" w:cs="Times New Roman"/>
          <w:b/>
          <w:sz w:val="28"/>
          <w:szCs w:val="28"/>
        </w:rPr>
        <w:t>назначения и проведения собрания граждан на территории сельского поселения Георгиевка муниципального района Кинельский Самарской области</w:t>
      </w:r>
      <w:r w:rsidRPr="00997580">
        <w:rPr>
          <w:rFonts w:ascii="Times New Roman" w:hAnsi="Times New Roman" w:cs="Times New Roman"/>
          <w:b/>
          <w:sz w:val="28"/>
          <w:szCs w:val="28"/>
        </w:rPr>
        <w:t>»</w:t>
      </w:r>
    </w:p>
    <w:p w:rsidR="00CC6335" w:rsidRPr="00997580" w:rsidRDefault="00CC6335" w:rsidP="00CC6335">
      <w:pPr>
        <w:spacing w:after="120"/>
        <w:ind w:firstLine="709"/>
        <w:jc w:val="both"/>
        <w:rPr>
          <w:rFonts w:eastAsia="Lucida Sans Unicode"/>
          <w:kern w:val="2"/>
          <w:sz w:val="28"/>
          <w:szCs w:val="28"/>
        </w:rPr>
      </w:pPr>
    </w:p>
    <w:p w:rsidR="00130182" w:rsidRPr="00997580" w:rsidRDefault="00130182" w:rsidP="00CC6335">
      <w:pPr>
        <w:spacing w:after="120"/>
        <w:ind w:firstLine="709"/>
        <w:jc w:val="both"/>
        <w:rPr>
          <w:rFonts w:eastAsia="Lucida Sans Unicode"/>
          <w:kern w:val="2"/>
          <w:sz w:val="28"/>
          <w:szCs w:val="28"/>
        </w:rPr>
      </w:pPr>
    </w:p>
    <w:p w:rsidR="00CC6335" w:rsidRPr="00997580" w:rsidRDefault="00F30B9A" w:rsidP="00CC6335">
      <w:pPr>
        <w:pStyle w:val="2"/>
        <w:shd w:val="clear" w:color="auto" w:fill="FFFFFF"/>
        <w:spacing w:before="0" w:beforeAutospacing="0" w:after="255" w:afterAutospacing="0" w:line="300" w:lineRule="atLeast"/>
        <w:ind w:firstLine="709"/>
        <w:jc w:val="both"/>
        <w:rPr>
          <w:b w:val="0"/>
          <w:sz w:val="28"/>
          <w:szCs w:val="28"/>
        </w:rPr>
      </w:pPr>
      <w:r w:rsidRPr="00997580">
        <w:rPr>
          <w:b w:val="0"/>
          <w:sz w:val="28"/>
          <w:szCs w:val="28"/>
        </w:rPr>
        <w:t>В соответствии со стать</w:t>
      </w:r>
      <w:r w:rsidR="0012614B" w:rsidRPr="00997580">
        <w:rPr>
          <w:b w:val="0"/>
          <w:sz w:val="28"/>
          <w:szCs w:val="28"/>
        </w:rPr>
        <w:t xml:space="preserve">ей </w:t>
      </w:r>
      <w:r w:rsidR="00A646F1" w:rsidRPr="00997580">
        <w:rPr>
          <w:b w:val="0"/>
          <w:sz w:val="28"/>
          <w:szCs w:val="28"/>
        </w:rPr>
        <w:t>48</w:t>
      </w:r>
      <w:r w:rsidRPr="00997580">
        <w:rPr>
          <w:b w:val="0"/>
          <w:sz w:val="28"/>
          <w:szCs w:val="28"/>
        </w:rPr>
        <w:t xml:space="preserve"> Федерального закона от </w:t>
      </w:r>
      <w:r w:rsidR="00A646F1" w:rsidRPr="00997580">
        <w:rPr>
          <w:b w:val="0"/>
          <w:sz w:val="28"/>
          <w:szCs w:val="28"/>
        </w:rPr>
        <w:t>20</w:t>
      </w:r>
      <w:r w:rsidRPr="00997580">
        <w:rPr>
          <w:b w:val="0"/>
          <w:sz w:val="28"/>
          <w:szCs w:val="28"/>
        </w:rPr>
        <w:t>.</w:t>
      </w:r>
      <w:r w:rsidR="00A646F1" w:rsidRPr="00997580">
        <w:rPr>
          <w:b w:val="0"/>
          <w:sz w:val="28"/>
          <w:szCs w:val="28"/>
        </w:rPr>
        <w:t>03</w:t>
      </w:r>
      <w:r w:rsidRPr="00997580">
        <w:rPr>
          <w:b w:val="0"/>
          <w:sz w:val="28"/>
          <w:szCs w:val="28"/>
        </w:rPr>
        <w:t>.20</w:t>
      </w:r>
      <w:r w:rsidR="00A646F1" w:rsidRPr="00997580">
        <w:rPr>
          <w:b w:val="0"/>
          <w:sz w:val="28"/>
          <w:szCs w:val="28"/>
        </w:rPr>
        <w:t>25</w:t>
      </w:r>
      <w:r w:rsidRPr="00997580">
        <w:rPr>
          <w:b w:val="0"/>
          <w:sz w:val="28"/>
          <w:szCs w:val="28"/>
        </w:rPr>
        <w:t xml:space="preserve"> г. № </w:t>
      </w:r>
      <w:r w:rsidR="00A646F1" w:rsidRPr="00997580">
        <w:rPr>
          <w:b w:val="0"/>
          <w:sz w:val="28"/>
          <w:szCs w:val="28"/>
        </w:rPr>
        <w:t>33-</w:t>
      </w:r>
      <w:r w:rsidRPr="00997580">
        <w:rPr>
          <w:b w:val="0"/>
          <w:sz w:val="28"/>
          <w:szCs w:val="28"/>
        </w:rPr>
        <w:t xml:space="preserve">ФЗ «Об общих принципах организации местного самоуправления в </w:t>
      </w:r>
      <w:r w:rsidR="00A646F1" w:rsidRPr="00997580">
        <w:rPr>
          <w:b w:val="0"/>
          <w:sz w:val="28"/>
          <w:szCs w:val="28"/>
        </w:rPr>
        <w:t>единой системе публичной власти</w:t>
      </w:r>
      <w:r w:rsidRPr="00997580">
        <w:rPr>
          <w:b w:val="0"/>
          <w:sz w:val="28"/>
          <w:szCs w:val="28"/>
        </w:rPr>
        <w:t>», в целях привлечения граждан, проживающих на территории сельского поселения Георгиевка, к участию в решении вопросов местного значения, руководствуясь Уставом</w:t>
      </w:r>
      <w:r w:rsidR="00CC6335" w:rsidRPr="00997580">
        <w:rPr>
          <w:b w:val="0"/>
          <w:sz w:val="28"/>
          <w:szCs w:val="28"/>
        </w:rPr>
        <w:t xml:space="preserve"> сельского поселения Георгиевка муниципального района Кинельский Самарской области, Собрание представителей сельского поселения Георгиевка </w:t>
      </w:r>
      <w:r w:rsidR="00A646F1" w:rsidRPr="00997580">
        <w:rPr>
          <w:b w:val="0"/>
          <w:sz w:val="28"/>
          <w:szCs w:val="28"/>
        </w:rPr>
        <w:t>муниципального района Кинельский Самарской области</w:t>
      </w:r>
    </w:p>
    <w:p w:rsidR="00CC6335" w:rsidRPr="00997580" w:rsidRDefault="00CC6335" w:rsidP="00ED3679">
      <w:pPr>
        <w:spacing w:after="120"/>
        <w:jc w:val="center"/>
        <w:rPr>
          <w:sz w:val="28"/>
          <w:szCs w:val="28"/>
        </w:rPr>
      </w:pPr>
      <w:r w:rsidRPr="00997580">
        <w:rPr>
          <w:b/>
          <w:sz w:val="28"/>
          <w:szCs w:val="28"/>
        </w:rPr>
        <w:t>Р Е Ш И Л О</w:t>
      </w:r>
      <w:r w:rsidRPr="00997580">
        <w:rPr>
          <w:sz w:val="28"/>
          <w:szCs w:val="28"/>
        </w:rPr>
        <w:t>:</w:t>
      </w:r>
    </w:p>
    <w:p w:rsidR="00CC6335" w:rsidRPr="00997580" w:rsidRDefault="00A646F1" w:rsidP="00C04D13">
      <w:pPr>
        <w:pStyle w:val="ac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58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997580">
        <w:rPr>
          <w:rFonts w:ascii="Times New Roman" w:hAnsi="Times New Roman" w:cs="Times New Roman"/>
          <w:sz w:val="28"/>
          <w:szCs w:val="28"/>
        </w:rPr>
        <w:t>решение Собрания представителей сельского поселения Георгиевка муниципального района Кинельский Самарской области № 52 от 28.12.2020г. «Об утверждении Порядка назначения и проведения собрания граждан на территории сельского поселения Георгиевка муниципального района Кинельский Самарской области» (далее – решение) следующие изменения:</w:t>
      </w:r>
    </w:p>
    <w:p w:rsidR="00A646F1" w:rsidRPr="00997580" w:rsidRDefault="00A646F1" w:rsidP="00A646F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97580" w:rsidRPr="0099758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97580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997580">
        <w:rPr>
          <w:rFonts w:ascii="Times New Roman" w:hAnsi="Times New Roman" w:cs="Times New Roman"/>
          <w:sz w:val="28"/>
          <w:szCs w:val="28"/>
        </w:rPr>
        <w:t>Порядка назначения и проведения собрания граждан на территории сельского поселения Георгиевка муниципального района Кинельский Самарской области, утвержденного решением,</w:t>
      </w:r>
      <w:r w:rsidR="00997580" w:rsidRPr="00997580">
        <w:rPr>
          <w:rFonts w:ascii="Times New Roman" w:hAnsi="Times New Roman" w:cs="Times New Roman"/>
          <w:sz w:val="28"/>
          <w:szCs w:val="28"/>
        </w:rPr>
        <w:t xml:space="preserve"> (далее – Порядка)</w:t>
      </w:r>
      <w:r w:rsidRPr="00997580">
        <w:rPr>
          <w:rFonts w:ascii="Times New Roman" w:hAnsi="Times New Roman" w:cs="Times New Roman"/>
          <w:sz w:val="28"/>
          <w:szCs w:val="28"/>
        </w:rPr>
        <w:t xml:space="preserve"> изложить в новой редакции следующего содержания:</w:t>
      </w:r>
    </w:p>
    <w:p w:rsidR="00A646F1" w:rsidRPr="00997580" w:rsidRDefault="00A646F1" w:rsidP="00A646F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«1.4. </w:t>
      </w:r>
      <w:r w:rsidR="00997580" w:rsidRPr="00997580">
        <w:rPr>
          <w:rFonts w:ascii="Times New Roman" w:hAnsi="Times New Roman"/>
          <w:sz w:val="28"/>
          <w:szCs w:val="28"/>
        </w:rPr>
        <w:t xml:space="preserve">В собрании граждан имеют право участвовать граждане, достигшие 18 (восемнадцати) лет и зарегистрированные по месту жительства на части территории поселения, в пределах которой проводится собрание граждан. </w:t>
      </w:r>
      <w:r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В собрании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A646F1" w:rsidRPr="00997580" w:rsidRDefault="00A646F1" w:rsidP="00A646F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lastRenderedPageBreak/>
        <w:t xml:space="preserve">Граждане Российской Федерации, не </w:t>
      </w:r>
      <w:r w:rsidR="00997580" w:rsidRPr="00997580">
        <w:rPr>
          <w:rFonts w:ascii="Times New Roman" w:hAnsi="Times New Roman" w:cs="Times New Roman"/>
          <w:sz w:val="28"/>
          <w:szCs w:val="28"/>
        </w:rPr>
        <w:t>зарегистрированные по месту жительства</w:t>
      </w:r>
      <w:r w:rsidRPr="00997580">
        <w:rPr>
          <w:rFonts w:ascii="Times New Roman" w:hAnsi="Times New Roman" w:cs="Times New Roman"/>
          <w:sz w:val="28"/>
          <w:szCs w:val="28"/>
        </w:rPr>
        <w:t xml:space="preserve"> на территории поселения,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  <w:r w:rsidR="00997580" w:rsidRPr="00997580">
        <w:rPr>
          <w:rFonts w:ascii="Times New Roman" w:hAnsi="Times New Roman" w:cs="Times New Roman"/>
          <w:sz w:val="28"/>
          <w:szCs w:val="28"/>
        </w:rPr>
        <w:t>»;</w:t>
      </w:r>
    </w:p>
    <w:p w:rsidR="00997580" w:rsidRPr="00997580" w:rsidRDefault="00997580" w:rsidP="0099758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1.2. подпункт 3.2 Порядка изложить в новой редакции следующего содержания:</w:t>
      </w:r>
    </w:p>
    <w:p w:rsidR="00A646F1" w:rsidRPr="00997580" w:rsidRDefault="00997580" w:rsidP="00997580">
      <w:pPr>
        <w:pStyle w:val="ConsPlusNormal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«3.2. Собрание считается правомочным, если в нем принимает участие не менее десяти процентов жителей, указанных в п</w:t>
      </w:r>
      <w:r w:rsidR="00CF3936">
        <w:rPr>
          <w:rFonts w:ascii="Times New Roman" w:hAnsi="Times New Roman" w:cs="Times New Roman"/>
          <w:sz w:val="28"/>
          <w:szCs w:val="28"/>
        </w:rPr>
        <w:t>одпункте 1.4 настоящего порядка</w:t>
      </w:r>
      <w:r w:rsidRPr="00997580">
        <w:rPr>
          <w:rFonts w:ascii="Times New Roman" w:hAnsi="Times New Roman" w:cs="Times New Roman"/>
          <w:sz w:val="28"/>
          <w:szCs w:val="28"/>
        </w:rPr>
        <w:t>».</w:t>
      </w:r>
    </w:p>
    <w:p w:rsidR="00ED3679" w:rsidRPr="00997580" w:rsidRDefault="00ED3679" w:rsidP="00C04D13">
      <w:pPr>
        <w:pStyle w:val="ac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580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«Георгиевский вестник».</w:t>
      </w:r>
    </w:p>
    <w:p w:rsidR="00ED3679" w:rsidRPr="00997580" w:rsidRDefault="00997580" w:rsidP="00C04D13">
      <w:pPr>
        <w:pStyle w:val="ac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D3679" w:rsidRPr="00997580" w:rsidRDefault="00ED3679" w:rsidP="00ED3679">
      <w:pPr>
        <w:jc w:val="both"/>
        <w:rPr>
          <w:b/>
          <w:sz w:val="28"/>
          <w:szCs w:val="28"/>
        </w:rPr>
      </w:pPr>
    </w:p>
    <w:p w:rsidR="00ED3679" w:rsidRPr="00997580" w:rsidRDefault="00ED3679" w:rsidP="00ED3679">
      <w:pPr>
        <w:jc w:val="both"/>
        <w:rPr>
          <w:b/>
          <w:sz w:val="28"/>
          <w:szCs w:val="28"/>
        </w:rPr>
      </w:pPr>
      <w:r w:rsidRPr="00997580">
        <w:rPr>
          <w:b/>
          <w:sz w:val="28"/>
          <w:szCs w:val="28"/>
        </w:rPr>
        <w:t xml:space="preserve">Председатель </w:t>
      </w:r>
    </w:p>
    <w:p w:rsidR="00ED3679" w:rsidRPr="00997580" w:rsidRDefault="00ED3679" w:rsidP="00ED3679">
      <w:pPr>
        <w:jc w:val="both"/>
        <w:rPr>
          <w:b/>
          <w:sz w:val="28"/>
          <w:szCs w:val="28"/>
        </w:rPr>
      </w:pPr>
      <w:r w:rsidRPr="00997580">
        <w:rPr>
          <w:b/>
          <w:sz w:val="28"/>
          <w:szCs w:val="28"/>
        </w:rPr>
        <w:t>Собрания представителей</w:t>
      </w:r>
    </w:p>
    <w:p w:rsidR="00ED3679" w:rsidRPr="00997580" w:rsidRDefault="00ED3679" w:rsidP="00ED3679">
      <w:pPr>
        <w:snapToGrid w:val="0"/>
        <w:rPr>
          <w:b/>
          <w:bCs/>
          <w:spacing w:val="-7"/>
          <w:sz w:val="28"/>
          <w:szCs w:val="28"/>
        </w:rPr>
      </w:pPr>
      <w:r w:rsidRPr="00997580">
        <w:rPr>
          <w:b/>
          <w:sz w:val="28"/>
          <w:szCs w:val="28"/>
        </w:rPr>
        <w:t>сельского поселения Георгиевка                                                Н.В.Липатова</w:t>
      </w:r>
    </w:p>
    <w:p w:rsidR="00ED3679" w:rsidRPr="00997580" w:rsidRDefault="00ED3679" w:rsidP="00ED3679">
      <w:pPr>
        <w:snapToGrid w:val="0"/>
        <w:rPr>
          <w:b/>
          <w:bCs/>
          <w:spacing w:val="-7"/>
          <w:sz w:val="28"/>
          <w:szCs w:val="28"/>
        </w:rPr>
      </w:pPr>
    </w:p>
    <w:p w:rsidR="00ED3679" w:rsidRPr="00997580" w:rsidRDefault="00ED3679" w:rsidP="00ED3679">
      <w:pPr>
        <w:snapToGrid w:val="0"/>
        <w:rPr>
          <w:b/>
          <w:bCs/>
          <w:spacing w:val="-7"/>
          <w:sz w:val="28"/>
          <w:szCs w:val="28"/>
        </w:rPr>
      </w:pPr>
      <w:r w:rsidRPr="00997580">
        <w:rPr>
          <w:b/>
          <w:bCs/>
          <w:spacing w:val="-7"/>
          <w:sz w:val="28"/>
          <w:szCs w:val="28"/>
        </w:rPr>
        <w:t>Глава сельского поселения</w:t>
      </w:r>
    </w:p>
    <w:p w:rsidR="00CC6335" w:rsidRPr="00997580" w:rsidRDefault="00ED3679" w:rsidP="00F30B9A">
      <w:pPr>
        <w:snapToGrid w:val="0"/>
        <w:rPr>
          <w:bCs/>
          <w:sz w:val="28"/>
          <w:szCs w:val="28"/>
        </w:rPr>
      </w:pPr>
      <w:r w:rsidRPr="00997580">
        <w:rPr>
          <w:b/>
          <w:bCs/>
          <w:spacing w:val="-7"/>
          <w:sz w:val="28"/>
          <w:szCs w:val="28"/>
        </w:rPr>
        <w:t>Георгиевка                                                                                                  Н.В.Алясина</w:t>
      </w:r>
    </w:p>
    <w:p w:rsidR="00ED3679" w:rsidRPr="00997580" w:rsidRDefault="00ED3679" w:rsidP="00EA0EDA">
      <w:pPr>
        <w:pStyle w:val="ConsPlusNormal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  <w:sectPr w:rsidR="00ED3679" w:rsidRPr="00997580" w:rsidSect="008971D6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A0EDA" w:rsidRPr="00997580" w:rsidRDefault="00ED3679" w:rsidP="00EA0EDA">
      <w:pPr>
        <w:pStyle w:val="ConsPlusNormal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7580">
        <w:rPr>
          <w:rFonts w:ascii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EA0EDA" w:rsidRPr="00997580" w:rsidRDefault="00EA0EDA" w:rsidP="00EA0EDA">
      <w:pPr>
        <w:pStyle w:val="ConsPlusNormal"/>
        <w:ind w:left="396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7580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ED3679" w:rsidRPr="00997580">
        <w:rPr>
          <w:rFonts w:ascii="Times New Roman" w:eastAsia="Times New Roman" w:hAnsi="Times New Roman" w:cs="Times New Roman"/>
          <w:sz w:val="28"/>
          <w:szCs w:val="28"/>
        </w:rPr>
        <w:t>Собрания представителей</w:t>
      </w:r>
      <w:r w:rsidR="00ED3679" w:rsidRPr="00997580">
        <w:rPr>
          <w:rFonts w:ascii="Times New Roman" w:hAnsi="Times New Roman" w:cs="Times New Roman"/>
          <w:sz w:val="28"/>
          <w:szCs w:val="28"/>
        </w:rPr>
        <w:t xml:space="preserve"> сельского поселения Георгиевка муниципального района Кинельский Самарской области</w:t>
      </w:r>
    </w:p>
    <w:p w:rsidR="00EA0EDA" w:rsidRPr="00997580" w:rsidRDefault="00EA0EDA" w:rsidP="00EA0EDA">
      <w:pPr>
        <w:pStyle w:val="ConsPlusNormal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758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D74FF" w:rsidRPr="00997580">
        <w:rPr>
          <w:rFonts w:ascii="Times New Roman" w:hAnsi="Times New Roman" w:cs="Times New Roman"/>
          <w:bCs/>
          <w:sz w:val="28"/>
          <w:szCs w:val="28"/>
        </w:rPr>
        <w:t>28.12.</w:t>
      </w:r>
      <w:r w:rsidRPr="00997580">
        <w:rPr>
          <w:rFonts w:ascii="Times New Roman" w:hAnsi="Times New Roman" w:cs="Times New Roman"/>
          <w:bCs/>
          <w:sz w:val="28"/>
          <w:szCs w:val="28"/>
        </w:rPr>
        <w:t>20</w:t>
      </w:r>
      <w:r w:rsidR="000D74FF" w:rsidRPr="00997580">
        <w:rPr>
          <w:rFonts w:ascii="Times New Roman" w:hAnsi="Times New Roman" w:cs="Times New Roman"/>
          <w:bCs/>
          <w:sz w:val="28"/>
          <w:szCs w:val="28"/>
        </w:rPr>
        <w:t>20г.</w:t>
      </w:r>
      <w:r w:rsidRPr="0099758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D74FF" w:rsidRPr="00997580">
        <w:rPr>
          <w:rFonts w:ascii="Times New Roman" w:hAnsi="Times New Roman" w:cs="Times New Roman"/>
          <w:bCs/>
          <w:sz w:val="28"/>
          <w:szCs w:val="28"/>
        </w:rPr>
        <w:t>52</w:t>
      </w:r>
    </w:p>
    <w:p w:rsidR="00EA0EDA" w:rsidRPr="00997580" w:rsidRDefault="00EA0EDA" w:rsidP="00595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D13" w:rsidRPr="00997580" w:rsidRDefault="00911E65" w:rsidP="00911E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11E65" w:rsidRPr="00997580" w:rsidRDefault="00C04D13" w:rsidP="00911E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назначения и проведения собрания граждан на территории сельского поселения Георгиевка муниципального района Кинельский Самарской области</w:t>
      </w:r>
    </w:p>
    <w:p w:rsidR="00997580" w:rsidRPr="00997580" w:rsidRDefault="00997580" w:rsidP="00911E65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97580">
        <w:rPr>
          <w:rFonts w:ascii="Times New Roman" w:hAnsi="Times New Roman" w:cs="Times New Roman"/>
          <w:sz w:val="28"/>
        </w:rPr>
        <w:t xml:space="preserve">(в редакции решения </w:t>
      </w:r>
      <w:r w:rsidR="007F72F3">
        <w:rPr>
          <w:rFonts w:ascii="Times New Roman" w:hAnsi="Times New Roman" w:cs="Times New Roman"/>
          <w:sz w:val="28"/>
        </w:rPr>
        <w:t xml:space="preserve">№ 8 </w:t>
      </w:r>
      <w:r w:rsidR="00914E99">
        <w:rPr>
          <w:rFonts w:ascii="Times New Roman" w:hAnsi="Times New Roman" w:cs="Times New Roman"/>
          <w:sz w:val="28"/>
        </w:rPr>
        <w:t>от 25</w:t>
      </w:r>
      <w:r w:rsidRPr="00997580">
        <w:rPr>
          <w:rFonts w:ascii="Times New Roman" w:hAnsi="Times New Roman" w:cs="Times New Roman"/>
          <w:sz w:val="28"/>
        </w:rPr>
        <w:t>.09.2025г.)</w:t>
      </w:r>
    </w:p>
    <w:p w:rsidR="00911E65" w:rsidRPr="00997580" w:rsidRDefault="00911E65" w:rsidP="00911E65">
      <w:pPr>
        <w:pStyle w:val="ConsPlusNormal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11E65" w:rsidRPr="00997580" w:rsidRDefault="00911E65" w:rsidP="001B7E38">
      <w:pPr>
        <w:pStyle w:val="ConsPlusNormal"/>
        <w:spacing w:after="12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65" w:rsidRPr="00997580" w:rsidRDefault="00911E65" w:rsidP="001B7E3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97580">
        <w:rPr>
          <w:sz w:val="28"/>
          <w:szCs w:val="28"/>
        </w:rPr>
        <w:t xml:space="preserve">1.1. Настоящий Порядок разработан в соответствии со статьей 29 Федерального закона от 06.10.2003 № 131-ФЗ «Об общих принципах организации местного самоуправления в Российской Федерации», Уставом  </w:t>
      </w:r>
      <w:r w:rsidR="00C04D13" w:rsidRPr="00997580">
        <w:rPr>
          <w:sz w:val="28"/>
          <w:szCs w:val="28"/>
        </w:rPr>
        <w:t>сельского поселения Георгиевка муниципального района Кинельский Самарской области</w:t>
      </w:r>
      <w:r w:rsidRPr="00997580">
        <w:rPr>
          <w:sz w:val="28"/>
          <w:szCs w:val="28"/>
        </w:rPr>
        <w:t xml:space="preserve"> и определяет порядок назначения и проведения собраний граждан, проживающих в </w:t>
      </w:r>
      <w:r w:rsidR="00C04D13" w:rsidRPr="00997580">
        <w:rPr>
          <w:sz w:val="28"/>
          <w:szCs w:val="28"/>
        </w:rPr>
        <w:t>сельском поселении Георгиевка муниципального района Кинельский Самарской области</w:t>
      </w:r>
      <w:r w:rsidRPr="00997580">
        <w:rPr>
          <w:bCs/>
          <w:sz w:val="28"/>
          <w:szCs w:val="28"/>
        </w:rPr>
        <w:t xml:space="preserve"> </w:t>
      </w:r>
      <w:r w:rsidRPr="00997580">
        <w:rPr>
          <w:sz w:val="28"/>
          <w:szCs w:val="28"/>
        </w:rPr>
        <w:t xml:space="preserve">(далее – </w:t>
      </w:r>
      <w:r w:rsidR="00C04D13" w:rsidRPr="00997580">
        <w:rPr>
          <w:sz w:val="28"/>
          <w:szCs w:val="28"/>
        </w:rPr>
        <w:t>поселение</w:t>
      </w:r>
      <w:r w:rsidRPr="00997580">
        <w:rPr>
          <w:sz w:val="28"/>
          <w:szCs w:val="28"/>
        </w:rPr>
        <w:t>).</w:t>
      </w:r>
    </w:p>
    <w:p w:rsidR="00911E65" w:rsidRPr="00997580" w:rsidRDefault="00911E65" w:rsidP="001B7E3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97580">
        <w:rPr>
          <w:sz w:val="28"/>
          <w:szCs w:val="28"/>
        </w:rPr>
        <w:t xml:space="preserve">1.2. Собрание граждан (далее – собрание) является формой непосредственного участия населения в осуществлении местного самоуправления на части территории </w:t>
      </w:r>
      <w:r w:rsidR="00C04D13" w:rsidRPr="00997580">
        <w:rPr>
          <w:sz w:val="28"/>
          <w:szCs w:val="28"/>
        </w:rPr>
        <w:t>поселения (</w:t>
      </w:r>
      <w:r w:rsidRPr="00997580">
        <w:rPr>
          <w:sz w:val="28"/>
          <w:szCs w:val="28"/>
        </w:rPr>
        <w:t>территории микрорайонов, кварталов, улиц, дворов, многоквартирных жилых домов, поселков и другой территории).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1.3. Собрание может проводиться для обсуждения вопросов местного значения </w:t>
      </w:r>
      <w:r w:rsidR="00C04D13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, информирования населения о деятельности органов местного самоуправления и должностных лиц местного самоуправления  </w:t>
      </w:r>
      <w:r w:rsidR="00C04D13" w:rsidRPr="00997580">
        <w:rPr>
          <w:rFonts w:ascii="Times New Roman" w:hAnsi="Times New Roman" w:cs="Times New Roman"/>
          <w:sz w:val="28"/>
          <w:szCs w:val="28"/>
        </w:rPr>
        <w:t>поселения, а также</w:t>
      </w:r>
      <w:r w:rsidR="00C04D13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обсуждения вопросов внесения инициативных проектов и их рассмотрения</w:t>
      </w:r>
      <w:r w:rsidRPr="00997580">
        <w:rPr>
          <w:rFonts w:ascii="Times New Roman" w:hAnsi="Times New Roman" w:cs="Times New Roman"/>
          <w:sz w:val="28"/>
          <w:szCs w:val="28"/>
        </w:rPr>
        <w:t>.</w:t>
      </w:r>
    </w:p>
    <w:p w:rsidR="00997580" w:rsidRPr="00997580" w:rsidRDefault="00997580" w:rsidP="0099758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1.4. </w:t>
      </w:r>
      <w:r w:rsidRPr="00997580">
        <w:rPr>
          <w:rFonts w:ascii="Times New Roman" w:hAnsi="Times New Roman"/>
          <w:sz w:val="28"/>
          <w:szCs w:val="28"/>
        </w:rPr>
        <w:t xml:space="preserve">В собрании граждан имеют право участвовать граждане, достигшие 18 (восемнадцати) лет и зарегистрированные по месту жительства на части территории поселения, в пределах которой проводится собрание граждан. </w:t>
      </w:r>
      <w:r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В собрании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911E65" w:rsidRPr="00997580" w:rsidRDefault="00997580" w:rsidP="0099758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Граждане Российской Федерации, не зарегистрированные по месту жительства на территории поселения,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1.5. Настоящий Порядок не распространяется в отношении собраний, проводимых общественными объединениями, жилищными (садовыми) </w:t>
      </w:r>
      <w:r w:rsidRPr="00997580">
        <w:rPr>
          <w:rFonts w:ascii="Times New Roman" w:hAnsi="Times New Roman" w:cs="Times New Roman"/>
          <w:sz w:val="28"/>
          <w:szCs w:val="28"/>
        </w:rPr>
        <w:lastRenderedPageBreak/>
        <w:t>товариществами и кооперативами.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65" w:rsidRPr="00997580" w:rsidRDefault="00911E65" w:rsidP="001B7E38">
      <w:pPr>
        <w:pStyle w:val="ConsPlusNormal"/>
        <w:spacing w:after="12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2. Порядок назначения собрания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2.1. </w:t>
      </w:r>
      <w:r w:rsidR="00710FC7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проводится по инициативе населения, Собрания представителей поселения, Главы поселения, а также в случаях, предусмотренных уставом территориального общественного самоуправления.</w:t>
      </w:r>
      <w:r w:rsidR="00710FC7" w:rsidRPr="00997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2.2. Собрание, проводимое по инициативе </w:t>
      </w:r>
      <w:r w:rsidR="00710FC7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или </w:t>
      </w:r>
      <w:r w:rsidR="00710FC7" w:rsidRPr="00997580">
        <w:rPr>
          <w:rFonts w:ascii="Times New Roman" w:hAnsi="Times New Roman" w:cs="Times New Roman"/>
          <w:sz w:val="28"/>
          <w:szCs w:val="28"/>
        </w:rPr>
        <w:t>Г</w:t>
      </w:r>
      <w:r w:rsidRPr="00997580">
        <w:rPr>
          <w:rFonts w:ascii="Times New Roman" w:hAnsi="Times New Roman" w:cs="Times New Roman"/>
          <w:sz w:val="28"/>
          <w:szCs w:val="28"/>
        </w:rPr>
        <w:t xml:space="preserve">лавы </w:t>
      </w:r>
      <w:r w:rsidR="00710FC7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, назначается соответственно </w:t>
      </w:r>
      <w:r w:rsidR="007F4FEE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Собранием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или </w:t>
      </w:r>
      <w:r w:rsidR="007F4FEE" w:rsidRPr="00997580">
        <w:rPr>
          <w:rFonts w:ascii="Times New Roman" w:hAnsi="Times New Roman" w:cs="Times New Roman"/>
          <w:sz w:val="28"/>
          <w:szCs w:val="28"/>
        </w:rPr>
        <w:t>Г</w:t>
      </w:r>
      <w:r w:rsidRPr="00997580">
        <w:rPr>
          <w:rFonts w:ascii="Times New Roman" w:hAnsi="Times New Roman" w:cs="Times New Roman"/>
          <w:sz w:val="28"/>
          <w:szCs w:val="28"/>
        </w:rPr>
        <w:t xml:space="preserve">лавой  </w:t>
      </w:r>
      <w:r w:rsidR="007F4FEE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>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7F4FEE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, постановлении </w:t>
      </w:r>
      <w:r w:rsidR="007F4FEE" w:rsidRPr="00997580">
        <w:rPr>
          <w:rFonts w:ascii="Times New Roman" w:hAnsi="Times New Roman" w:cs="Times New Roman"/>
          <w:sz w:val="28"/>
          <w:szCs w:val="28"/>
        </w:rPr>
        <w:t>Г</w:t>
      </w:r>
      <w:r w:rsidRPr="00997580">
        <w:rPr>
          <w:rFonts w:ascii="Times New Roman" w:hAnsi="Times New Roman" w:cs="Times New Roman"/>
          <w:sz w:val="28"/>
          <w:szCs w:val="28"/>
        </w:rPr>
        <w:t xml:space="preserve">лавы </w:t>
      </w:r>
      <w:r w:rsidR="007F4FEE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о назначении собрания по инициативе этих органов местного самоуправления указываются: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дата, время и место его проведения;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территория, в пределах которой предполагается провести собрание;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выносимые на обсуждение вопросы;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должностные лица органов местного самоуправления, ответственные за подготовку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2.3. Собрание, проводимое по инициативе населения, назначается </w:t>
      </w:r>
      <w:r w:rsidR="007F4FEE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Собранием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>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2.4. Инициатором проведения собрания может быть инициативная группа жителей в количестве не менее </w:t>
      </w:r>
      <w:r w:rsidR="007F4FEE" w:rsidRPr="00997580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997580">
        <w:rPr>
          <w:rFonts w:ascii="Times New Roman" w:hAnsi="Times New Roman" w:cs="Times New Roman"/>
          <w:sz w:val="28"/>
          <w:szCs w:val="28"/>
        </w:rPr>
        <w:t xml:space="preserve"> человек (далее – инициативная группа).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Инициативная группа не позднее чем за десять рабочих дней до проведения собрания уведомляет в письменном виде о планируемом мероприятии </w:t>
      </w:r>
      <w:r w:rsidR="007F4FEE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>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В уведомлении указываются: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дата, время и место проведения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территория проведения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предполагаемое число участников;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выносимые на рассмотрение вопросы;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персональный состав инициативной группы с указанием фамилии, имени, отчества, места жительства и контактного телефона.</w:t>
      </w:r>
    </w:p>
    <w:p w:rsidR="00911E65" w:rsidRPr="00997580" w:rsidRDefault="007F4FEE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представителей поселения</w:t>
      </w:r>
      <w:r w:rsidR="00911E65" w:rsidRPr="00997580">
        <w:rPr>
          <w:rFonts w:ascii="Times New Roman" w:hAnsi="Times New Roman" w:cs="Times New Roman"/>
          <w:sz w:val="28"/>
          <w:szCs w:val="28"/>
        </w:rPr>
        <w:t xml:space="preserve"> вправе провести консультации (обсуждение) с инициативной группой о целесообразности проведения собрания по выносимым вопросам, направить инициативной группе свои замечания, предложения или мотивированные возражения.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По общему согласию инициативной группы и </w:t>
      </w:r>
      <w:r w:rsidR="007F4FEE" w:rsidRPr="0099758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 представителей 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дата, время, место проведения собрания, территория проведения </w:t>
      </w:r>
      <w:r w:rsidRPr="00997580">
        <w:rPr>
          <w:rFonts w:ascii="Times New Roman" w:hAnsi="Times New Roman" w:cs="Times New Roman"/>
          <w:sz w:val="28"/>
          <w:szCs w:val="28"/>
        </w:rPr>
        <w:lastRenderedPageBreak/>
        <w:t>собрания и выносимые на рассмотрение вопросы могут быть изменены.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2.5. Инициатор проведения собрания обязан заблаговременно, но не позднее чем за три рабочих дня до проведения собрания оповестить граждан, проживающих на территории проведения собрания, о дате, времени и месте проведения собрания, выносимых на рассмотрение вопросах с обязательным указанием инициатора собрания и контактной информации.</w:t>
      </w:r>
    </w:p>
    <w:p w:rsidR="00911E65" w:rsidRPr="00997580" w:rsidRDefault="00911E65" w:rsidP="001B7E3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97580">
        <w:rPr>
          <w:sz w:val="28"/>
          <w:szCs w:val="28"/>
        </w:rPr>
        <w:t>2.6. На собрание могут приглашаться представители органов местного самоуправления и должностные лица местного самоуправления муниципального образования.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65" w:rsidRPr="00997580" w:rsidRDefault="00911E65" w:rsidP="001B7E38">
      <w:pPr>
        <w:pStyle w:val="ConsPlusNormal"/>
        <w:spacing w:after="12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3. Порядок проведения собрания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3.1. До начала собрания представители инициатора его проведения проводят регистрацию участников собрания.</w:t>
      </w:r>
    </w:p>
    <w:p w:rsidR="00911E65" w:rsidRPr="00997580" w:rsidRDefault="00997580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3.2. Собрание считается правомочным, если в нем принимает участие не менее десяти процентов жителей, указанных в подпункте 1.4 настоящего порядка.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3.3. Собрание открывает представитель инициатора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инициатора проведения собрания или участников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До утверждения повестки дня собрания любой гражданин, зарегистрированный в качестве участника собрания, а также представители органов местного самоуправления и должностных лиц местного самоуправления </w:t>
      </w:r>
      <w:r w:rsidR="007F4FEE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могут вынести на обсуждение вопрос о дополнении повестки дня.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3.4. Решение собрания по вопросам повестки дня принимается простым большинством голосов открытым голосованием. Собрание может принять решение о проведении тайного голосования. В этом случае его участники избирают счетную комиссию.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 xml:space="preserve"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</w:t>
      </w:r>
      <w:r w:rsidR="007F4FEE" w:rsidRPr="00997580">
        <w:rPr>
          <w:rFonts w:ascii="Times New Roman" w:hAnsi="Times New Roman" w:cs="Times New Roman"/>
          <w:sz w:val="28"/>
          <w:szCs w:val="28"/>
        </w:rPr>
        <w:t>поселения</w:t>
      </w:r>
      <w:r w:rsidRPr="00997580">
        <w:rPr>
          <w:rFonts w:ascii="Times New Roman" w:hAnsi="Times New Roman" w:cs="Times New Roman"/>
          <w:sz w:val="28"/>
          <w:szCs w:val="28"/>
        </w:rPr>
        <w:t xml:space="preserve"> и иные лица, имеющие право на участие в собрании в соответствии с настоящим Порядком, имеют право совещательного голоса.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3.5. Секретарь собрания ведет протокол собрания, содержащий в обязательном порядке следующие сведения: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территория проведения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lastRenderedPageBreak/>
        <w:t>- количество жителей, имеющих право участвовать в собрании;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количество жителей, зарегистрированных в качестве участников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инициатор проведения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дата, время и место проведения собрания;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состав президиума;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полная формулировка рассматриваемых вопросов;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</w:t>
      </w:r>
      <w:r w:rsidRPr="00997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7580">
        <w:rPr>
          <w:rFonts w:ascii="Times New Roman" w:hAnsi="Times New Roman" w:cs="Times New Roman"/>
          <w:sz w:val="28"/>
          <w:szCs w:val="28"/>
        </w:rPr>
        <w:t>фамилии выступивших, краткое содержание выступлений по рассматриваемым вопросам;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принятое решение;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- список участвующих в собрании представителей органов местного самоуправления и приглашенных лиц.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Протокол зачитывается председателем собрания 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3.6. Итоги собрания подлежат официальному опубликованию (обнародованию) в течение семи дней со дня проведения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80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4.1. На инициатора проведения собрания граждан возлагаются расходы, связанные с организацией и проведением собрания.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4.2. Решения собрания не могут нарушать имущественные и иные права граждан, общественных объединений и иных лиц.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общественных объединений и иных лиц.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4.3. Собрание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Обращения собрания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911E65" w:rsidRPr="00997580" w:rsidRDefault="00911E65" w:rsidP="001B7E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80">
        <w:rPr>
          <w:rFonts w:ascii="Times New Roman" w:hAnsi="Times New Roman" w:cs="Times New Roman"/>
          <w:sz w:val="28"/>
          <w:szCs w:val="28"/>
        </w:rPr>
        <w:t>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 в установленные действующим законодательством сроки.</w:t>
      </w:r>
    </w:p>
    <w:p w:rsidR="00911E65" w:rsidRPr="00997580" w:rsidRDefault="00911E65" w:rsidP="00911E65"/>
    <w:bookmarkEnd w:id="0"/>
    <w:p w:rsidR="002133C6" w:rsidRPr="00997580" w:rsidRDefault="002133C6" w:rsidP="0068076C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133C6" w:rsidRPr="00997580" w:rsidSect="00807884">
      <w:pgSz w:w="11900" w:h="16840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754" w:rsidRDefault="00FE5754" w:rsidP="00E02A2B">
      <w:r>
        <w:separator/>
      </w:r>
    </w:p>
  </w:endnote>
  <w:endnote w:type="continuationSeparator" w:id="1">
    <w:p w:rsidR="00FE5754" w:rsidRDefault="00FE5754" w:rsidP="00E0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754" w:rsidRDefault="00FE5754" w:rsidP="00E02A2B">
      <w:r>
        <w:separator/>
      </w:r>
    </w:p>
  </w:footnote>
  <w:footnote w:type="continuationSeparator" w:id="1">
    <w:p w:rsidR="00FE5754" w:rsidRDefault="00FE5754" w:rsidP="00E02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389844102"/>
      <w:docPartObj>
        <w:docPartGallery w:val="Page Numbers (Top of Page)"/>
        <w:docPartUnique/>
      </w:docPartObj>
    </w:sdtPr>
    <w:sdtContent>
      <w:p w:rsidR="00531B00" w:rsidRDefault="00CC2D7D" w:rsidP="00C40200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531B00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531B00" w:rsidRDefault="00531B0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-1317491571"/>
      <w:docPartObj>
        <w:docPartGallery w:val="Page Numbers (Top of Page)"/>
        <w:docPartUnique/>
      </w:docPartObj>
    </w:sdtPr>
    <w:sdtEndPr>
      <w:rPr>
        <w:rStyle w:val="ab"/>
        <w:rFonts w:ascii="Times New Roman" w:hAnsi="Times New Roman" w:cs="Times New Roman"/>
      </w:rPr>
    </w:sdtEndPr>
    <w:sdtContent>
      <w:p w:rsidR="00531B00" w:rsidRPr="00D11D90" w:rsidRDefault="00CC2D7D" w:rsidP="00C40200">
        <w:pPr>
          <w:pStyle w:val="a7"/>
          <w:framePr w:wrap="none" w:vAnchor="text" w:hAnchor="margin" w:xAlign="center" w:y="1"/>
          <w:rPr>
            <w:rStyle w:val="ab"/>
            <w:rFonts w:ascii="Times New Roman" w:hAnsi="Times New Roman" w:cs="Times New Roman"/>
          </w:rPr>
        </w:pPr>
        <w:r w:rsidRPr="00D11D90">
          <w:rPr>
            <w:rStyle w:val="ab"/>
            <w:rFonts w:ascii="Times New Roman" w:hAnsi="Times New Roman" w:cs="Times New Roman"/>
          </w:rPr>
          <w:fldChar w:fldCharType="begin"/>
        </w:r>
        <w:r w:rsidR="00531B00" w:rsidRPr="00D11D90">
          <w:rPr>
            <w:rStyle w:val="ab"/>
            <w:rFonts w:ascii="Times New Roman" w:hAnsi="Times New Roman" w:cs="Times New Roman"/>
          </w:rPr>
          <w:instrText xml:space="preserve"> PAGE </w:instrText>
        </w:r>
        <w:r w:rsidRPr="00D11D90">
          <w:rPr>
            <w:rStyle w:val="ab"/>
            <w:rFonts w:ascii="Times New Roman" w:hAnsi="Times New Roman" w:cs="Times New Roman"/>
          </w:rPr>
          <w:fldChar w:fldCharType="separate"/>
        </w:r>
        <w:r w:rsidR="00914E99">
          <w:rPr>
            <w:rStyle w:val="ab"/>
            <w:rFonts w:ascii="Times New Roman" w:hAnsi="Times New Roman" w:cs="Times New Roman"/>
            <w:noProof/>
          </w:rPr>
          <w:t>4</w:t>
        </w:r>
        <w:r w:rsidRPr="00D11D90">
          <w:rPr>
            <w:rStyle w:val="ab"/>
            <w:rFonts w:ascii="Times New Roman" w:hAnsi="Times New Roman" w:cs="Times New Roman"/>
          </w:rPr>
          <w:fldChar w:fldCharType="end"/>
        </w:r>
      </w:p>
    </w:sdtContent>
  </w:sdt>
  <w:p w:rsidR="00531B00" w:rsidRPr="00D11D90" w:rsidRDefault="00531B00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F827F46"/>
    <w:multiLevelType w:val="multilevel"/>
    <w:tmpl w:val="22D80F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C99"/>
    <w:rsid w:val="00000434"/>
    <w:rsid w:val="0000228F"/>
    <w:rsid w:val="0000606E"/>
    <w:rsid w:val="000104E8"/>
    <w:rsid w:val="000172E1"/>
    <w:rsid w:val="00033078"/>
    <w:rsid w:val="00044FC8"/>
    <w:rsid w:val="0005412E"/>
    <w:rsid w:val="00055CC1"/>
    <w:rsid w:val="00067E13"/>
    <w:rsid w:val="00081AC1"/>
    <w:rsid w:val="000A34C4"/>
    <w:rsid w:val="000A7601"/>
    <w:rsid w:val="000B2478"/>
    <w:rsid w:val="000C23F8"/>
    <w:rsid w:val="000C7A45"/>
    <w:rsid w:val="000C7D06"/>
    <w:rsid w:val="000D74FF"/>
    <w:rsid w:val="000D75B5"/>
    <w:rsid w:val="000E18FF"/>
    <w:rsid w:val="000E37AA"/>
    <w:rsid w:val="000E3EA9"/>
    <w:rsid w:val="000E5A72"/>
    <w:rsid w:val="000F0B19"/>
    <w:rsid w:val="001120C5"/>
    <w:rsid w:val="001173DF"/>
    <w:rsid w:val="0011778C"/>
    <w:rsid w:val="00120336"/>
    <w:rsid w:val="00120DAC"/>
    <w:rsid w:val="001232DC"/>
    <w:rsid w:val="0012614B"/>
    <w:rsid w:val="00130182"/>
    <w:rsid w:val="001475A6"/>
    <w:rsid w:val="00161680"/>
    <w:rsid w:val="0016361B"/>
    <w:rsid w:val="00175635"/>
    <w:rsid w:val="001906E2"/>
    <w:rsid w:val="001919D5"/>
    <w:rsid w:val="00197312"/>
    <w:rsid w:val="001B023A"/>
    <w:rsid w:val="001B714D"/>
    <w:rsid w:val="001B7E38"/>
    <w:rsid w:val="001E11BC"/>
    <w:rsid w:val="001E6C84"/>
    <w:rsid w:val="001F3E4F"/>
    <w:rsid w:val="001F6724"/>
    <w:rsid w:val="002019AB"/>
    <w:rsid w:val="002133C6"/>
    <w:rsid w:val="00225F85"/>
    <w:rsid w:val="00226D3B"/>
    <w:rsid w:val="0023738C"/>
    <w:rsid w:val="002416CB"/>
    <w:rsid w:val="00244EFC"/>
    <w:rsid w:val="00252D70"/>
    <w:rsid w:val="00254401"/>
    <w:rsid w:val="00255C54"/>
    <w:rsid w:val="0027734D"/>
    <w:rsid w:val="002775E1"/>
    <w:rsid w:val="002851FF"/>
    <w:rsid w:val="002A498B"/>
    <w:rsid w:val="002B1474"/>
    <w:rsid w:val="002B26CD"/>
    <w:rsid w:val="002B4A6F"/>
    <w:rsid w:val="002B5052"/>
    <w:rsid w:val="002E663D"/>
    <w:rsid w:val="002F0761"/>
    <w:rsid w:val="002F16E7"/>
    <w:rsid w:val="002F587E"/>
    <w:rsid w:val="002F7A61"/>
    <w:rsid w:val="00306812"/>
    <w:rsid w:val="00324B0E"/>
    <w:rsid w:val="0032594B"/>
    <w:rsid w:val="00333D3B"/>
    <w:rsid w:val="00334CE9"/>
    <w:rsid w:val="00351BEC"/>
    <w:rsid w:val="0035423B"/>
    <w:rsid w:val="00354444"/>
    <w:rsid w:val="00363908"/>
    <w:rsid w:val="00366394"/>
    <w:rsid w:val="00377978"/>
    <w:rsid w:val="00386EE0"/>
    <w:rsid w:val="003A5CF6"/>
    <w:rsid w:val="003A6D87"/>
    <w:rsid w:val="003F0E54"/>
    <w:rsid w:val="003F3CF7"/>
    <w:rsid w:val="00403A39"/>
    <w:rsid w:val="00416CDC"/>
    <w:rsid w:val="00421C9E"/>
    <w:rsid w:val="00422006"/>
    <w:rsid w:val="004431D9"/>
    <w:rsid w:val="00443DD0"/>
    <w:rsid w:val="004501B4"/>
    <w:rsid w:val="00452D42"/>
    <w:rsid w:val="004551CB"/>
    <w:rsid w:val="00471D4C"/>
    <w:rsid w:val="00483C99"/>
    <w:rsid w:val="00490013"/>
    <w:rsid w:val="004958F3"/>
    <w:rsid w:val="00496EC1"/>
    <w:rsid w:val="004A0D13"/>
    <w:rsid w:val="004A47FA"/>
    <w:rsid w:val="004A70E0"/>
    <w:rsid w:val="004A765C"/>
    <w:rsid w:val="004C600A"/>
    <w:rsid w:val="004C6B75"/>
    <w:rsid w:val="004C72DF"/>
    <w:rsid w:val="004C7526"/>
    <w:rsid w:val="004E67B3"/>
    <w:rsid w:val="004F2781"/>
    <w:rsid w:val="004F2E64"/>
    <w:rsid w:val="005073C7"/>
    <w:rsid w:val="005108DE"/>
    <w:rsid w:val="00515D03"/>
    <w:rsid w:val="005214B5"/>
    <w:rsid w:val="00522A6C"/>
    <w:rsid w:val="00526F57"/>
    <w:rsid w:val="00531B00"/>
    <w:rsid w:val="00555141"/>
    <w:rsid w:val="00573D70"/>
    <w:rsid w:val="00574024"/>
    <w:rsid w:val="00575773"/>
    <w:rsid w:val="005814BE"/>
    <w:rsid w:val="0058213E"/>
    <w:rsid w:val="00584271"/>
    <w:rsid w:val="00595BD6"/>
    <w:rsid w:val="00596456"/>
    <w:rsid w:val="005A4002"/>
    <w:rsid w:val="005A7C4B"/>
    <w:rsid w:val="005B5548"/>
    <w:rsid w:val="005E2725"/>
    <w:rsid w:val="005E7B9D"/>
    <w:rsid w:val="00601A02"/>
    <w:rsid w:val="00611388"/>
    <w:rsid w:val="0061282D"/>
    <w:rsid w:val="00613E0E"/>
    <w:rsid w:val="00620C40"/>
    <w:rsid w:val="00622D8F"/>
    <w:rsid w:val="00623DD3"/>
    <w:rsid w:val="00625685"/>
    <w:rsid w:val="006266F3"/>
    <w:rsid w:val="00647F2A"/>
    <w:rsid w:val="0065043B"/>
    <w:rsid w:val="006542F1"/>
    <w:rsid w:val="00655B12"/>
    <w:rsid w:val="00655F3A"/>
    <w:rsid w:val="006646F8"/>
    <w:rsid w:val="00667D95"/>
    <w:rsid w:val="0068076C"/>
    <w:rsid w:val="00680F11"/>
    <w:rsid w:val="006816E2"/>
    <w:rsid w:val="00693B03"/>
    <w:rsid w:val="00694C2B"/>
    <w:rsid w:val="006A56E0"/>
    <w:rsid w:val="006B3FDB"/>
    <w:rsid w:val="006C51C8"/>
    <w:rsid w:val="006C59B1"/>
    <w:rsid w:val="006D400E"/>
    <w:rsid w:val="006E0729"/>
    <w:rsid w:val="006E14D3"/>
    <w:rsid w:val="006E3503"/>
    <w:rsid w:val="006F10B9"/>
    <w:rsid w:val="006F290D"/>
    <w:rsid w:val="006F5702"/>
    <w:rsid w:val="00701431"/>
    <w:rsid w:val="00710FC7"/>
    <w:rsid w:val="00711A9B"/>
    <w:rsid w:val="00713952"/>
    <w:rsid w:val="0072277D"/>
    <w:rsid w:val="00722A6A"/>
    <w:rsid w:val="00727F60"/>
    <w:rsid w:val="00732CEE"/>
    <w:rsid w:val="00737184"/>
    <w:rsid w:val="00741A3C"/>
    <w:rsid w:val="007447C9"/>
    <w:rsid w:val="007448DF"/>
    <w:rsid w:val="00751DC0"/>
    <w:rsid w:val="00752E54"/>
    <w:rsid w:val="00755684"/>
    <w:rsid w:val="00757651"/>
    <w:rsid w:val="007603CD"/>
    <w:rsid w:val="00766D35"/>
    <w:rsid w:val="00770ACF"/>
    <w:rsid w:val="00770B4D"/>
    <w:rsid w:val="00774BBD"/>
    <w:rsid w:val="00782F38"/>
    <w:rsid w:val="0078378C"/>
    <w:rsid w:val="007A2EFC"/>
    <w:rsid w:val="007A55D7"/>
    <w:rsid w:val="007B0BDE"/>
    <w:rsid w:val="007C1A20"/>
    <w:rsid w:val="007C3E91"/>
    <w:rsid w:val="007C48A9"/>
    <w:rsid w:val="007D2E51"/>
    <w:rsid w:val="007D5ACE"/>
    <w:rsid w:val="007F4FEE"/>
    <w:rsid w:val="007F72F3"/>
    <w:rsid w:val="00807884"/>
    <w:rsid w:val="008133B0"/>
    <w:rsid w:val="00831D5A"/>
    <w:rsid w:val="0083574E"/>
    <w:rsid w:val="0084076E"/>
    <w:rsid w:val="00844865"/>
    <w:rsid w:val="00845B6E"/>
    <w:rsid w:val="008549AD"/>
    <w:rsid w:val="00855EAC"/>
    <w:rsid w:val="00856726"/>
    <w:rsid w:val="00857363"/>
    <w:rsid w:val="00862EB8"/>
    <w:rsid w:val="00863C50"/>
    <w:rsid w:val="00864C82"/>
    <w:rsid w:val="00867374"/>
    <w:rsid w:val="0087196F"/>
    <w:rsid w:val="00872530"/>
    <w:rsid w:val="008971D6"/>
    <w:rsid w:val="008A18B0"/>
    <w:rsid w:val="008A49B9"/>
    <w:rsid w:val="008A59A2"/>
    <w:rsid w:val="008B2C43"/>
    <w:rsid w:val="008C4582"/>
    <w:rsid w:val="008D5BF7"/>
    <w:rsid w:val="008E1879"/>
    <w:rsid w:val="008E1DA1"/>
    <w:rsid w:val="008E2BE7"/>
    <w:rsid w:val="008F69C5"/>
    <w:rsid w:val="00910501"/>
    <w:rsid w:val="00911E65"/>
    <w:rsid w:val="00914B1F"/>
    <w:rsid w:val="00914E99"/>
    <w:rsid w:val="009209FB"/>
    <w:rsid w:val="0093358E"/>
    <w:rsid w:val="00935F0B"/>
    <w:rsid w:val="00940AD0"/>
    <w:rsid w:val="00940CD4"/>
    <w:rsid w:val="00953D22"/>
    <w:rsid w:val="00956AD3"/>
    <w:rsid w:val="00966552"/>
    <w:rsid w:val="00977D10"/>
    <w:rsid w:val="009813F0"/>
    <w:rsid w:val="00982140"/>
    <w:rsid w:val="009837A8"/>
    <w:rsid w:val="00987953"/>
    <w:rsid w:val="00997580"/>
    <w:rsid w:val="009A42D6"/>
    <w:rsid w:val="009A7B69"/>
    <w:rsid w:val="009A7E00"/>
    <w:rsid w:val="009E6D08"/>
    <w:rsid w:val="009F7A46"/>
    <w:rsid w:val="00A55BDE"/>
    <w:rsid w:val="00A60C55"/>
    <w:rsid w:val="00A646F1"/>
    <w:rsid w:val="00A8515B"/>
    <w:rsid w:val="00A902FA"/>
    <w:rsid w:val="00AA5563"/>
    <w:rsid w:val="00AB01FB"/>
    <w:rsid w:val="00AB1498"/>
    <w:rsid w:val="00AD2473"/>
    <w:rsid w:val="00AD27D7"/>
    <w:rsid w:val="00AE5CA0"/>
    <w:rsid w:val="00AF0081"/>
    <w:rsid w:val="00AF0D2A"/>
    <w:rsid w:val="00AF2AD6"/>
    <w:rsid w:val="00B044FE"/>
    <w:rsid w:val="00B067B4"/>
    <w:rsid w:val="00B166AE"/>
    <w:rsid w:val="00B2297C"/>
    <w:rsid w:val="00B24577"/>
    <w:rsid w:val="00B27BCC"/>
    <w:rsid w:val="00B30BD5"/>
    <w:rsid w:val="00B356A8"/>
    <w:rsid w:val="00B37287"/>
    <w:rsid w:val="00B43153"/>
    <w:rsid w:val="00B4567C"/>
    <w:rsid w:val="00B461EE"/>
    <w:rsid w:val="00B5009E"/>
    <w:rsid w:val="00B53EAF"/>
    <w:rsid w:val="00B56FC4"/>
    <w:rsid w:val="00B608FC"/>
    <w:rsid w:val="00B64509"/>
    <w:rsid w:val="00B64F49"/>
    <w:rsid w:val="00B6625F"/>
    <w:rsid w:val="00B70A2A"/>
    <w:rsid w:val="00B815C7"/>
    <w:rsid w:val="00B83946"/>
    <w:rsid w:val="00BB2E4D"/>
    <w:rsid w:val="00BB3572"/>
    <w:rsid w:val="00BB5AFF"/>
    <w:rsid w:val="00BC578B"/>
    <w:rsid w:val="00BC5860"/>
    <w:rsid w:val="00BD096D"/>
    <w:rsid w:val="00BD5C9E"/>
    <w:rsid w:val="00BF2480"/>
    <w:rsid w:val="00C01A3E"/>
    <w:rsid w:val="00C03C1F"/>
    <w:rsid w:val="00C04D13"/>
    <w:rsid w:val="00C05FF2"/>
    <w:rsid w:val="00C1051B"/>
    <w:rsid w:val="00C16FB8"/>
    <w:rsid w:val="00C21096"/>
    <w:rsid w:val="00C23D90"/>
    <w:rsid w:val="00C272DA"/>
    <w:rsid w:val="00C31710"/>
    <w:rsid w:val="00C3480F"/>
    <w:rsid w:val="00C35ABC"/>
    <w:rsid w:val="00C37C85"/>
    <w:rsid w:val="00C40200"/>
    <w:rsid w:val="00C620D5"/>
    <w:rsid w:val="00C757E2"/>
    <w:rsid w:val="00C758D4"/>
    <w:rsid w:val="00C8027B"/>
    <w:rsid w:val="00C962E4"/>
    <w:rsid w:val="00CA3318"/>
    <w:rsid w:val="00CA76D2"/>
    <w:rsid w:val="00CB3D44"/>
    <w:rsid w:val="00CB537C"/>
    <w:rsid w:val="00CB74D4"/>
    <w:rsid w:val="00CC2D7D"/>
    <w:rsid w:val="00CC3EBE"/>
    <w:rsid w:val="00CC6335"/>
    <w:rsid w:val="00CD1525"/>
    <w:rsid w:val="00CD2E75"/>
    <w:rsid w:val="00CD56D3"/>
    <w:rsid w:val="00CE3033"/>
    <w:rsid w:val="00CF0CBD"/>
    <w:rsid w:val="00CF3936"/>
    <w:rsid w:val="00CF5E89"/>
    <w:rsid w:val="00D00346"/>
    <w:rsid w:val="00D04F6F"/>
    <w:rsid w:val="00D11D90"/>
    <w:rsid w:val="00D15EE7"/>
    <w:rsid w:val="00D1629E"/>
    <w:rsid w:val="00D17716"/>
    <w:rsid w:val="00D23F72"/>
    <w:rsid w:val="00D35C6E"/>
    <w:rsid w:val="00D44223"/>
    <w:rsid w:val="00D51CF3"/>
    <w:rsid w:val="00D568A5"/>
    <w:rsid w:val="00D628F4"/>
    <w:rsid w:val="00D8239F"/>
    <w:rsid w:val="00D84EDF"/>
    <w:rsid w:val="00D9339A"/>
    <w:rsid w:val="00DB11D0"/>
    <w:rsid w:val="00DC486E"/>
    <w:rsid w:val="00DC679D"/>
    <w:rsid w:val="00DC69F6"/>
    <w:rsid w:val="00DE2FF2"/>
    <w:rsid w:val="00DE30E8"/>
    <w:rsid w:val="00DE7C19"/>
    <w:rsid w:val="00DF35F6"/>
    <w:rsid w:val="00E01DF0"/>
    <w:rsid w:val="00E02A2B"/>
    <w:rsid w:val="00E07049"/>
    <w:rsid w:val="00E249A3"/>
    <w:rsid w:val="00E37B48"/>
    <w:rsid w:val="00E42C04"/>
    <w:rsid w:val="00E42DC8"/>
    <w:rsid w:val="00E4314A"/>
    <w:rsid w:val="00E501C8"/>
    <w:rsid w:val="00E50B98"/>
    <w:rsid w:val="00E524BF"/>
    <w:rsid w:val="00E548ED"/>
    <w:rsid w:val="00E56A91"/>
    <w:rsid w:val="00E64E8F"/>
    <w:rsid w:val="00E70D0E"/>
    <w:rsid w:val="00E71953"/>
    <w:rsid w:val="00E746CD"/>
    <w:rsid w:val="00E7672F"/>
    <w:rsid w:val="00E85D03"/>
    <w:rsid w:val="00E86C82"/>
    <w:rsid w:val="00E90034"/>
    <w:rsid w:val="00E91F18"/>
    <w:rsid w:val="00E9221C"/>
    <w:rsid w:val="00E952D1"/>
    <w:rsid w:val="00EA0EDA"/>
    <w:rsid w:val="00EA280E"/>
    <w:rsid w:val="00EA59FC"/>
    <w:rsid w:val="00EB51F3"/>
    <w:rsid w:val="00EC6643"/>
    <w:rsid w:val="00ED0D9E"/>
    <w:rsid w:val="00ED3679"/>
    <w:rsid w:val="00ED5233"/>
    <w:rsid w:val="00EE5E3D"/>
    <w:rsid w:val="00F07E41"/>
    <w:rsid w:val="00F1191D"/>
    <w:rsid w:val="00F13A34"/>
    <w:rsid w:val="00F23E2A"/>
    <w:rsid w:val="00F30B9A"/>
    <w:rsid w:val="00F31800"/>
    <w:rsid w:val="00F402BA"/>
    <w:rsid w:val="00F46704"/>
    <w:rsid w:val="00F56637"/>
    <w:rsid w:val="00F56D8D"/>
    <w:rsid w:val="00F615FD"/>
    <w:rsid w:val="00F715FD"/>
    <w:rsid w:val="00F831E5"/>
    <w:rsid w:val="00F90421"/>
    <w:rsid w:val="00FA537F"/>
    <w:rsid w:val="00FC4277"/>
    <w:rsid w:val="00FC7E6A"/>
    <w:rsid w:val="00FD6631"/>
    <w:rsid w:val="00FE03BF"/>
    <w:rsid w:val="00FE5754"/>
    <w:rsid w:val="00FE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0"/>
    <w:link w:val="20"/>
    <w:uiPriority w:val="9"/>
    <w:qFormat/>
    <w:rsid w:val="00CC63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note text"/>
    <w:basedOn w:val="a0"/>
    <w:link w:val="a5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1"/>
    <w:semiHidden/>
    <w:unhideWhenUsed/>
    <w:rsid w:val="00E02A2B"/>
    <w:rPr>
      <w:vertAlign w:val="superscript"/>
    </w:rPr>
  </w:style>
  <w:style w:type="paragraph" w:styleId="a7">
    <w:name w:val="header"/>
    <w:basedOn w:val="a0"/>
    <w:link w:val="a8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1"/>
    <w:link w:val="a7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9">
    <w:name w:val="footer"/>
    <w:basedOn w:val="a0"/>
    <w:link w:val="aa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b">
    <w:name w:val="page number"/>
    <w:basedOn w:val="a1"/>
    <w:uiPriority w:val="99"/>
    <w:semiHidden/>
    <w:unhideWhenUsed/>
    <w:rsid w:val="008971D6"/>
  </w:style>
  <w:style w:type="paragraph" w:styleId="ac">
    <w:name w:val="List Paragraph"/>
    <w:basedOn w:val="a0"/>
    <w:uiPriority w:val="34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0"/>
    <w:rsid w:val="00BC5860"/>
    <w:pPr>
      <w:spacing w:before="100" w:beforeAutospacing="1" w:after="100" w:afterAutospacing="1"/>
    </w:pPr>
  </w:style>
  <w:style w:type="character" w:styleId="ad">
    <w:name w:val="annotation reference"/>
    <w:basedOn w:val="a1"/>
    <w:uiPriority w:val="99"/>
    <w:semiHidden/>
    <w:unhideWhenUsed/>
    <w:rsid w:val="00E952D1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52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4">
    <w:name w:val="Hyperlink"/>
    <w:basedOn w:val="a1"/>
    <w:uiPriority w:val="99"/>
    <w:semiHidden/>
    <w:unhideWhenUsed/>
    <w:rsid w:val="004551CB"/>
    <w:rPr>
      <w:color w:val="0000FF"/>
      <w:u w:val="single"/>
    </w:rPr>
  </w:style>
  <w:style w:type="paragraph" w:styleId="af5">
    <w:name w:val="Normal (Web)"/>
    <w:basedOn w:val="a0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EA280E"/>
  </w:style>
  <w:style w:type="table" w:styleId="af6">
    <w:name w:val="Table Grid"/>
    <w:basedOn w:val="a2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1"/>
    <w:basedOn w:val="a0"/>
    <w:next w:val="af7"/>
    <w:uiPriority w:val="99"/>
    <w:rsid w:val="00CC633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7">
    <w:name w:val="Body Text"/>
    <w:basedOn w:val="a0"/>
    <w:link w:val="af8"/>
    <w:uiPriority w:val="99"/>
    <w:semiHidden/>
    <w:unhideWhenUsed/>
    <w:rsid w:val="00CC6335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CC6335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C6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12614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261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">
    <w:name w:val="Заговок главы Знак"/>
    <w:basedOn w:val="ConsNormal"/>
    <w:rsid w:val="0012614B"/>
    <w:pPr>
      <w:widowControl/>
      <w:numPr>
        <w:numId w:val="2"/>
      </w:numPr>
      <w:ind w:right="0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ConsNormal"/>
    <w:rsid w:val="0012614B"/>
    <w:pPr>
      <w:widowControl/>
      <w:numPr>
        <w:ilvl w:val="1"/>
        <w:numId w:val="2"/>
      </w:numPr>
      <w:tabs>
        <w:tab w:val="num" w:pos="3279"/>
      </w:tabs>
      <w:spacing w:line="360" w:lineRule="auto"/>
      <w:ind w:right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22">
    <w:name w:val="s_22"/>
    <w:basedOn w:val="a0"/>
    <w:rsid w:val="00B356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3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82A9-5565-46BB-A9CC-989FB135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admG</cp:lastModifiedBy>
  <cp:revision>29</cp:revision>
  <cp:lastPrinted>2025-09-23T06:35:00Z</cp:lastPrinted>
  <dcterms:created xsi:type="dcterms:W3CDTF">2020-09-25T08:54:00Z</dcterms:created>
  <dcterms:modified xsi:type="dcterms:W3CDTF">2025-09-25T10:22:00Z</dcterms:modified>
</cp:coreProperties>
</file>