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333C" w:rsidRDefault="00C5333C" w:rsidP="009A3329">
      <w:pPr>
        <w:autoSpaceDE w:val="0"/>
        <w:autoSpaceDN w:val="0"/>
        <w:adjustRightInd w:val="0"/>
        <w:ind w:firstLine="284"/>
        <w:jc w:val="right"/>
        <w:rPr>
          <w:rFonts w:ascii="Times New Roman" w:eastAsia="Times New Roman" w:hAnsi="Times New Roman"/>
          <w:b/>
          <w:sz w:val="28"/>
          <w:szCs w:val="28"/>
        </w:rPr>
      </w:pPr>
      <w:bookmarkStart w:id="0" w:name="_GoBack"/>
      <w:bookmarkEnd w:id="0"/>
    </w:p>
    <w:p w:rsidR="009A3329" w:rsidRPr="009A3329" w:rsidRDefault="009A3329" w:rsidP="009A3329">
      <w:pPr>
        <w:jc w:val="center"/>
        <w:rPr>
          <w:rFonts w:ascii="Times New Roman" w:eastAsia="Times New Roman" w:hAnsi="Times New Roman"/>
          <w:b/>
          <w:sz w:val="28"/>
          <w:szCs w:val="28"/>
        </w:rPr>
      </w:pPr>
      <w:r w:rsidRPr="009A3329">
        <w:rPr>
          <w:rFonts w:ascii="Times New Roman" w:eastAsia="Times New Roman" w:hAnsi="Times New Roman"/>
          <w:b/>
          <w:sz w:val="28"/>
          <w:szCs w:val="28"/>
        </w:rPr>
        <w:t xml:space="preserve">Реестр осуществляющих деятельность на территории </w:t>
      </w:r>
      <w:r w:rsidRPr="009A3329">
        <w:rPr>
          <w:rFonts w:ascii="Times New Roman" w:eastAsia="Times New Roman" w:hAnsi="Times New Roman"/>
          <w:b/>
          <w:sz w:val="28"/>
          <w:szCs w:val="28"/>
          <w:lang w:eastAsia="ru-RU"/>
        </w:rPr>
        <w:t>Самарской области</w:t>
      </w:r>
      <w:r w:rsidRPr="009A3329">
        <w:rPr>
          <w:rFonts w:ascii="Times New Roman" w:eastAsia="Times New Roman" w:hAnsi="Times New Roman"/>
          <w:b/>
          <w:sz w:val="28"/>
          <w:szCs w:val="28"/>
        </w:rPr>
        <w:t xml:space="preserve"> хозяйствующих субъектов</w:t>
      </w:r>
    </w:p>
    <w:p w:rsidR="009A3329" w:rsidRPr="009A3329" w:rsidRDefault="009A3329" w:rsidP="009A3329">
      <w:pPr>
        <w:jc w:val="center"/>
        <w:rPr>
          <w:rFonts w:ascii="Times New Roman" w:eastAsia="Times New Roman" w:hAnsi="Times New Roman"/>
          <w:b/>
          <w:sz w:val="28"/>
          <w:szCs w:val="28"/>
          <w:lang w:eastAsia="ru-RU"/>
        </w:rPr>
      </w:pPr>
      <w:r w:rsidRPr="009A3329">
        <w:rPr>
          <w:rFonts w:ascii="Times New Roman" w:eastAsia="Times New Roman" w:hAnsi="Times New Roman"/>
          <w:b/>
          <w:sz w:val="28"/>
          <w:szCs w:val="28"/>
        </w:rPr>
        <w:t xml:space="preserve"> </w:t>
      </w:r>
      <w:r w:rsidRPr="009A3329">
        <w:rPr>
          <w:rFonts w:ascii="Times New Roman" w:eastAsia="Times New Roman" w:hAnsi="Times New Roman"/>
          <w:b/>
          <w:sz w:val="28"/>
          <w:szCs w:val="28"/>
          <w:lang w:eastAsia="ru-RU"/>
        </w:rPr>
        <w:t>с долей муниципальног</w:t>
      </w:r>
      <w:r w:rsidR="00611505">
        <w:rPr>
          <w:rFonts w:ascii="Times New Roman" w:eastAsia="Times New Roman" w:hAnsi="Times New Roman"/>
          <w:b/>
          <w:sz w:val="28"/>
          <w:szCs w:val="28"/>
          <w:lang w:eastAsia="ru-RU"/>
        </w:rPr>
        <w:t>о участия 50 и более процент</w:t>
      </w:r>
      <w:r w:rsidR="00B52906">
        <w:rPr>
          <w:rFonts w:ascii="Times New Roman" w:eastAsia="Times New Roman" w:hAnsi="Times New Roman"/>
          <w:b/>
          <w:sz w:val="28"/>
          <w:szCs w:val="28"/>
          <w:lang w:eastAsia="ru-RU"/>
        </w:rPr>
        <w:t>ов по состоянию на 1 января 202</w:t>
      </w:r>
      <w:r w:rsidR="00586302">
        <w:rPr>
          <w:rFonts w:ascii="Times New Roman" w:eastAsia="Times New Roman" w:hAnsi="Times New Roman"/>
          <w:b/>
          <w:sz w:val="28"/>
          <w:szCs w:val="28"/>
          <w:lang w:eastAsia="ru-RU"/>
        </w:rPr>
        <w:t>5</w:t>
      </w:r>
      <w:r w:rsidR="00611505">
        <w:rPr>
          <w:rFonts w:ascii="Times New Roman" w:eastAsia="Times New Roman" w:hAnsi="Times New Roman"/>
          <w:b/>
          <w:sz w:val="28"/>
          <w:szCs w:val="28"/>
          <w:lang w:eastAsia="ru-RU"/>
        </w:rPr>
        <w:t xml:space="preserve"> года</w:t>
      </w:r>
    </w:p>
    <w:p w:rsidR="009A3329" w:rsidRPr="009A3329" w:rsidRDefault="009A3329" w:rsidP="009A3329">
      <w:pPr>
        <w:jc w:val="center"/>
        <w:rPr>
          <w:rFonts w:ascii="Times New Roman" w:eastAsia="Times New Roman" w:hAnsi="Times New Roman"/>
          <w:b/>
          <w:sz w:val="28"/>
          <w:szCs w:val="28"/>
          <w:lang w:eastAsia="ru-RU"/>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0"/>
        <w:gridCol w:w="1797"/>
        <w:gridCol w:w="991"/>
        <w:gridCol w:w="1417"/>
        <w:gridCol w:w="1420"/>
        <w:gridCol w:w="1557"/>
        <w:gridCol w:w="1557"/>
        <w:gridCol w:w="1914"/>
        <w:gridCol w:w="1914"/>
        <w:gridCol w:w="850"/>
        <w:gridCol w:w="853"/>
        <w:gridCol w:w="1210"/>
      </w:tblGrid>
      <w:tr w:rsidR="000C0AA4" w:rsidRPr="009A3329" w:rsidTr="009001B4">
        <w:trPr>
          <w:trHeight w:val="545"/>
          <w:jc w:val="center"/>
        </w:trPr>
        <w:tc>
          <w:tcPr>
            <w:tcW w:w="138" w:type="pct"/>
            <w:vMerge w:val="restart"/>
            <w:shd w:val="clear" w:color="auto" w:fill="auto"/>
            <w:noWrap/>
            <w:vAlign w:val="center"/>
            <w:hideMark/>
          </w:tcPr>
          <w:p w:rsidR="004A51FC" w:rsidRPr="00405D90" w:rsidRDefault="004A51FC" w:rsidP="009C218F">
            <w:pPr>
              <w:ind w:firstLine="0"/>
              <w:jc w:val="center"/>
              <w:rPr>
                <w:rFonts w:ascii="Times New Roman" w:eastAsia="Times New Roman" w:hAnsi="Times New Roman"/>
                <w:bCs/>
                <w:color w:val="000000"/>
                <w:sz w:val="20"/>
                <w:szCs w:val="20"/>
                <w:lang w:eastAsia="ru-RU"/>
              </w:rPr>
            </w:pPr>
            <w:r w:rsidRPr="00405D90">
              <w:rPr>
                <w:rFonts w:ascii="Times New Roman" w:eastAsia="Times New Roman" w:hAnsi="Times New Roman"/>
                <w:bCs/>
                <w:color w:val="000000"/>
                <w:sz w:val="20"/>
                <w:szCs w:val="20"/>
                <w:lang w:eastAsia="ru-RU"/>
              </w:rPr>
              <w:t>№</w:t>
            </w:r>
          </w:p>
        </w:tc>
        <w:tc>
          <w:tcPr>
            <w:tcW w:w="564" w:type="pct"/>
            <w:vMerge w:val="restart"/>
            <w:shd w:val="clear" w:color="auto" w:fill="auto"/>
            <w:vAlign w:val="center"/>
            <w:hideMark/>
          </w:tcPr>
          <w:p w:rsidR="004A51FC" w:rsidRPr="00405D90" w:rsidRDefault="004A51FC" w:rsidP="009C218F">
            <w:pPr>
              <w:ind w:firstLine="0"/>
              <w:jc w:val="center"/>
              <w:rPr>
                <w:rFonts w:ascii="Times New Roman" w:eastAsia="Times New Roman" w:hAnsi="Times New Roman"/>
                <w:bCs/>
                <w:color w:val="000000"/>
                <w:sz w:val="20"/>
                <w:szCs w:val="20"/>
                <w:lang w:eastAsia="ru-RU"/>
              </w:rPr>
            </w:pPr>
            <w:r w:rsidRPr="00405D90">
              <w:rPr>
                <w:rFonts w:ascii="Times New Roman" w:eastAsia="Times New Roman" w:hAnsi="Times New Roman"/>
                <w:bCs/>
                <w:color w:val="000000"/>
                <w:sz w:val="20"/>
                <w:szCs w:val="20"/>
                <w:lang w:eastAsia="ru-RU"/>
              </w:rPr>
              <w:t>Наименование хозяйствующего субъекта</w:t>
            </w:r>
          </w:p>
        </w:tc>
        <w:tc>
          <w:tcPr>
            <w:tcW w:w="311" w:type="pct"/>
            <w:vMerge w:val="restart"/>
            <w:shd w:val="clear" w:color="auto" w:fill="auto"/>
            <w:vAlign w:val="center"/>
            <w:hideMark/>
          </w:tcPr>
          <w:p w:rsidR="004A51FC" w:rsidRPr="00405D90" w:rsidRDefault="004A51FC" w:rsidP="009C218F">
            <w:pPr>
              <w:ind w:firstLine="0"/>
              <w:jc w:val="center"/>
              <w:rPr>
                <w:rFonts w:ascii="Times New Roman" w:eastAsia="Times New Roman" w:hAnsi="Times New Roman"/>
                <w:bCs/>
                <w:color w:val="000000"/>
                <w:sz w:val="20"/>
                <w:szCs w:val="20"/>
                <w:lang w:eastAsia="ru-RU"/>
              </w:rPr>
            </w:pPr>
            <w:r w:rsidRPr="00405D90">
              <w:rPr>
                <w:rFonts w:ascii="Times New Roman" w:eastAsia="Times New Roman" w:hAnsi="Times New Roman"/>
                <w:bCs/>
                <w:color w:val="000000"/>
                <w:sz w:val="20"/>
                <w:szCs w:val="20"/>
                <w:lang w:eastAsia="ru-RU"/>
              </w:rPr>
              <w:t xml:space="preserve">Доля участия </w:t>
            </w:r>
            <w:proofErr w:type="spellStart"/>
            <w:proofErr w:type="gramStart"/>
            <w:r w:rsidRPr="00405D90">
              <w:rPr>
                <w:rFonts w:ascii="Times New Roman" w:eastAsia="Times New Roman" w:hAnsi="Times New Roman"/>
                <w:bCs/>
                <w:color w:val="000000"/>
                <w:sz w:val="20"/>
                <w:szCs w:val="20"/>
                <w:lang w:eastAsia="ru-RU"/>
              </w:rPr>
              <w:t>госу-дарства</w:t>
            </w:r>
            <w:proofErr w:type="spellEnd"/>
            <w:proofErr w:type="gramEnd"/>
          </w:p>
          <w:p w:rsidR="004A51FC" w:rsidRPr="00405D90" w:rsidRDefault="004A51FC" w:rsidP="009C218F">
            <w:pPr>
              <w:ind w:left="-113" w:right="-102" w:firstLine="0"/>
              <w:jc w:val="center"/>
              <w:rPr>
                <w:rFonts w:ascii="Times New Roman" w:eastAsia="Times New Roman" w:hAnsi="Times New Roman"/>
                <w:bCs/>
                <w:color w:val="000000"/>
                <w:sz w:val="20"/>
                <w:szCs w:val="20"/>
                <w:lang w:eastAsia="ru-RU"/>
              </w:rPr>
            </w:pPr>
            <w:r w:rsidRPr="00405D90">
              <w:rPr>
                <w:rFonts w:ascii="Times New Roman" w:eastAsia="Times New Roman" w:hAnsi="Times New Roman"/>
                <w:bCs/>
                <w:color w:val="000000"/>
                <w:sz w:val="20"/>
                <w:szCs w:val="20"/>
                <w:lang w:eastAsia="ru-RU"/>
              </w:rPr>
              <w:t>в субъекте, %</w:t>
            </w:r>
          </w:p>
        </w:tc>
        <w:tc>
          <w:tcPr>
            <w:tcW w:w="445" w:type="pct"/>
            <w:vMerge w:val="restart"/>
            <w:shd w:val="clear" w:color="auto" w:fill="auto"/>
            <w:vAlign w:val="center"/>
            <w:hideMark/>
          </w:tcPr>
          <w:p w:rsidR="004A51FC" w:rsidRPr="00405D90" w:rsidRDefault="004A51FC" w:rsidP="009C218F">
            <w:pPr>
              <w:ind w:firstLine="0"/>
              <w:jc w:val="center"/>
              <w:rPr>
                <w:rFonts w:ascii="Times New Roman" w:eastAsia="Times New Roman" w:hAnsi="Times New Roman"/>
                <w:bCs/>
                <w:color w:val="000000"/>
                <w:sz w:val="20"/>
                <w:szCs w:val="20"/>
                <w:lang w:eastAsia="ru-RU"/>
              </w:rPr>
            </w:pPr>
            <w:r w:rsidRPr="00405D90">
              <w:rPr>
                <w:rFonts w:ascii="Times New Roman" w:eastAsia="Times New Roman" w:hAnsi="Times New Roman"/>
                <w:bCs/>
                <w:color w:val="000000"/>
                <w:sz w:val="20"/>
                <w:szCs w:val="20"/>
                <w:lang w:eastAsia="ru-RU"/>
              </w:rPr>
              <w:t>Наименование рынка присутствия хозяйствующего субъекта</w:t>
            </w:r>
            <w:r w:rsidRPr="00405D90">
              <w:rPr>
                <w:rStyle w:val="a6"/>
                <w:rFonts w:ascii="Times New Roman" w:eastAsia="Times New Roman" w:hAnsi="Times New Roman"/>
                <w:bCs/>
                <w:color w:val="000000"/>
                <w:sz w:val="20"/>
                <w:szCs w:val="20"/>
                <w:lang w:eastAsia="ru-RU"/>
              </w:rPr>
              <w:footnoteReference w:id="1"/>
            </w:r>
          </w:p>
        </w:tc>
        <w:tc>
          <w:tcPr>
            <w:tcW w:w="446" w:type="pct"/>
            <w:vMerge w:val="restart"/>
            <w:vAlign w:val="center"/>
          </w:tcPr>
          <w:p w:rsidR="00405D90" w:rsidRPr="00405D90" w:rsidRDefault="004A51FC" w:rsidP="009C218F">
            <w:pPr>
              <w:ind w:left="-108" w:right="-108" w:firstLine="0"/>
              <w:jc w:val="center"/>
              <w:rPr>
                <w:rFonts w:ascii="Times New Roman" w:eastAsia="Times New Roman" w:hAnsi="Times New Roman"/>
                <w:bCs/>
                <w:color w:val="000000"/>
                <w:sz w:val="20"/>
                <w:szCs w:val="20"/>
                <w:lang w:eastAsia="ru-RU"/>
              </w:rPr>
            </w:pPr>
            <w:proofErr w:type="spellStart"/>
            <w:r w:rsidRPr="00405D90">
              <w:rPr>
                <w:rFonts w:ascii="Times New Roman" w:eastAsia="Times New Roman" w:hAnsi="Times New Roman"/>
                <w:bCs/>
                <w:color w:val="000000"/>
                <w:sz w:val="20"/>
                <w:szCs w:val="20"/>
                <w:lang w:eastAsia="ru-RU"/>
              </w:rPr>
              <w:t>Географи</w:t>
            </w:r>
            <w:proofErr w:type="spellEnd"/>
            <w:r w:rsidR="00405D90" w:rsidRPr="00405D90">
              <w:rPr>
                <w:rFonts w:ascii="Times New Roman" w:eastAsia="Times New Roman" w:hAnsi="Times New Roman"/>
                <w:bCs/>
                <w:color w:val="000000"/>
                <w:sz w:val="20"/>
                <w:szCs w:val="20"/>
                <w:lang w:eastAsia="ru-RU"/>
              </w:rPr>
              <w:t>-</w:t>
            </w:r>
          </w:p>
          <w:p w:rsidR="004A51FC" w:rsidRPr="00405D90" w:rsidRDefault="004A51FC" w:rsidP="009C218F">
            <w:pPr>
              <w:ind w:firstLine="0"/>
              <w:jc w:val="center"/>
              <w:rPr>
                <w:rFonts w:ascii="Times New Roman" w:eastAsia="Times New Roman" w:hAnsi="Times New Roman"/>
                <w:bCs/>
                <w:color w:val="000000"/>
                <w:sz w:val="20"/>
                <w:szCs w:val="20"/>
                <w:lang w:eastAsia="ru-RU"/>
              </w:rPr>
            </w:pPr>
            <w:proofErr w:type="spellStart"/>
            <w:r w:rsidRPr="00405D90">
              <w:rPr>
                <w:rFonts w:ascii="Times New Roman" w:eastAsia="Times New Roman" w:hAnsi="Times New Roman"/>
                <w:bCs/>
                <w:color w:val="000000"/>
                <w:sz w:val="20"/>
                <w:szCs w:val="20"/>
                <w:lang w:eastAsia="ru-RU"/>
              </w:rPr>
              <w:t>ческие</w:t>
            </w:r>
            <w:proofErr w:type="spellEnd"/>
            <w:r w:rsidRPr="00405D90">
              <w:rPr>
                <w:rFonts w:ascii="Times New Roman" w:eastAsia="Times New Roman" w:hAnsi="Times New Roman"/>
                <w:bCs/>
                <w:color w:val="000000"/>
                <w:sz w:val="20"/>
                <w:szCs w:val="20"/>
                <w:lang w:eastAsia="ru-RU"/>
              </w:rPr>
              <w:t xml:space="preserve"> границы рынка</w:t>
            </w:r>
          </w:p>
        </w:tc>
        <w:tc>
          <w:tcPr>
            <w:tcW w:w="489" w:type="pct"/>
            <w:vMerge w:val="restart"/>
            <w:vAlign w:val="center"/>
          </w:tcPr>
          <w:p w:rsidR="004A51FC" w:rsidRDefault="004A51FC" w:rsidP="009C218F">
            <w:pPr>
              <w:ind w:firstLine="0"/>
              <w:jc w:val="center"/>
              <w:rPr>
                <w:rFonts w:ascii="Times New Roman" w:eastAsia="Times New Roman" w:hAnsi="Times New Roman"/>
                <w:bCs/>
                <w:color w:val="000000"/>
                <w:sz w:val="20"/>
                <w:szCs w:val="20"/>
                <w:lang w:eastAsia="ru-RU"/>
              </w:rPr>
            </w:pPr>
            <w:r w:rsidRPr="00405D90">
              <w:rPr>
                <w:rFonts w:ascii="Times New Roman" w:eastAsia="Times New Roman" w:hAnsi="Times New Roman"/>
                <w:bCs/>
                <w:color w:val="000000"/>
                <w:sz w:val="20"/>
                <w:szCs w:val="20"/>
                <w:lang w:eastAsia="ru-RU"/>
              </w:rPr>
              <w:t>Объем произведенных товаров/работ/услуг в натуральном выражении</w:t>
            </w:r>
            <w:r w:rsidR="00AF3A34">
              <w:rPr>
                <w:rFonts w:ascii="Times New Roman" w:eastAsia="Times New Roman" w:hAnsi="Times New Roman"/>
                <w:bCs/>
                <w:color w:val="000000"/>
                <w:sz w:val="20"/>
                <w:szCs w:val="20"/>
                <w:lang w:eastAsia="ru-RU"/>
              </w:rPr>
              <w:t>,</w:t>
            </w:r>
          </w:p>
          <w:p w:rsidR="00AF3A34" w:rsidRPr="00AF3A34" w:rsidRDefault="00AF3A34" w:rsidP="009C218F">
            <w:pPr>
              <w:ind w:firstLine="0"/>
              <w:jc w:val="center"/>
              <w:rPr>
                <w:rFonts w:ascii="Times New Roman" w:eastAsia="Times New Roman" w:hAnsi="Times New Roman"/>
                <w:bCs/>
                <w:color w:val="000000"/>
                <w:sz w:val="20"/>
                <w:szCs w:val="20"/>
                <w:lang w:eastAsia="ru-RU"/>
              </w:rPr>
            </w:pPr>
            <w:r>
              <w:rPr>
                <w:rFonts w:ascii="Times New Roman" w:eastAsia="Times New Roman" w:hAnsi="Times New Roman"/>
                <w:bCs/>
                <w:color w:val="000000"/>
                <w:sz w:val="20"/>
                <w:szCs w:val="20"/>
                <w:lang w:eastAsia="ru-RU"/>
              </w:rPr>
              <w:t>тыс.м</w:t>
            </w:r>
            <w:r>
              <w:rPr>
                <w:rFonts w:ascii="Times New Roman" w:eastAsia="Times New Roman" w:hAnsi="Times New Roman"/>
                <w:bCs/>
                <w:color w:val="000000"/>
                <w:sz w:val="20"/>
                <w:szCs w:val="20"/>
                <w:vertAlign w:val="superscript"/>
                <w:lang w:eastAsia="ru-RU"/>
              </w:rPr>
              <w:t>3</w:t>
            </w:r>
          </w:p>
        </w:tc>
        <w:tc>
          <w:tcPr>
            <w:tcW w:w="489" w:type="pct"/>
            <w:vMerge w:val="restart"/>
            <w:vAlign w:val="center"/>
          </w:tcPr>
          <w:p w:rsidR="000C0AA4" w:rsidRDefault="004A51FC" w:rsidP="009C218F">
            <w:pPr>
              <w:ind w:left="-107" w:right="-108" w:firstLine="107"/>
              <w:jc w:val="center"/>
              <w:rPr>
                <w:rFonts w:ascii="Times New Roman" w:eastAsia="Times New Roman" w:hAnsi="Times New Roman"/>
                <w:bCs/>
                <w:color w:val="000000"/>
                <w:sz w:val="20"/>
                <w:szCs w:val="20"/>
                <w:lang w:eastAsia="ru-RU"/>
              </w:rPr>
            </w:pPr>
            <w:r w:rsidRPr="00405D90">
              <w:rPr>
                <w:rFonts w:ascii="Times New Roman" w:eastAsia="Times New Roman" w:hAnsi="Times New Roman"/>
                <w:bCs/>
                <w:color w:val="000000"/>
                <w:sz w:val="20"/>
                <w:szCs w:val="20"/>
                <w:lang w:eastAsia="ru-RU"/>
              </w:rPr>
              <w:t>Объем реализованных товаров/ работ/ услуг</w:t>
            </w:r>
          </w:p>
          <w:p w:rsidR="004A51FC" w:rsidRDefault="004A51FC" w:rsidP="009C218F">
            <w:pPr>
              <w:ind w:left="-107" w:right="-108" w:firstLine="107"/>
              <w:jc w:val="center"/>
              <w:rPr>
                <w:rFonts w:ascii="Times New Roman" w:eastAsia="Times New Roman" w:hAnsi="Times New Roman"/>
                <w:bCs/>
                <w:color w:val="000000"/>
                <w:sz w:val="20"/>
                <w:szCs w:val="20"/>
                <w:lang w:eastAsia="ru-RU"/>
              </w:rPr>
            </w:pPr>
            <w:r w:rsidRPr="00405D90">
              <w:rPr>
                <w:rFonts w:ascii="Times New Roman" w:eastAsia="Times New Roman" w:hAnsi="Times New Roman"/>
                <w:bCs/>
                <w:color w:val="000000"/>
                <w:sz w:val="20"/>
                <w:szCs w:val="20"/>
                <w:lang w:eastAsia="ru-RU"/>
              </w:rPr>
              <w:t>в натуральном выражении</w:t>
            </w:r>
            <w:r w:rsidR="00AF3A34">
              <w:rPr>
                <w:rFonts w:ascii="Times New Roman" w:eastAsia="Times New Roman" w:hAnsi="Times New Roman"/>
                <w:bCs/>
                <w:color w:val="000000"/>
                <w:sz w:val="20"/>
                <w:szCs w:val="20"/>
                <w:lang w:eastAsia="ru-RU"/>
              </w:rPr>
              <w:t>,</w:t>
            </w:r>
          </w:p>
          <w:p w:rsidR="00AF3A34" w:rsidRPr="00405D90" w:rsidRDefault="00AF3A34" w:rsidP="009C218F">
            <w:pPr>
              <w:ind w:left="-107" w:right="-108" w:firstLine="107"/>
              <w:jc w:val="center"/>
              <w:rPr>
                <w:rFonts w:ascii="Times New Roman" w:eastAsia="Times New Roman" w:hAnsi="Times New Roman"/>
                <w:bCs/>
                <w:color w:val="000000"/>
                <w:sz w:val="20"/>
                <w:szCs w:val="20"/>
                <w:lang w:eastAsia="ru-RU"/>
              </w:rPr>
            </w:pPr>
            <w:r>
              <w:rPr>
                <w:rFonts w:ascii="Times New Roman" w:eastAsia="Times New Roman" w:hAnsi="Times New Roman"/>
                <w:bCs/>
                <w:color w:val="000000"/>
                <w:sz w:val="20"/>
                <w:szCs w:val="20"/>
                <w:lang w:eastAsia="ru-RU"/>
              </w:rPr>
              <w:t>тыс.м</w:t>
            </w:r>
            <w:r>
              <w:rPr>
                <w:rFonts w:ascii="Times New Roman" w:eastAsia="Times New Roman" w:hAnsi="Times New Roman"/>
                <w:bCs/>
                <w:color w:val="000000"/>
                <w:sz w:val="20"/>
                <w:szCs w:val="20"/>
                <w:vertAlign w:val="superscript"/>
                <w:lang w:eastAsia="ru-RU"/>
              </w:rPr>
              <w:t>3</w:t>
            </w:r>
          </w:p>
        </w:tc>
        <w:tc>
          <w:tcPr>
            <w:tcW w:w="601" w:type="pct"/>
            <w:vMerge w:val="restart"/>
            <w:vAlign w:val="center"/>
          </w:tcPr>
          <w:p w:rsidR="004A51FC" w:rsidRDefault="00AF3A34" w:rsidP="009C218F">
            <w:pPr>
              <w:ind w:firstLine="0"/>
              <w:jc w:val="center"/>
              <w:rPr>
                <w:rFonts w:ascii="Times New Roman" w:eastAsia="Times New Roman" w:hAnsi="Times New Roman"/>
                <w:bCs/>
                <w:color w:val="000000"/>
                <w:sz w:val="20"/>
                <w:szCs w:val="20"/>
                <w:lang w:eastAsia="ru-RU"/>
              </w:rPr>
            </w:pPr>
            <w:r>
              <w:rPr>
                <w:rFonts w:ascii="Times New Roman" w:eastAsia="Times New Roman" w:hAnsi="Times New Roman"/>
                <w:bCs/>
                <w:color w:val="000000"/>
                <w:sz w:val="20"/>
                <w:szCs w:val="20"/>
                <w:lang w:eastAsia="ru-RU"/>
              </w:rPr>
              <w:t>Объем отгружен</w:t>
            </w:r>
            <w:r w:rsidR="004A51FC" w:rsidRPr="00405D90">
              <w:rPr>
                <w:rFonts w:ascii="Times New Roman" w:eastAsia="Times New Roman" w:hAnsi="Times New Roman"/>
                <w:bCs/>
                <w:color w:val="000000"/>
                <w:sz w:val="20"/>
                <w:szCs w:val="20"/>
                <w:lang w:eastAsia="ru-RU"/>
              </w:rPr>
              <w:t>ных то</w:t>
            </w:r>
            <w:r>
              <w:rPr>
                <w:rFonts w:ascii="Times New Roman" w:eastAsia="Times New Roman" w:hAnsi="Times New Roman"/>
                <w:bCs/>
                <w:color w:val="000000"/>
                <w:sz w:val="20"/>
                <w:szCs w:val="20"/>
                <w:lang w:eastAsia="ru-RU"/>
              </w:rPr>
              <w:t>варов/работ/услуг в стоимост</w:t>
            </w:r>
            <w:r w:rsidR="004A51FC" w:rsidRPr="00405D90">
              <w:rPr>
                <w:rFonts w:ascii="Times New Roman" w:eastAsia="Times New Roman" w:hAnsi="Times New Roman"/>
                <w:bCs/>
                <w:color w:val="000000"/>
                <w:sz w:val="20"/>
                <w:szCs w:val="20"/>
                <w:lang w:eastAsia="ru-RU"/>
              </w:rPr>
              <w:t>ном выражении</w:t>
            </w:r>
            <w:r>
              <w:rPr>
                <w:rFonts w:ascii="Times New Roman" w:eastAsia="Times New Roman" w:hAnsi="Times New Roman"/>
                <w:bCs/>
                <w:color w:val="000000"/>
                <w:sz w:val="20"/>
                <w:szCs w:val="20"/>
                <w:lang w:eastAsia="ru-RU"/>
              </w:rPr>
              <w:t>,</w:t>
            </w:r>
          </w:p>
          <w:p w:rsidR="00AF3A34" w:rsidRPr="00405D90" w:rsidRDefault="00F87BFA" w:rsidP="009C218F">
            <w:pPr>
              <w:ind w:firstLine="0"/>
              <w:jc w:val="center"/>
              <w:rPr>
                <w:rFonts w:ascii="Times New Roman" w:eastAsia="Times New Roman" w:hAnsi="Times New Roman"/>
                <w:bCs/>
                <w:color w:val="000000"/>
                <w:sz w:val="20"/>
                <w:szCs w:val="20"/>
                <w:lang w:eastAsia="ru-RU"/>
              </w:rPr>
            </w:pPr>
            <w:r>
              <w:rPr>
                <w:rFonts w:ascii="Times New Roman" w:eastAsia="Times New Roman" w:hAnsi="Times New Roman"/>
                <w:bCs/>
                <w:color w:val="000000"/>
                <w:sz w:val="20"/>
                <w:szCs w:val="20"/>
                <w:lang w:eastAsia="ru-RU"/>
              </w:rPr>
              <w:t>тыс. руб.</w:t>
            </w:r>
          </w:p>
        </w:tc>
        <w:tc>
          <w:tcPr>
            <w:tcW w:w="601" w:type="pct"/>
            <w:vMerge w:val="restart"/>
            <w:vAlign w:val="center"/>
          </w:tcPr>
          <w:p w:rsidR="004A51FC" w:rsidRDefault="004A51FC" w:rsidP="009C218F">
            <w:pPr>
              <w:ind w:firstLine="0"/>
              <w:jc w:val="center"/>
              <w:rPr>
                <w:rFonts w:ascii="Times New Roman" w:eastAsia="Times New Roman" w:hAnsi="Times New Roman"/>
                <w:bCs/>
                <w:color w:val="000000"/>
                <w:sz w:val="20"/>
                <w:szCs w:val="20"/>
                <w:lang w:eastAsia="ru-RU"/>
              </w:rPr>
            </w:pPr>
            <w:r w:rsidRPr="00405D90">
              <w:rPr>
                <w:rFonts w:ascii="Times New Roman" w:eastAsia="Times New Roman" w:hAnsi="Times New Roman"/>
                <w:bCs/>
                <w:color w:val="000000"/>
                <w:sz w:val="20"/>
                <w:szCs w:val="20"/>
                <w:lang w:eastAsia="ru-RU"/>
              </w:rPr>
              <w:t>Выручка от реализации товаров/ работ/ услуг), в стоимостном выражении</w:t>
            </w:r>
            <w:r w:rsidR="00975434">
              <w:rPr>
                <w:rFonts w:ascii="Times New Roman" w:eastAsia="Times New Roman" w:hAnsi="Times New Roman"/>
                <w:bCs/>
                <w:color w:val="000000"/>
                <w:sz w:val="20"/>
                <w:szCs w:val="20"/>
                <w:lang w:eastAsia="ru-RU"/>
              </w:rPr>
              <w:t>,</w:t>
            </w:r>
          </w:p>
          <w:p w:rsidR="00975434" w:rsidRPr="00405D90" w:rsidRDefault="00F87BFA" w:rsidP="009C218F">
            <w:pPr>
              <w:ind w:firstLine="0"/>
              <w:jc w:val="center"/>
              <w:rPr>
                <w:rFonts w:ascii="Times New Roman" w:eastAsia="Times New Roman" w:hAnsi="Times New Roman"/>
                <w:bCs/>
                <w:color w:val="000000"/>
                <w:sz w:val="20"/>
                <w:szCs w:val="20"/>
                <w:lang w:eastAsia="ru-RU"/>
              </w:rPr>
            </w:pPr>
            <w:r>
              <w:rPr>
                <w:rFonts w:ascii="Times New Roman" w:eastAsia="Times New Roman" w:hAnsi="Times New Roman"/>
                <w:bCs/>
                <w:color w:val="000000"/>
                <w:sz w:val="20"/>
                <w:szCs w:val="20"/>
                <w:lang w:eastAsia="ru-RU"/>
              </w:rPr>
              <w:t>тыс. руб.</w:t>
            </w:r>
          </w:p>
        </w:tc>
        <w:tc>
          <w:tcPr>
            <w:tcW w:w="535" w:type="pct"/>
            <w:gridSpan w:val="2"/>
            <w:shd w:val="clear" w:color="auto" w:fill="auto"/>
            <w:vAlign w:val="center"/>
            <w:hideMark/>
          </w:tcPr>
          <w:p w:rsidR="004A51FC" w:rsidRPr="00405D90" w:rsidRDefault="004A51FC" w:rsidP="009C218F">
            <w:pPr>
              <w:widowControl w:val="0"/>
              <w:ind w:firstLine="0"/>
              <w:jc w:val="center"/>
              <w:rPr>
                <w:rFonts w:ascii="Times New Roman" w:eastAsia="Times New Roman" w:hAnsi="Times New Roman"/>
                <w:bCs/>
                <w:color w:val="000000"/>
                <w:sz w:val="20"/>
                <w:szCs w:val="20"/>
                <w:lang w:eastAsia="ru-RU"/>
              </w:rPr>
            </w:pPr>
            <w:r w:rsidRPr="00405D90">
              <w:rPr>
                <w:rFonts w:ascii="Times New Roman" w:eastAsia="Times New Roman" w:hAnsi="Times New Roman"/>
                <w:bCs/>
                <w:color w:val="000000"/>
                <w:sz w:val="20"/>
                <w:szCs w:val="20"/>
                <w:lang w:eastAsia="ru-RU"/>
              </w:rPr>
              <w:t>Рыночная доля хозяйствующего  субъекта на рынке</w:t>
            </w:r>
          </w:p>
        </w:tc>
        <w:tc>
          <w:tcPr>
            <w:tcW w:w="380" w:type="pct"/>
            <w:vMerge w:val="restart"/>
            <w:shd w:val="clear" w:color="auto" w:fill="auto"/>
            <w:vAlign w:val="center"/>
            <w:hideMark/>
          </w:tcPr>
          <w:p w:rsidR="000C0AA4" w:rsidRDefault="004A51FC" w:rsidP="009C218F">
            <w:pPr>
              <w:ind w:left="-102" w:right="-108" w:firstLine="0"/>
              <w:jc w:val="center"/>
              <w:rPr>
                <w:rFonts w:ascii="Times New Roman" w:eastAsia="Times New Roman" w:hAnsi="Times New Roman"/>
                <w:bCs/>
                <w:color w:val="000000"/>
                <w:sz w:val="20"/>
                <w:szCs w:val="20"/>
                <w:lang w:eastAsia="ru-RU"/>
              </w:rPr>
            </w:pPr>
            <w:r w:rsidRPr="00405D90">
              <w:rPr>
                <w:rFonts w:ascii="Times New Roman" w:eastAsia="Times New Roman" w:hAnsi="Times New Roman"/>
                <w:bCs/>
                <w:color w:val="000000"/>
                <w:sz w:val="20"/>
                <w:szCs w:val="20"/>
                <w:lang w:eastAsia="ru-RU"/>
              </w:rPr>
              <w:t xml:space="preserve">Суммарный объем </w:t>
            </w:r>
            <w:proofErr w:type="spellStart"/>
            <w:proofErr w:type="gramStart"/>
            <w:r w:rsidRPr="00405D90">
              <w:rPr>
                <w:rFonts w:ascii="Times New Roman" w:eastAsia="Times New Roman" w:hAnsi="Times New Roman"/>
                <w:bCs/>
                <w:color w:val="000000"/>
                <w:sz w:val="20"/>
                <w:szCs w:val="20"/>
                <w:lang w:eastAsia="ru-RU"/>
              </w:rPr>
              <w:t>государст</w:t>
            </w:r>
            <w:proofErr w:type="spellEnd"/>
            <w:r w:rsidR="000C0AA4">
              <w:rPr>
                <w:rFonts w:ascii="Times New Roman" w:eastAsia="Times New Roman" w:hAnsi="Times New Roman"/>
                <w:bCs/>
                <w:color w:val="000000"/>
                <w:sz w:val="20"/>
                <w:szCs w:val="20"/>
                <w:lang w:eastAsia="ru-RU"/>
              </w:rPr>
              <w:t>-</w:t>
            </w:r>
            <w:r w:rsidRPr="00405D90">
              <w:rPr>
                <w:rFonts w:ascii="Times New Roman" w:eastAsia="Times New Roman" w:hAnsi="Times New Roman"/>
                <w:bCs/>
                <w:color w:val="000000"/>
                <w:sz w:val="20"/>
                <w:szCs w:val="20"/>
                <w:lang w:eastAsia="ru-RU"/>
              </w:rPr>
              <w:t>венного</w:t>
            </w:r>
            <w:proofErr w:type="gramEnd"/>
            <w:r w:rsidRPr="00405D90">
              <w:rPr>
                <w:rFonts w:ascii="Times New Roman" w:eastAsia="Times New Roman" w:hAnsi="Times New Roman"/>
                <w:bCs/>
                <w:color w:val="000000"/>
                <w:sz w:val="20"/>
                <w:szCs w:val="20"/>
                <w:lang w:eastAsia="ru-RU"/>
              </w:rPr>
              <w:t xml:space="preserve"> </w:t>
            </w:r>
            <w:proofErr w:type="spellStart"/>
            <w:r w:rsidRPr="00405D90">
              <w:rPr>
                <w:rFonts w:ascii="Times New Roman" w:eastAsia="Times New Roman" w:hAnsi="Times New Roman"/>
                <w:bCs/>
                <w:color w:val="000000"/>
                <w:sz w:val="20"/>
                <w:szCs w:val="20"/>
                <w:lang w:eastAsia="ru-RU"/>
              </w:rPr>
              <w:t>финансиро</w:t>
            </w:r>
            <w:r w:rsidR="000C0AA4">
              <w:rPr>
                <w:rFonts w:ascii="Times New Roman" w:eastAsia="Times New Roman" w:hAnsi="Times New Roman"/>
                <w:bCs/>
                <w:color w:val="000000"/>
                <w:sz w:val="20"/>
                <w:szCs w:val="20"/>
                <w:lang w:eastAsia="ru-RU"/>
              </w:rPr>
              <w:t>-</w:t>
            </w:r>
            <w:r w:rsidRPr="00405D90">
              <w:rPr>
                <w:rFonts w:ascii="Times New Roman" w:eastAsia="Times New Roman" w:hAnsi="Times New Roman"/>
                <w:bCs/>
                <w:color w:val="000000"/>
                <w:sz w:val="20"/>
                <w:szCs w:val="20"/>
                <w:lang w:eastAsia="ru-RU"/>
              </w:rPr>
              <w:t>вания</w:t>
            </w:r>
            <w:proofErr w:type="spellEnd"/>
          </w:p>
          <w:p w:rsidR="004A51FC" w:rsidRPr="00405D90" w:rsidRDefault="004A51FC" w:rsidP="009C218F">
            <w:pPr>
              <w:ind w:left="-102" w:right="-108" w:firstLine="0"/>
              <w:jc w:val="center"/>
              <w:rPr>
                <w:rFonts w:ascii="Times New Roman" w:eastAsia="Times New Roman" w:hAnsi="Times New Roman"/>
                <w:bCs/>
                <w:color w:val="000000"/>
                <w:sz w:val="20"/>
                <w:szCs w:val="20"/>
                <w:lang w:eastAsia="ru-RU"/>
              </w:rPr>
            </w:pPr>
            <w:r w:rsidRPr="00405D90">
              <w:rPr>
                <w:rFonts w:ascii="Times New Roman" w:eastAsia="Times New Roman" w:hAnsi="Times New Roman"/>
                <w:bCs/>
                <w:color w:val="000000"/>
                <w:sz w:val="20"/>
                <w:szCs w:val="20"/>
                <w:lang w:eastAsia="ru-RU"/>
              </w:rPr>
              <w:t>субъекта, руб.</w:t>
            </w:r>
          </w:p>
        </w:tc>
      </w:tr>
      <w:tr w:rsidR="000C0AA4" w:rsidRPr="009A3329" w:rsidTr="009001B4">
        <w:trPr>
          <w:trHeight w:val="1138"/>
          <w:jc w:val="center"/>
        </w:trPr>
        <w:tc>
          <w:tcPr>
            <w:tcW w:w="138" w:type="pct"/>
            <w:vMerge/>
            <w:shd w:val="clear" w:color="auto" w:fill="auto"/>
            <w:noWrap/>
            <w:vAlign w:val="center"/>
          </w:tcPr>
          <w:p w:rsidR="004A51FC" w:rsidRPr="00405D90" w:rsidRDefault="004A51FC" w:rsidP="009C218F">
            <w:pPr>
              <w:ind w:firstLine="0"/>
              <w:jc w:val="center"/>
              <w:rPr>
                <w:rFonts w:ascii="Times New Roman" w:eastAsia="Times New Roman" w:hAnsi="Times New Roman"/>
                <w:bCs/>
                <w:color w:val="000000"/>
                <w:sz w:val="20"/>
                <w:szCs w:val="20"/>
                <w:lang w:eastAsia="ru-RU"/>
              </w:rPr>
            </w:pPr>
          </w:p>
        </w:tc>
        <w:tc>
          <w:tcPr>
            <w:tcW w:w="564" w:type="pct"/>
            <w:vMerge/>
            <w:shd w:val="clear" w:color="auto" w:fill="auto"/>
            <w:vAlign w:val="center"/>
          </w:tcPr>
          <w:p w:rsidR="004A51FC" w:rsidRPr="00405D90" w:rsidRDefault="004A51FC" w:rsidP="009C218F">
            <w:pPr>
              <w:ind w:firstLine="0"/>
              <w:rPr>
                <w:rFonts w:ascii="Times New Roman" w:eastAsia="Times New Roman" w:hAnsi="Times New Roman"/>
                <w:bCs/>
                <w:color w:val="000000"/>
                <w:sz w:val="20"/>
                <w:szCs w:val="20"/>
                <w:lang w:eastAsia="ru-RU"/>
              </w:rPr>
            </w:pPr>
          </w:p>
        </w:tc>
        <w:tc>
          <w:tcPr>
            <w:tcW w:w="311" w:type="pct"/>
            <w:vMerge/>
            <w:shd w:val="clear" w:color="auto" w:fill="auto"/>
            <w:vAlign w:val="center"/>
          </w:tcPr>
          <w:p w:rsidR="004A51FC" w:rsidRPr="00405D90" w:rsidRDefault="004A51FC" w:rsidP="009C218F">
            <w:pPr>
              <w:ind w:firstLine="0"/>
              <w:jc w:val="center"/>
              <w:rPr>
                <w:rFonts w:ascii="Times New Roman" w:eastAsia="Times New Roman" w:hAnsi="Times New Roman"/>
                <w:bCs/>
                <w:color w:val="000000"/>
                <w:sz w:val="20"/>
                <w:szCs w:val="20"/>
                <w:lang w:eastAsia="ru-RU"/>
              </w:rPr>
            </w:pPr>
          </w:p>
        </w:tc>
        <w:tc>
          <w:tcPr>
            <w:tcW w:w="445" w:type="pct"/>
            <w:vMerge/>
            <w:shd w:val="clear" w:color="auto" w:fill="auto"/>
            <w:vAlign w:val="center"/>
          </w:tcPr>
          <w:p w:rsidR="004A51FC" w:rsidRPr="00405D90" w:rsidRDefault="004A51FC" w:rsidP="009C218F">
            <w:pPr>
              <w:ind w:firstLine="0"/>
              <w:jc w:val="center"/>
              <w:rPr>
                <w:rFonts w:ascii="Times New Roman" w:eastAsia="Times New Roman" w:hAnsi="Times New Roman"/>
                <w:bCs/>
                <w:color w:val="000000"/>
                <w:sz w:val="20"/>
                <w:szCs w:val="20"/>
                <w:lang w:eastAsia="ru-RU"/>
              </w:rPr>
            </w:pPr>
          </w:p>
        </w:tc>
        <w:tc>
          <w:tcPr>
            <w:tcW w:w="446" w:type="pct"/>
            <w:vMerge/>
            <w:vAlign w:val="center"/>
          </w:tcPr>
          <w:p w:rsidR="004A51FC" w:rsidRPr="00405D90" w:rsidRDefault="004A51FC" w:rsidP="009C218F">
            <w:pPr>
              <w:ind w:firstLine="0"/>
              <w:jc w:val="center"/>
              <w:rPr>
                <w:rFonts w:ascii="Times New Roman" w:eastAsia="Times New Roman" w:hAnsi="Times New Roman"/>
                <w:bCs/>
                <w:color w:val="000000"/>
                <w:sz w:val="20"/>
                <w:szCs w:val="20"/>
                <w:lang w:eastAsia="ru-RU"/>
              </w:rPr>
            </w:pPr>
          </w:p>
        </w:tc>
        <w:tc>
          <w:tcPr>
            <w:tcW w:w="489" w:type="pct"/>
            <w:vMerge/>
            <w:vAlign w:val="center"/>
          </w:tcPr>
          <w:p w:rsidR="004A51FC" w:rsidRPr="00405D90" w:rsidRDefault="004A51FC" w:rsidP="009C218F">
            <w:pPr>
              <w:widowControl w:val="0"/>
              <w:ind w:left="-108" w:right="-108" w:firstLine="0"/>
              <w:jc w:val="center"/>
              <w:rPr>
                <w:rFonts w:ascii="Times New Roman" w:eastAsia="Times New Roman" w:hAnsi="Times New Roman"/>
                <w:bCs/>
                <w:color w:val="000000"/>
                <w:sz w:val="20"/>
                <w:szCs w:val="20"/>
                <w:lang w:eastAsia="ru-RU"/>
              </w:rPr>
            </w:pPr>
          </w:p>
        </w:tc>
        <w:tc>
          <w:tcPr>
            <w:tcW w:w="489" w:type="pct"/>
            <w:vMerge/>
            <w:vAlign w:val="center"/>
          </w:tcPr>
          <w:p w:rsidR="004A51FC" w:rsidRPr="00405D90" w:rsidRDefault="004A51FC" w:rsidP="009C218F">
            <w:pPr>
              <w:widowControl w:val="0"/>
              <w:ind w:left="-108" w:right="-108" w:firstLine="0"/>
              <w:jc w:val="center"/>
              <w:rPr>
                <w:rFonts w:ascii="Times New Roman" w:eastAsia="Times New Roman" w:hAnsi="Times New Roman"/>
                <w:bCs/>
                <w:color w:val="000000"/>
                <w:sz w:val="20"/>
                <w:szCs w:val="20"/>
                <w:lang w:eastAsia="ru-RU"/>
              </w:rPr>
            </w:pPr>
          </w:p>
        </w:tc>
        <w:tc>
          <w:tcPr>
            <w:tcW w:w="601" w:type="pct"/>
            <w:vMerge/>
            <w:vAlign w:val="center"/>
          </w:tcPr>
          <w:p w:rsidR="004A51FC" w:rsidRPr="00405D90" w:rsidRDefault="004A51FC" w:rsidP="009C218F">
            <w:pPr>
              <w:widowControl w:val="0"/>
              <w:ind w:left="-108" w:right="-108" w:firstLine="0"/>
              <w:jc w:val="center"/>
              <w:rPr>
                <w:rFonts w:ascii="Times New Roman" w:eastAsia="Times New Roman" w:hAnsi="Times New Roman"/>
                <w:bCs/>
                <w:color w:val="000000"/>
                <w:sz w:val="20"/>
                <w:szCs w:val="20"/>
                <w:lang w:eastAsia="ru-RU"/>
              </w:rPr>
            </w:pPr>
          </w:p>
        </w:tc>
        <w:tc>
          <w:tcPr>
            <w:tcW w:w="601" w:type="pct"/>
            <w:vMerge/>
            <w:vAlign w:val="center"/>
          </w:tcPr>
          <w:p w:rsidR="004A51FC" w:rsidRPr="00405D90" w:rsidRDefault="004A51FC" w:rsidP="009C218F">
            <w:pPr>
              <w:widowControl w:val="0"/>
              <w:ind w:left="-108" w:right="-108" w:firstLine="0"/>
              <w:jc w:val="center"/>
              <w:rPr>
                <w:rFonts w:ascii="Times New Roman" w:eastAsia="Times New Roman" w:hAnsi="Times New Roman"/>
                <w:bCs/>
                <w:color w:val="000000"/>
                <w:sz w:val="20"/>
                <w:szCs w:val="20"/>
                <w:lang w:eastAsia="ru-RU"/>
              </w:rPr>
            </w:pPr>
          </w:p>
        </w:tc>
        <w:tc>
          <w:tcPr>
            <w:tcW w:w="267" w:type="pct"/>
            <w:shd w:val="clear" w:color="auto" w:fill="auto"/>
            <w:vAlign w:val="center"/>
          </w:tcPr>
          <w:p w:rsidR="004A51FC" w:rsidRPr="00405D90" w:rsidRDefault="004A51FC" w:rsidP="009C218F">
            <w:pPr>
              <w:widowControl w:val="0"/>
              <w:ind w:left="-108" w:right="-109" w:firstLine="0"/>
              <w:jc w:val="center"/>
              <w:rPr>
                <w:rFonts w:ascii="Times New Roman" w:eastAsia="Times New Roman" w:hAnsi="Times New Roman"/>
                <w:bCs/>
                <w:color w:val="000000"/>
                <w:sz w:val="20"/>
                <w:szCs w:val="20"/>
                <w:lang w:eastAsia="ru-RU"/>
              </w:rPr>
            </w:pPr>
            <w:r w:rsidRPr="00405D90">
              <w:rPr>
                <w:rFonts w:ascii="Times New Roman" w:eastAsia="Times New Roman" w:hAnsi="Times New Roman"/>
                <w:bCs/>
                <w:color w:val="000000"/>
                <w:sz w:val="20"/>
                <w:szCs w:val="20"/>
                <w:lang w:eastAsia="ru-RU"/>
              </w:rPr>
              <w:t xml:space="preserve">в </w:t>
            </w:r>
            <w:proofErr w:type="gramStart"/>
            <w:r w:rsidRPr="00405D90">
              <w:rPr>
                <w:rFonts w:ascii="Times New Roman" w:eastAsia="Times New Roman" w:hAnsi="Times New Roman"/>
                <w:bCs/>
                <w:color w:val="000000"/>
                <w:sz w:val="20"/>
                <w:szCs w:val="20"/>
                <w:lang w:eastAsia="ru-RU"/>
              </w:rPr>
              <w:t>натура</w:t>
            </w:r>
            <w:r w:rsidR="000C0AA4">
              <w:rPr>
                <w:rFonts w:ascii="Times New Roman" w:eastAsia="Times New Roman" w:hAnsi="Times New Roman"/>
                <w:bCs/>
                <w:color w:val="000000"/>
                <w:sz w:val="20"/>
                <w:szCs w:val="20"/>
                <w:lang w:eastAsia="ru-RU"/>
              </w:rPr>
              <w:t>-</w:t>
            </w:r>
            <w:r w:rsidRPr="00405D90">
              <w:rPr>
                <w:rFonts w:ascii="Times New Roman" w:eastAsia="Times New Roman" w:hAnsi="Times New Roman"/>
                <w:bCs/>
                <w:color w:val="000000"/>
                <w:sz w:val="20"/>
                <w:szCs w:val="20"/>
                <w:lang w:eastAsia="ru-RU"/>
              </w:rPr>
              <w:t>льном</w:t>
            </w:r>
            <w:proofErr w:type="gramEnd"/>
            <w:r w:rsidRPr="00405D90">
              <w:rPr>
                <w:rFonts w:ascii="Times New Roman" w:eastAsia="Times New Roman" w:hAnsi="Times New Roman"/>
                <w:bCs/>
                <w:color w:val="000000"/>
                <w:sz w:val="20"/>
                <w:szCs w:val="20"/>
                <w:lang w:eastAsia="ru-RU"/>
              </w:rPr>
              <w:t xml:space="preserve"> </w:t>
            </w:r>
            <w:proofErr w:type="spellStart"/>
            <w:r w:rsidRPr="00405D90">
              <w:rPr>
                <w:rFonts w:ascii="Times New Roman" w:eastAsia="Times New Roman" w:hAnsi="Times New Roman"/>
                <w:bCs/>
                <w:color w:val="000000"/>
                <w:sz w:val="20"/>
                <w:szCs w:val="20"/>
                <w:lang w:eastAsia="ru-RU"/>
              </w:rPr>
              <w:t>выраже</w:t>
            </w:r>
            <w:r w:rsidR="000C0AA4">
              <w:rPr>
                <w:rFonts w:ascii="Times New Roman" w:eastAsia="Times New Roman" w:hAnsi="Times New Roman"/>
                <w:bCs/>
                <w:color w:val="000000"/>
                <w:sz w:val="20"/>
                <w:szCs w:val="20"/>
                <w:lang w:eastAsia="ru-RU"/>
              </w:rPr>
              <w:t>-</w:t>
            </w:r>
            <w:r w:rsidRPr="00405D90">
              <w:rPr>
                <w:rFonts w:ascii="Times New Roman" w:eastAsia="Times New Roman" w:hAnsi="Times New Roman"/>
                <w:bCs/>
                <w:color w:val="000000"/>
                <w:sz w:val="20"/>
                <w:szCs w:val="20"/>
                <w:lang w:eastAsia="ru-RU"/>
              </w:rPr>
              <w:t>нии</w:t>
            </w:r>
            <w:proofErr w:type="spellEnd"/>
            <w:r w:rsidRPr="00405D90">
              <w:rPr>
                <w:rFonts w:ascii="Times New Roman" w:eastAsia="Times New Roman" w:hAnsi="Times New Roman"/>
                <w:bCs/>
                <w:color w:val="000000"/>
                <w:sz w:val="20"/>
                <w:szCs w:val="20"/>
                <w:lang w:eastAsia="ru-RU"/>
              </w:rPr>
              <w:t>, %</w:t>
            </w:r>
          </w:p>
        </w:tc>
        <w:tc>
          <w:tcPr>
            <w:tcW w:w="268" w:type="pct"/>
            <w:shd w:val="clear" w:color="auto" w:fill="auto"/>
            <w:vAlign w:val="center"/>
          </w:tcPr>
          <w:p w:rsidR="000C0AA4" w:rsidRDefault="004A51FC" w:rsidP="009C218F">
            <w:pPr>
              <w:widowControl w:val="0"/>
              <w:ind w:left="-108" w:right="-114" w:firstLine="0"/>
              <w:jc w:val="center"/>
              <w:rPr>
                <w:rFonts w:ascii="Times New Roman" w:eastAsia="Times New Roman" w:hAnsi="Times New Roman"/>
                <w:bCs/>
                <w:color w:val="000000"/>
                <w:sz w:val="20"/>
                <w:szCs w:val="20"/>
                <w:lang w:eastAsia="ru-RU"/>
              </w:rPr>
            </w:pPr>
            <w:r w:rsidRPr="00405D90">
              <w:rPr>
                <w:rFonts w:ascii="Times New Roman" w:eastAsia="Times New Roman" w:hAnsi="Times New Roman"/>
                <w:bCs/>
                <w:color w:val="000000"/>
                <w:sz w:val="20"/>
                <w:szCs w:val="20"/>
                <w:lang w:eastAsia="ru-RU"/>
              </w:rPr>
              <w:t xml:space="preserve">в </w:t>
            </w:r>
            <w:proofErr w:type="spellStart"/>
            <w:proofErr w:type="gramStart"/>
            <w:r w:rsidRPr="00405D90">
              <w:rPr>
                <w:rFonts w:ascii="Times New Roman" w:eastAsia="Times New Roman" w:hAnsi="Times New Roman"/>
                <w:bCs/>
                <w:color w:val="000000"/>
                <w:sz w:val="20"/>
                <w:szCs w:val="20"/>
                <w:lang w:eastAsia="ru-RU"/>
              </w:rPr>
              <w:t>стои</w:t>
            </w:r>
            <w:r w:rsidR="000C0AA4">
              <w:rPr>
                <w:rFonts w:ascii="Times New Roman" w:eastAsia="Times New Roman" w:hAnsi="Times New Roman"/>
                <w:bCs/>
                <w:color w:val="000000"/>
                <w:sz w:val="20"/>
                <w:szCs w:val="20"/>
                <w:lang w:eastAsia="ru-RU"/>
              </w:rPr>
              <w:t>-</w:t>
            </w:r>
            <w:r w:rsidRPr="00405D90">
              <w:rPr>
                <w:rFonts w:ascii="Times New Roman" w:eastAsia="Times New Roman" w:hAnsi="Times New Roman"/>
                <w:bCs/>
                <w:color w:val="000000"/>
                <w:sz w:val="20"/>
                <w:szCs w:val="20"/>
                <w:lang w:eastAsia="ru-RU"/>
              </w:rPr>
              <w:t>мостном</w:t>
            </w:r>
            <w:proofErr w:type="spellEnd"/>
            <w:proofErr w:type="gramEnd"/>
          </w:p>
          <w:p w:rsidR="000C0AA4" w:rsidRDefault="004A51FC" w:rsidP="009C218F">
            <w:pPr>
              <w:widowControl w:val="0"/>
              <w:ind w:left="-108" w:right="-114" w:firstLine="0"/>
              <w:jc w:val="center"/>
              <w:rPr>
                <w:rFonts w:ascii="Times New Roman" w:eastAsia="Times New Roman" w:hAnsi="Times New Roman"/>
                <w:bCs/>
                <w:color w:val="000000"/>
                <w:sz w:val="20"/>
                <w:szCs w:val="20"/>
                <w:lang w:eastAsia="ru-RU"/>
              </w:rPr>
            </w:pPr>
            <w:proofErr w:type="spellStart"/>
            <w:r w:rsidRPr="00405D90">
              <w:rPr>
                <w:rFonts w:ascii="Times New Roman" w:eastAsia="Times New Roman" w:hAnsi="Times New Roman"/>
                <w:bCs/>
                <w:color w:val="000000"/>
                <w:sz w:val="20"/>
                <w:szCs w:val="20"/>
                <w:lang w:eastAsia="ru-RU"/>
              </w:rPr>
              <w:t>выра</w:t>
            </w:r>
            <w:r w:rsidR="00975434">
              <w:rPr>
                <w:rFonts w:ascii="Times New Roman" w:eastAsia="Times New Roman" w:hAnsi="Times New Roman"/>
                <w:bCs/>
                <w:color w:val="000000"/>
                <w:sz w:val="20"/>
                <w:szCs w:val="20"/>
                <w:lang w:eastAsia="ru-RU"/>
              </w:rPr>
              <w:t>же</w:t>
            </w:r>
            <w:proofErr w:type="spellEnd"/>
            <w:r w:rsidR="00975434">
              <w:rPr>
                <w:rFonts w:ascii="Times New Roman" w:eastAsia="Times New Roman" w:hAnsi="Times New Roman"/>
                <w:bCs/>
                <w:color w:val="000000"/>
                <w:sz w:val="20"/>
                <w:szCs w:val="20"/>
                <w:lang w:eastAsia="ru-RU"/>
              </w:rPr>
              <w:t>-</w:t>
            </w:r>
          </w:p>
          <w:p w:rsidR="004A51FC" w:rsidRPr="00405D90" w:rsidRDefault="004A51FC" w:rsidP="009C218F">
            <w:pPr>
              <w:widowControl w:val="0"/>
              <w:ind w:left="-108" w:right="-114" w:firstLine="0"/>
              <w:jc w:val="center"/>
              <w:rPr>
                <w:rFonts w:ascii="Times New Roman" w:eastAsia="Times New Roman" w:hAnsi="Times New Roman"/>
                <w:bCs/>
                <w:color w:val="000000"/>
                <w:sz w:val="20"/>
                <w:szCs w:val="20"/>
                <w:lang w:eastAsia="ru-RU"/>
              </w:rPr>
            </w:pPr>
            <w:proofErr w:type="spellStart"/>
            <w:r w:rsidRPr="00405D90">
              <w:rPr>
                <w:rFonts w:ascii="Times New Roman" w:eastAsia="Times New Roman" w:hAnsi="Times New Roman"/>
                <w:bCs/>
                <w:color w:val="000000"/>
                <w:sz w:val="20"/>
                <w:szCs w:val="20"/>
                <w:lang w:eastAsia="ru-RU"/>
              </w:rPr>
              <w:t>нии</w:t>
            </w:r>
            <w:proofErr w:type="spellEnd"/>
            <w:r w:rsidRPr="00405D90">
              <w:rPr>
                <w:rFonts w:ascii="Times New Roman" w:eastAsia="Times New Roman" w:hAnsi="Times New Roman"/>
                <w:bCs/>
                <w:color w:val="000000"/>
                <w:sz w:val="20"/>
                <w:szCs w:val="20"/>
                <w:lang w:eastAsia="ru-RU"/>
              </w:rPr>
              <w:t>, %</w:t>
            </w:r>
          </w:p>
        </w:tc>
        <w:tc>
          <w:tcPr>
            <w:tcW w:w="380" w:type="pct"/>
            <w:vMerge/>
            <w:shd w:val="clear" w:color="auto" w:fill="auto"/>
            <w:vAlign w:val="center"/>
          </w:tcPr>
          <w:p w:rsidR="004A51FC" w:rsidRPr="009A3329" w:rsidRDefault="004A51FC" w:rsidP="009C218F">
            <w:pPr>
              <w:ind w:firstLine="0"/>
              <w:jc w:val="center"/>
              <w:rPr>
                <w:rFonts w:ascii="Times New Roman" w:eastAsia="Times New Roman" w:hAnsi="Times New Roman"/>
                <w:bCs/>
                <w:color w:val="000000"/>
                <w:lang w:eastAsia="ru-RU"/>
              </w:rPr>
            </w:pPr>
          </w:p>
        </w:tc>
      </w:tr>
      <w:tr w:rsidR="000C0AA4" w:rsidRPr="009A3329" w:rsidTr="009001B4">
        <w:trPr>
          <w:trHeight w:val="1396"/>
          <w:jc w:val="center"/>
        </w:trPr>
        <w:tc>
          <w:tcPr>
            <w:tcW w:w="138" w:type="pct"/>
            <w:tcBorders>
              <w:top w:val="single" w:sz="4" w:space="0" w:color="auto"/>
              <w:left w:val="single" w:sz="4" w:space="0" w:color="auto"/>
              <w:bottom w:val="single" w:sz="4" w:space="0" w:color="auto"/>
              <w:right w:val="nil"/>
            </w:tcBorders>
            <w:shd w:val="clear" w:color="auto" w:fill="auto"/>
            <w:noWrap/>
            <w:vAlign w:val="center"/>
          </w:tcPr>
          <w:p w:rsidR="004A51FC" w:rsidRPr="00C5333C" w:rsidRDefault="00C5333C" w:rsidP="009C218F">
            <w:pPr>
              <w:ind w:left="-142" w:right="-108" w:firstLine="0"/>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w:t>
            </w:r>
          </w:p>
        </w:tc>
        <w:tc>
          <w:tcPr>
            <w:tcW w:w="564" w:type="pct"/>
            <w:shd w:val="clear" w:color="auto" w:fill="auto"/>
            <w:vAlign w:val="center"/>
          </w:tcPr>
          <w:p w:rsidR="004A51FC" w:rsidRPr="00C5333C" w:rsidRDefault="004A51FC" w:rsidP="009C218F">
            <w:pPr>
              <w:ind w:firstLine="0"/>
              <w:rPr>
                <w:rFonts w:ascii="Times New Roman" w:eastAsia="Times New Roman" w:hAnsi="Times New Roman"/>
                <w:color w:val="000000"/>
                <w:sz w:val="20"/>
                <w:szCs w:val="20"/>
                <w:lang w:eastAsia="ru-RU"/>
              </w:rPr>
            </w:pPr>
            <w:r w:rsidRPr="00C5333C">
              <w:rPr>
                <w:rFonts w:ascii="Times New Roman" w:eastAsia="Times New Roman" w:hAnsi="Times New Roman"/>
                <w:color w:val="000000"/>
                <w:sz w:val="20"/>
                <w:szCs w:val="20"/>
                <w:lang w:eastAsia="ru-RU"/>
              </w:rPr>
              <w:t>Муниципальное унитарное предприятие жилищно-коммунального хозяйства «Малышевка»</w:t>
            </w:r>
          </w:p>
        </w:tc>
        <w:tc>
          <w:tcPr>
            <w:tcW w:w="311" w:type="pct"/>
            <w:shd w:val="clear" w:color="auto" w:fill="auto"/>
            <w:vAlign w:val="center"/>
          </w:tcPr>
          <w:p w:rsidR="004A51FC" w:rsidRPr="00405D90" w:rsidRDefault="004A51FC" w:rsidP="009C218F">
            <w:pPr>
              <w:ind w:firstLine="0"/>
              <w:jc w:val="center"/>
              <w:rPr>
                <w:rFonts w:ascii="Times New Roman" w:eastAsia="Times New Roman" w:hAnsi="Times New Roman"/>
                <w:color w:val="000000"/>
                <w:sz w:val="20"/>
                <w:szCs w:val="20"/>
                <w:lang w:eastAsia="ru-RU"/>
              </w:rPr>
            </w:pPr>
            <w:r w:rsidRPr="00405D90">
              <w:rPr>
                <w:rFonts w:ascii="Times New Roman" w:eastAsia="Times New Roman" w:hAnsi="Times New Roman"/>
                <w:color w:val="000000"/>
                <w:sz w:val="20"/>
                <w:szCs w:val="20"/>
                <w:lang w:eastAsia="ru-RU"/>
              </w:rPr>
              <w:t>100%</w:t>
            </w:r>
          </w:p>
        </w:tc>
        <w:tc>
          <w:tcPr>
            <w:tcW w:w="445" w:type="pct"/>
            <w:shd w:val="clear" w:color="auto" w:fill="auto"/>
            <w:vAlign w:val="center"/>
          </w:tcPr>
          <w:p w:rsidR="004A51FC" w:rsidRPr="00405D90" w:rsidRDefault="004A51FC" w:rsidP="009C218F">
            <w:pPr>
              <w:ind w:firstLine="0"/>
              <w:jc w:val="center"/>
              <w:rPr>
                <w:rFonts w:ascii="Times New Roman" w:eastAsia="Times New Roman" w:hAnsi="Times New Roman"/>
                <w:color w:val="000000"/>
                <w:sz w:val="20"/>
                <w:szCs w:val="20"/>
                <w:lang w:eastAsia="ru-RU"/>
              </w:rPr>
            </w:pPr>
            <w:r w:rsidRPr="00405D90">
              <w:rPr>
                <w:rFonts w:ascii="Times New Roman" w:eastAsia="Times New Roman" w:hAnsi="Times New Roman"/>
                <w:color w:val="000000"/>
                <w:sz w:val="20"/>
                <w:szCs w:val="20"/>
                <w:lang w:eastAsia="ru-RU"/>
              </w:rPr>
              <w:t>Оказание жилищно-коммунальных услуг</w:t>
            </w:r>
          </w:p>
        </w:tc>
        <w:tc>
          <w:tcPr>
            <w:tcW w:w="446" w:type="pct"/>
            <w:shd w:val="clear" w:color="auto" w:fill="auto"/>
            <w:vAlign w:val="center"/>
          </w:tcPr>
          <w:p w:rsidR="004A51FC" w:rsidRPr="00405D90" w:rsidRDefault="004A51FC" w:rsidP="009C218F">
            <w:pPr>
              <w:ind w:left="-108" w:right="-111" w:firstLine="0"/>
              <w:jc w:val="center"/>
              <w:rPr>
                <w:rFonts w:ascii="Times New Roman" w:eastAsia="Times New Roman" w:hAnsi="Times New Roman"/>
                <w:color w:val="000000"/>
                <w:sz w:val="20"/>
                <w:szCs w:val="20"/>
                <w:lang w:eastAsia="ru-RU"/>
              </w:rPr>
            </w:pPr>
            <w:proofErr w:type="spellStart"/>
            <w:r w:rsidRPr="00405D90">
              <w:rPr>
                <w:rFonts w:ascii="Times New Roman" w:eastAsia="Times New Roman" w:hAnsi="Times New Roman"/>
                <w:color w:val="000000"/>
                <w:sz w:val="20"/>
                <w:szCs w:val="20"/>
                <w:lang w:eastAsia="ru-RU"/>
              </w:rPr>
              <w:t>с.п</w:t>
            </w:r>
            <w:proofErr w:type="spellEnd"/>
            <w:r w:rsidRPr="00405D90">
              <w:rPr>
                <w:rFonts w:ascii="Times New Roman" w:eastAsia="Times New Roman" w:hAnsi="Times New Roman"/>
                <w:color w:val="000000"/>
                <w:sz w:val="20"/>
                <w:szCs w:val="20"/>
                <w:lang w:eastAsia="ru-RU"/>
              </w:rPr>
              <w:t xml:space="preserve">. </w:t>
            </w:r>
            <w:proofErr w:type="spellStart"/>
            <w:r w:rsidRPr="00405D90">
              <w:rPr>
                <w:rFonts w:ascii="Times New Roman" w:eastAsia="Times New Roman" w:hAnsi="Times New Roman"/>
                <w:color w:val="000000"/>
                <w:sz w:val="20"/>
                <w:szCs w:val="20"/>
                <w:lang w:eastAsia="ru-RU"/>
              </w:rPr>
              <w:t>Малышевка</w:t>
            </w:r>
            <w:proofErr w:type="spellEnd"/>
            <w:r w:rsidRPr="00405D90">
              <w:rPr>
                <w:rFonts w:ascii="Times New Roman" w:eastAsia="Times New Roman" w:hAnsi="Times New Roman"/>
                <w:color w:val="000000"/>
                <w:sz w:val="20"/>
                <w:szCs w:val="20"/>
                <w:lang w:eastAsia="ru-RU"/>
              </w:rPr>
              <w:t xml:space="preserve"> </w:t>
            </w:r>
            <w:proofErr w:type="spellStart"/>
            <w:r w:rsidRPr="00405D90">
              <w:rPr>
                <w:rFonts w:ascii="Times New Roman" w:eastAsia="Times New Roman" w:hAnsi="Times New Roman"/>
                <w:color w:val="000000"/>
                <w:sz w:val="20"/>
                <w:szCs w:val="20"/>
                <w:lang w:eastAsia="ru-RU"/>
              </w:rPr>
              <w:t>м.р</w:t>
            </w:r>
            <w:proofErr w:type="spellEnd"/>
            <w:r w:rsidRPr="00405D90">
              <w:rPr>
                <w:rFonts w:ascii="Times New Roman" w:eastAsia="Times New Roman" w:hAnsi="Times New Roman"/>
                <w:color w:val="000000"/>
                <w:sz w:val="20"/>
                <w:szCs w:val="20"/>
                <w:lang w:eastAsia="ru-RU"/>
              </w:rPr>
              <w:t>. Кинельский</w:t>
            </w:r>
          </w:p>
        </w:tc>
        <w:tc>
          <w:tcPr>
            <w:tcW w:w="489" w:type="pct"/>
            <w:vAlign w:val="center"/>
          </w:tcPr>
          <w:p w:rsidR="00975434" w:rsidRPr="00975434" w:rsidRDefault="00F87BFA" w:rsidP="00975434">
            <w:pPr>
              <w:ind w:firstLine="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Вода: </w:t>
            </w:r>
            <w:r w:rsidR="00586302">
              <w:rPr>
                <w:rFonts w:ascii="Times New Roman" w:eastAsia="Times New Roman" w:hAnsi="Times New Roman"/>
                <w:color w:val="000000"/>
                <w:sz w:val="20"/>
                <w:szCs w:val="20"/>
                <w:lang w:eastAsia="ru-RU"/>
              </w:rPr>
              <w:t>60,71</w:t>
            </w:r>
          </w:p>
        </w:tc>
        <w:tc>
          <w:tcPr>
            <w:tcW w:w="489" w:type="pct"/>
            <w:vAlign w:val="center"/>
          </w:tcPr>
          <w:p w:rsidR="004A51FC" w:rsidRPr="00975434" w:rsidRDefault="00F87BFA" w:rsidP="00975434">
            <w:pPr>
              <w:ind w:firstLine="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Вода: </w:t>
            </w:r>
            <w:r w:rsidR="00586302">
              <w:rPr>
                <w:rFonts w:ascii="Times New Roman" w:eastAsia="Times New Roman" w:hAnsi="Times New Roman"/>
                <w:color w:val="000000"/>
                <w:sz w:val="20"/>
                <w:szCs w:val="20"/>
                <w:lang w:eastAsia="ru-RU"/>
              </w:rPr>
              <w:t>60,71</w:t>
            </w:r>
          </w:p>
        </w:tc>
        <w:tc>
          <w:tcPr>
            <w:tcW w:w="601" w:type="pct"/>
            <w:vAlign w:val="center"/>
          </w:tcPr>
          <w:p w:rsidR="00F87BFA" w:rsidRDefault="00B52906" w:rsidP="00975434">
            <w:pPr>
              <w:ind w:firstLine="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Вода: </w:t>
            </w:r>
            <w:r w:rsidR="00586302">
              <w:rPr>
                <w:rFonts w:ascii="Times New Roman" w:eastAsia="Times New Roman" w:hAnsi="Times New Roman"/>
                <w:color w:val="000000"/>
                <w:sz w:val="20"/>
                <w:szCs w:val="20"/>
                <w:lang w:eastAsia="ru-RU"/>
              </w:rPr>
              <w:t>2834</w:t>
            </w:r>
          </w:p>
          <w:p w:rsidR="00F87BFA" w:rsidRDefault="00B52906" w:rsidP="00975434">
            <w:pPr>
              <w:ind w:firstLine="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Уборка территории: </w:t>
            </w:r>
            <w:r w:rsidR="00586302">
              <w:rPr>
                <w:rFonts w:ascii="Times New Roman" w:eastAsia="Times New Roman" w:hAnsi="Times New Roman"/>
                <w:color w:val="000000"/>
                <w:sz w:val="20"/>
                <w:szCs w:val="20"/>
                <w:lang w:eastAsia="ru-RU"/>
              </w:rPr>
              <w:t>2133</w:t>
            </w:r>
          </w:p>
          <w:p w:rsidR="00F87BFA" w:rsidRDefault="00F87BFA" w:rsidP="00975434">
            <w:pPr>
              <w:pBdr>
                <w:bottom w:val="single" w:sz="12" w:space="1" w:color="auto"/>
              </w:pBdr>
              <w:ind w:firstLine="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Прочие: </w:t>
            </w:r>
            <w:r w:rsidR="00586302">
              <w:rPr>
                <w:rFonts w:ascii="Times New Roman" w:eastAsia="Times New Roman" w:hAnsi="Times New Roman"/>
                <w:color w:val="000000"/>
                <w:sz w:val="20"/>
                <w:szCs w:val="20"/>
                <w:lang w:eastAsia="ru-RU"/>
              </w:rPr>
              <w:t>2567</w:t>
            </w:r>
          </w:p>
          <w:p w:rsidR="00586302" w:rsidRDefault="00586302" w:rsidP="00975434">
            <w:pPr>
              <w:pBdr>
                <w:bottom w:val="single" w:sz="12" w:space="1" w:color="auto"/>
              </w:pBdr>
              <w:ind w:firstLine="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Содержание жилья: 1155,6</w:t>
            </w:r>
          </w:p>
          <w:p w:rsidR="00F8088E" w:rsidRPr="00F8088E" w:rsidRDefault="00F8088E" w:rsidP="00F20AB8">
            <w:pPr>
              <w:ind w:firstLine="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Всего: </w:t>
            </w:r>
            <w:r w:rsidR="00586302">
              <w:rPr>
                <w:rFonts w:ascii="Times New Roman" w:eastAsia="Times New Roman" w:hAnsi="Times New Roman"/>
                <w:color w:val="000000"/>
                <w:sz w:val="20"/>
                <w:szCs w:val="20"/>
                <w:lang w:eastAsia="ru-RU"/>
              </w:rPr>
              <w:t>8692,6</w:t>
            </w:r>
          </w:p>
        </w:tc>
        <w:tc>
          <w:tcPr>
            <w:tcW w:w="601" w:type="pct"/>
            <w:vAlign w:val="center"/>
          </w:tcPr>
          <w:p w:rsidR="00F8088E" w:rsidRDefault="00B52906" w:rsidP="00F8088E">
            <w:pPr>
              <w:ind w:firstLine="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Вода: </w:t>
            </w:r>
            <w:r w:rsidR="00586302">
              <w:rPr>
                <w:rFonts w:ascii="Times New Roman" w:eastAsia="Times New Roman" w:hAnsi="Times New Roman"/>
                <w:color w:val="000000"/>
                <w:sz w:val="20"/>
                <w:szCs w:val="20"/>
                <w:lang w:eastAsia="ru-RU"/>
              </w:rPr>
              <w:t>2837</w:t>
            </w:r>
          </w:p>
          <w:p w:rsidR="00F8088E" w:rsidRDefault="00586302" w:rsidP="00F8088E">
            <w:pPr>
              <w:ind w:firstLine="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Уборка территории: 2133</w:t>
            </w:r>
          </w:p>
          <w:p w:rsidR="00F8088E" w:rsidRDefault="00B52906" w:rsidP="00F8088E">
            <w:pPr>
              <w:pBdr>
                <w:bottom w:val="single" w:sz="12" w:space="1" w:color="auto"/>
              </w:pBdr>
              <w:ind w:firstLine="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Прочие: </w:t>
            </w:r>
            <w:r w:rsidR="00184BF2">
              <w:rPr>
                <w:rFonts w:ascii="Times New Roman" w:eastAsia="Times New Roman" w:hAnsi="Times New Roman"/>
                <w:color w:val="000000"/>
                <w:sz w:val="20"/>
                <w:szCs w:val="20"/>
                <w:lang w:eastAsia="ru-RU"/>
              </w:rPr>
              <w:t>2567</w:t>
            </w:r>
          </w:p>
          <w:p w:rsidR="00184BF2" w:rsidRDefault="00184BF2" w:rsidP="00F8088E">
            <w:pPr>
              <w:pBdr>
                <w:bottom w:val="single" w:sz="12" w:space="1" w:color="auto"/>
              </w:pBdr>
              <w:ind w:firstLine="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Содержание жилья: 1155,6</w:t>
            </w:r>
          </w:p>
          <w:p w:rsidR="004A51FC" w:rsidRPr="00975434" w:rsidRDefault="00F8088E" w:rsidP="00184BF2">
            <w:pPr>
              <w:ind w:firstLine="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Всего: </w:t>
            </w:r>
            <w:r w:rsidR="00184BF2">
              <w:rPr>
                <w:rFonts w:ascii="Times New Roman" w:eastAsia="Times New Roman" w:hAnsi="Times New Roman"/>
                <w:color w:val="000000"/>
                <w:sz w:val="20"/>
                <w:szCs w:val="20"/>
                <w:lang w:eastAsia="ru-RU"/>
              </w:rPr>
              <w:t>8692,6</w:t>
            </w:r>
          </w:p>
        </w:tc>
        <w:tc>
          <w:tcPr>
            <w:tcW w:w="267" w:type="pct"/>
            <w:shd w:val="clear" w:color="auto" w:fill="auto"/>
            <w:vAlign w:val="center"/>
          </w:tcPr>
          <w:p w:rsidR="004A51FC" w:rsidRPr="00BE1376" w:rsidRDefault="00BE1376" w:rsidP="009C218F">
            <w:pPr>
              <w:ind w:firstLine="0"/>
              <w:jc w:val="center"/>
              <w:rPr>
                <w:rFonts w:ascii="Times New Roman" w:eastAsia="Times New Roman" w:hAnsi="Times New Roman"/>
                <w:lang w:eastAsia="ru-RU"/>
              </w:rPr>
            </w:pPr>
            <w:r>
              <w:rPr>
                <w:rFonts w:ascii="Times New Roman" w:eastAsia="Times New Roman" w:hAnsi="Times New Roman"/>
                <w:lang w:eastAsia="ru-RU"/>
              </w:rPr>
              <w:t>6,62</w:t>
            </w:r>
          </w:p>
        </w:tc>
        <w:tc>
          <w:tcPr>
            <w:tcW w:w="268" w:type="pct"/>
            <w:shd w:val="clear" w:color="auto" w:fill="auto"/>
            <w:vAlign w:val="center"/>
          </w:tcPr>
          <w:p w:rsidR="004A51FC" w:rsidRPr="00BE1376" w:rsidRDefault="00F8088E" w:rsidP="009C218F">
            <w:pPr>
              <w:ind w:firstLine="0"/>
              <w:jc w:val="center"/>
              <w:rPr>
                <w:rFonts w:ascii="Times New Roman" w:eastAsia="Times New Roman" w:hAnsi="Times New Roman"/>
                <w:lang w:eastAsia="ru-RU"/>
              </w:rPr>
            </w:pPr>
            <w:r w:rsidRPr="00BE1376">
              <w:rPr>
                <w:rFonts w:ascii="Times New Roman" w:eastAsia="Times New Roman" w:hAnsi="Times New Roman"/>
                <w:lang w:eastAsia="ru-RU"/>
              </w:rPr>
              <w:t>6</w:t>
            </w:r>
            <w:r w:rsidR="00BE1376">
              <w:rPr>
                <w:rFonts w:ascii="Times New Roman" w:eastAsia="Times New Roman" w:hAnsi="Times New Roman"/>
                <w:lang w:eastAsia="ru-RU"/>
              </w:rPr>
              <w:t>,0</w:t>
            </w:r>
          </w:p>
        </w:tc>
        <w:tc>
          <w:tcPr>
            <w:tcW w:w="380" w:type="pct"/>
            <w:shd w:val="clear" w:color="auto" w:fill="auto"/>
            <w:vAlign w:val="center"/>
          </w:tcPr>
          <w:p w:rsidR="004A51FC" w:rsidRPr="00BE1376" w:rsidRDefault="00BE1376" w:rsidP="009C218F">
            <w:pPr>
              <w:ind w:firstLine="0"/>
              <w:jc w:val="center"/>
              <w:rPr>
                <w:rFonts w:ascii="Times New Roman" w:eastAsia="Times New Roman" w:hAnsi="Times New Roman"/>
                <w:lang w:eastAsia="ru-RU"/>
              </w:rPr>
            </w:pPr>
            <w:r>
              <w:rPr>
                <w:rFonts w:ascii="Times New Roman" w:eastAsia="Times New Roman" w:hAnsi="Times New Roman"/>
                <w:lang w:eastAsia="ru-RU"/>
              </w:rPr>
              <w:t>0</w:t>
            </w:r>
          </w:p>
        </w:tc>
      </w:tr>
    </w:tbl>
    <w:p w:rsidR="00DC18E5" w:rsidRPr="00133E35" w:rsidRDefault="00DC18E5" w:rsidP="00023B2A">
      <w:pPr>
        <w:autoSpaceDE w:val="0"/>
        <w:autoSpaceDN w:val="0"/>
        <w:adjustRightInd w:val="0"/>
        <w:ind w:firstLine="0"/>
        <w:rPr>
          <w:rFonts w:ascii="Times New Roman" w:eastAsiaTheme="minorHAnsi" w:hAnsi="Times New Roman"/>
          <w:sz w:val="28"/>
          <w:szCs w:val="28"/>
        </w:rPr>
      </w:pPr>
    </w:p>
    <w:sectPr w:rsidR="00DC18E5" w:rsidRPr="00133E35" w:rsidSect="00023B2A">
      <w:headerReference w:type="default" r:id="rId9"/>
      <w:pgSz w:w="16838" w:h="11906" w:orient="landscape"/>
      <w:pgMar w:top="567" w:right="567" w:bottom="567" w:left="56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6302" w:rsidRDefault="00586302" w:rsidP="003936B6">
      <w:r>
        <w:separator/>
      </w:r>
    </w:p>
  </w:endnote>
  <w:endnote w:type="continuationSeparator" w:id="0">
    <w:p w:rsidR="00586302" w:rsidRDefault="00586302" w:rsidP="003936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nstantia">
    <w:panose1 w:val="02030602050306030303"/>
    <w:charset w:val="CC"/>
    <w:family w:val="roman"/>
    <w:pitch w:val="variable"/>
    <w:sig w:usb0="A00002EF" w:usb1="4000204B"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6302" w:rsidRDefault="00586302" w:rsidP="003936B6">
      <w:r>
        <w:separator/>
      </w:r>
    </w:p>
  </w:footnote>
  <w:footnote w:type="continuationSeparator" w:id="0">
    <w:p w:rsidR="00586302" w:rsidRDefault="00586302" w:rsidP="003936B6">
      <w:r>
        <w:continuationSeparator/>
      </w:r>
    </w:p>
  </w:footnote>
  <w:footnote w:id="1">
    <w:p w:rsidR="00586302" w:rsidRPr="00023B2A" w:rsidRDefault="00586302">
      <w:pPr>
        <w:pStyle w:val="a4"/>
        <w:rPr>
          <w:rFonts w:ascii="Times New Roman" w:hAnsi="Times New Roman"/>
        </w:rPr>
      </w:pPr>
      <w:r w:rsidRPr="00023B2A">
        <w:rPr>
          <w:rStyle w:val="a6"/>
          <w:rFonts w:ascii="Times New Roman" w:hAnsi="Times New Roman"/>
        </w:rPr>
        <w:footnoteRef/>
      </w:r>
      <w:r w:rsidRPr="00023B2A">
        <w:rPr>
          <w:rFonts w:ascii="Times New Roman" w:hAnsi="Times New Roman"/>
        </w:rPr>
        <w:t xml:space="preserve"> По основному виду экономической деятельности</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95078377"/>
      <w:docPartObj>
        <w:docPartGallery w:val="Page Numbers (Top of Page)"/>
        <w:docPartUnique/>
      </w:docPartObj>
    </w:sdtPr>
    <w:sdtEndPr>
      <w:rPr>
        <w:rFonts w:ascii="Times New Roman" w:hAnsi="Times New Roman"/>
        <w:sz w:val="24"/>
        <w:szCs w:val="24"/>
      </w:rPr>
    </w:sdtEndPr>
    <w:sdtContent>
      <w:p w:rsidR="00586302" w:rsidRDefault="00586302" w:rsidP="004D6086">
        <w:pPr>
          <w:pStyle w:val="a9"/>
          <w:jc w:val="center"/>
          <w:rPr>
            <w:rFonts w:ascii="Times New Roman" w:hAnsi="Times New Roman"/>
            <w:sz w:val="24"/>
            <w:szCs w:val="24"/>
          </w:rPr>
        </w:pPr>
        <w:r w:rsidRPr="004D6086">
          <w:rPr>
            <w:rFonts w:ascii="Times New Roman" w:hAnsi="Times New Roman"/>
            <w:sz w:val="24"/>
            <w:szCs w:val="24"/>
          </w:rPr>
          <w:fldChar w:fldCharType="begin"/>
        </w:r>
        <w:r w:rsidRPr="004D6086">
          <w:rPr>
            <w:rFonts w:ascii="Times New Roman" w:hAnsi="Times New Roman"/>
            <w:sz w:val="24"/>
            <w:szCs w:val="24"/>
          </w:rPr>
          <w:instrText>PAGE   \* MERGEFORMAT</w:instrText>
        </w:r>
        <w:r w:rsidRPr="004D6086">
          <w:rPr>
            <w:rFonts w:ascii="Times New Roman" w:hAnsi="Times New Roman"/>
            <w:sz w:val="24"/>
            <w:szCs w:val="24"/>
          </w:rPr>
          <w:fldChar w:fldCharType="separate"/>
        </w:r>
        <w:r>
          <w:rPr>
            <w:rFonts w:ascii="Times New Roman" w:hAnsi="Times New Roman"/>
            <w:noProof/>
            <w:sz w:val="24"/>
            <w:szCs w:val="24"/>
          </w:rPr>
          <w:t>2</w:t>
        </w:r>
        <w:r w:rsidRPr="004D6086">
          <w:rPr>
            <w:rFonts w:ascii="Times New Roman" w:hAnsi="Times New Roman"/>
            <w:sz w:val="24"/>
            <w:szCs w:val="24"/>
          </w:rPr>
          <w:fldChar w:fldCharType="end"/>
        </w:r>
      </w:p>
      <w:p w:rsidR="00586302" w:rsidRPr="004D6086" w:rsidRDefault="002300C1" w:rsidP="004D6086">
        <w:pPr>
          <w:pStyle w:val="a9"/>
          <w:jc w:val="center"/>
          <w:rPr>
            <w:rFonts w:ascii="Times New Roman" w:hAnsi="Times New Roman"/>
            <w:sz w:val="24"/>
            <w:szCs w:val="24"/>
          </w:rPr>
        </w:pP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B3295"/>
    <w:multiLevelType w:val="hybridMultilevel"/>
    <w:tmpl w:val="BFE2DF98"/>
    <w:lvl w:ilvl="0" w:tplc="D8F00A2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78474B5"/>
    <w:multiLevelType w:val="hybridMultilevel"/>
    <w:tmpl w:val="2BA81B66"/>
    <w:lvl w:ilvl="0" w:tplc="6DF603E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B2D5DD8"/>
    <w:multiLevelType w:val="hybridMultilevel"/>
    <w:tmpl w:val="D2523072"/>
    <w:lvl w:ilvl="0" w:tplc="6DF603E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BFF5EE9"/>
    <w:multiLevelType w:val="hybridMultilevel"/>
    <w:tmpl w:val="EB049F22"/>
    <w:lvl w:ilvl="0" w:tplc="6DF603E8">
      <w:start w:val="1"/>
      <w:numFmt w:val="bullet"/>
      <w:lvlText w:val="―"/>
      <w:lvlJc w:val="left"/>
      <w:pPr>
        <w:ind w:left="720" w:hanging="360"/>
      </w:pPr>
      <w:rPr>
        <w:rFonts w:ascii="Times New Roman" w:hAnsi="Times New Roman" w:cs="Times New Roman" w:hint="default"/>
        <w:color w:val="000000" w:themeColor="text1"/>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D02359F"/>
    <w:multiLevelType w:val="hybridMultilevel"/>
    <w:tmpl w:val="82906770"/>
    <w:lvl w:ilvl="0" w:tplc="6DF603E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DA51888"/>
    <w:multiLevelType w:val="hybridMultilevel"/>
    <w:tmpl w:val="84AEB09A"/>
    <w:lvl w:ilvl="0" w:tplc="6DF603E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6573FA7"/>
    <w:multiLevelType w:val="hybridMultilevel"/>
    <w:tmpl w:val="1608B45C"/>
    <w:lvl w:ilvl="0" w:tplc="9F7E0F5C">
      <w:start w:val="1"/>
      <w:numFmt w:val="bullet"/>
      <w:lvlText w:val="―"/>
      <w:lvlJc w:val="left"/>
      <w:pPr>
        <w:ind w:left="928" w:hanging="360"/>
      </w:pPr>
      <w:rPr>
        <w:rFonts w:ascii="Times New Roman" w:hAnsi="Times New Roman" w:cs="Times New Roman" w:hint="default"/>
        <w:color w:val="00000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7BD6CE4"/>
    <w:multiLevelType w:val="hybridMultilevel"/>
    <w:tmpl w:val="760403C6"/>
    <w:lvl w:ilvl="0" w:tplc="6DF603E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EE3178F"/>
    <w:multiLevelType w:val="hybridMultilevel"/>
    <w:tmpl w:val="F438C45C"/>
    <w:lvl w:ilvl="0" w:tplc="6DF603E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3C50207"/>
    <w:multiLevelType w:val="hybridMultilevel"/>
    <w:tmpl w:val="F31E547C"/>
    <w:lvl w:ilvl="0" w:tplc="D8F00A2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69F511F"/>
    <w:multiLevelType w:val="hybridMultilevel"/>
    <w:tmpl w:val="CA0E26AC"/>
    <w:lvl w:ilvl="0" w:tplc="6DF603E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29320E35"/>
    <w:multiLevelType w:val="hybridMultilevel"/>
    <w:tmpl w:val="8EB656AC"/>
    <w:lvl w:ilvl="0" w:tplc="16261A00">
      <w:start w:val="1"/>
      <w:numFmt w:val="bullet"/>
      <w:lvlText w:val=""/>
      <w:lvlJc w:val="left"/>
      <w:pPr>
        <w:ind w:left="720" w:hanging="360"/>
      </w:pPr>
      <w:rPr>
        <w:rFonts w:ascii="Wingdings" w:hAnsi="Wingdings" w:hint="default"/>
        <w:color w:val="000000" w:themeColor="text1"/>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BC67B20"/>
    <w:multiLevelType w:val="hybridMultilevel"/>
    <w:tmpl w:val="89FAC234"/>
    <w:lvl w:ilvl="0" w:tplc="6DF603E8">
      <w:start w:val="1"/>
      <w:numFmt w:val="bullet"/>
      <w:lvlText w:val="―"/>
      <w:lvlJc w:val="left"/>
      <w:pPr>
        <w:ind w:left="720" w:hanging="360"/>
      </w:pPr>
      <w:rPr>
        <w:rFonts w:ascii="Times New Roman" w:hAnsi="Times New Roman" w:cs="Times New Roman" w:hint="default"/>
        <w:color w:val="000000" w:themeColor="text1"/>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C7257FD"/>
    <w:multiLevelType w:val="multilevel"/>
    <w:tmpl w:val="8A264F32"/>
    <w:lvl w:ilvl="0">
      <w:start w:val="2"/>
      <w:numFmt w:val="decimal"/>
      <w:lvlText w:val="%1."/>
      <w:lvlJc w:val="left"/>
      <w:pPr>
        <w:ind w:left="810" w:hanging="810"/>
      </w:pPr>
      <w:rPr>
        <w:rFonts w:hint="default"/>
      </w:rPr>
    </w:lvl>
    <w:lvl w:ilvl="1">
      <w:start w:val="3"/>
      <w:numFmt w:val="decimal"/>
      <w:lvlText w:val="%1.%2."/>
      <w:lvlJc w:val="left"/>
      <w:pPr>
        <w:ind w:left="1306" w:hanging="810"/>
      </w:pPr>
      <w:rPr>
        <w:rFonts w:hint="default"/>
      </w:rPr>
    </w:lvl>
    <w:lvl w:ilvl="2">
      <w:start w:val="13"/>
      <w:numFmt w:val="decimal"/>
      <w:lvlText w:val="%1.%2.%3."/>
      <w:lvlJc w:val="left"/>
      <w:pPr>
        <w:ind w:left="1802" w:hanging="810"/>
      </w:pPr>
      <w:rPr>
        <w:rFonts w:hint="default"/>
      </w:rPr>
    </w:lvl>
    <w:lvl w:ilvl="3">
      <w:start w:val="1"/>
      <w:numFmt w:val="decimal"/>
      <w:lvlText w:val="%1.%2.%3.%4."/>
      <w:lvlJc w:val="left"/>
      <w:pPr>
        <w:ind w:left="2568" w:hanging="108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920" w:hanging="1440"/>
      </w:pPr>
      <w:rPr>
        <w:rFonts w:hint="default"/>
      </w:rPr>
    </w:lvl>
    <w:lvl w:ilvl="6">
      <w:start w:val="1"/>
      <w:numFmt w:val="decimal"/>
      <w:lvlText w:val="%1.%2.%3.%4.%5.%6.%7."/>
      <w:lvlJc w:val="left"/>
      <w:pPr>
        <w:ind w:left="4776" w:hanging="1800"/>
      </w:pPr>
      <w:rPr>
        <w:rFonts w:hint="default"/>
      </w:rPr>
    </w:lvl>
    <w:lvl w:ilvl="7">
      <w:start w:val="1"/>
      <w:numFmt w:val="decimal"/>
      <w:lvlText w:val="%1.%2.%3.%4.%5.%6.%7.%8."/>
      <w:lvlJc w:val="left"/>
      <w:pPr>
        <w:ind w:left="5272" w:hanging="1800"/>
      </w:pPr>
      <w:rPr>
        <w:rFonts w:hint="default"/>
      </w:rPr>
    </w:lvl>
    <w:lvl w:ilvl="8">
      <w:start w:val="1"/>
      <w:numFmt w:val="decimal"/>
      <w:lvlText w:val="%1.%2.%3.%4.%5.%6.%7.%8.%9."/>
      <w:lvlJc w:val="left"/>
      <w:pPr>
        <w:ind w:left="6128" w:hanging="2160"/>
      </w:pPr>
      <w:rPr>
        <w:rFonts w:hint="default"/>
      </w:rPr>
    </w:lvl>
  </w:abstractNum>
  <w:abstractNum w:abstractNumId="14">
    <w:nsid w:val="2C8D5B98"/>
    <w:multiLevelType w:val="hybridMultilevel"/>
    <w:tmpl w:val="0AE08CF0"/>
    <w:lvl w:ilvl="0" w:tplc="6DF603E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DA853DC"/>
    <w:multiLevelType w:val="hybridMultilevel"/>
    <w:tmpl w:val="DD3AB8D2"/>
    <w:lvl w:ilvl="0" w:tplc="6DF603E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30B727F8"/>
    <w:multiLevelType w:val="hybridMultilevel"/>
    <w:tmpl w:val="444A58EC"/>
    <w:lvl w:ilvl="0" w:tplc="6DF603E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33A506F8"/>
    <w:multiLevelType w:val="hybridMultilevel"/>
    <w:tmpl w:val="08A2AD0A"/>
    <w:lvl w:ilvl="0" w:tplc="6DF603E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4835347"/>
    <w:multiLevelType w:val="hybridMultilevel"/>
    <w:tmpl w:val="441A2226"/>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384323CB"/>
    <w:multiLevelType w:val="hybridMultilevel"/>
    <w:tmpl w:val="50C63D16"/>
    <w:lvl w:ilvl="0" w:tplc="D8F00A2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39C02C52"/>
    <w:multiLevelType w:val="hybridMultilevel"/>
    <w:tmpl w:val="F6EEA270"/>
    <w:lvl w:ilvl="0" w:tplc="6DF603E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39CD233F"/>
    <w:multiLevelType w:val="hybridMultilevel"/>
    <w:tmpl w:val="9CFE306C"/>
    <w:lvl w:ilvl="0" w:tplc="6DF603E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E365404"/>
    <w:multiLevelType w:val="hybridMultilevel"/>
    <w:tmpl w:val="E3AE0A58"/>
    <w:lvl w:ilvl="0" w:tplc="D8F00A2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47C21AC8"/>
    <w:multiLevelType w:val="hybridMultilevel"/>
    <w:tmpl w:val="21CC11FE"/>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4B9B33C1"/>
    <w:multiLevelType w:val="multilevel"/>
    <w:tmpl w:val="8056E906"/>
    <w:lvl w:ilvl="0">
      <w:start w:val="2"/>
      <w:numFmt w:val="decimal"/>
      <w:lvlText w:val="%1."/>
      <w:lvlJc w:val="left"/>
      <w:pPr>
        <w:ind w:left="810" w:hanging="810"/>
      </w:pPr>
      <w:rPr>
        <w:rFonts w:hint="default"/>
      </w:rPr>
    </w:lvl>
    <w:lvl w:ilvl="1">
      <w:start w:val="3"/>
      <w:numFmt w:val="decimal"/>
      <w:lvlText w:val="%1.%2."/>
      <w:lvlJc w:val="left"/>
      <w:pPr>
        <w:ind w:left="810" w:hanging="810"/>
      </w:pPr>
      <w:rPr>
        <w:rFonts w:hint="default"/>
      </w:rPr>
    </w:lvl>
    <w:lvl w:ilvl="2">
      <w:start w:val="13"/>
      <w:numFmt w:val="decimal"/>
      <w:lvlText w:val="%1.%2.%3."/>
      <w:lvlJc w:val="left"/>
      <w:pPr>
        <w:ind w:left="1945" w:hanging="81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nsid w:val="4F053E8B"/>
    <w:multiLevelType w:val="hybridMultilevel"/>
    <w:tmpl w:val="3CF0344A"/>
    <w:lvl w:ilvl="0" w:tplc="6DF603E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4F425C3A"/>
    <w:multiLevelType w:val="hybridMultilevel"/>
    <w:tmpl w:val="F2CC2EC2"/>
    <w:lvl w:ilvl="0" w:tplc="6DF603E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5194673A"/>
    <w:multiLevelType w:val="hybridMultilevel"/>
    <w:tmpl w:val="F57095E6"/>
    <w:lvl w:ilvl="0" w:tplc="D8F00A2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51EB5C95"/>
    <w:multiLevelType w:val="hybridMultilevel"/>
    <w:tmpl w:val="1AB2756C"/>
    <w:lvl w:ilvl="0" w:tplc="D8F00A2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513119A"/>
    <w:multiLevelType w:val="hybridMultilevel"/>
    <w:tmpl w:val="2DE2B834"/>
    <w:lvl w:ilvl="0" w:tplc="16261A00">
      <w:start w:val="1"/>
      <w:numFmt w:val="bullet"/>
      <w:lvlText w:val=""/>
      <w:lvlJc w:val="left"/>
      <w:pPr>
        <w:ind w:left="720" w:hanging="360"/>
      </w:pPr>
      <w:rPr>
        <w:rFonts w:ascii="Wingdings" w:hAnsi="Wingdings" w:hint="default"/>
        <w:color w:val="000000" w:themeColor="text1"/>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69D181A"/>
    <w:multiLevelType w:val="hybridMultilevel"/>
    <w:tmpl w:val="A3766534"/>
    <w:lvl w:ilvl="0" w:tplc="6DF603E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5B365D97"/>
    <w:multiLevelType w:val="hybridMultilevel"/>
    <w:tmpl w:val="4ED46F7A"/>
    <w:lvl w:ilvl="0" w:tplc="6DF603E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DB22EBB"/>
    <w:multiLevelType w:val="hybridMultilevel"/>
    <w:tmpl w:val="EF5079CE"/>
    <w:lvl w:ilvl="0" w:tplc="04190005">
      <w:start w:val="1"/>
      <w:numFmt w:val="bullet"/>
      <w:lvlText w:val=""/>
      <w:lvlJc w:val="left"/>
      <w:pPr>
        <w:ind w:left="1505" w:hanging="360"/>
      </w:pPr>
      <w:rPr>
        <w:rFonts w:ascii="Wingdings" w:hAnsi="Wingdings" w:hint="default"/>
      </w:rPr>
    </w:lvl>
    <w:lvl w:ilvl="1" w:tplc="04190003" w:tentative="1">
      <w:start w:val="1"/>
      <w:numFmt w:val="bullet"/>
      <w:lvlText w:val="o"/>
      <w:lvlJc w:val="left"/>
      <w:pPr>
        <w:ind w:left="2225" w:hanging="360"/>
      </w:pPr>
      <w:rPr>
        <w:rFonts w:ascii="Courier New" w:hAnsi="Courier New" w:cs="Courier New" w:hint="default"/>
      </w:rPr>
    </w:lvl>
    <w:lvl w:ilvl="2" w:tplc="04190005" w:tentative="1">
      <w:start w:val="1"/>
      <w:numFmt w:val="bullet"/>
      <w:lvlText w:val=""/>
      <w:lvlJc w:val="left"/>
      <w:pPr>
        <w:ind w:left="2945" w:hanging="360"/>
      </w:pPr>
      <w:rPr>
        <w:rFonts w:ascii="Wingdings" w:hAnsi="Wingdings" w:hint="default"/>
      </w:rPr>
    </w:lvl>
    <w:lvl w:ilvl="3" w:tplc="04190001" w:tentative="1">
      <w:start w:val="1"/>
      <w:numFmt w:val="bullet"/>
      <w:lvlText w:val=""/>
      <w:lvlJc w:val="left"/>
      <w:pPr>
        <w:ind w:left="3665" w:hanging="360"/>
      </w:pPr>
      <w:rPr>
        <w:rFonts w:ascii="Symbol" w:hAnsi="Symbol" w:hint="default"/>
      </w:rPr>
    </w:lvl>
    <w:lvl w:ilvl="4" w:tplc="04190003" w:tentative="1">
      <w:start w:val="1"/>
      <w:numFmt w:val="bullet"/>
      <w:lvlText w:val="o"/>
      <w:lvlJc w:val="left"/>
      <w:pPr>
        <w:ind w:left="4385" w:hanging="360"/>
      </w:pPr>
      <w:rPr>
        <w:rFonts w:ascii="Courier New" w:hAnsi="Courier New" w:cs="Courier New" w:hint="default"/>
      </w:rPr>
    </w:lvl>
    <w:lvl w:ilvl="5" w:tplc="04190005" w:tentative="1">
      <w:start w:val="1"/>
      <w:numFmt w:val="bullet"/>
      <w:lvlText w:val=""/>
      <w:lvlJc w:val="left"/>
      <w:pPr>
        <w:ind w:left="5105" w:hanging="360"/>
      </w:pPr>
      <w:rPr>
        <w:rFonts w:ascii="Wingdings" w:hAnsi="Wingdings" w:hint="default"/>
      </w:rPr>
    </w:lvl>
    <w:lvl w:ilvl="6" w:tplc="04190001" w:tentative="1">
      <w:start w:val="1"/>
      <w:numFmt w:val="bullet"/>
      <w:lvlText w:val=""/>
      <w:lvlJc w:val="left"/>
      <w:pPr>
        <w:ind w:left="5825" w:hanging="360"/>
      </w:pPr>
      <w:rPr>
        <w:rFonts w:ascii="Symbol" w:hAnsi="Symbol" w:hint="default"/>
      </w:rPr>
    </w:lvl>
    <w:lvl w:ilvl="7" w:tplc="04190003" w:tentative="1">
      <w:start w:val="1"/>
      <w:numFmt w:val="bullet"/>
      <w:lvlText w:val="o"/>
      <w:lvlJc w:val="left"/>
      <w:pPr>
        <w:ind w:left="6545" w:hanging="360"/>
      </w:pPr>
      <w:rPr>
        <w:rFonts w:ascii="Courier New" w:hAnsi="Courier New" w:cs="Courier New" w:hint="default"/>
      </w:rPr>
    </w:lvl>
    <w:lvl w:ilvl="8" w:tplc="04190005" w:tentative="1">
      <w:start w:val="1"/>
      <w:numFmt w:val="bullet"/>
      <w:lvlText w:val=""/>
      <w:lvlJc w:val="left"/>
      <w:pPr>
        <w:ind w:left="7265" w:hanging="360"/>
      </w:pPr>
      <w:rPr>
        <w:rFonts w:ascii="Wingdings" w:hAnsi="Wingdings" w:hint="default"/>
      </w:rPr>
    </w:lvl>
  </w:abstractNum>
  <w:abstractNum w:abstractNumId="33">
    <w:nsid w:val="635210A1"/>
    <w:multiLevelType w:val="hybridMultilevel"/>
    <w:tmpl w:val="6274541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661D3359"/>
    <w:multiLevelType w:val="hybridMultilevel"/>
    <w:tmpl w:val="38081B8E"/>
    <w:lvl w:ilvl="0" w:tplc="6DF603E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670D2999"/>
    <w:multiLevelType w:val="hybridMultilevel"/>
    <w:tmpl w:val="F850B42E"/>
    <w:lvl w:ilvl="0" w:tplc="6DF603E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67A14DD0"/>
    <w:multiLevelType w:val="hybridMultilevel"/>
    <w:tmpl w:val="C66CBB3A"/>
    <w:lvl w:ilvl="0" w:tplc="6DF603E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69C87655"/>
    <w:multiLevelType w:val="hybridMultilevel"/>
    <w:tmpl w:val="B900E3F4"/>
    <w:lvl w:ilvl="0" w:tplc="6DF603E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nsid w:val="6C9E2708"/>
    <w:multiLevelType w:val="hybridMultilevel"/>
    <w:tmpl w:val="3AAAFAA0"/>
    <w:lvl w:ilvl="0" w:tplc="6DF603E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nsid w:val="6EE232A8"/>
    <w:multiLevelType w:val="hybridMultilevel"/>
    <w:tmpl w:val="1854B5B4"/>
    <w:lvl w:ilvl="0" w:tplc="6DF603E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6FEA3BD3"/>
    <w:multiLevelType w:val="hybridMultilevel"/>
    <w:tmpl w:val="282A4B84"/>
    <w:lvl w:ilvl="0" w:tplc="D8F00A2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719655AD"/>
    <w:multiLevelType w:val="hybridMultilevel"/>
    <w:tmpl w:val="BE22D2DA"/>
    <w:lvl w:ilvl="0" w:tplc="67EC455E">
      <w:start w:val="1"/>
      <w:numFmt w:val="decimal"/>
      <w:lvlText w:val="%1."/>
      <w:lvlJc w:val="left"/>
      <w:pPr>
        <w:ind w:left="1353" w:hanging="360"/>
      </w:pPr>
      <w:rPr>
        <w:rFonts w:eastAsia="Times New Roman" w:hint="default"/>
        <w:color w:val="003399"/>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42">
    <w:nsid w:val="783C69E2"/>
    <w:multiLevelType w:val="hybridMultilevel"/>
    <w:tmpl w:val="2CB0E1F4"/>
    <w:lvl w:ilvl="0" w:tplc="6DF603E8">
      <w:start w:val="1"/>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9"/>
  </w:num>
  <w:num w:numId="2">
    <w:abstractNumId w:val="0"/>
  </w:num>
  <w:num w:numId="3">
    <w:abstractNumId w:val="3"/>
  </w:num>
  <w:num w:numId="4">
    <w:abstractNumId w:val="32"/>
  </w:num>
  <w:num w:numId="5">
    <w:abstractNumId w:val="18"/>
  </w:num>
  <w:num w:numId="6">
    <w:abstractNumId w:val="42"/>
  </w:num>
  <w:num w:numId="7">
    <w:abstractNumId w:val="23"/>
  </w:num>
  <w:num w:numId="8">
    <w:abstractNumId w:val="31"/>
  </w:num>
  <w:num w:numId="9">
    <w:abstractNumId w:val="35"/>
  </w:num>
  <w:num w:numId="10">
    <w:abstractNumId w:val="4"/>
  </w:num>
  <w:num w:numId="11">
    <w:abstractNumId w:val="30"/>
  </w:num>
  <w:num w:numId="12">
    <w:abstractNumId w:val="6"/>
  </w:num>
  <w:num w:numId="13">
    <w:abstractNumId w:val="14"/>
  </w:num>
  <w:num w:numId="14">
    <w:abstractNumId w:val="22"/>
  </w:num>
  <w:num w:numId="15">
    <w:abstractNumId w:val="19"/>
  </w:num>
  <w:num w:numId="16">
    <w:abstractNumId w:val="28"/>
  </w:num>
  <w:num w:numId="17">
    <w:abstractNumId w:val="16"/>
  </w:num>
  <w:num w:numId="18">
    <w:abstractNumId w:val="27"/>
  </w:num>
  <w:num w:numId="19">
    <w:abstractNumId w:val="40"/>
  </w:num>
  <w:num w:numId="20">
    <w:abstractNumId w:val="26"/>
  </w:num>
  <w:num w:numId="21">
    <w:abstractNumId w:val="39"/>
  </w:num>
  <w:num w:numId="22">
    <w:abstractNumId w:val="8"/>
  </w:num>
  <w:num w:numId="23">
    <w:abstractNumId w:val="36"/>
  </w:num>
  <w:num w:numId="24">
    <w:abstractNumId w:val="7"/>
  </w:num>
  <w:num w:numId="25">
    <w:abstractNumId w:val="21"/>
  </w:num>
  <w:num w:numId="26">
    <w:abstractNumId w:val="17"/>
  </w:num>
  <w:num w:numId="27">
    <w:abstractNumId w:val="1"/>
  </w:num>
  <w:num w:numId="28">
    <w:abstractNumId w:val="15"/>
  </w:num>
  <w:num w:numId="29">
    <w:abstractNumId w:val="10"/>
  </w:num>
  <w:num w:numId="30">
    <w:abstractNumId w:val="12"/>
  </w:num>
  <w:num w:numId="31">
    <w:abstractNumId w:val="38"/>
  </w:num>
  <w:num w:numId="32">
    <w:abstractNumId w:val="11"/>
  </w:num>
  <w:num w:numId="33">
    <w:abstractNumId w:val="29"/>
  </w:num>
  <w:num w:numId="34">
    <w:abstractNumId w:val="37"/>
  </w:num>
  <w:num w:numId="35">
    <w:abstractNumId w:val="20"/>
  </w:num>
  <w:num w:numId="36">
    <w:abstractNumId w:val="34"/>
  </w:num>
  <w:num w:numId="37">
    <w:abstractNumId w:val="5"/>
  </w:num>
  <w:num w:numId="38">
    <w:abstractNumId w:val="25"/>
  </w:num>
  <w:num w:numId="39">
    <w:abstractNumId w:val="33"/>
  </w:num>
  <w:num w:numId="40">
    <w:abstractNumId w:val="2"/>
  </w:num>
  <w:num w:numId="41">
    <w:abstractNumId w:val="41"/>
  </w:num>
  <w:num w:numId="42">
    <w:abstractNumId w:val="13"/>
  </w:num>
  <w:num w:numId="43">
    <w:abstractNumId w:val="24"/>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6061"/>
    <w:rsid w:val="000125DE"/>
    <w:rsid w:val="00014AA4"/>
    <w:rsid w:val="000153DD"/>
    <w:rsid w:val="00017107"/>
    <w:rsid w:val="00023B2A"/>
    <w:rsid w:val="00025A5B"/>
    <w:rsid w:val="000268C9"/>
    <w:rsid w:val="00032186"/>
    <w:rsid w:val="00032DAE"/>
    <w:rsid w:val="00035478"/>
    <w:rsid w:val="00036819"/>
    <w:rsid w:val="00046394"/>
    <w:rsid w:val="000505CD"/>
    <w:rsid w:val="00053A6E"/>
    <w:rsid w:val="00072E95"/>
    <w:rsid w:val="00075B0E"/>
    <w:rsid w:val="00076607"/>
    <w:rsid w:val="00080615"/>
    <w:rsid w:val="000816F4"/>
    <w:rsid w:val="000855BD"/>
    <w:rsid w:val="00091B67"/>
    <w:rsid w:val="000A752B"/>
    <w:rsid w:val="000B3C43"/>
    <w:rsid w:val="000B4B2B"/>
    <w:rsid w:val="000C03A5"/>
    <w:rsid w:val="000C0AA4"/>
    <w:rsid w:val="000C5301"/>
    <w:rsid w:val="000C7AFA"/>
    <w:rsid w:val="000E6513"/>
    <w:rsid w:val="000E7B23"/>
    <w:rsid w:val="000F0CF1"/>
    <w:rsid w:val="000F183E"/>
    <w:rsid w:val="000F1C22"/>
    <w:rsid w:val="000F6275"/>
    <w:rsid w:val="001100AC"/>
    <w:rsid w:val="00110B61"/>
    <w:rsid w:val="00111EDC"/>
    <w:rsid w:val="0011533D"/>
    <w:rsid w:val="001162A8"/>
    <w:rsid w:val="00124542"/>
    <w:rsid w:val="0012472F"/>
    <w:rsid w:val="00126645"/>
    <w:rsid w:val="0012781C"/>
    <w:rsid w:val="00127F3A"/>
    <w:rsid w:val="00130A93"/>
    <w:rsid w:val="001313C9"/>
    <w:rsid w:val="001314DF"/>
    <w:rsid w:val="00131D42"/>
    <w:rsid w:val="0013354D"/>
    <w:rsid w:val="0013386F"/>
    <w:rsid w:val="00133E35"/>
    <w:rsid w:val="001411A8"/>
    <w:rsid w:val="001451E2"/>
    <w:rsid w:val="001515EE"/>
    <w:rsid w:val="00152B92"/>
    <w:rsid w:val="0015778F"/>
    <w:rsid w:val="001603B6"/>
    <w:rsid w:val="00161E97"/>
    <w:rsid w:val="0016284F"/>
    <w:rsid w:val="00163D92"/>
    <w:rsid w:val="00166B2A"/>
    <w:rsid w:val="001719EF"/>
    <w:rsid w:val="0017219E"/>
    <w:rsid w:val="00172901"/>
    <w:rsid w:val="00173E92"/>
    <w:rsid w:val="00183E8F"/>
    <w:rsid w:val="0018440A"/>
    <w:rsid w:val="00184BF2"/>
    <w:rsid w:val="001852A1"/>
    <w:rsid w:val="0019064B"/>
    <w:rsid w:val="001934EB"/>
    <w:rsid w:val="00194AAA"/>
    <w:rsid w:val="00197F0E"/>
    <w:rsid w:val="001A1B84"/>
    <w:rsid w:val="001A6341"/>
    <w:rsid w:val="001B1EE4"/>
    <w:rsid w:val="001B6174"/>
    <w:rsid w:val="001C159E"/>
    <w:rsid w:val="001C30C7"/>
    <w:rsid w:val="001C61A1"/>
    <w:rsid w:val="001C6B83"/>
    <w:rsid w:val="001C7173"/>
    <w:rsid w:val="001D2C21"/>
    <w:rsid w:val="001D4419"/>
    <w:rsid w:val="001E17AE"/>
    <w:rsid w:val="001E4125"/>
    <w:rsid w:val="001E419B"/>
    <w:rsid w:val="001F4606"/>
    <w:rsid w:val="001F796E"/>
    <w:rsid w:val="001F7D8F"/>
    <w:rsid w:val="00200190"/>
    <w:rsid w:val="00201186"/>
    <w:rsid w:val="00201CE2"/>
    <w:rsid w:val="002200BC"/>
    <w:rsid w:val="00227D43"/>
    <w:rsid w:val="002300C1"/>
    <w:rsid w:val="0023399F"/>
    <w:rsid w:val="00234312"/>
    <w:rsid w:val="0023501D"/>
    <w:rsid w:val="002351A2"/>
    <w:rsid w:val="00243A45"/>
    <w:rsid w:val="0026560E"/>
    <w:rsid w:val="0027083D"/>
    <w:rsid w:val="00271D14"/>
    <w:rsid w:val="002739D9"/>
    <w:rsid w:val="00274966"/>
    <w:rsid w:val="00283E2F"/>
    <w:rsid w:val="00285BBB"/>
    <w:rsid w:val="00292B43"/>
    <w:rsid w:val="0029360B"/>
    <w:rsid w:val="00294CA7"/>
    <w:rsid w:val="002A00D4"/>
    <w:rsid w:val="002B77A8"/>
    <w:rsid w:val="002C1BF6"/>
    <w:rsid w:val="002C210B"/>
    <w:rsid w:val="002C6A78"/>
    <w:rsid w:val="002C6E01"/>
    <w:rsid w:val="002C7259"/>
    <w:rsid w:val="002C7F07"/>
    <w:rsid w:val="002D0CA1"/>
    <w:rsid w:val="002D359A"/>
    <w:rsid w:val="002D3DAD"/>
    <w:rsid w:val="002E04B2"/>
    <w:rsid w:val="002E2E1A"/>
    <w:rsid w:val="002F0459"/>
    <w:rsid w:val="002F22DA"/>
    <w:rsid w:val="002F2D63"/>
    <w:rsid w:val="002F7308"/>
    <w:rsid w:val="0030348B"/>
    <w:rsid w:val="00310DEB"/>
    <w:rsid w:val="003142EA"/>
    <w:rsid w:val="0031635C"/>
    <w:rsid w:val="003174D6"/>
    <w:rsid w:val="0032080F"/>
    <w:rsid w:val="00325E88"/>
    <w:rsid w:val="00332490"/>
    <w:rsid w:val="00337D0A"/>
    <w:rsid w:val="0034344B"/>
    <w:rsid w:val="003438F0"/>
    <w:rsid w:val="0034484A"/>
    <w:rsid w:val="003467C9"/>
    <w:rsid w:val="00366525"/>
    <w:rsid w:val="003711EF"/>
    <w:rsid w:val="00377039"/>
    <w:rsid w:val="003806EC"/>
    <w:rsid w:val="00382E13"/>
    <w:rsid w:val="00386B23"/>
    <w:rsid w:val="003936B6"/>
    <w:rsid w:val="003A274A"/>
    <w:rsid w:val="003A6785"/>
    <w:rsid w:val="003B2943"/>
    <w:rsid w:val="003C75F0"/>
    <w:rsid w:val="003D06C8"/>
    <w:rsid w:val="003D2F9D"/>
    <w:rsid w:val="003D3162"/>
    <w:rsid w:val="003F04C3"/>
    <w:rsid w:val="003F0933"/>
    <w:rsid w:val="003F3537"/>
    <w:rsid w:val="003F7EC1"/>
    <w:rsid w:val="00402680"/>
    <w:rsid w:val="00403442"/>
    <w:rsid w:val="00405D90"/>
    <w:rsid w:val="00413B8A"/>
    <w:rsid w:val="00413C2C"/>
    <w:rsid w:val="00423E54"/>
    <w:rsid w:val="00425E2B"/>
    <w:rsid w:val="00432273"/>
    <w:rsid w:val="004354EC"/>
    <w:rsid w:val="004364DE"/>
    <w:rsid w:val="0044164D"/>
    <w:rsid w:val="0045047F"/>
    <w:rsid w:val="0045094F"/>
    <w:rsid w:val="00451C0A"/>
    <w:rsid w:val="00454AF1"/>
    <w:rsid w:val="00461D78"/>
    <w:rsid w:val="00462611"/>
    <w:rsid w:val="00464890"/>
    <w:rsid w:val="00467E5D"/>
    <w:rsid w:val="004731A5"/>
    <w:rsid w:val="004738CA"/>
    <w:rsid w:val="004747F8"/>
    <w:rsid w:val="004813A8"/>
    <w:rsid w:val="004832D5"/>
    <w:rsid w:val="004842B7"/>
    <w:rsid w:val="00497E56"/>
    <w:rsid w:val="004A2176"/>
    <w:rsid w:val="004A24D2"/>
    <w:rsid w:val="004A33F0"/>
    <w:rsid w:val="004A51FC"/>
    <w:rsid w:val="004A6A91"/>
    <w:rsid w:val="004B3BAB"/>
    <w:rsid w:val="004B3BC2"/>
    <w:rsid w:val="004B739D"/>
    <w:rsid w:val="004C0081"/>
    <w:rsid w:val="004C0AEB"/>
    <w:rsid w:val="004D54E4"/>
    <w:rsid w:val="004D6086"/>
    <w:rsid w:val="004E14BD"/>
    <w:rsid w:val="004E2115"/>
    <w:rsid w:val="004E3ADF"/>
    <w:rsid w:val="00501977"/>
    <w:rsid w:val="00510FAC"/>
    <w:rsid w:val="0051306A"/>
    <w:rsid w:val="005162F3"/>
    <w:rsid w:val="00522A25"/>
    <w:rsid w:val="00527EF6"/>
    <w:rsid w:val="005459FF"/>
    <w:rsid w:val="005460D3"/>
    <w:rsid w:val="00546AB8"/>
    <w:rsid w:val="005548C9"/>
    <w:rsid w:val="00557994"/>
    <w:rsid w:val="00570BF9"/>
    <w:rsid w:val="00572ED2"/>
    <w:rsid w:val="0057386D"/>
    <w:rsid w:val="005755C7"/>
    <w:rsid w:val="00576203"/>
    <w:rsid w:val="005775CA"/>
    <w:rsid w:val="00582259"/>
    <w:rsid w:val="00582C7E"/>
    <w:rsid w:val="00586302"/>
    <w:rsid w:val="00587115"/>
    <w:rsid w:val="0059035F"/>
    <w:rsid w:val="0059112A"/>
    <w:rsid w:val="005916EC"/>
    <w:rsid w:val="00593EB1"/>
    <w:rsid w:val="005A0A3F"/>
    <w:rsid w:val="005A47DB"/>
    <w:rsid w:val="005A58B2"/>
    <w:rsid w:val="005B431D"/>
    <w:rsid w:val="005C151D"/>
    <w:rsid w:val="005C2665"/>
    <w:rsid w:val="005C3C18"/>
    <w:rsid w:val="005D22BE"/>
    <w:rsid w:val="005D5E37"/>
    <w:rsid w:val="005E695D"/>
    <w:rsid w:val="005F0F27"/>
    <w:rsid w:val="005F13F1"/>
    <w:rsid w:val="005F67DA"/>
    <w:rsid w:val="006019D2"/>
    <w:rsid w:val="00611505"/>
    <w:rsid w:val="006138DC"/>
    <w:rsid w:val="00617F39"/>
    <w:rsid w:val="006231EB"/>
    <w:rsid w:val="00623C54"/>
    <w:rsid w:val="00625E19"/>
    <w:rsid w:val="00627EBF"/>
    <w:rsid w:val="00636F40"/>
    <w:rsid w:val="006448A7"/>
    <w:rsid w:val="00653DC7"/>
    <w:rsid w:val="00654A6E"/>
    <w:rsid w:val="00656FC6"/>
    <w:rsid w:val="0066321E"/>
    <w:rsid w:val="00665BFD"/>
    <w:rsid w:val="00683B38"/>
    <w:rsid w:val="006B0286"/>
    <w:rsid w:val="006B5441"/>
    <w:rsid w:val="006C0B1A"/>
    <w:rsid w:val="006C0C1A"/>
    <w:rsid w:val="006C16B1"/>
    <w:rsid w:val="006C1B53"/>
    <w:rsid w:val="006C3911"/>
    <w:rsid w:val="006C5762"/>
    <w:rsid w:val="006D6C67"/>
    <w:rsid w:val="006E06C1"/>
    <w:rsid w:val="006E59E0"/>
    <w:rsid w:val="006F1E02"/>
    <w:rsid w:val="006F2057"/>
    <w:rsid w:val="006F4C83"/>
    <w:rsid w:val="006F7D1D"/>
    <w:rsid w:val="00702F62"/>
    <w:rsid w:val="007045A4"/>
    <w:rsid w:val="00706698"/>
    <w:rsid w:val="00706F64"/>
    <w:rsid w:val="007172A8"/>
    <w:rsid w:val="007211DE"/>
    <w:rsid w:val="0072518B"/>
    <w:rsid w:val="00726BC5"/>
    <w:rsid w:val="0073187F"/>
    <w:rsid w:val="007373DA"/>
    <w:rsid w:val="00737673"/>
    <w:rsid w:val="00743F82"/>
    <w:rsid w:val="0074546F"/>
    <w:rsid w:val="0074692C"/>
    <w:rsid w:val="00753739"/>
    <w:rsid w:val="0076053E"/>
    <w:rsid w:val="0077191E"/>
    <w:rsid w:val="00774481"/>
    <w:rsid w:val="0077672A"/>
    <w:rsid w:val="00784383"/>
    <w:rsid w:val="00790E0B"/>
    <w:rsid w:val="0079221C"/>
    <w:rsid w:val="0079347C"/>
    <w:rsid w:val="007935D4"/>
    <w:rsid w:val="007A46BE"/>
    <w:rsid w:val="007B1BD2"/>
    <w:rsid w:val="007C5BAB"/>
    <w:rsid w:val="007D2049"/>
    <w:rsid w:val="007D4665"/>
    <w:rsid w:val="007E1D3B"/>
    <w:rsid w:val="007E2BA1"/>
    <w:rsid w:val="007E2C7C"/>
    <w:rsid w:val="007E510E"/>
    <w:rsid w:val="007E655A"/>
    <w:rsid w:val="007F1003"/>
    <w:rsid w:val="007F34D5"/>
    <w:rsid w:val="008018F7"/>
    <w:rsid w:val="008025E9"/>
    <w:rsid w:val="00805855"/>
    <w:rsid w:val="00805D0A"/>
    <w:rsid w:val="008218FC"/>
    <w:rsid w:val="00827AF1"/>
    <w:rsid w:val="0083001B"/>
    <w:rsid w:val="00840C00"/>
    <w:rsid w:val="00840D16"/>
    <w:rsid w:val="0084318D"/>
    <w:rsid w:val="00846973"/>
    <w:rsid w:val="00856ECC"/>
    <w:rsid w:val="00857C79"/>
    <w:rsid w:val="00863984"/>
    <w:rsid w:val="00866745"/>
    <w:rsid w:val="00867178"/>
    <w:rsid w:val="00876551"/>
    <w:rsid w:val="0088035A"/>
    <w:rsid w:val="0088257B"/>
    <w:rsid w:val="00882824"/>
    <w:rsid w:val="00887418"/>
    <w:rsid w:val="00890036"/>
    <w:rsid w:val="008915B1"/>
    <w:rsid w:val="00895960"/>
    <w:rsid w:val="008A481C"/>
    <w:rsid w:val="008A59ED"/>
    <w:rsid w:val="008B0385"/>
    <w:rsid w:val="008B2B18"/>
    <w:rsid w:val="008B56AE"/>
    <w:rsid w:val="008B76C8"/>
    <w:rsid w:val="008C4A62"/>
    <w:rsid w:val="008E171F"/>
    <w:rsid w:val="008E28A7"/>
    <w:rsid w:val="008E4B77"/>
    <w:rsid w:val="008F5DC8"/>
    <w:rsid w:val="009001B4"/>
    <w:rsid w:val="00901ACB"/>
    <w:rsid w:val="00905D63"/>
    <w:rsid w:val="00912AC0"/>
    <w:rsid w:val="00914073"/>
    <w:rsid w:val="009218EA"/>
    <w:rsid w:val="00935220"/>
    <w:rsid w:val="00936D8C"/>
    <w:rsid w:val="00936FD9"/>
    <w:rsid w:val="0094162B"/>
    <w:rsid w:val="00941C56"/>
    <w:rsid w:val="00944112"/>
    <w:rsid w:val="00946966"/>
    <w:rsid w:val="00966585"/>
    <w:rsid w:val="009675F9"/>
    <w:rsid w:val="009731DA"/>
    <w:rsid w:val="00975434"/>
    <w:rsid w:val="0097698E"/>
    <w:rsid w:val="0097729D"/>
    <w:rsid w:val="00984369"/>
    <w:rsid w:val="00984CC5"/>
    <w:rsid w:val="00986B88"/>
    <w:rsid w:val="00996061"/>
    <w:rsid w:val="009A3329"/>
    <w:rsid w:val="009B0F64"/>
    <w:rsid w:val="009C077B"/>
    <w:rsid w:val="009C2107"/>
    <w:rsid w:val="009C218F"/>
    <w:rsid w:val="009C495F"/>
    <w:rsid w:val="009D5FA9"/>
    <w:rsid w:val="009F09A2"/>
    <w:rsid w:val="009F71B6"/>
    <w:rsid w:val="00A02F34"/>
    <w:rsid w:val="00A1129A"/>
    <w:rsid w:val="00A11BDD"/>
    <w:rsid w:val="00A141B6"/>
    <w:rsid w:val="00A1465B"/>
    <w:rsid w:val="00A22270"/>
    <w:rsid w:val="00A23C24"/>
    <w:rsid w:val="00A2733A"/>
    <w:rsid w:val="00A278A4"/>
    <w:rsid w:val="00A34178"/>
    <w:rsid w:val="00A374E4"/>
    <w:rsid w:val="00A405A8"/>
    <w:rsid w:val="00A426F5"/>
    <w:rsid w:val="00A477DF"/>
    <w:rsid w:val="00A54DC8"/>
    <w:rsid w:val="00A5757D"/>
    <w:rsid w:val="00A652FE"/>
    <w:rsid w:val="00A660D3"/>
    <w:rsid w:val="00A70B1C"/>
    <w:rsid w:val="00A73DB0"/>
    <w:rsid w:val="00A752E2"/>
    <w:rsid w:val="00A7613E"/>
    <w:rsid w:val="00A76939"/>
    <w:rsid w:val="00A802A2"/>
    <w:rsid w:val="00A80F28"/>
    <w:rsid w:val="00A81EB1"/>
    <w:rsid w:val="00A83CBA"/>
    <w:rsid w:val="00A84076"/>
    <w:rsid w:val="00AA04CB"/>
    <w:rsid w:val="00AA08FB"/>
    <w:rsid w:val="00AA1E8F"/>
    <w:rsid w:val="00AA2572"/>
    <w:rsid w:val="00AA2C2E"/>
    <w:rsid w:val="00AA35A8"/>
    <w:rsid w:val="00AB01B9"/>
    <w:rsid w:val="00AB07B1"/>
    <w:rsid w:val="00AC0F61"/>
    <w:rsid w:val="00AD13FA"/>
    <w:rsid w:val="00AD3339"/>
    <w:rsid w:val="00AD404A"/>
    <w:rsid w:val="00AE3612"/>
    <w:rsid w:val="00AE3B88"/>
    <w:rsid w:val="00AE73F3"/>
    <w:rsid w:val="00AF0888"/>
    <w:rsid w:val="00AF3A34"/>
    <w:rsid w:val="00B02787"/>
    <w:rsid w:val="00B03F87"/>
    <w:rsid w:val="00B30773"/>
    <w:rsid w:val="00B40102"/>
    <w:rsid w:val="00B40D6B"/>
    <w:rsid w:val="00B42535"/>
    <w:rsid w:val="00B52906"/>
    <w:rsid w:val="00B57905"/>
    <w:rsid w:val="00B62D00"/>
    <w:rsid w:val="00B63F44"/>
    <w:rsid w:val="00B72603"/>
    <w:rsid w:val="00B75936"/>
    <w:rsid w:val="00B7734D"/>
    <w:rsid w:val="00B801A8"/>
    <w:rsid w:val="00B80EF3"/>
    <w:rsid w:val="00B823EC"/>
    <w:rsid w:val="00B9550A"/>
    <w:rsid w:val="00B96D4C"/>
    <w:rsid w:val="00B97FB6"/>
    <w:rsid w:val="00BB04F5"/>
    <w:rsid w:val="00BB1021"/>
    <w:rsid w:val="00BB3DC7"/>
    <w:rsid w:val="00BB3DDC"/>
    <w:rsid w:val="00BB3FAF"/>
    <w:rsid w:val="00BB653E"/>
    <w:rsid w:val="00BD0CF0"/>
    <w:rsid w:val="00BD28BC"/>
    <w:rsid w:val="00BD2A2E"/>
    <w:rsid w:val="00BD2C90"/>
    <w:rsid w:val="00BD4229"/>
    <w:rsid w:val="00BE1376"/>
    <w:rsid w:val="00BE3EA2"/>
    <w:rsid w:val="00BF32AC"/>
    <w:rsid w:val="00C021C5"/>
    <w:rsid w:val="00C1284A"/>
    <w:rsid w:val="00C229A3"/>
    <w:rsid w:val="00C22AE3"/>
    <w:rsid w:val="00C30A94"/>
    <w:rsid w:val="00C30ED0"/>
    <w:rsid w:val="00C35469"/>
    <w:rsid w:val="00C42EE7"/>
    <w:rsid w:val="00C43D54"/>
    <w:rsid w:val="00C5333C"/>
    <w:rsid w:val="00C53372"/>
    <w:rsid w:val="00C5712F"/>
    <w:rsid w:val="00C640AB"/>
    <w:rsid w:val="00C64B82"/>
    <w:rsid w:val="00C70277"/>
    <w:rsid w:val="00C737B2"/>
    <w:rsid w:val="00C741ED"/>
    <w:rsid w:val="00C76DC6"/>
    <w:rsid w:val="00C84583"/>
    <w:rsid w:val="00C8549E"/>
    <w:rsid w:val="00C91063"/>
    <w:rsid w:val="00CA3DFF"/>
    <w:rsid w:val="00CA3F85"/>
    <w:rsid w:val="00CA4631"/>
    <w:rsid w:val="00CA6C0A"/>
    <w:rsid w:val="00CA6D24"/>
    <w:rsid w:val="00CB567A"/>
    <w:rsid w:val="00CC1941"/>
    <w:rsid w:val="00CD1AA6"/>
    <w:rsid w:val="00CE1162"/>
    <w:rsid w:val="00CE72FE"/>
    <w:rsid w:val="00CF74B0"/>
    <w:rsid w:val="00D11B93"/>
    <w:rsid w:val="00D13B2F"/>
    <w:rsid w:val="00D23E5B"/>
    <w:rsid w:val="00D352C1"/>
    <w:rsid w:val="00D45F43"/>
    <w:rsid w:val="00D47C60"/>
    <w:rsid w:val="00D51370"/>
    <w:rsid w:val="00D53D9A"/>
    <w:rsid w:val="00D5794F"/>
    <w:rsid w:val="00D662BA"/>
    <w:rsid w:val="00D82827"/>
    <w:rsid w:val="00D951E6"/>
    <w:rsid w:val="00D95AC1"/>
    <w:rsid w:val="00D97FE7"/>
    <w:rsid w:val="00DA19CA"/>
    <w:rsid w:val="00DA2A42"/>
    <w:rsid w:val="00DA2B7B"/>
    <w:rsid w:val="00DA420A"/>
    <w:rsid w:val="00DA5AF4"/>
    <w:rsid w:val="00DB6D37"/>
    <w:rsid w:val="00DC18E5"/>
    <w:rsid w:val="00DC19EC"/>
    <w:rsid w:val="00DC5CBD"/>
    <w:rsid w:val="00DD041D"/>
    <w:rsid w:val="00DD2D5E"/>
    <w:rsid w:val="00DD3526"/>
    <w:rsid w:val="00DD52CB"/>
    <w:rsid w:val="00DE0488"/>
    <w:rsid w:val="00DE19A5"/>
    <w:rsid w:val="00DE43D2"/>
    <w:rsid w:val="00DE7A2E"/>
    <w:rsid w:val="00DF1CE4"/>
    <w:rsid w:val="00DF3960"/>
    <w:rsid w:val="00DF5394"/>
    <w:rsid w:val="00DF7B1A"/>
    <w:rsid w:val="00E1220D"/>
    <w:rsid w:val="00E14D76"/>
    <w:rsid w:val="00E16049"/>
    <w:rsid w:val="00E2002F"/>
    <w:rsid w:val="00E223CE"/>
    <w:rsid w:val="00E239CA"/>
    <w:rsid w:val="00E31E60"/>
    <w:rsid w:val="00E36E84"/>
    <w:rsid w:val="00E413F8"/>
    <w:rsid w:val="00E432EC"/>
    <w:rsid w:val="00E47D45"/>
    <w:rsid w:val="00E506CD"/>
    <w:rsid w:val="00E50B4A"/>
    <w:rsid w:val="00E54525"/>
    <w:rsid w:val="00E64257"/>
    <w:rsid w:val="00E64F3A"/>
    <w:rsid w:val="00E6548F"/>
    <w:rsid w:val="00E664CB"/>
    <w:rsid w:val="00E66922"/>
    <w:rsid w:val="00E7164D"/>
    <w:rsid w:val="00E85EE4"/>
    <w:rsid w:val="00E9107B"/>
    <w:rsid w:val="00E9701F"/>
    <w:rsid w:val="00EA04BE"/>
    <w:rsid w:val="00EA246D"/>
    <w:rsid w:val="00EA39C1"/>
    <w:rsid w:val="00EA3B50"/>
    <w:rsid w:val="00EB1A81"/>
    <w:rsid w:val="00EB2520"/>
    <w:rsid w:val="00EC2D55"/>
    <w:rsid w:val="00ED1B95"/>
    <w:rsid w:val="00ED3882"/>
    <w:rsid w:val="00ED7EE3"/>
    <w:rsid w:val="00EF6462"/>
    <w:rsid w:val="00EF7D3C"/>
    <w:rsid w:val="00F0365F"/>
    <w:rsid w:val="00F1383E"/>
    <w:rsid w:val="00F153EF"/>
    <w:rsid w:val="00F20AB8"/>
    <w:rsid w:val="00F23CDE"/>
    <w:rsid w:val="00F26E4A"/>
    <w:rsid w:val="00F32E79"/>
    <w:rsid w:val="00F3608E"/>
    <w:rsid w:val="00F468CE"/>
    <w:rsid w:val="00F52D20"/>
    <w:rsid w:val="00F5740D"/>
    <w:rsid w:val="00F656BD"/>
    <w:rsid w:val="00F6769C"/>
    <w:rsid w:val="00F7420F"/>
    <w:rsid w:val="00F75564"/>
    <w:rsid w:val="00F77B7A"/>
    <w:rsid w:val="00F8088E"/>
    <w:rsid w:val="00F80F69"/>
    <w:rsid w:val="00F82C65"/>
    <w:rsid w:val="00F86D55"/>
    <w:rsid w:val="00F87BFA"/>
    <w:rsid w:val="00F962E3"/>
    <w:rsid w:val="00F97636"/>
    <w:rsid w:val="00F977C8"/>
    <w:rsid w:val="00FA0E6A"/>
    <w:rsid w:val="00FA2E06"/>
    <w:rsid w:val="00FB2C1D"/>
    <w:rsid w:val="00FB33F0"/>
    <w:rsid w:val="00FC1D47"/>
    <w:rsid w:val="00FC3370"/>
    <w:rsid w:val="00FC723F"/>
    <w:rsid w:val="00FD31D1"/>
    <w:rsid w:val="00FE60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6061"/>
    <w:pPr>
      <w:spacing w:after="0" w:line="240" w:lineRule="auto"/>
      <w:ind w:firstLine="567"/>
    </w:pPr>
    <w:rPr>
      <w:rFonts w:ascii="Calibri" w:eastAsia="Calibri" w:hAnsi="Calibri" w:cs="Times New Roman"/>
    </w:rPr>
  </w:style>
  <w:style w:type="paragraph" w:styleId="1">
    <w:name w:val="heading 1"/>
    <w:basedOn w:val="a"/>
    <w:next w:val="a"/>
    <w:link w:val="10"/>
    <w:qFormat/>
    <w:rsid w:val="006C16B1"/>
    <w:pPr>
      <w:keepNext/>
      <w:keepLines/>
      <w:spacing w:before="480"/>
      <w:ind w:firstLine="0"/>
      <w:outlineLvl w:val="0"/>
    </w:pPr>
    <w:rPr>
      <w:rFonts w:asciiTheme="majorHAnsi" w:eastAsiaTheme="majorEastAsia" w:hAnsiTheme="majorHAnsi" w:cstheme="majorBidi"/>
      <w:b/>
      <w:bCs/>
      <w:color w:val="365F91" w:themeColor="accent1" w:themeShade="BF"/>
      <w:sz w:val="28"/>
      <w:szCs w:val="28"/>
      <w:lang w:eastAsia="ru-RU"/>
    </w:rPr>
  </w:style>
  <w:style w:type="paragraph" w:styleId="2">
    <w:name w:val="heading 2"/>
    <w:basedOn w:val="a"/>
    <w:next w:val="a"/>
    <w:link w:val="20"/>
    <w:unhideWhenUsed/>
    <w:qFormat/>
    <w:rsid w:val="009A3329"/>
    <w:pPr>
      <w:keepNext/>
      <w:keepLines/>
      <w:spacing w:before="200"/>
      <w:outlineLvl w:val="1"/>
    </w:pPr>
    <w:rPr>
      <w:rFonts w:ascii="Cambria" w:eastAsia="Times New Roman" w:hAnsi="Cambria"/>
      <w:b/>
      <w:bCs/>
      <w:color w:val="4F81BD"/>
      <w:sz w:val="26"/>
      <w:szCs w:val="26"/>
      <w:lang w:val="x-none"/>
    </w:rPr>
  </w:style>
  <w:style w:type="paragraph" w:styleId="3">
    <w:name w:val="heading 3"/>
    <w:basedOn w:val="a"/>
    <w:next w:val="a"/>
    <w:link w:val="30"/>
    <w:semiHidden/>
    <w:unhideWhenUsed/>
    <w:qFormat/>
    <w:rsid w:val="009A3329"/>
    <w:pPr>
      <w:keepNext/>
      <w:spacing w:before="240" w:after="60"/>
      <w:outlineLvl w:val="2"/>
    </w:pPr>
    <w:rPr>
      <w:rFonts w:ascii="Cambria" w:eastAsia="Times New Roman" w:hAnsi="Cambria"/>
      <w:b/>
      <w:bCs/>
      <w:sz w:val="26"/>
      <w:szCs w:val="26"/>
      <w:lang w:val="x-none"/>
    </w:rPr>
  </w:style>
  <w:style w:type="paragraph" w:styleId="4">
    <w:name w:val="heading 4"/>
    <w:basedOn w:val="a"/>
    <w:link w:val="40"/>
    <w:uiPriority w:val="9"/>
    <w:qFormat/>
    <w:rsid w:val="009A3329"/>
    <w:pPr>
      <w:spacing w:before="100" w:beforeAutospacing="1" w:after="100" w:afterAutospacing="1"/>
      <w:ind w:firstLine="0"/>
      <w:outlineLvl w:val="3"/>
    </w:pPr>
    <w:rPr>
      <w:rFonts w:ascii="Times New Roman" w:eastAsia="Times New Roman" w:hAnsi="Times New Roman"/>
      <w:b/>
      <w:bCs/>
      <w:sz w:val="24"/>
      <w:szCs w:val="24"/>
      <w:lang w:val="x-none" w:eastAsia="x-none"/>
    </w:rPr>
  </w:style>
  <w:style w:type="paragraph" w:styleId="5">
    <w:name w:val="heading 5"/>
    <w:basedOn w:val="a"/>
    <w:next w:val="a"/>
    <w:link w:val="50"/>
    <w:unhideWhenUsed/>
    <w:qFormat/>
    <w:rsid w:val="009A3329"/>
    <w:pPr>
      <w:spacing w:before="240" w:after="60"/>
      <w:outlineLvl w:val="4"/>
    </w:pPr>
    <w:rPr>
      <w:rFonts w:eastAsia="Times New Roman"/>
      <w:b/>
      <w:bCs/>
      <w:i/>
      <w:iCs/>
      <w:sz w:val="26"/>
      <w:szCs w:val="26"/>
    </w:rPr>
  </w:style>
  <w:style w:type="paragraph" w:styleId="6">
    <w:name w:val="heading 6"/>
    <w:basedOn w:val="a"/>
    <w:next w:val="a"/>
    <w:link w:val="60"/>
    <w:qFormat/>
    <w:rsid w:val="009A3329"/>
    <w:pPr>
      <w:keepNext/>
      <w:widowControl w:val="0"/>
      <w:autoSpaceDE w:val="0"/>
      <w:autoSpaceDN w:val="0"/>
      <w:adjustRightInd w:val="0"/>
      <w:ind w:firstLine="0"/>
      <w:outlineLvl w:val="5"/>
    </w:pPr>
    <w:rPr>
      <w:rFonts w:ascii="Times New Roman" w:eastAsia="Times New Roman" w:hAnsi="Times New Roman"/>
      <w:b/>
      <w:bCs/>
      <w:color w:val="000000"/>
      <w:sz w:val="24"/>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996061"/>
    <w:rPr>
      <w:color w:val="0000FF"/>
      <w:u w:val="single"/>
    </w:rPr>
  </w:style>
  <w:style w:type="paragraph" w:styleId="a4">
    <w:name w:val="footnote text"/>
    <w:aliases w:val="ft,Used by Word for text of Help footnotes,Текст сноски Знак1 Знак,Текст сноски Знак Знак Знак,Знак2,Footnote Text Char Знак Знак,Footnote Text Char Знак,single space,Текст сноски-FN,Footnote text,Schriftart: 9 pt,Schriftart: 10 pt,Footno"/>
    <w:basedOn w:val="a"/>
    <w:link w:val="a5"/>
    <w:unhideWhenUsed/>
    <w:rsid w:val="003936B6"/>
    <w:rPr>
      <w:sz w:val="20"/>
      <w:szCs w:val="20"/>
    </w:rPr>
  </w:style>
  <w:style w:type="character" w:customStyle="1" w:styleId="a5">
    <w:name w:val="Текст сноски Знак"/>
    <w:aliases w:val="ft Знак,Used by Word for text of Help footnotes Знак,Текст сноски Знак1 Знак Знак,Текст сноски Знак Знак Знак Знак,Знак2 Знак,Footnote Text Char Знак Знак Знак,Footnote Text Char Знак Знак1,single space Знак,Текст сноски-FN Знак"/>
    <w:basedOn w:val="a0"/>
    <w:link w:val="a4"/>
    <w:rsid w:val="003936B6"/>
    <w:rPr>
      <w:rFonts w:ascii="Calibri" w:eastAsia="Calibri" w:hAnsi="Calibri" w:cs="Times New Roman"/>
      <w:sz w:val="20"/>
      <w:szCs w:val="20"/>
    </w:rPr>
  </w:style>
  <w:style w:type="character" w:styleId="a6">
    <w:name w:val="footnote reference"/>
    <w:aliases w:val="fr,Used by Word for Help footnote symbols,Знак сноски-FN,Ciae niinee-FN,Знак сноски 1,Referencia nota al pie"/>
    <w:basedOn w:val="a0"/>
    <w:unhideWhenUsed/>
    <w:rsid w:val="003936B6"/>
    <w:rPr>
      <w:vertAlign w:val="superscript"/>
    </w:rPr>
  </w:style>
  <w:style w:type="paragraph" w:styleId="a7">
    <w:name w:val="List Paragraph"/>
    <w:basedOn w:val="a"/>
    <w:uiPriority w:val="34"/>
    <w:qFormat/>
    <w:rsid w:val="00A477DF"/>
    <w:pPr>
      <w:ind w:left="720"/>
      <w:contextualSpacing/>
    </w:pPr>
  </w:style>
  <w:style w:type="table" w:styleId="a8">
    <w:name w:val="Table Grid"/>
    <w:basedOn w:val="a1"/>
    <w:uiPriority w:val="39"/>
    <w:rsid w:val="00BB04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aliases w:val="ВерхКолонтитул"/>
    <w:basedOn w:val="a"/>
    <w:link w:val="aa"/>
    <w:uiPriority w:val="99"/>
    <w:unhideWhenUsed/>
    <w:rsid w:val="00BB04F5"/>
    <w:pPr>
      <w:tabs>
        <w:tab w:val="center" w:pos="4677"/>
        <w:tab w:val="right" w:pos="9355"/>
      </w:tabs>
    </w:pPr>
  </w:style>
  <w:style w:type="character" w:customStyle="1" w:styleId="aa">
    <w:name w:val="Верхний колонтитул Знак"/>
    <w:aliases w:val="ВерхКолонтитул Знак1"/>
    <w:basedOn w:val="a0"/>
    <w:link w:val="a9"/>
    <w:uiPriority w:val="99"/>
    <w:rsid w:val="00BB04F5"/>
    <w:rPr>
      <w:rFonts w:ascii="Calibri" w:eastAsia="Calibri" w:hAnsi="Calibri" w:cs="Times New Roman"/>
    </w:rPr>
  </w:style>
  <w:style w:type="paragraph" w:styleId="ab">
    <w:name w:val="footer"/>
    <w:basedOn w:val="a"/>
    <w:link w:val="ac"/>
    <w:uiPriority w:val="99"/>
    <w:unhideWhenUsed/>
    <w:rsid w:val="00BB04F5"/>
    <w:pPr>
      <w:tabs>
        <w:tab w:val="center" w:pos="4677"/>
        <w:tab w:val="right" w:pos="9355"/>
      </w:tabs>
    </w:pPr>
  </w:style>
  <w:style w:type="character" w:customStyle="1" w:styleId="ac">
    <w:name w:val="Нижний колонтитул Знак"/>
    <w:basedOn w:val="a0"/>
    <w:link w:val="ab"/>
    <w:uiPriority w:val="99"/>
    <w:rsid w:val="00BB04F5"/>
    <w:rPr>
      <w:rFonts w:ascii="Calibri" w:eastAsia="Calibri" w:hAnsi="Calibri" w:cs="Times New Roman"/>
    </w:rPr>
  </w:style>
  <w:style w:type="paragraph" w:styleId="ad">
    <w:name w:val="Balloon Text"/>
    <w:basedOn w:val="a"/>
    <w:link w:val="ae"/>
    <w:uiPriority w:val="99"/>
    <w:semiHidden/>
    <w:unhideWhenUsed/>
    <w:rsid w:val="00E85EE4"/>
    <w:rPr>
      <w:rFonts w:ascii="Tahoma" w:hAnsi="Tahoma" w:cs="Tahoma"/>
      <w:sz w:val="16"/>
      <w:szCs w:val="16"/>
    </w:rPr>
  </w:style>
  <w:style w:type="character" w:customStyle="1" w:styleId="ae">
    <w:name w:val="Текст выноски Знак"/>
    <w:basedOn w:val="a0"/>
    <w:link w:val="ad"/>
    <w:uiPriority w:val="99"/>
    <w:semiHidden/>
    <w:rsid w:val="00E85EE4"/>
    <w:rPr>
      <w:rFonts w:ascii="Tahoma" w:eastAsia="Calibri" w:hAnsi="Tahoma" w:cs="Tahoma"/>
      <w:sz w:val="16"/>
      <w:szCs w:val="16"/>
    </w:rPr>
  </w:style>
  <w:style w:type="numbering" w:customStyle="1" w:styleId="11">
    <w:name w:val="Нет списка1"/>
    <w:next w:val="a2"/>
    <w:uiPriority w:val="99"/>
    <w:semiHidden/>
    <w:unhideWhenUsed/>
    <w:rsid w:val="007E2BA1"/>
  </w:style>
  <w:style w:type="paragraph" w:customStyle="1" w:styleId="ConsPlusNormal">
    <w:name w:val="ConsPlusNormal"/>
    <w:link w:val="ConsPlusNormal0"/>
    <w:rsid w:val="007E2BA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7E2BA1"/>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7E2BA1"/>
    <w:pPr>
      <w:widowControl w:val="0"/>
      <w:autoSpaceDE w:val="0"/>
      <w:autoSpaceDN w:val="0"/>
      <w:spacing w:after="0" w:line="240" w:lineRule="auto"/>
    </w:pPr>
    <w:rPr>
      <w:rFonts w:ascii="Tahoma" w:eastAsia="Times New Roman" w:hAnsi="Tahoma" w:cs="Tahoma"/>
      <w:sz w:val="20"/>
      <w:szCs w:val="20"/>
      <w:lang w:eastAsia="ru-RU"/>
    </w:rPr>
  </w:style>
  <w:style w:type="paragraph" w:styleId="af">
    <w:name w:val="annotation text"/>
    <w:basedOn w:val="a"/>
    <w:link w:val="af0"/>
    <w:uiPriority w:val="99"/>
    <w:semiHidden/>
    <w:unhideWhenUsed/>
    <w:rsid w:val="007E2BA1"/>
    <w:pPr>
      <w:spacing w:after="200"/>
      <w:ind w:firstLine="0"/>
    </w:pPr>
    <w:rPr>
      <w:rFonts w:asciiTheme="minorHAnsi" w:eastAsiaTheme="minorHAnsi" w:hAnsiTheme="minorHAnsi" w:cstheme="minorBidi"/>
      <w:sz w:val="20"/>
      <w:szCs w:val="20"/>
    </w:rPr>
  </w:style>
  <w:style w:type="character" w:customStyle="1" w:styleId="af0">
    <w:name w:val="Текст примечания Знак"/>
    <w:basedOn w:val="a0"/>
    <w:link w:val="af"/>
    <w:uiPriority w:val="99"/>
    <w:semiHidden/>
    <w:rsid w:val="007E2BA1"/>
    <w:rPr>
      <w:sz w:val="20"/>
      <w:szCs w:val="20"/>
    </w:rPr>
  </w:style>
  <w:style w:type="character" w:customStyle="1" w:styleId="12">
    <w:name w:val="Основной текст1"/>
    <w:rsid w:val="00572ED2"/>
    <w:rPr>
      <w:rFonts w:ascii="Times New Roman" w:eastAsia="Times New Roman" w:hAnsi="Times New Roman" w:cs="Times New Roman"/>
      <w:color w:val="000000"/>
      <w:spacing w:val="0"/>
      <w:w w:val="100"/>
      <w:position w:val="0"/>
      <w:sz w:val="18"/>
      <w:szCs w:val="18"/>
      <w:shd w:val="clear" w:color="auto" w:fill="FFFFFF"/>
      <w:lang w:val="ru-RU" w:eastAsia="ru-RU" w:bidi="ru-RU"/>
    </w:rPr>
  </w:style>
  <w:style w:type="character" w:customStyle="1" w:styleId="10">
    <w:name w:val="Заголовок 1 Знак"/>
    <w:basedOn w:val="a0"/>
    <w:link w:val="1"/>
    <w:rsid w:val="006C16B1"/>
    <w:rPr>
      <w:rFonts w:asciiTheme="majorHAnsi" w:eastAsiaTheme="majorEastAsia" w:hAnsiTheme="majorHAnsi" w:cstheme="majorBidi"/>
      <w:b/>
      <w:bCs/>
      <w:color w:val="365F91" w:themeColor="accent1" w:themeShade="BF"/>
      <w:sz w:val="28"/>
      <w:szCs w:val="28"/>
      <w:lang w:eastAsia="ru-RU"/>
    </w:rPr>
  </w:style>
  <w:style w:type="paragraph" w:customStyle="1" w:styleId="af1">
    <w:name w:val="??? ?????????"/>
    <w:rsid w:val="001A1B84"/>
    <w:pPr>
      <w:suppressAutoHyphens/>
      <w:overflowPunct w:val="0"/>
      <w:autoSpaceDE w:val="0"/>
      <w:autoSpaceDN w:val="0"/>
      <w:adjustRightInd w:val="0"/>
      <w:spacing w:after="0" w:line="240" w:lineRule="auto"/>
      <w:textAlignment w:val="baseline"/>
    </w:pPr>
    <w:rPr>
      <w:rFonts w:ascii="Calibri" w:eastAsia="Times New Roman" w:hAnsi="Calibri" w:cs="Times New Roman"/>
      <w:kern w:val="1"/>
      <w:szCs w:val="20"/>
      <w:lang w:eastAsia="ru-RU"/>
    </w:rPr>
  </w:style>
  <w:style w:type="paragraph" w:customStyle="1" w:styleId="13">
    <w:name w:val="Без интервала1"/>
    <w:rsid w:val="001A1B84"/>
    <w:pPr>
      <w:suppressAutoHyphens/>
      <w:overflowPunct w:val="0"/>
      <w:autoSpaceDE w:val="0"/>
      <w:autoSpaceDN w:val="0"/>
      <w:adjustRightInd w:val="0"/>
      <w:spacing w:after="0" w:line="100" w:lineRule="atLeast"/>
      <w:textAlignment w:val="baseline"/>
    </w:pPr>
    <w:rPr>
      <w:rFonts w:ascii="Times New Roman" w:eastAsia="Times New Roman" w:hAnsi="Times New Roman" w:cs="Times New Roman"/>
      <w:kern w:val="1"/>
      <w:sz w:val="24"/>
      <w:szCs w:val="20"/>
      <w:lang w:eastAsia="ru-RU"/>
    </w:rPr>
  </w:style>
  <w:style w:type="character" w:customStyle="1" w:styleId="extended-textshort">
    <w:name w:val="extended-text__short"/>
    <w:basedOn w:val="a0"/>
    <w:rsid w:val="00271D14"/>
  </w:style>
  <w:style w:type="character" w:styleId="af2">
    <w:name w:val="FollowedHyperlink"/>
    <w:basedOn w:val="a0"/>
    <w:uiPriority w:val="99"/>
    <w:semiHidden/>
    <w:unhideWhenUsed/>
    <w:rsid w:val="0023399F"/>
    <w:rPr>
      <w:color w:val="800080" w:themeColor="followedHyperlink"/>
      <w:u w:val="single"/>
    </w:rPr>
  </w:style>
  <w:style w:type="paragraph" w:customStyle="1" w:styleId="msonormal0">
    <w:name w:val="msonormal"/>
    <w:basedOn w:val="a"/>
    <w:rsid w:val="0034344B"/>
    <w:pPr>
      <w:spacing w:before="100" w:beforeAutospacing="1" w:after="100" w:afterAutospacing="1"/>
      <w:ind w:firstLine="0"/>
    </w:pPr>
    <w:rPr>
      <w:rFonts w:ascii="Times New Roman" w:eastAsia="Times New Roman" w:hAnsi="Times New Roman"/>
      <w:sz w:val="24"/>
      <w:szCs w:val="24"/>
      <w:lang w:eastAsia="ru-RU"/>
    </w:rPr>
  </w:style>
  <w:style w:type="paragraph" w:customStyle="1" w:styleId="font5">
    <w:name w:val="font5"/>
    <w:basedOn w:val="a"/>
    <w:rsid w:val="0034344B"/>
    <w:pPr>
      <w:spacing w:before="100" w:beforeAutospacing="1" w:after="100" w:afterAutospacing="1"/>
      <w:ind w:firstLine="0"/>
    </w:pPr>
    <w:rPr>
      <w:rFonts w:ascii="Times New Roman" w:eastAsia="Times New Roman" w:hAnsi="Times New Roman"/>
      <w:color w:val="000000"/>
      <w:sz w:val="20"/>
      <w:szCs w:val="20"/>
      <w:lang w:eastAsia="ru-RU"/>
    </w:rPr>
  </w:style>
  <w:style w:type="paragraph" w:customStyle="1" w:styleId="xl65">
    <w:name w:val="xl65"/>
    <w:basedOn w:val="a"/>
    <w:rsid w:val="0034344B"/>
    <w:pPr>
      <w:spacing w:before="100" w:beforeAutospacing="1" w:after="100" w:afterAutospacing="1"/>
      <w:ind w:firstLine="0"/>
    </w:pPr>
    <w:rPr>
      <w:rFonts w:ascii="Times New Roman" w:eastAsia="Times New Roman" w:hAnsi="Times New Roman"/>
      <w:sz w:val="24"/>
      <w:szCs w:val="24"/>
      <w:lang w:eastAsia="ru-RU"/>
    </w:rPr>
  </w:style>
  <w:style w:type="paragraph" w:customStyle="1" w:styleId="xl66">
    <w:name w:val="xl66"/>
    <w:basedOn w:val="a"/>
    <w:rsid w:val="0034344B"/>
    <w:pPr>
      <w:spacing w:before="100" w:beforeAutospacing="1" w:after="100" w:afterAutospacing="1"/>
      <w:ind w:firstLine="0"/>
      <w:jc w:val="center"/>
      <w:textAlignment w:val="center"/>
    </w:pPr>
    <w:rPr>
      <w:rFonts w:ascii="Times New Roman" w:eastAsia="Times New Roman" w:hAnsi="Times New Roman"/>
      <w:b/>
      <w:bCs/>
      <w:sz w:val="24"/>
      <w:szCs w:val="24"/>
      <w:lang w:eastAsia="ru-RU"/>
    </w:rPr>
  </w:style>
  <w:style w:type="paragraph" w:customStyle="1" w:styleId="xl67">
    <w:name w:val="xl67"/>
    <w:basedOn w:val="a"/>
    <w:rsid w:val="0034344B"/>
    <w:pPr>
      <w:spacing w:before="100" w:beforeAutospacing="1" w:after="100" w:afterAutospacing="1"/>
      <w:ind w:firstLine="0"/>
    </w:pPr>
    <w:rPr>
      <w:rFonts w:ascii="Times New Roman" w:eastAsia="Times New Roman" w:hAnsi="Times New Roman"/>
      <w:sz w:val="24"/>
      <w:szCs w:val="24"/>
      <w:lang w:eastAsia="ru-RU"/>
    </w:rPr>
  </w:style>
  <w:style w:type="paragraph" w:customStyle="1" w:styleId="xl68">
    <w:name w:val="xl68"/>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b/>
      <w:bCs/>
      <w:sz w:val="20"/>
      <w:szCs w:val="20"/>
      <w:lang w:eastAsia="ru-RU"/>
    </w:rPr>
  </w:style>
  <w:style w:type="paragraph" w:customStyle="1" w:styleId="xl69">
    <w:name w:val="xl69"/>
    <w:basedOn w:val="a"/>
    <w:rsid w:val="0034344B"/>
    <w:pPr>
      <w:spacing w:before="100" w:beforeAutospacing="1" w:after="100" w:afterAutospacing="1"/>
      <w:ind w:firstLine="0"/>
      <w:jc w:val="both"/>
      <w:textAlignment w:val="center"/>
    </w:pPr>
    <w:rPr>
      <w:rFonts w:ascii="Times New Roman" w:eastAsia="Times New Roman" w:hAnsi="Times New Roman"/>
      <w:sz w:val="20"/>
      <w:szCs w:val="20"/>
      <w:lang w:eastAsia="ru-RU"/>
    </w:rPr>
  </w:style>
  <w:style w:type="paragraph" w:customStyle="1" w:styleId="xl70">
    <w:name w:val="xl70"/>
    <w:basedOn w:val="a"/>
    <w:rsid w:val="0034344B"/>
    <w:pPr>
      <w:spacing w:before="100" w:beforeAutospacing="1" w:after="100" w:afterAutospacing="1"/>
      <w:ind w:firstLine="0"/>
      <w:jc w:val="both"/>
      <w:textAlignment w:val="top"/>
    </w:pPr>
    <w:rPr>
      <w:rFonts w:ascii="Times New Roman" w:eastAsia="Times New Roman" w:hAnsi="Times New Roman"/>
      <w:sz w:val="20"/>
      <w:szCs w:val="20"/>
      <w:lang w:eastAsia="ru-RU"/>
    </w:rPr>
  </w:style>
  <w:style w:type="paragraph" w:customStyle="1" w:styleId="xl71">
    <w:name w:val="xl71"/>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jc w:val="both"/>
      <w:textAlignment w:val="top"/>
    </w:pPr>
    <w:rPr>
      <w:rFonts w:ascii="Times New Roman" w:eastAsia="Times New Roman" w:hAnsi="Times New Roman"/>
      <w:sz w:val="20"/>
      <w:szCs w:val="20"/>
      <w:lang w:eastAsia="ru-RU"/>
    </w:rPr>
  </w:style>
  <w:style w:type="paragraph" w:customStyle="1" w:styleId="xl72">
    <w:name w:val="xl72"/>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73">
    <w:name w:val="xl73"/>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textAlignment w:val="top"/>
    </w:pPr>
    <w:rPr>
      <w:rFonts w:ascii="Times New Roman" w:eastAsia="Times New Roman" w:hAnsi="Times New Roman"/>
      <w:sz w:val="20"/>
      <w:szCs w:val="20"/>
      <w:lang w:eastAsia="ru-RU"/>
    </w:rPr>
  </w:style>
  <w:style w:type="paragraph" w:customStyle="1" w:styleId="xl74">
    <w:name w:val="xl74"/>
    <w:basedOn w:val="a"/>
    <w:rsid w:val="0034344B"/>
    <w:pPr>
      <w:spacing w:before="100" w:beforeAutospacing="1" w:after="100" w:afterAutospacing="1"/>
      <w:ind w:firstLine="0"/>
    </w:pPr>
    <w:rPr>
      <w:rFonts w:ascii="Times New Roman" w:eastAsia="Times New Roman" w:hAnsi="Times New Roman"/>
      <w:sz w:val="20"/>
      <w:szCs w:val="20"/>
      <w:lang w:eastAsia="ru-RU"/>
    </w:rPr>
  </w:style>
  <w:style w:type="paragraph" w:customStyle="1" w:styleId="xl75">
    <w:name w:val="xl75"/>
    <w:basedOn w:val="a"/>
    <w:rsid w:val="0034344B"/>
    <w:pPr>
      <w:spacing w:before="100" w:beforeAutospacing="1" w:after="100" w:afterAutospacing="1"/>
      <w:ind w:firstLine="0"/>
      <w:jc w:val="center"/>
    </w:pPr>
    <w:rPr>
      <w:rFonts w:ascii="Times New Roman" w:eastAsia="Times New Roman" w:hAnsi="Times New Roman"/>
      <w:sz w:val="24"/>
      <w:szCs w:val="24"/>
      <w:lang w:eastAsia="ru-RU"/>
    </w:rPr>
  </w:style>
  <w:style w:type="paragraph" w:customStyle="1" w:styleId="xl76">
    <w:name w:val="xl76"/>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77">
    <w:name w:val="xl77"/>
    <w:basedOn w:val="a"/>
    <w:rsid w:val="0034344B"/>
    <w:pP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78">
    <w:name w:val="xl78"/>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79">
    <w:name w:val="xl79"/>
    <w:basedOn w:val="a"/>
    <w:rsid w:val="0034344B"/>
    <w:pP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80">
    <w:name w:val="xl80"/>
    <w:basedOn w:val="a"/>
    <w:rsid w:val="0034344B"/>
    <w:pPr>
      <w:pBdr>
        <w:top w:val="single" w:sz="4" w:space="0" w:color="auto"/>
        <w:left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81">
    <w:name w:val="xl81"/>
    <w:basedOn w:val="a"/>
    <w:rsid w:val="0034344B"/>
    <w:pPr>
      <w:pBdr>
        <w:top w:val="single" w:sz="4" w:space="0" w:color="auto"/>
        <w:left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82">
    <w:name w:val="xl82"/>
    <w:basedOn w:val="a"/>
    <w:rsid w:val="0034344B"/>
    <w:pPr>
      <w:pBdr>
        <w:top w:val="single" w:sz="4" w:space="0" w:color="auto"/>
        <w:left w:val="single" w:sz="4" w:space="0" w:color="auto"/>
        <w:right w:val="single" w:sz="4" w:space="0" w:color="auto"/>
      </w:pBdr>
      <w:spacing w:before="100" w:beforeAutospacing="1" w:after="100" w:afterAutospacing="1"/>
      <w:ind w:firstLine="0"/>
      <w:jc w:val="both"/>
      <w:textAlignment w:val="top"/>
    </w:pPr>
    <w:rPr>
      <w:rFonts w:ascii="Times New Roman" w:eastAsia="Times New Roman" w:hAnsi="Times New Roman"/>
      <w:sz w:val="20"/>
      <w:szCs w:val="20"/>
      <w:lang w:eastAsia="ru-RU"/>
    </w:rPr>
  </w:style>
  <w:style w:type="paragraph" w:customStyle="1" w:styleId="xl83">
    <w:name w:val="xl83"/>
    <w:basedOn w:val="a"/>
    <w:rsid w:val="0034344B"/>
    <w:pPr>
      <w:pBdr>
        <w:left w:val="single" w:sz="4" w:space="0" w:color="auto"/>
        <w:bottom w:val="single" w:sz="4" w:space="0" w:color="auto"/>
        <w:right w:val="single" w:sz="4" w:space="0" w:color="auto"/>
      </w:pBdr>
      <w:spacing w:before="100" w:beforeAutospacing="1" w:after="100" w:afterAutospacing="1"/>
      <w:ind w:firstLine="0"/>
      <w:jc w:val="both"/>
      <w:textAlignment w:val="top"/>
    </w:pPr>
    <w:rPr>
      <w:rFonts w:ascii="Times New Roman" w:eastAsia="Times New Roman" w:hAnsi="Times New Roman"/>
      <w:sz w:val="20"/>
      <w:szCs w:val="20"/>
      <w:lang w:eastAsia="ru-RU"/>
    </w:rPr>
  </w:style>
  <w:style w:type="paragraph" w:customStyle="1" w:styleId="xl84">
    <w:name w:val="xl84"/>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85">
    <w:name w:val="xl85"/>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86">
    <w:name w:val="xl86"/>
    <w:basedOn w:val="a"/>
    <w:rsid w:val="0034344B"/>
    <w:pPr>
      <w:pBdr>
        <w:top w:val="single" w:sz="4" w:space="0" w:color="auto"/>
        <w:left w:val="single" w:sz="4" w:space="0" w:color="auto"/>
        <w:bottom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87">
    <w:name w:val="xl87"/>
    <w:basedOn w:val="a"/>
    <w:rsid w:val="0034344B"/>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88">
    <w:name w:val="xl88"/>
    <w:basedOn w:val="a"/>
    <w:rsid w:val="0034344B"/>
    <w:pPr>
      <w:pBdr>
        <w:top w:val="single" w:sz="4" w:space="0" w:color="auto"/>
        <w:left w:val="single" w:sz="4" w:space="0" w:color="auto"/>
        <w:bottom w:val="single" w:sz="4" w:space="0" w:color="auto"/>
      </w:pBdr>
      <w:shd w:val="clear" w:color="000000" w:fill="FF0000"/>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89">
    <w:name w:val="xl89"/>
    <w:basedOn w:val="a"/>
    <w:rsid w:val="0034344B"/>
    <w:pPr>
      <w:pBdr>
        <w:top w:val="single" w:sz="4" w:space="0" w:color="auto"/>
        <w:lef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90">
    <w:name w:val="xl90"/>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pPr>
    <w:rPr>
      <w:rFonts w:ascii="Times New Roman" w:eastAsia="Times New Roman" w:hAnsi="Times New Roman"/>
      <w:sz w:val="20"/>
      <w:szCs w:val="20"/>
      <w:lang w:eastAsia="ru-RU"/>
    </w:rPr>
  </w:style>
  <w:style w:type="paragraph" w:customStyle="1" w:styleId="xl91">
    <w:name w:val="xl91"/>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b/>
      <w:bCs/>
      <w:sz w:val="20"/>
      <w:szCs w:val="20"/>
      <w:lang w:eastAsia="ru-RU"/>
    </w:rPr>
  </w:style>
  <w:style w:type="paragraph" w:customStyle="1" w:styleId="xl92">
    <w:name w:val="xl92"/>
    <w:basedOn w:val="a"/>
    <w:rsid w:val="0034344B"/>
    <w:pPr>
      <w:spacing w:before="100" w:beforeAutospacing="1" w:after="100" w:afterAutospacing="1"/>
      <w:ind w:firstLine="0"/>
    </w:pPr>
    <w:rPr>
      <w:rFonts w:ascii="Times New Roman" w:eastAsia="Times New Roman" w:hAnsi="Times New Roman"/>
      <w:sz w:val="24"/>
      <w:szCs w:val="24"/>
      <w:lang w:eastAsia="ru-RU"/>
    </w:rPr>
  </w:style>
  <w:style w:type="paragraph" w:customStyle="1" w:styleId="xl93">
    <w:name w:val="xl93"/>
    <w:basedOn w:val="a"/>
    <w:rsid w:val="0034344B"/>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94">
    <w:name w:val="xl94"/>
    <w:basedOn w:val="a"/>
    <w:rsid w:val="0034344B"/>
    <w:pPr>
      <w:pBdr>
        <w:top w:val="single" w:sz="4" w:space="0" w:color="auto"/>
        <w:left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95">
    <w:name w:val="xl95"/>
    <w:basedOn w:val="a"/>
    <w:rsid w:val="0034344B"/>
    <w:pPr>
      <w:pBdr>
        <w:top w:val="single" w:sz="4" w:space="0" w:color="auto"/>
        <w:left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96">
    <w:name w:val="xl96"/>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color w:val="000000"/>
      <w:sz w:val="20"/>
      <w:szCs w:val="20"/>
      <w:lang w:eastAsia="ru-RU"/>
    </w:rPr>
  </w:style>
  <w:style w:type="paragraph" w:customStyle="1" w:styleId="xl97">
    <w:name w:val="xl97"/>
    <w:basedOn w:val="a"/>
    <w:rsid w:val="0034344B"/>
    <w:pPr>
      <w:pBdr>
        <w:top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98">
    <w:name w:val="xl98"/>
    <w:basedOn w:val="a"/>
    <w:rsid w:val="0034344B"/>
    <w:pPr>
      <w:pBdr>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99">
    <w:name w:val="xl99"/>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textAlignment w:val="center"/>
    </w:pPr>
    <w:rPr>
      <w:rFonts w:ascii="Times New Roman" w:eastAsia="Times New Roman" w:hAnsi="Times New Roman"/>
      <w:sz w:val="20"/>
      <w:szCs w:val="20"/>
      <w:lang w:eastAsia="ru-RU"/>
    </w:rPr>
  </w:style>
  <w:style w:type="paragraph" w:customStyle="1" w:styleId="xl100">
    <w:name w:val="xl100"/>
    <w:basedOn w:val="a"/>
    <w:rsid w:val="0034344B"/>
    <w:pPr>
      <w:pBdr>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101">
    <w:name w:val="xl101"/>
    <w:basedOn w:val="a"/>
    <w:rsid w:val="0034344B"/>
    <w:pPr>
      <w:pBdr>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102">
    <w:name w:val="xl102"/>
    <w:basedOn w:val="a"/>
    <w:rsid w:val="0034344B"/>
    <w:pPr>
      <w:pBdr>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103">
    <w:name w:val="xl103"/>
    <w:basedOn w:val="a"/>
    <w:rsid w:val="0034344B"/>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character" w:customStyle="1" w:styleId="20">
    <w:name w:val="Заголовок 2 Знак"/>
    <w:basedOn w:val="a0"/>
    <w:link w:val="2"/>
    <w:rsid w:val="009A3329"/>
    <w:rPr>
      <w:rFonts w:ascii="Cambria" w:eastAsia="Times New Roman" w:hAnsi="Cambria" w:cs="Times New Roman"/>
      <w:b/>
      <w:bCs/>
      <w:color w:val="4F81BD"/>
      <w:sz w:val="26"/>
      <w:szCs w:val="26"/>
      <w:lang w:val="x-none"/>
    </w:rPr>
  </w:style>
  <w:style w:type="character" w:customStyle="1" w:styleId="30">
    <w:name w:val="Заголовок 3 Знак"/>
    <w:basedOn w:val="a0"/>
    <w:link w:val="3"/>
    <w:semiHidden/>
    <w:rsid w:val="009A3329"/>
    <w:rPr>
      <w:rFonts w:ascii="Cambria" w:eastAsia="Times New Roman" w:hAnsi="Cambria" w:cs="Times New Roman"/>
      <w:b/>
      <w:bCs/>
      <w:sz w:val="26"/>
      <w:szCs w:val="26"/>
      <w:lang w:val="x-none"/>
    </w:rPr>
  </w:style>
  <w:style w:type="character" w:customStyle="1" w:styleId="40">
    <w:name w:val="Заголовок 4 Знак"/>
    <w:basedOn w:val="a0"/>
    <w:link w:val="4"/>
    <w:uiPriority w:val="9"/>
    <w:rsid w:val="009A3329"/>
    <w:rPr>
      <w:rFonts w:ascii="Times New Roman" w:eastAsia="Times New Roman" w:hAnsi="Times New Roman" w:cs="Times New Roman"/>
      <w:b/>
      <w:bCs/>
      <w:sz w:val="24"/>
      <w:szCs w:val="24"/>
      <w:lang w:val="x-none" w:eastAsia="x-none"/>
    </w:rPr>
  </w:style>
  <w:style w:type="character" w:customStyle="1" w:styleId="50">
    <w:name w:val="Заголовок 5 Знак"/>
    <w:basedOn w:val="a0"/>
    <w:link w:val="5"/>
    <w:rsid w:val="009A3329"/>
    <w:rPr>
      <w:rFonts w:ascii="Calibri" w:eastAsia="Times New Roman" w:hAnsi="Calibri" w:cs="Times New Roman"/>
      <w:b/>
      <w:bCs/>
      <w:i/>
      <w:iCs/>
      <w:sz w:val="26"/>
      <w:szCs w:val="26"/>
    </w:rPr>
  </w:style>
  <w:style w:type="character" w:customStyle="1" w:styleId="60">
    <w:name w:val="Заголовок 6 Знак"/>
    <w:basedOn w:val="a0"/>
    <w:link w:val="6"/>
    <w:rsid w:val="009A3329"/>
    <w:rPr>
      <w:rFonts w:ascii="Times New Roman" w:eastAsia="Times New Roman" w:hAnsi="Times New Roman" w:cs="Times New Roman"/>
      <w:b/>
      <w:bCs/>
      <w:color w:val="000000"/>
      <w:sz w:val="24"/>
      <w:szCs w:val="20"/>
      <w:lang w:val="x-none" w:eastAsia="x-none"/>
    </w:rPr>
  </w:style>
  <w:style w:type="numbering" w:customStyle="1" w:styleId="21">
    <w:name w:val="Нет списка2"/>
    <w:next w:val="a2"/>
    <w:uiPriority w:val="99"/>
    <w:semiHidden/>
    <w:unhideWhenUsed/>
    <w:rsid w:val="009A3329"/>
  </w:style>
  <w:style w:type="character" w:styleId="af3">
    <w:name w:val="page number"/>
    <w:uiPriority w:val="99"/>
    <w:rsid w:val="009A3329"/>
    <w:rPr>
      <w:rFonts w:cs="Times New Roman"/>
    </w:rPr>
  </w:style>
  <w:style w:type="paragraph" w:styleId="af4">
    <w:name w:val="Normal (Web)"/>
    <w:basedOn w:val="a"/>
    <w:uiPriority w:val="99"/>
    <w:rsid w:val="009A3329"/>
    <w:pPr>
      <w:spacing w:before="100" w:beforeAutospacing="1" w:after="119"/>
      <w:ind w:firstLine="0"/>
    </w:pPr>
    <w:rPr>
      <w:rFonts w:ascii="Times New Roman" w:eastAsia="Times New Roman" w:hAnsi="Times New Roman"/>
      <w:sz w:val="24"/>
      <w:szCs w:val="24"/>
      <w:lang w:eastAsia="ru-RU"/>
    </w:rPr>
  </w:style>
  <w:style w:type="numbering" w:customStyle="1" w:styleId="110">
    <w:name w:val="Нет списка11"/>
    <w:next w:val="a2"/>
    <w:uiPriority w:val="99"/>
    <w:semiHidden/>
    <w:unhideWhenUsed/>
    <w:rsid w:val="009A3329"/>
  </w:style>
  <w:style w:type="paragraph" w:styleId="af5">
    <w:name w:val="Body Text"/>
    <w:basedOn w:val="a"/>
    <w:link w:val="af6"/>
    <w:semiHidden/>
    <w:rsid w:val="009A3329"/>
    <w:pPr>
      <w:widowControl w:val="0"/>
      <w:ind w:firstLine="0"/>
      <w:jc w:val="center"/>
    </w:pPr>
    <w:rPr>
      <w:rFonts w:ascii="Times New Roman" w:eastAsia="Times New Roman" w:hAnsi="Times New Roman"/>
      <w:b/>
      <w:bCs/>
      <w:sz w:val="24"/>
      <w:szCs w:val="20"/>
      <w:lang w:val="x-none" w:eastAsia="x-none"/>
    </w:rPr>
  </w:style>
  <w:style w:type="character" w:customStyle="1" w:styleId="af6">
    <w:name w:val="Основной текст Знак"/>
    <w:basedOn w:val="a0"/>
    <w:link w:val="af5"/>
    <w:semiHidden/>
    <w:rsid w:val="009A3329"/>
    <w:rPr>
      <w:rFonts w:ascii="Times New Roman" w:eastAsia="Times New Roman" w:hAnsi="Times New Roman" w:cs="Times New Roman"/>
      <w:b/>
      <w:bCs/>
      <w:sz w:val="24"/>
      <w:szCs w:val="20"/>
      <w:lang w:val="x-none" w:eastAsia="x-none"/>
    </w:rPr>
  </w:style>
  <w:style w:type="character" w:customStyle="1" w:styleId="14">
    <w:name w:val="Верхний колонтитул Знак1"/>
    <w:aliases w:val="ВерхКолонтитул Знак"/>
    <w:rsid w:val="009A3329"/>
    <w:rPr>
      <w:sz w:val="24"/>
    </w:rPr>
  </w:style>
  <w:style w:type="numbering" w:customStyle="1" w:styleId="210">
    <w:name w:val="Нет списка21"/>
    <w:next w:val="a2"/>
    <w:uiPriority w:val="99"/>
    <w:semiHidden/>
    <w:unhideWhenUsed/>
    <w:rsid w:val="009A3329"/>
  </w:style>
  <w:style w:type="paragraph" w:customStyle="1" w:styleId="af7">
    <w:name w:val="Знак"/>
    <w:basedOn w:val="a"/>
    <w:rsid w:val="009A3329"/>
    <w:pPr>
      <w:widowControl w:val="0"/>
      <w:adjustRightInd w:val="0"/>
      <w:spacing w:after="160" w:line="240" w:lineRule="exact"/>
      <w:ind w:firstLine="0"/>
      <w:jc w:val="right"/>
    </w:pPr>
    <w:rPr>
      <w:rFonts w:ascii="Times New Roman" w:eastAsia="Times New Roman" w:hAnsi="Times New Roman"/>
      <w:sz w:val="20"/>
      <w:szCs w:val="20"/>
      <w:lang w:val="en-GB"/>
    </w:rPr>
  </w:style>
  <w:style w:type="character" w:customStyle="1" w:styleId="Bodytext">
    <w:name w:val="Body text_"/>
    <w:link w:val="31"/>
    <w:rsid w:val="009A3329"/>
    <w:rPr>
      <w:rFonts w:ascii="Times New Roman" w:eastAsia="Times New Roman" w:hAnsi="Times New Roman"/>
      <w:sz w:val="23"/>
      <w:szCs w:val="23"/>
      <w:shd w:val="clear" w:color="auto" w:fill="FFFFFF"/>
    </w:rPr>
  </w:style>
  <w:style w:type="character" w:customStyle="1" w:styleId="Heading2">
    <w:name w:val="Heading #2_"/>
    <w:link w:val="Heading20"/>
    <w:rsid w:val="009A3329"/>
    <w:rPr>
      <w:rFonts w:ascii="Times New Roman" w:eastAsia="Times New Roman" w:hAnsi="Times New Roman"/>
      <w:b/>
      <w:bCs/>
      <w:sz w:val="23"/>
      <w:szCs w:val="23"/>
      <w:shd w:val="clear" w:color="auto" w:fill="FFFFFF"/>
    </w:rPr>
  </w:style>
  <w:style w:type="character" w:customStyle="1" w:styleId="Tablecaption">
    <w:name w:val="Table caption_"/>
    <w:link w:val="Tablecaption0"/>
    <w:rsid w:val="009A3329"/>
    <w:rPr>
      <w:rFonts w:ascii="Times New Roman" w:eastAsia="Times New Roman" w:hAnsi="Times New Roman"/>
      <w:sz w:val="23"/>
      <w:szCs w:val="23"/>
      <w:shd w:val="clear" w:color="auto" w:fill="FFFFFF"/>
    </w:rPr>
  </w:style>
  <w:style w:type="character" w:customStyle="1" w:styleId="22">
    <w:name w:val="Основной текст2"/>
    <w:rsid w:val="009A3329"/>
    <w:rPr>
      <w:rFonts w:ascii="Times New Roman" w:eastAsia="Times New Roman" w:hAnsi="Times New Roman"/>
      <w:color w:val="000000"/>
      <w:spacing w:val="0"/>
      <w:w w:val="100"/>
      <w:position w:val="0"/>
      <w:sz w:val="23"/>
      <w:szCs w:val="23"/>
      <w:shd w:val="clear" w:color="auto" w:fill="FFFFFF"/>
      <w:lang w:val="ru-RU"/>
    </w:rPr>
  </w:style>
  <w:style w:type="paragraph" w:customStyle="1" w:styleId="31">
    <w:name w:val="Основной текст3"/>
    <w:basedOn w:val="a"/>
    <w:link w:val="Bodytext"/>
    <w:rsid w:val="009A3329"/>
    <w:pPr>
      <w:widowControl w:val="0"/>
      <w:shd w:val="clear" w:color="auto" w:fill="FFFFFF"/>
      <w:spacing w:line="298" w:lineRule="exact"/>
      <w:ind w:firstLine="0"/>
    </w:pPr>
    <w:rPr>
      <w:rFonts w:ascii="Times New Roman" w:eastAsia="Times New Roman" w:hAnsi="Times New Roman" w:cstheme="minorBidi"/>
      <w:sz w:val="23"/>
      <w:szCs w:val="23"/>
    </w:rPr>
  </w:style>
  <w:style w:type="paragraph" w:customStyle="1" w:styleId="Heading20">
    <w:name w:val="Heading #2"/>
    <w:basedOn w:val="a"/>
    <w:link w:val="Heading2"/>
    <w:rsid w:val="009A3329"/>
    <w:pPr>
      <w:widowControl w:val="0"/>
      <w:shd w:val="clear" w:color="auto" w:fill="FFFFFF"/>
      <w:spacing w:line="293" w:lineRule="exact"/>
      <w:ind w:firstLine="560"/>
      <w:jc w:val="both"/>
      <w:outlineLvl w:val="1"/>
    </w:pPr>
    <w:rPr>
      <w:rFonts w:ascii="Times New Roman" w:eastAsia="Times New Roman" w:hAnsi="Times New Roman" w:cstheme="minorBidi"/>
      <w:b/>
      <w:bCs/>
      <w:sz w:val="23"/>
      <w:szCs w:val="23"/>
    </w:rPr>
  </w:style>
  <w:style w:type="paragraph" w:customStyle="1" w:styleId="Tablecaption0">
    <w:name w:val="Table caption"/>
    <w:basedOn w:val="a"/>
    <w:link w:val="Tablecaption"/>
    <w:rsid w:val="009A3329"/>
    <w:pPr>
      <w:widowControl w:val="0"/>
      <w:shd w:val="clear" w:color="auto" w:fill="FFFFFF"/>
      <w:spacing w:line="0" w:lineRule="atLeast"/>
      <w:ind w:firstLine="0"/>
    </w:pPr>
    <w:rPr>
      <w:rFonts w:ascii="Times New Roman" w:eastAsia="Times New Roman" w:hAnsi="Times New Roman" w:cstheme="minorBidi"/>
      <w:sz w:val="23"/>
      <w:szCs w:val="23"/>
    </w:rPr>
  </w:style>
  <w:style w:type="table" w:customStyle="1" w:styleId="15">
    <w:name w:val="Сетка таблицы1"/>
    <w:basedOn w:val="a1"/>
    <w:next w:val="a8"/>
    <w:uiPriority w:val="59"/>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8"/>
    <w:uiPriority w:val="59"/>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
    <w:basedOn w:val="a1"/>
    <w:next w:val="a8"/>
    <w:uiPriority w:val="59"/>
    <w:locked/>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8">
    <w:name w:val="TOC Heading"/>
    <w:basedOn w:val="1"/>
    <w:next w:val="a"/>
    <w:uiPriority w:val="39"/>
    <w:unhideWhenUsed/>
    <w:qFormat/>
    <w:rsid w:val="009A3329"/>
    <w:pPr>
      <w:spacing w:line="276" w:lineRule="auto"/>
      <w:outlineLvl w:val="9"/>
    </w:pPr>
    <w:rPr>
      <w:rFonts w:ascii="Cambria" w:eastAsia="Times New Roman" w:hAnsi="Cambria" w:cs="Times New Roman"/>
      <w:color w:val="365F91"/>
      <w:lang w:val="x-none"/>
    </w:rPr>
  </w:style>
  <w:style w:type="paragraph" w:styleId="16">
    <w:name w:val="toc 1"/>
    <w:basedOn w:val="a"/>
    <w:next w:val="a"/>
    <w:autoRedefine/>
    <w:uiPriority w:val="39"/>
    <w:qFormat/>
    <w:rsid w:val="009A3329"/>
    <w:pPr>
      <w:tabs>
        <w:tab w:val="right" w:leader="dot" w:pos="9627"/>
      </w:tabs>
      <w:spacing w:line="360" w:lineRule="auto"/>
      <w:ind w:left="567" w:hanging="567"/>
      <w:jc w:val="both"/>
    </w:pPr>
  </w:style>
  <w:style w:type="paragraph" w:styleId="24">
    <w:name w:val="toc 2"/>
    <w:basedOn w:val="a"/>
    <w:next w:val="a"/>
    <w:autoRedefine/>
    <w:uiPriority w:val="39"/>
    <w:unhideWhenUsed/>
    <w:qFormat/>
    <w:rsid w:val="009A3329"/>
    <w:pPr>
      <w:tabs>
        <w:tab w:val="right" w:leader="dot" w:pos="9629"/>
      </w:tabs>
      <w:spacing w:line="360" w:lineRule="auto"/>
      <w:ind w:left="220" w:firstLine="0"/>
      <w:jc w:val="both"/>
    </w:pPr>
    <w:rPr>
      <w:rFonts w:eastAsia="Times New Roman"/>
      <w:lang w:eastAsia="ru-RU"/>
    </w:rPr>
  </w:style>
  <w:style w:type="paragraph" w:styleId="33">
    <w:name w:val="toc 3"/>
    <w:basedOn w:val="a"/>
    <w:next w:val="a"/>
    <w:autoRedefine/>
    <w:uiPriority w:val="39"/>
    <w:unhideWhenUsed/>
    <w:qFormat/>
    <w:rsid w:val="009A3329"/>
    <w:pPr>
      <w:spacing w:after="100" w:line="276" w:lineRule="auto"/>
      <w:ind w:left="440" w:firstLine="0"/>
    </w:pPr>
    <w:rPr>
      <w:rFonts w:eastAsia="Times New Roman"/>
      <w:lang w:eastAsia="ru-RU"/>
    </w:rPr>
  </w:style>
  <w:style w:type="paragraph" w:customStyle="1" w:styleId="51">
    <w:name w:val="Основной текст5"/>
    <w:basedOn w:val="a"/>
    <w:rsid w:val="009A3329"/>
    <w:pPr>
      <w:widowControl w:val="0"/>
      <w:shd w:val="clear" w:color="auto" w:fill="FFFFFF"/>
      <w:spacing w:after="180" w:line="0" w:lineRule="atLeast"/>
      <w:ind w:firstLine="0"/>
      <w:jc w:val="center"/>
    </w:pPr>
    <w:rPr>
      <w:rFonts w:ascii="Times New Roman" w:eastAsia="Times New Roman" w:hAnsi="Times New Roman"/>
      <w:sz w:val="18"/>
      <w:szCs w:val="18"/>
    </w:rPr>
  </w:style>
  <w:style w:type="paragraph" w:styleId="af9">
    <w:name w:val="No Spacing"/>
    <w:uiPriority w:val="1"/>
    <w:qFormat/>
    <w:rsid w:val="009A3329"/>
    <w:pPr>
      <w:spacing w:after="0" w:line="240" w:lineRule="auto"/>
    </w:pPr>
    <w:rPr>
      <w:rFonts w:ascii="Calibri" w:eastAsia="Times New Roman" w:hAnsi="Calibri" w:cs="Times New Roman"/>
      <w:lang w:eastAsia="ru-RU"/>
    </w:rPr>
  </w:style>
  <w:style w:type="character" w:customStyle="1" w:styleId="apple-converted-space">
    <w:name w:val="apple-converted-space"/>
    <w:basedOn w:val="a0"/>
    <w:rsid w:val="009A3329"/>
  </w:style>
  <w:style w:type="character" w:customStyle="1" w:styleId="ConsPlusNormal0">
    <w:name w:val="ConsPlusNormal Знак"/>
    <w:link w:val="ConsPlusNormal"/>
    <w:locked/>
    <w:rsid w:val="009A3329"/>
    <w:rPr>
      <w:rFonts w:ascii="Calibri" w:eastAsia="Times New Roman" w:hAnsi="Calibri" w:cs="Calibri"/>
      <w:szCs w:val="20"/>
      <w:lang w:eastAsia="ru-RU"/>
    </w:rPr>
  </w:style>
  <w:style w:type="character" w:customStyle="1" w:styleId="afa">
    <w:name w:val="Символ сноски"/>
    <w:rsid w:val="009A3329"/>
    <w:rPr>
      <w:rFonts w:cs="Times New Roman"/>
      <w:vertAlign w:val="superscript"/>
    </w:rPr>
  </w:style>
  <w:style w:type="paragraph" w:customStyle="1" w:styleId="Default">
    <w:name w:val="Default"/>
    <w:rsid w:val="009A3329"/>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Style12">
    <w:name w:val="Style12"/>
    <w:basedOn w:val="a"/>
    <w:uiPriority w:val="99"/>
    <w:rsid w:val="009A3329"/>
    <w:pPr>
      <w:widowControl w:val="0"/>
      <w:autoSpaceDE w:val="0"/>
      <w:autoSpaceDN w:val="0"/>
      <w:adjustRightInd w:val="0"/>
      <w:spacing w:line="275" w:lineRule="exact"/>
      <w:ind w:firstLine="698"/>
      <w:jc w:val="both"/>
    </w:pPr>
    <w:rPr>
      <w:rFonts w:ascii="Times New Roman" w:eastAsia="Times New Roman" w:hAnsi="Times New Roman"/>
      <w:sz w:val="24"/>
      <w:szCs w:val="24"/>
      <w:lang w:eastAsia="ru-RU"/>
    </w:rPr>
  </w:style>
  <w:style w:type="character" w:customStyle="1" w:styleId="FontStyle189">
    <w:name w:val="Font Style189"/>
    <w:rsid w:val="009A3329"/>
    <w:rPr>
      <w:rFonts w:ascii="Times New Roman" w:hAnsi="Times New Roman" w:cs="Times New Roman"/>
      <w:sz w:val="24"/>
      <w:szCs w:val="24"/>
    </w:rPr>
  </w:style>
  <w:style w:type="character" w:styleId="afb">
    <w:name w:val="Emphasis"/>
    <w:uiPriority w:val="20"/>
    <w:qFormat/>
    <w:rsid w:val="009A3329"/>
    <w:rPr>
      <w:i/>
      <w:iCs/>
    </w:rPr>
  </w:style>
  <w:style w:type="paragraph" w:customStyle="1" w:styleId="ConsNormal">
    <w:name w:val="ConsNormal"/>
    <w:rsid w:val="009A3329"/>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111">
    <w:name w:val="Обычный1 Знак Знак1 Знак Знак"/>
    <w:basedOn w:val="a"/>
    <w:link w:val="112"/>
    <w:rsid w:val="009A3329"/>
    <w:pPr>
      <w:ind w:firstLine="709"/>
      <w:jc w:val="both"/>
    </w:pPr>
    <w:rPr>
      <w:rFonts w:ascii="Times New Roman" w:eastAsia="Times New Roman" w:hAnsi="Times New Roman"/>
      <w:sz w:val="24"/>
      <w:szCs w:val="20"/>
      <w:lang w:val="x-none" w:eastAsia="x-none"/>
    </w:rPr>
  </w:style>
  <w:style w:type="character" w:customStyle="1" w:styleId="112">
    <w:name w:val="Обычный1 Знак Знак1 Знак Знак Знак"/>
    <w:link w:val="111"/>
    <w:rsid w:val="009A3329"/>
    <w:rPr>
      <w:rFonts w:ascii="Times New Roman" w:eastAsia="Times New Roman" w:hAnsi="Times New Roman" w:cs="Times New Roman"/>
      <w:sz w:val="24"/>
      <w:szCs w:val="20"/>
      <w:lang w:val="x-none" w:eastAsia="x-none"/>
    </w:rPr>
  </w:style>
  <w:style w:type="character" w:styleId="afc">
    <w:name w:val="Strong"/>
    <w:uiPriority w:val="22"/>
    <w:qFormat/>
    <w:rsid w:val="009A3329"/>
    <w:rPr>
      <w:b/>
      <w:bCs/>
    </w:rPr>
  </w:style>
  <w:style w:type="paragraph" w:customStyle="1" w:styleId="afd">
    <w:name w:val="Текст письма"/>
    <w:basedOn w:val="a"/>
    <w:link w:val="afe"/>
    <w:qFormat/>
    <w:rsid w:val="009A3329"/>
    <w:pPr>
      <w:spacing w:line="360" w:lineRule="auto"/>
      <w:ind w:firstLine="709"/>
      <w:jc w:val="both"/>
    </w:pPr>
    <w:rPr>
      <w:rFonts w:ascii="Times New Roman" w:eastAsia="Times New Roman" w:hAnsi="Times New Roman"/>
      <w:sz w:val="28"/>
      <w:szCs w:val="28"/>
      <w:lang w:val="x-none" w:eastAsia="x-none"/>
    </w:rPr>
  </w:style>
  <w:style w:type="character" w:customStyle="1" w:styleId="afe">
    <w:name w:val="Текст письма Знак"/>
    <w:link w:val="afd"/>
    <w:rsid w:val="009A3329"/>
    <w:rPr>
      <w:rFonts w:ascii="Times New Roman" w:eastAsia="Times New Roman" w:hAnsi="Times New Roman" w:cs="Times New Roman"/>
      <w:sz w:val="28"/>
      <w:szCs w:val="28"/>
      <w:lang w:val="x-none" w:eastAsia="x-none"/>
    </w:rPr>
  </w:style>
  <w:style w:type="character" w:customStyle="1" w:styleId="17">
    <w:name w:val="Заголовок №1_"/>
    <w:link w:val="18"/>
    <w:rsid w:val="009A3329"/>
    <w:rPr>
      <w:rFonts w:ascii="Times New Roman" w:eastAsia="Times New Roman" w:hAnsi="Times New Roman"/>
      <w:sz w:val="25"/>
      <w:szCs w:val="25"/>
      <w:shd w:val="clear" w:color="auto" w:fill="FFFFFF"/>
    </w:rPr>
  </w:style>
  <w:style w:type="character" w:customStyle="1" w:styleId="aff">
    <w:name w:val="Основной текст_"/>
    <w:rsid w:val="009A3329"/>
    <w:rPr>
      <w:rFonts w:ascii="Times New Roman" w:eastAsia="Times New Roman" w:hAnsi="Times New Roman" w:cs="Times New Roman"/>
      <w:sz w:val="20"/>
      <w:szCs w:val="20"/>
      <w:shd w:val="clear" w:color="auto" w:fill="FFFFFF"/>
    </w:rPr>
  </w:style>
  <w:style w:type="character" w:customStyle="1" w:styleId="25">
    <w:name w:val="Основной текст (2)_"/>
    <w:link w:val="26"/>
    <w:rsid w:val="009A3329"/>
    <w:rPr>
      <w:rFonts w:ascii="Constantia" w:eastAsia="Constantia" w:hAnsi="Constantia" w:cs="Constantia"/>
      <w:shd w:val="clear" w:color="auto" w:fill="FFFFFF"/>
    </w:rPr>
  </w:style>
  <w:style w:type="character" w:customStyle="1" w:styleId="Constantia">
    <w:name w:val="Основной текст + Constantia;Полужирный"/>
    <w:rsid w:val="009A3329"/>
    <w:rPr>
      <w:rFonts w:ascii="Constantia" w:eastAsia="Constantia" w:hAnsi="Constantia" w:cs="Constantia"/>
      <w:b/>
      <w:bCs/>
      <w:sz w:val="20"/>
      <w:szCs w:val="20"/>
      <w:shd w:val="clear" w:color="auto" w:fill="FFFFFF"/>
    </w:rPr>
  </w:style>
  <w:style w:type="paragraph" w:customStyle="1" w:styleId="18">
    <w:name w:val="Заголовок №1"/>
    <w:basedOn w:val="a"/>
    <w:link w:val="17"/>
    <w:rsid w:val="009A3329"/>
    <w:pPr>
      <w:shd w:val="clear" w:color="auto" w:fill="FFFFFF"/>
      <w:spacing w:after="240" w:line="0" w:lineRule="atLeast"/>
      <w:ind w:firstLine="0"/>
      <w:outlineLvl w:val="0"/>
    </w:pPr>
    <w:rPr>
      <w:rFonts w:ascii="Times New Roman" w:eastAsia="Times New Roman" w:hAnsi="Times New Roman" w:cstheme="minorBidi"/>
      <w:sz w:val="25"/>
      <w:szCs w:val="25"/>
    </w:rPr>
  </w:style>
  <w:style w:type="paragraph" w:customStyle="1" w:styleId="26">
    <w:name w:val="Основной текст (2)"/>
    <w:basedOn w:val="a"/>
    <w:link w:val="25"/>
    <w:rsid w:val="009A3329"/>
    <w:pPr>
      <w:shd w:val="clear" w:color="auto" w:fill="FFFFFF"/>
      <w:spacing w:line="0" w:lineRule="atLeast"/>
      <w:ind w:hanging="1620"/>
    </w:pPr>
    <w:rPr>
      <w:rFonts w:ascii="Constantia" w:eastAsia="Constantia" w:hAnsi="Constantia" w:cs="Constantia"/>
    </w:rPr>
  </w:style>
  <w:style w:type="paragraph" w:customStyle="1" w:styleId="27">
    <w:name w:val="Без интервала2"/>
    <w:rsid w:val="009A3329"/>
    <w:pPr>
      <w:suppressAutoHyphens/>
      <w:overflowPunct w:val="0"/>
      <w:autoSpaceDE w:val="0"/>
      <w:autoSpaceDN w:val="0"/>
      <w:adjustRightInd w:val="0"/>
      <w:spacing w:after="0" w:line="100" w:lineRule="atLeast"/>
      <w:textAlignment w:val="baseline"/>
    </w:pPr>
    <w:rPr>
      <w:rFonts w:ascii="Times New Roman" w:eastAsia="Times New Roman" w:hAnsi="Times New Roman" w:cs="Times New Roman"/>
      <w:kern w:val="1"/>
      <w:sz w:val="24"/>
      <w:szCs w:val="20"/>
      <w:lang w:eastAsia="ru-RU"/>
    </w:rPr>
  </w:style>
  <w:style w:type="character" w:customStyle="1" w:styleId="aff0">
    <w:name w:val="Цветовое выделение"/>
    <w:uiPriority w:val="99"/>
    <w:rsid w:val="009A3329"/>
    <w:rPr>
      <w:b/>
      <w:bCs/>
      <w:color w:val="26282F"/>
    </w:rPr>
  </w:style>
  <w:style w:type="paragraph" w:styleId="28">
    <w:name w:val="Body Text 2"/>
    <w:basedOn w:val="a"/>
    <w:link w:val="29"/>
    <w:uiPriority w:val="99"/>
    <w:semiHidden/>
    <w:unhideWhenUsed/>
    <w:rsid w:val="009A3329"/>
    <w:pPr>
      <w:spacing w:after="120" w:line="480" w:lineRule="auto"/>
    </w:pPr>
    <w:rPr>
      <w:lang w:val="x-none"/>
    </w:rPr>
  </w:style>
  <w:style w:type="character" w:customStyle="1" w:styleId="29">
    <w:name w:val="Основной текст 2 Знак"/>
    <w:basedOn w:val="a0"/>
    <w:link w:val="28"/>
    <w:uiPriority w:val="99"/>
    <w:semiHidden/>
    <w:rsid w:val="009A3329"/>
    <w:rPr>
      <w:rFonts w:ascii="Calibri" w:eastAsia="Calibri" w:hAnsi="Calibri" w:cs="Times New Roman"/>
      <w:lang w:val="x-none"/>
    </w:rPr>
  </w:style>
  <w:style w:type="table" w:customStyle="1" w:styleId="113">
    <w:name w:val="Сетка таблицы11"/>
    <w:basedOn w:val="a1"/>
    <w:next w:val="a8"/>
    <w:uiPriority w:val="59"/>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Цветной список - Акцент 11"/>
    <w:basedOn w:val="a"/>
    <w:link w:val="-1"/>
    <w:uiPriority w:val="34"/>
    <w:qFormat/>
    <w:rsid w:val="009A3329"/>
    <w:pPr>
      <w:spacing w:line="360" w:lineRule="auto"/>
      <w:ind w:left="720" w:firstLine="709"/>
      <w:contextualSpacing/>
      <w:jc w:val="both"/>
    </w:pPr>
    <w:rPr>
      <w:rFonts w:ascii="Times New Roman" w:eastAsia="MS Mincho" w:hAnsi="Times New Roman"/>
      <w:sz w:val="28"/>
      <w:szCs w:val="24"/>
      <w:lang w:val="x-none"/>
    </w:rPr>
  </w:style>
  <w:style w:type="character" w:customStyle="1" w:styleId="-1">
    <w:name w:val="Цветной список - Акцент 1 Знак"/>
    <w:link w:val="-11"/>
    <w:uiPriority w:val="34"/>
    <w:rsid w:val="009A3329"/>
    <w:rPr>
      <w:rFonts w:ascii="Times New Roman" w:eastAsia="MS Mincho" w:hAnsi="Times New Roman" w:cs="Times New Roman"/>
      <w:sz w:val="28"/>
      <w:szCs w:val="24"/>
      <w:lang w:val="x-none"/>
    </w:rPr>
  </w:style>
  <w:style w:type="numbering" w:customStyle="1" w:styleId="34">
    <w:name w:val="Нет списка3"/>
    <w:next w:val="a2"/>
    <w:uiPriority w:val="99"/>
    <w:semiHidden/>
    <w:unhideWhenUsed/>
    <w:rsid w:val="009A3329"/>
  </w:style>
  <w:style w:type="numbering" w:customStyle="1" w:styleId="1110">
    <w:name w:val="Нет списка111"/>
    <w:next w:val="a2"/>
    <w:uiPriority w:val="99"/>
    <w:semiHidden/>
    <w:unhideWhenUsed/>
    <w:rsid w:val="009A3329"/>
  </w:style>
  <w:style w:type="numbering" w:customStyle="1" w:styleId="211">
    <w:name w:val="Нет списка211"/>
    <w:next w:val="a2"/>
    <w:uiPriority w:val="99"/>
    <w:semiHidden/>
    <w:unhideWhenUsed/>
    <w:rsid w:val="009A3329"/>
  </w:style>
  <w:style w:type="table" w:customStyle="1" w:styleId="120">
    <w:name w:val="Сетка таблицы12"/>
    <w:basedOn w:val="a1"/>
    <w:next w:val="a8"/>
    <w:uiPriority w:val="59"/>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
    <w:name w:val="Сетка таблицы21"/>
    <w:basedOn w:val="a1"/>
    <w:next w:val="a8"/>
    <w:uiPriority w:val="59"/>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basedOn w:val="a1"/>
    <w:next w:val="a8"/>
    <w:uiPriority w:val="59"/>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1"/>
    <w:next w:val="a8"/>
    <w:uiPriority w:val="59"/>
    <w:rsid w:val="009A3329"/>
    <w:pPr>
      <w:spacing w:after="0" w:line="240" w:lineRule="auto"/>
    </w:pPr>
    <w:rPr>
      <w:rFonts w:ascii="Times New Roman" w:eastAsia="Calibri" w:hAnsi="Times New Roman" w:cs="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1"/>
    <w:next w:val="a8"/>
    <w:uiPriority w:val="59"/>
    <w:rsid w:val="009A332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1"/>
    <w:next w:val="a8"/>
    <w:uiPriority w:val="59"/>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1"/>
    <w:next w:val="a8"/>
    <w:uiPriority w:val="59"/>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Сетка таблицы5"/>
    <w:basedOn w:val="a1"/>
    <w:next w:val="a8"/>
    <w:uiPriority w:val="59"/>
    <w:rsid w:val="009A3329"/>
    <w:pPr>
      <w:spacing w:after="0" w:line="240" w:lineRule="auto"/>
    </w:pPr>
    <w:rPr>
      <w:rFonts w:ascii="Times New Roman" w:eastAsia="Calibri" w:hAnsi="Times New Roman" w:cs="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8"/>
    <w:uiPriority w:val="59"/>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1"/>
    <w:next w:val="a8"/>
    <w:uiPriority w:val="59"/>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51"/>
    <w:basedOn w:val="a1"/>
    <w:next w:val="a8"/>
    <w:uiPriority w:val="59"/>
    <w:rsid w:val="009A3329"/>
    <w:pPr>
      <w:spacing w:after="0" w:line="240" w:lineRule="auto"/>
    </w:pPr>
    <w:rPr>
      <w:rFonts w:ascii="Times New Roman" w:eastAsia="Calibri" w:hAnsi="Times New Roman" w:cs="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8"/>
    <w:uiPriority w:val="59"/>
    <w:rsid w:val="009A3329"/>
    <w:pPr>
      <w:spacing w:after="0" w:line="240" w:lineRule="auto"/>
    </w:pPr>
    <w:rPr>
      <w:rFonts w:ascii="Times New Roman" w:eastAsia="Calibri" w:hAnsi="Times New Roman" w:cs="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1"/>
    <w:next w:val="a8"/>
    <w:uiPriority w:val="59"/>
    <w:rsid w:val="009A3329"/>
    <w:pPr>
      <w:spacing w:after="0" w:line="240" w:lineRule="auto"/>
    </w:pPr>
    <w:rPr>
      <w:rFonts w:ascii="Times New Roman" w:eastAsia="Calibri" w:hAnsi="Times New Roman" w:cs="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6">
    <w:name w:val="font6"/>
    <w:basedOn w:val="a"/>
    <w:rsid w:val="009A3329"/>
    <w:pPr>
      <w:spacing w:before="100" w:beforeAutospacing="1" w:after="100" w:afterAutospacing="1"/>
      <w:ind w:firstLine="0"/>
    </w:pPr>
    <w:rPr>
      <w:rFonts w:ascii="Times New Roman" w:eastAsia="Times New Roman" w:hAnsi="Times New Roman"/>
      <w:color w:val="000000"/>
      <w:sz w:val="20"/>
      <w:szCs w:val="20"/>
      <w:lang w:eastAsia="ru-RU"/>
    </w:rPr>
  </w:style>
  <w:style w:type="paragraph" w:customStyle="1" w:styleId="xl104">
    <w:name w:val="xl104"/>
    <w:basedOn w:val="a"/>
    <w:rsid w:val="009A3329"/>
    <w:pPr>
      <w:spacing w:before="100" w:beforeAutospacing="1" w:after="100" w:afterAutospacing="1"/>
      <w:ind w:firstLine="0"/>
      <w:jc w:val="center"/>
    </w:pPr>
    <w:rPr>
      <w:rFonts w:ascii="Times New Roman" w:eastAsia="Times New Roman" w:hAnsi="Times New Roman"/>
      <w:sz w:val="24"/>
      <w:szCs w:val="24"/>
      <w:lang w:eastAsia="ru-RU"/>
    </w:rPr>
  </w:style>
  <w:style w:type="paragraph" w:customStyle="1" w:styleId="xl105">
    <w:name w:val="xl105"/>
    <w:basedOn w:val="a"/>
    <w:rsid w:val="009A3329"/>
    <w:pPr>
      <w:spacing w:before="100" w:beforeAutospacing="1" w:after="100" w:afterAutospacing="1"/>
      <w:ind w:firstLine="0"/>
      <w:jc w:val="center"/>
      <w:textAlignment w:val="top"/>
    </w:pPr>
    <w:rPr>
      <w:rFonts w:ascii="Times New Roman" w:eastAsia="Times New Roman" w:hAnsi="Times New Roman"/>
      <w:sz w:val="24"/>
      <w:szCs w:val="24"/>
      <w:lang w:eastAsia="ru-RU"/>
    </w:rPr>
  </w:style>
  <w:style w:type="paragraph" w:customStyle="1" w:styleId="xl106">
    <w:name w:val="xl106"/>
    <w:basedOn w:val="a"/>
    <w:rsid w:val="009A3329"/>
    <w:pPr>
      <w:spacing w:before="100" w:beforeAutospacing="1" w:after="100" w:afterAutospacing="1"/>
      <w:ind w:firstLine="0"/>
      <w:jc w:val="both"/>
      <w:textAlignment w:val="top"/>
    </w:pPr>
    <w:rPr>
      <w:rFonts w:ascii="Times New Roman" w:eastAsia="Times New Roman" w:hAnsi="Times New Roman"/>
      <w:sz w:val="24"/>
      <w:szCs w:val="24"/>
      <w:lang w:eastAsia="ru-RU"/>
    </w:rPr>
  </w:style>
  <w:style w:type="paragraph" w:customStyle="1" w:styleId="xl107">
    <w:name w:val="xl107"/>
    <w:basedOn w:val="a"/>
    <w:rsid w:val="009A332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b/>
      <w:bCs/>
      <w:sz w:val="24"/>
      <w:szCs w:val="24"/>
      <w:lang w:eastAsia="ru-RU"/>
    </w:rPr>
  </w:style>
  <w:style w:type="paragraph" w:customStyle="1" w:styleId="xl108">
    <w:name w:val="xl108"/>
    <w:basedOn w:val="a"/>
    <w:rsid w:val="009A3329"/>
    <w:pPr>
      <w:pBdr>
        <w:top w:val="single" w:sz="4" w:space="0" w:color="auto"/>
        <w:left w:val="single" w:sz="4" w:space="0" w:color="auto"/>
        <w:bottom w:val="single" w:sz="4" w:space="0" w:color="auto"/>
        <w:right w:val="single" w:sz="4" w:space="0" w:color="auto"/>
      </w:pBdr>
      <w:spacing w:before="100" w:beforeAutospacing="1" w:after="100" w:afterAutospacing="1"/>
      <w:ind w:firstLine="0"/>
      <w:textAlignment w:val="top"/>
    </w:pPr>
    <w:rPr>
      <w:rFonts w:ascii="Times New Roman" w:eastAsia="Times New Roman" w:hAnsi="Times New Roman"/>
      <w:sz w:val="24"/>
      <w:szCs w:val="24"/>
      <w:lang w:eastAsia="ru-RU"/>
    </w:rPr>
  </w:style>
  <w:style w:type="numbering" w:customStyle="1" w:styleId="42">
    <w:name w:val="Нет списка4"/>
    <w:next w:val="a2"/>
    <w:uiPriority w:val="99"/>
    <w:semiHidden/>
    <w:unhideWhenUsed/>
    <w:rsid w:val="009A3329"/>
  </w:style>
  <w:style w:type="numbering" w:customStyle="1" w:styleId="121">
    <w:name w:val="Нет списка12"/>
    <w:next w:val="a2"/>
    <w:uiPriority w:val="99"/>
    <w:semiHidden/>
    <w:unhideWhenUsed/>
    <w:rsid w:val="009A3329"/>
  </w:style>
  <w:style w:type="table" w:customStyle="1" w:styleId="8">
    <w:name w:val="Сетка таблицы8"/>
    <w:basedOn w:val="a1"/>
    <w:next w:val="a8"/>
    <w:uiPriority w:val="59"/>
    <w:rsid w:val="009A3329"/>
    <w:pPr>
      <w:spacing w:after="0" w:line="240" w:lineRule="auto"/>
    </w:pPr>
    <w:rPr>
      <w:rFonts w:ascii="Times New Roman" w:eastAsia="Calibri" w:hAnsi="Times New Roman" w:cs="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1">
    <w:name w:val="annotation reference"/>
    <w:uiPriority w:val="99"/>
    <w:semiHidden/>
    <w:unhideWhenUsed/>
    <w:rsid w:val="009A3329"/>
    <w:rPr>
      <w:sz w:val="16"/>
      <w:szCs w:val="16"/>
    </w:rPr>
  </w:style>
  <w:style w:type="paragraph" w:styleId="aff2">
    <w:name w:val="annotation subject"/>
    <w:basedOn w:val="af"/>
    <w:next w:val="af"/>
    <w:link w:val="aff3"/>
    <w:uiPriority w:val="99"/>
    <w:semiHidden/>
    <w:unhideWhenUsed/>
    <w:rsid w:val="009A3329"/>
    <w:pPr>
      <w:spacing w:after="0"/>
      <w:ind w:firstLine="567"/>
    </w:pPr>
    <w:rPr>
      <w:rFonts w:ascii="Calibri" w:eastAsia="Calibri" w:hAnsi="Calibri" w:cs="Times New Roman"/>
      <w:b/>
      <w:bCs/>
    </w:rPr>
  </w:style>
  <w:style w:type="character" w:customStyle="1" w:styleId="aff3">
    <w:name w:val="Тема примечания Знак"/>
    <w:basedOn w:val="af0"/>
    <w:link w:val="aff2"/>
    <w:uiPriority w:val="99"/>
    <w:semiHidden/>
    <w:rsid w:val="009A3329"/>
    <w:rPr>
      <w:rFonts w:ascii="Calibri" w:eastAsia="Calibri" w:hAnsi="Calibri"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6061"/>
    <w:pPr>
      <w:spacing w:after="0" w:line="240" w:lineRule="auto"/>
      <w:ind w:firstLine="567"/>
    </w:pPr>
    <w:rPr>
      <w:rFonts w:ascii="Calibri" w:eastAsia="Calibri" w:hAnsi="Calibri" w:cs="Times New Roman"/>
    </w:rPr>
  </w:style>
  <w:style w:type="paragraph" w:styleId="1">
    <w:name w:val="heading 1"/>
    <w:basedOn w:val="a"/>
    <w:next w:val="a"/>
    <w:link w:val="10"/>
    <w:qFormat/>
    <w:rsid w:val="006C16B1"/>
    <w:pPr>
      <w:keepNext/>
      <w:keepLines/>
      <w:spacing w:before="480"/>
      <w:ind w:firstLine="0"/>
      <w:outlineLvl w:val="0"/>
    </w:pPr>
    <w:rPr>
      <w:rFonts w:asciiTheme="majorHAnsi" w:eastAsiaTheme="majorEastAsia" w:hAnsiTheme="majorHAnsi" w:cstheme="majorBidi"/>
      <w:b/>
      <w:bCs/>
      <w:color w:val="365F91" w:themeColor="accent1" w:themeShade="BF"/>
      <w:sz w:val="28"/>
      <w:szCs w:val="28"/>
      <w:lang w:eastAsia="ru-RU"/>
    </w:rPr>
  </w:style>
  <w:style w:type="paragraph" w:styleId="2">
    <w:name w:val="heading 2"/>
    <w:basedOn w:val="a"/>
    <w:next w:val="a"/>
    <w:link w:val="20"/>
    <w:unhideWhenUsed/>
    <w:qFormat/>
    <w:rsid w:val="009A3329"/>
    <w:pPr>
      <w:keepNext/>
      <w:keepLines/>
      <w:spacing w:before="200"/>
      <w:outlineLvl w:val="1"/>
    </w:pPr>
    <w:rPr>
      <w:rFonts w:ascii="Cambria" w:eastAsia="Times New Roman" w:hAnsi="Cambria"/>
      <w:b/>
      <w:bCs/>
      <w:color w:val="4F81BD"/>
      <w:sz w:val="26"/>
      <w:szCs w:val="26"/>
      <w:lang w:val="x-none"/>
    </w:rPr>
  </w:style>
  <w:style w:type="paragraph" w:styleId="3">
    <w:name w:val="heading 3"/>
    <w:basedOn w:val="a"/>
    <w:next w:val="a"/>
    <w:link w:val="30"/>
    <w:semiHidden/>
    <w:unhideWhenUsed/>
    <w:qFormat/>
    <w:rsid w:val="009A3329"/>
    <w:pPr>
      <w:keepNext/>
      <w:spacing w:before="240" w:after="60"/>
      <w:outlineLvl w:val="2"/>
    </w:pPr>
    <w:rPr>
      <w:rFonts w:ascii="Cambria" w:eastAsia="Times New Roman" w:hAnsi="Cambria"/>
      <w:b/>
      <w:bCs/>
      <w:sz w:val="26"/>
      <w:szCs w:val="26"/>
      <w:lang w:val="x-none"/>
    </w:rPr>
  </w:style>
  <w:style w:type="paragraph" w:styleId="4">
    <w:name w:val="heading 4"/>
    <w:basedOn w:val="a"/>
    <w:link w:val="40"/>
    <w:uiPriority w:val="9"/>
    <w:qFormat/>
    <w:rsid w:val="009A3329"/>
    <w:pPr>
      <w:spacing w:before="100" w:beforeAutospacing="1" w:after="100" w:afterAutospacing="1"/>
      <w:ind w:firstLine="0"/>
      <w:outlineLvl w:val="3"/>
    </w:pPr>
    <w:rPr>
      <w:rFonts w:ascii="Times New Roman" w:eastAsia="Times New Roman" w:hAnsi="Times New Roman"/>
      <w:b/>
      <w:bCs/>
      <w:sz w:val="24"/>
      <w:szCs w:val="24"/>
      <w:lang w:val="x-none" w:eastAsia="x-none"/>
    </w:rPr>
  </w:style>
  <w:style w:type="paragraph" w:styleId="5">
    <w:name w:val="heading 5"/>
    <w:basedOn w:val="a"/>
    <w:next w:val="a"/>
    <w:link w:val="50"/>
    <w:unhideWhenUsed/>
    <w:qFormat/>
    <w:rsid w:val="009A3329"/>
    <w:pPr>
      <w:spacing w:before="240" w:after="60"/>
      <w:outlineLvl w:val="4"/>
    </w:pPr>
    <w:rPr>
      <w:rFonts w:eastAsia="Times New Roman"/>
      <w:b/>
      <w:bCs/>
      <w:i/>
      <w:iCs/>
      <w:sz w:val="26"/>
      <w:szCs w:val="26"/>
    </w:rPr>
  </w:style>
  <w:style w:type="paragraph" w:styleId="6">
    <w:name w:val="heading 6"/>
    <w:basedOn w:val="a"/>
    <w:next w:val="a"/>
    <w:link w:val="60"/>
    <w:qFormat/>
    <w:rsid w:val="009A3329"/>
    <w:pPr>
      <w:keepNext/>
      <w:widowControl w:val="0"/>
      <w:autoSpaceDE w:val="0"/>
      <w:autoSpaceDN w:val="0"/>
      <w:adjustRightInd w:val="0"/>
      <w:ind w:firstLine="0"/>
      <w:outlineLvl w:val="5"/>
    </w:pPr>
    <w:rPr>
      <w:rFonts w:ascii="Times New Roman" w:eastAsia="Times New Roman" w:hAnsi="Times New Roman"/>
      <w:b/>
      <w:bCs/>
      <w:color w:val="000000"/>
      <w:sz w:val="24"/>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996061"/>
    <w:rPr>
      <w:color w:val="0000FF"/>
      <w:u w:val="single"/>
    </w:rPr>
  </w:style>
  <w:style w:type="paragraph" w:styleId="a4">
    <w:name w:val="footnote text"/>
    <w:aliases w:val="ft,Used by Word for text of Help footnotes,Текст сноски Знак1 Знак,Текст сноски Знак Знак Знак,Знак2,Footnote Text Char Знак Знак,Footnote Text Char Знак,single space,Текст сноски-FN,Footnote text,Schriftart: 9 pt,Schriftart: 10 pt,Footno"/>
    <w:basedOn w:val="a"/>
    <w:link w:val="a5"/>
    <w:unhideWhenUsed/>
    <w:rsid w:val="003936B6"/>
    <w:rPr>
      <w:sz w:val="20"/>
      <w:szCs w:val="20"/>
    </w:rPr>
  </w:style>
  <w:style w:type="character" w:customStyle="1" w:styleId="a5">
    <w:name w:val="Текст сноски Знак"/>
    <w:aliases w:val="ft Знак,Used by Word for text of Help footnotes Знак,Текст сноски Знак1 Знак Знак,Текст сноски Знак Знак Знак Знак,Знак2 Знак,Footnote Text Char Знак Знак Знак,Footnote Text Char Знак Знак1,single space Знак,Текст сноски-FN Знак"/>
    <w:basedOn w:val="a0"/>
    <w:link w:val="a4"/>
    <w:rsid w:val="003936B6"/>
    <w:rPr>
      <w:rFonts w:ascii="Calibri" w:eastAsia="Calibri" w:hAnsi="Calibri" w:cs="Times New Roman"/>
      <w:sz w:val="20"/>
      <w:szCs w:val="20"/>
    </w:rPr>
  </w:style>
  <w:style w:type="character" w:styleId="a6">
    <w:name w:val="footnote reference"/>
    <w:aliases w:val="fr,Used by Word for Help footnote symbols,Знак сноски-FN,Ciae niinee-FN,Знак сноски 1,Referencia nota al pie"/>
    <w:basedOn w:val="a0"/>
    <w:unhideWhenUsed/>
    <w:rsid w:val="003936B6"/>
    <w:rPr>
      <w:vertAlign w:val="superscript"/>
    </w:rPr>
  </w:style>
  <w:style w:type="paragraph" w:styleId="a7">
    <w:name w:val="List Paragraph"/>
    <w:basedOn w:val="a"/>
    <w:uiPriority w:val="34"/>
    <w:qFormat/>
    <w:rsid w:val="00A477DF"/>
    <w:pPr>
      <w:ind w:left="720"/>
      <w:contextualSpacing/>
    </w:pPr>
  </w:style>
  <w:style w:type="table" w:styleId="a8">
    <w:name w:val="Table Grid"/>
    <w:basedOn w:val="a1"/>
    <w:uiPriority w:val="39"/>
    <w:rsid w:val="00BB04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aliases w:val="ВерхКолонтитул"/>
    <w:basedOn w:val="a"/>
    <w:link w:val="aa"/>
    <w:uiPriority w:val="99"/>
    <w:unhideWhenUsed/>
    <w:rsid w:val="00BB04F5"/>
    <w:pPr>
      <w:tabs>
        <w:tab w:val="center" w:pos="4677"/>
        <w:tab w:val="right" w:pos="9355"/>
      </w:tabs>
    </w:pPr>
  </w:style>
  <w:style w:type="character" w:customStyle="1" w:styleId="aa">
    <w:name w:val="Верхний колонтитул Знак"/>
    <w:aliases w:val="ВерхКолонтитул Знак1"/>
    <w:basedOn w:val="a0"/>
    <w:link w:val="a9"/>
    <w:uiPriority w:val="99"/>
    <w:rsid w:val="00BB04F5"/>
    <w:rPr>
      <w:rFonts w:ascii="Calibri" w:eastAsia="Calibri" w:hAnsi="Calibri" w:cs="Times New Roman"/>
    </w:rPr>
  </w:style>
  <w:style w:type="paragraph" w:styleId="ab">
    <w:name w:val="footer"/>
    <w:basedOn w:val="a"/>
    <w:link w:val="ac"/>
    <w:uiPriority w:val="99"/>
    <w:unhideWhenUsed/>
    <w:rsid w:val="00BB04F5"/>
    <w:pPr>
      <w:tabs>
        <w:tab w:val="center" w:pos="4677"/>
        <w:tab w:val="right" w:pos="9355"/>
      </w:tabs>
    </w:pPr>
  </w:style>
  <w:style w:type="character" w:customStyle="1" w:styleId="ac">
    <w:name w:val="Нижний колонтитул Знак"/>
    <w:basedOn w:val="a0"/>
    <w:link w:val="ab"/>
    <w:uiPriority w:val="99"/>
    <w:rsid w:val="00BB04F5"/>
    <w:rPr>
      <w:rFonts w:ascii="Calibri" w:eastAsia="Calibri" w:hAnsi="Calibri" w:cs="Times New Roman"/>
    </w:rPr>
  </w:style>
  <w:style w:type="paragraph" w:styleId="ad">
    <w:name w:val="Balloon Text"/>
    <w:basedOn w:val="a"/>
    <w:link w:val="ae"/>
    <w:uiPriority w:val="99"/>
    <w:semiHidden/>
    <w:unhideWhenUsed/>
    <w:rsid w:val="00E85EE4"/>
    <w:rPr>
      <w:rFonts w:ascii="Tahoma" w:hAnsi="Tahoma" w:cs="Tahoma"/>
      <w:sz w:val="16"/>
      <w:szCs w:val="16"/>
    </w:rPr>
  </w:style>
  <w:style w:type="character" w:customStyle="1" w:styleId="ae">
    <w:name w:val="Текст выноски Знак"/>
    <w:basedOn w:val="a0"/>
    <w:link w:val="ad"/>
    <w:uiPriority w:val="99"/>
    <w:semiHidden/>
    <w:rsid w:val="00E85EE4"/>
    <w:rPr>
      <w:rFonts w:ascii="Tahoma" w:eastAsia="Calibri" w:hAnsi="Tahoma" w:cs="Tahoma"/>
      <w:sz w:val="16"/>
      <w:szCs w:val="16"/>
    </w:rPr>
  </w:style>
  <w:style w:type="numbering" w:customStyle="1" w:styleId="11">
    <w:name w:val="Нет списка1"/>
    <w:next w:val="a2"/>
    <w:uiPriority w:val="99"/>
    <w:semiHidden/>
    <w:unhideWhenUsed/>
    <w:rsid w:val="007E2BA1"/>
  </w:style>
  <w:style w:type="paragraph" w:customStyle="1" w:styleId="ConsPlusNormal">
    <w:name w:val="ConsPlusNormal"/>
    <w:link w:val="ConsPlusNormal0"/>
    <w:rsid w:val="007E2BA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7E2BA1"/>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7E2BA1"/>
    <w:pPr>
      <w:widowControl w:val="0"/>
      <w:autoSpaceDE w:val="0"/>
      <w:autoSpaceDN w:val="0"/>
      <w:spacing w:after="0" w:line="240" w:lineRule="auto"/>
    </w:pPr>
    <w:rPr>
      <w:rFonts w:ascii="Tahoma" w:eastAsia="Times New Roman" w:hAnsi="Tahoma" w:cs="Tahoma"/>
      <w:sz w:val="20"/>
      <w:szCs w:val="20"/>
      <w:lang w:eastAsia="ru-RU"/>
    </w:rPr>
  </w:style>
  <w:style w:type="paragraph" w:styleId="af">
    <w:name w:val="annotation text"/>
    <w:basedOn w:val="a"/>
    <w:link w:val="af0"/>
    <w:uiPriority w:val="99"/>
    <w:semiHidden/>
    <w:unhideWhenUsed/>
    <w:rsid w:val="007E2BA1"/>
    <w:pPr>
      <w:spacing w:after="200"/>
      <w:ind w:firstLine="0"/>
    </w:pPr>
    <w:rPr>
      <w:rFonts w:asciiTheme="minorHAnsi" w:eastAsiaTheme="minorHAnsi" w:hAnsiTheme="minorHAnsi" w:cstheme="minorBidi"/>
      <w:sz w:val="20"/>
      <w:szCs w:val="20"/>
    </w:rPr>
  </w:style>
  <w:style w:type="character" w:customStyle="1" w:styleId="af0">
    <w:name w:val="Текст примечания Знак"/>
    <w:basedOn w:val="a0"/>
    <w:link w:val="af"/>
    <w:uiPriority w:val="99"/>
    <w:semiHidden/>
    <w:rsid w:val="007E2BA1"/>
    <w:rPr>
      <w:sz w:val="20"/>
      <w:szCs w:val="20"/>
    </w:rPr>
  </w:style>
  <w:style w:type="character" w:customStyle="1" w:styleId="12">
    <w:name w:val="Основной текст1"/>
    <w:rsid w:val="00572ED2"/>
    <w:rPr>
      <w:rFonts w:ascii="Times New Roman" w:eastAsia="Times New Roman" w:hAnsi="Times New Roman" w:cs="Times New Roman"/>
      <w:color w:val="000000"/>
      <w:spacing w:val="0"/>
      <w:w w:val="100"/>
      <w:position w:val="0"/>
      <w:sz w:val="18"/>
      <w:szCs w:val="18"/>
      <w:shd w:val="clear" w:color="auto" w:fill="FFFFFF"/>
      <w:lang w:val="ru-RU" w:eastAsia="ru-RU" w:bidi="ru-RU"/>
    </w:rPr>
  </w:style>
  <w:style w:type="character" w:customStyle="1" w:styleId="10">
    <w:name w:val="Заголовок 1 Знак"/>
    <w:basedOn w:val="a0"/>
    <w:link w:val="1"/>
    <w:rsid w:val="006C16B1"/>
    <w:rPr>
      <w:rFonts w:asciiTheme="majorHAnsi" w:eastAsiaTheme="majorEastAsia" w:hAnsiTheme="majorHAnsi" w:cstheme="majorBidi"/>
      <w:b/>
      <w:bCs/>
      <w:color w:val="365F91" w:themeColor="accent1" w:themeShade="BF"/>
      <w:sz w:val="28"/>
      <w:szCs w:val="28"/>
      <w:lang w:eastAsia="ru-RU"/>
    </w:rPr>
  </w:style>
  <w:style w:type="paragraph" w:customStyle="1" w:styleId="af1">
    <w:name w:val="??? ?????????"/>
    <w:rsid w:val="001A1B84"/>
    <w:pPr>
      <w:suppressAutoHyphens/>
      <w:overflowPunct w:val="0"/>
      <w:autoSpaceDE w:val="0"/>
      <w:autoSpaceDN w:val="0"/>
      <w:adjustRightInd w:val="0"/>
      <w:spacing w:after="0" w:line="240" w:lineRule="auto"/>
      <w:textAlignment w:val="baseline"/>
    </w:pPr>
    <w:rPr>
      <w:rFonts w:ascii="Calibri" w:eastAsia="Times New Roman" w:hAnsi="Calibri" w:cs="Times New Roman"/>
      <w:kern w:val="1"/>
      <w:szCs w:val="20"/>
      <w:lang w:eastAsia="ru-RU"/>
    </w:rPr>
  </w:style>
  <w:style w:type="paragraph" w:customStyle="1" w:styleId="13">
    <w:name w:val="Без интервала1"/>
    <w:rsid w:val="001A1B84"/>
    <w:pPr>
      <w:suppressAutoHyphens/>
      <w:overflowPunct w:val="0"/>
      <w:autoSpaceDE w:val="0"/>
      <w:autoSpaceDN w:val="0"/>
      <w:adjustRightInd w:val="0"/>
      <w:spacing w:after="0" w:line="100" w:lineRule="atLeast"/>
      <w:textAlignment w:val="baseline"/>
    </w:pPr>
    <w:rPr>
      <w:rFonts w:ascii="Times New Roman" w:eastAsia="Times New Roman" w:hAnsi="Times New Roman" w:cs="Times New Roman"/>
      <w:kern w:val="1"/>
      <w:sz w:val="24"/>
      <w:szCs w:val="20"/>
      <w:lang w:eastAsia="ru-RU"/>
    </w:rPr>
  </w:style>
  <w:style w:type="character" w:customStyle="1" w:styleId="extended-textshort">
    <w:name w:val="extended-text__short"/>
    <w:basedOn w:val="a0"/>
    <w:rsid w:val="00271D14"/>
  </w:style>
  <w:style w:type="character" w:styleId="af2">
    <w:name w:val="FollowedHyperlink"/>
    <w:basedOn w:val="a0"/>
    <w:uiPriority w:val="99"/>
    <w:semiHidden/>
    <w:unhideWhenUsed/>
    <w:rsid w:val="0023399F"/>
    <w:rPr>
      <w:color w:val="800080" w:themeColor="followedHyperlink"/>
      <w:u w:val="single"/>
    </w:rPr>
  </w:style>
  <w:style w:type="paragraph" w:customStyle="1" w:styleId="msonormal0">
    <w:name w:val="msonormal"/>
    <w:basedOn w:val="a"/>
    <w:rsid w:val="0034344B"/>
    <w:pPr>
      <w:spacing w:before="100" w:beforeAutospacing="1" w:after="100" w:afterAutospacing="1"/>
      <w:ind w:firstLine="0"/>
    </w:pPr>
    <w:rPr>
      <w:rFonts w:ascii="Times New Roman" w:eastAsia="Times New Roman" w:hAnsi="Times New Roman"/>
      <w:sz w:val="24"/>
      <w:szCs w:val="24"/>
      <w:lang w:eastAsia="ru-RU"/>
    </w:rPr>
  </w:style>
  <w:style w:type="paragraph" w:customStyle="1" w:styleId="font5">
    <w:name w:val="font5"/>
    <w:basedOn w:val="a"/>
    <w:rsid w:val="0034344B"/>
    <w:pPr>
      <w:spacing w:before="100" w:beforeAutospacing="1" w:after="100" w:afterAutospacing="1"/>
      <w:ind w:firstLine="0"/>
    </w:pPr>
    <w:rPr>
      <w:rFonts w:ascii="Times New Roman" w:eastAsia="Times New Roman" w:hAnsi="Times New Roman"/>
      <w:color w:val="000000"/>
      <w:sz w:val="20"/>
      <w:szCs w:val="20"/>
      <w:lang w:eastAsia="ru-RU"/>
    </w:rPr>
  </w:style>
  <w:style w:type="paragraph" w:customStyle="1" w:styleId="xl65">
    <w:name w:val="xl65"/>
    <w:basedOn w:val="a"/>
    <w:rsid w:val="0034344B"/>
    <w:pPr>
      <w:spacing w:before="100" w:beforeAutospacing="1" w:after="100" w:afterAutospacing="1"/>
      <w:ind w:firstLine="0"/>
    </w:pPr>
    <w:rPr>
      <w:rFonts w:ascii="Times New Roman" w:eastAsia="Times New Roman" w:hAnsi="Times New Roman"/>
      <w:sz w:val="24"/>
      <w:szCs w:val="24"/>
      <w:lang w:eastAsia="ru-RU"/>
    </w:rPr>
  </w:style>
  <w:style w:type="paragraph" w:customStyle="1" w:styleId="xl66">
    <w:name w:val="xl66"/>
    <w:basedOn w:val="a"/>
    <w:rsid w:val="0034344B"/>
    <w:pPr>
      <w:spacing w:before="100" w:beforeAutospacing="1" w:after="100" w:afterAutospacing="1"/>
      <w:ind w:firstLine="0"/>
      <w:jc w:val="center"/>
      <w:textAlignment w:val="center"/>
    </w:pPr>
    <w:rPr>
      <w:rFonts w:ascii="Times New Roman" w:eastAsia="Times New Roman" w:hAnsi="Times New Roman"/>
      <w:b/>
      <w:bCs/>
      <w:sz w:val="24"/>
      <w:szCs w:val="24"/>
      <w:lang w:eastAsia="ru-RU"/>
    </w:rPr>
  </w:style>
  <w:style w:type="paragraph" w:customStyle="1" w:styleId="xl67">
    <w:name w:val="xl67"/>
    <w:basedOn w:val="a"/>
    <w:rsid w:val="0034344B"/>
    <w:pPr>
      <w:spacing w:before="100" w:beforeAutospacing="1" w:after="100" w:afterAutospacing="1"/>
      <w:ind w:firstLine="0"/>
    </w:pPr>
    <w:rPr>
      <w:rFonts w:ascii="Times New Roman" w:eastAsia="Times New Roman" w:hAnsi="Times New Roman"/>
      <w:sz w:val="24"/>
      <w:szCs w:val="24"/>
      <w:lang w:eastAsia="ru-RU"/>
    </w:rPr>
  </w:style>
  <w:style w:type="paragraph" w:customStyle="1" w:styleId="xl68">
    <w:name w:val="xl68"/>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b/>
      <w:bCs/>
      <w:sz w:val="20"/>
      <w:szCs w:val="20"/>
      <w:lang w:eastAsia="ru-RU"/>
    </w:rPr>
  </w:style>
  <w:style w:type="paragraph" w:customStyle="1" w:styleId="xl69">
    <w:name w:val="xl69"/>
    <w:basedOn w:val="a"/>
    <w:rsid w:val="0034344B"/>
    <w:pPr>
      <w:spacing w:before="100" w:beforeAutospacing="1" w:after="100" w:afterAutospacing="1"/>
      <w:ind w:firstLine="0"/>
      <w:jc w:val="both"/>
      <w:textAlignment w:val="center"/>
    </w:pPr>
    <w:rPr>
      <w:rFonts w:ascii="Times New Roman" w:eastAsia="Times New Roman" w:hAnsi="Times New Roman"/>
      <w:sz w:val="20"/>
      <w:szCs w:val="20"/>
      <w:lang w:eastAsia="ru-RU"/>
    </w:rPr>
  </w:style>
  <w:style w:type="paragraph" w:customStyle="1" w:styleId="xl70">
    <w:name w:val="xl70"/>
    <w:basedOn w:val="a"/>
    <w:rsid w:val="0034344B"/>
    <w:pPr>
      <w:spacing w:before="100" w:beforeAutospacing="1" w:after="100" w:afterAutospacing="1"/>
      <w:ind w:firstLine="0"/>
      <w:jc w:val="both"/>
      <w:textAlignment w:val="top"/>
    </w:pPr>
    <w:rPr>
      <w:rFonts w:ascii="Times New Roman" w:eastAsia="Times New Roman" w:hAnsi="Times New Roman"/>
      <w:sz w:val="20"/>
      <w:szCs w:val="20"/>
      <w:lang w:eastAsia="ru-RU"/>
    </w:rPr>
  </w:style>
  <w:style w:type="paragraph" w:customStyle="1" w:styleId="xl71">
    <w:name w:val="xl71"/>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jc w:val="both"/>
      <w:textAlignment w:val="top"/>
    </w:pPr>
    <w:rPr>
      <w:rFonts w:ascii="Times New Roman" w:eastAsia="Times New Roman" w:hAnsi="Times New Roman"/>
      <w:sz w:val="20"/>
      <w:szCs w:val="20"/>
      <w:lang w:eastAsia="ru-RU"/>
    </w:rPr>
  </w:style>
  <w:style w:type="paragraph" w:customStyle="1" w:styleId="xl72">
    <w:name w:val="xl72"/>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73">
    <w:name w:val="xl73"/>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textAlignment w:val="top"/>
    </w:pPr>
    <w:rPr>
      <w:rFonts w:ascii="Times New Roman" w:eastAsia="Times New Roman" w:hAnsi="Times New Roman"/>
      <w:sz w:val="20"/>
      <w:szCs w:val="20"/>
      <w:lang w:eastAsia="ru-RU"/>
    </w:rPr>
  </w:style>
  <w:style w:type="paragraph" w:customStyle="1" w:styleId="xl74">
    <w:name w:val="xl74"/>
    <w:basedOn w:val="a"/>
    <w:rsid w:val="0034344B"/>
    <w:pPr>
      <w:spacing w:before="100" w:beforeAutospacing="1" w:after="100" w:afterAutospacing="1"/>
      <w:ind w:firstLine="0"/>
    </w:pPr>
    <w:rPr>
      <w:rFonts w:ascii="Times New Roman" w:eastAsia="Times New Roman" w:hAnsi="Times New Roman"/>
      <w:sz w:val="20"/>
      <w:szCs w:val="20"/>
      <w:lang w:eastAsia="ru-RU"/>
    </w:rPr>
  </w:style>
  <w:style w:type="paragraph" w:customStyle="1" w:styleId="xl75">
    <w:name w:val="xl75"/>
    <w:basedOn w:val="a"/>
    <w:rsid w:val="0034344B"/>
    <w:pPr>
      <w:spacing w:before="100" w:beforeAutospacing="1" w:after="100" w:afterAutospacing="1"/>
      <w:ind w:firstLine="0"/>
      <w:jc w:val="center"/>
    </w:pPr>
    <w:rPr>
      <w:rFonts w:ascii="Times New Roman" w:eastAsia="Times New Roman" w:hAnsi="Times New Roman"/>
      <w:sz w:val="24"/>
      <w:szCs w:val="24"/>
      <w:lang w:eastAsia="ru-RU"/>
    </w:rPr>
  </w:style>
  <w:style w:type="paragraph" w:customStyle="1" w:styleId="xl76">
    <w:name w:val="xl76"/>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77">
    <w:name w:val="xl77"/>
    <w:basedOn w:val="a"/>
    <w:rsid w:val="0034344B"/>
    <w:pP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78">
    <w:name w:val="xl78"/>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79">
    <w:name w:val="xl79"/>
    <w:basedOn w:val="a"/>
    <w:rsid w:val="0034344B"/>
    <w:pP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80">
    <w:name w:val="xl80"/>
    <w:basedOn w:val="a"/>
    <w:rsid w:val="0034344B"/>
    <w:pPr>
      <w:pBdr>
        <w:top w:val="single" w:sz="4" w:space="0" w:color="auto"/>
        <w:left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81">
    <w:name w:val="xl81"/>
    <w:basedOn w:val="a"/>
    <w:rsid w:val="0034344B"/>
    <w:pPr>
      <w:pBdr>
        <w:top w:val="single" w:sz="4" w:space="0" w:color="auto"/>
        <w:left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82">
    <w:name w:val="xl82"/>
    <w:basedOn w:val="a"/>
    <w:rsid w:val="0034344B"/>
    <w:pPr>
      <w:pBdr>
        <w:top w:val="single" w:sz="4" w:space="0" w:color="auto"/>
        <w:left w:val="single" w:sz="4" w:space="0" w:color="auto"/>
        <w:right w:val="single" w:sz="4" w:space="0" w:color="auto"/>
      </w:pBdr>
      <w:spacing w:before="100" w:beforeAutospacing="1" w:after="100" w:afterAutospacing="1"/>
      <w:ind w:firstLine="0"/>
      <w:jc w:val="both"/>
      <w:textAlignment w:val="top"/>
    </w:pPr>
    <w:rPr>
      <w:rFonts w:ascii="Times New Roman" w:eastAsia="Times New Roman" w:hAnsi="Times New Roman"/>
      <w:sz w:val="20"/>
      <w:szCs w:val="20"/>
      <w:lang w:eastAsia="ru-RU"/>
    </w:rPr>
  </w:style>
  <w:style w:type="paragraph" w:customStyle="1" w:styleId="xl83">
    <w:name w:val="xl83"/>
    <w:basedOn w:val="a"/>
    <w:rsid w:val="0034344B"/>
    <w:pPr>
      <w:pBdr>
        <w:left w:val="single" w:sz="4" w:space="0" w:color="auto"/>
        <w:bottom w:val="single" w:sz="4" w:space="0" w:color="auto"/>
        <w:right w:val="single" w:sz="4" w:space="0" w:color="auto"/>
      </w:pBdr>
      <w:spacing w:before="100" w:beforeAutospacing="1" w:after="100" w:afterAutospacing="1"/>
      <w:ind w:firstLine="0"/>
      <w:jc w:val="both"/>
      <w:textAlignment w:val="top"/>
    </w:pPr>
    <w:rPr>
      <w:rFonts w:ascii="Times New Roman" w:eastAsia="Times New Roman" w:hAnsi="Times New Roman"/>
      <w:sz w:val="20"/>
      <w:szCs w:val="20"/>
      <w:lang w:eastAsia="ru-RU"/>
    </w:rPr>
  </w:style>
  <w:style w:type="paragraph" w:customStyle="1" w:styleId="xl84">
    <w:name w:val="xl84"/>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85">
    <w:name w:val="xl85"/>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86">
    <w:name w:val="xl86"/>
    <w:basedOn w:val="a"/>
    <w:rsid w:val="0034344B"/>
    <w:pPr>
      <w:pBdr>
        <w:top w:val="single" w:sz="4" w:space="0" w:color="auto"/>
        <w:left w:val="single" w:sz="4" w:space="0" w:color="auto"/>
        <w:bottom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87">
    <w:name w:val="xl87"/>
    <w:basedOn w:val="a"/>
    <w:rsid w:val="0034344B"/>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88">
    <w:name w:val="xl88"/>
    <w:basedOn w:val="a"/>
    <w:rsid w:val="0034344B"/>
    <w:pPr>
      <w:pBdr>
        <w:top w:val="single" w:sz="4" w:space="0" w:color="auto"/>
        <w:left w:val="single" w:sz="4" w:space="0" w:color="auto"/>
        <w:bottom w:val="single" w:sz="4" w:space="0" w:color="auto"/>
      </w:pBdr>
      <w:shd w:val="clear" w:color="000000" w:fill="FF0000"/>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89">
    <w:name w:val="xl89"/>
    <w:basedOn w:val="a"/>
    <w:rsid w:val="0034344B"/>
    <w:pPr>
      <w:pBdr>
        <w:top w:val="single" w:sz="4" w:space="0" w:color="auto"/>
        <w:lef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90">
    <w:name w:val="xl90"/>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pPr>
    <w:rPr>
      <w:rFonts w:ascii="Times New Roman" w:eastAsia="Times New Roman" w:hAnsi="Times New Roman"/>
      <w:sz w:val="20"/>
      <w:szCs w:val="20"/>
      <w:lang w:eastAsia="ru-RU"/>
    </w:rPr>
  </w:style>
  <w:style w:type="paragraph" w:customStyle="1" w:styleId="xl91">
    <w:name w:val="xl91"/>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b/>
      <w:bCs/>
      <w:sz w:val="20"/>
      <w:szCs w:val="20"/>
      <w:lang w:eastAsia="ru-RU"/>
    </w:rPr>
  </w:style>
  <w:style w:type="paragraph" w:customStyle="1" w:styleId="xl92">
    <w:name w:val="xl92"/>
    <w:basedOn w:val="a"/>
    <w:rsid w:val="0034344B"/>
    <w:pPr>
      <w:spacing w:before="100" w:beforeAutospacing="1" w:after="100" w:afterAutospacing="1"/>
      <w:ind w:firstLine="0"/>
    </w:pPr>
    <w:rPr>
      <w:rFonts w:ascii="Times New Roman" w:eastAsia="Times New Roman" w:hAnsi="Times New Roman"/>
      <w:sz w:val="24"/>
      <w:szCs w:val="24"/>
      <w:lang w:eastAsia="ru-RU"/>
    </w:rPr>
  </w:style>
  <w:style w:type="paragraph" w:customStyle="1" w:styleId="xl93">
    <w:name w:val="xl93"/>
    <w:basedOn w:val="a"/>
    <w:rsid w:val="0034344B"/>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94">
    <w:name w:val="xl94"/>
    <w:basedOn w:val="a"/>
    <w:rsid w:val="0034344B"/>
    <w:pPr>
      <w:pBdr>
        <w:top w:val="single" w:sz="4" w:space="0" w:color="auto"/>
        <w:left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95">
    <w:name w:val="xl95"/>
    <w:basedOn w:val="a"/>
    <w:rsid w:val="0034344B"/>
    <w:pPr>
      <w:pBdr>
        <w:top w:val="single" w:sz="4" w:space="0" w:color="auto"/>
        <w:left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96">
    <w:name w:val="xl96"/>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color w:val="000000"/>
      <w:sz w:val="20"/>
      <w:szCs w:val="20"/>
      <w:lang w:eastAsia="ru-RU"/>
    </w:rPr>
  </w:style>
  <w:style w:type="paragraph" w:customStyle="1" w:styleId="xl97">
    <w:name w:val="xl97"/>
    <w:basedOn w:val="a"/>
    <w:rsid w:val="0034344B"/>
    <w:pPr>
      <w:pBdr>
        <w:top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98">
    <w:name w:val="xl98"/>
    <w:basedOn w:val="a"/>
    <w:rsid w:val="0034344B"/>
    <w:pPr>
      <w:pBdr>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99">
    <w:name w:val="xl99"/>
    <w:basedOn w:val="a"/>
    <w:rsid w:val="0034344B"/>
    <w:pPr>
      <w:pBdr>
        <w:top w:val="single" w:sz="4" w:space="0" w:color="auto"/>
        <w:left w:val="single" w:sz="4" w:space="0" w:color="auto"/>
        <w:bottom w:val="single" w:sz="4" w:space="0" w:color="auto"/>
        <w:right w:val="single" w:sz="4" w:space="0" w:color="auto"/>
      </w:pBdr>
      <w:spacing w:before="100" w:beforeAutospacing="1" w:after="100" w:afterAutospacing="1"/>
      <w:ind w:firstLine="0"/>
      <w:textAlignment w:val="center"/>
    </w:pPr>
    <w:rPr>
      <w:rFonts w:ascii="Times New Roman" w:eastAsia="Times New Roman" w:hAnsi="Times New Roman"/>
      <w:sz w:val="20"/>
      <w:szCs w:val="20"/>
      <w:lang w:eastAsia="ru-RU"/>
    </w:rPr>
  </w:style>
  <w:style w:type="paragraph" w:customStyle="1" w:styleId="xl100">
    <w:name w:val="xl100"/>
    <w:basedOn w:val="a"/>
    <w:rsid w:val="0034344B"/>
    <w:pPr>
      <w:pBdr>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101">
    <w:name w:val="xl101"/>
    <w:basedOn w:val="a"/>
    <w:rsid w:val="0034344B"/>
    <w:pPr>
      <w:pBdr>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102">
    <w:name w:val="xl102"/>
    <w:basedOn w:val="a"/>
    <w:rsid w:val="0034344B"/>
    <w:pPr>
      <w:pBdr>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paragraph" w:customStyle="1" w:styleId="xl103">
    <w:name w:val="xl103"/>
    <w:basedOn w:val="a"/>
    <w:rsid w:val="0034344B"/>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top"/>
    </w:pPr>
    <w:rPr>
      <w:rFonts w:ascii="Times New Roman" w:eastAsia="Times New Roman" w:hAnsi="Times New Roman"/>
      <w:sz w:val="20"/>
      <w:szCs w:val="20"/>
      <w:lang w:eastAsia="ru-RU"/>
    </w:rPr>
  </w:style>
  <w:style w:type="character" w:customStyle="1" w:styleId="20">
    <w:name w:val="Заголовок 2 Знак"/>
    <w:basedOn w:val="a0"/>
    <w:link w:val="2"/>
    <w:rsid w:val="009A3329"/>
    <w:rPr>
      <w:rFonts w:ascii="Cambria" w:eastAsia="Times New Roman" w:hAnsi="Cambria" w:cs="Times New Roman"/>
      <w:b/>
      <w:bCs/>
      <w:color w:val="4F81BD"/>
      <w:sz w:val="26"/>
      <w:szCs w:val="26"/>
      <w:lang w:val="x-none"/>
    </w:rPr>
  </w:style>
  <w:style w:type="character" w:customStyle="1" w:styleId="30">
    <w:name w:val="Заголовок 3 Знак"/>
    <w:basedOn w:val="a0"/>
    <w:link w:val="3"/>
    <w:semiHidden/>
    <w:rsid w:val="009A3329"/>
    <w:rPr>
      <w:rFonts w:ascii="Cambria" w:eastAsia="Times New Roman" w:hAnsi="Cambria" w:cs="Times New Roman"/>
      <w:b/>
      <w:bCs/>
      <w:sz w:val="26"/>
      <w:szCs w:val="26"/>
      <w:lang w:val="x-none"/>
    </w:rPr>
  </w:style>
  <w:style w:type="character" w:customStyle="1" w:styleId="40">
    <w:name w:val="Заголовок 4 Знак"/>
    <w:basedOn w:val="a0"/>
    <w:link w:val="4"/>
    <w:uiPriority w:val="9"/>
    <w:rsid w:val="009A3329"/>
    <w:rPr>
      <w:rFonts w:ascii="Times New Roman" w:eastAsia="Times New Roman" w:hAnsi="Times New Roman" w:cs="Times New Roman"/>
      <w:b/>
      <w:bCs/>
      <w:sz w:val="24"/>
      <w:szCs w:val="24"/>
      <w:lang w:val="x-none" w:eastAsia="x-none"/>
    </w:rPr>
  </w:style>
  <w:style w:type="character" w:customStyle="1" w:styleId="50">
    <w:name w:val="Заголовок 5 Знак"/>
    <w:basedOn w:val="a0"/>
    <w:link w:val="5"/>
    <w:rsid w:val="009A3329"/>
    <w:rPr>
      <w:rFonts w:ascii="Calibri" w:eastAsia="Times New Roman" w:hAnsi="Calibri" w:cs="Times New Roman"/>
      <w:b/>
      <w:bCs/>
      <w:i/>
      <w:iCs/>
      <w:sz w:val="26"/>
      <w:szCs w:val="26"/>
    </w:rPr>
  </w:style>
  <w:style w:type="character" w:customStyle="1" w:styleId="60">
    <w:name w:val="Заголовок 6 Знак"/>
    <w:basedOn w:val="a0"/>
    <w:link w:val="6"/>
    <w:rsid w:val="009A3329"/>
    <w:rPr>
      <w:rFonts w:ascii="Times New Roman" w:eastAsia="Times New Roman" w:hAnsi="Times New Roman" w:cs="Times New Roman"/>
      <w:b/>
      <w:bCs/>
      <w:color w:val="000000"/>
      <w:sz w:val="24"/>
      <w:szCs w:val="20"/>
      <w:lang w:val="x-none" w:eastAsia="x-none"/>
    </w:rPr>
  </w:style>
  <w:style w:type="numbering" w:customStyle="1" w:styleId="21">
    <w:name w:val="Нет списка2"/>
    <w:next w:val="a2"/>
    <w:uiPriority w:val="99"/>
    <w:semiHidden/>
    <w:unhideWhenUsed/>
    <w:rsid w:val="009A3329"/>
  </w:style>
  <w:style w:type="character" w:styleId="af3">
    <w:name w:val="page number"/>
    <w:uiPriority w:val="99"/>
    <w:rsid w:val="009A3329"/>
    <w:rPr>
      <w:rFonts w:cs="Times New Roman"/>
    </w:rPr>
  </w:style>
  <w:style w:type="paragraph" w:styleId="af4">
    <w:name w:val="Normal (Web)"/>
    <w:basedOn w:val="a"/>
    <w:uiPriority w:val="99"/>
    <w:rsid w:val="009A3329"/>
    <w:pPr>
      <w:spacing w:before="100" w:beforeAutospacing="1" w:after="119"/>
      <w:ind w:firstLine="0"/>
    </w:pPr>
    <w:rPr>
      <w:rFonts w:ascii="Times New Roman" w:eastAsia="Times New Roman" w:hAnsi="Times New Roman"/>
      <w:sz w:val="24"/>
      <w:szCs w:val="24"/>
      <w:lang w:eastAsia="ru-RU"/>
    </w:rPr>
  </w:style>
  <w:style w:type="numbering" w:customStyle="1" w:styleId="110">
    <w:name w:val="Нет списка11"/>
    <w:next w:val="a2"/>
    <w:uiPriority w:val="99"/>
    <w:semiHidden/>
    <w:unhideWhenUsed/>
    <w:rsid w:val="009A3329"/>
  </w:style>
  <w:style w:type="paragraph" w:styleId="af5">
    <w:name w:val="Body Text"/>
    <w:basedOn w:val="a"/>
    <w:link w:val="af6"/>
    <w:semiHidden/>
    <w:rsid w:val="009A3329"/>
    <w:pPr>
      <w:widowControl w:val="0"/>
      <w:ind w:firstLine="0"/>
      <w:jc w:val="center"/>
    </w:pPr>
    <w:rPr>
      <w:rFonts w:ascii="Times New Roman" w:eastAsia="Times New Roman" w:hAnsi="Times New Roman"/>
      <w:b/>
      <w:bCs/>
      <w:sz w:val="24"/>
      <w:szCs w:val="20"/>
      <w:lang w:val="x-none" w:eastAsia="x-none"/>
    </w:rPr>
  </w:style>
  <w:style w:type="character" w:customStyle="1" w:styleId="af6">
    <w:name w:val="Основной текст Знак"/>
    <w:basedOn w:val="a0"/>
    <w:link w:val="af5"/>
    <w:semiHidden/>
    <w:rsid w:val="009A3329"/>
    <w:rPr>
      <w:rFonts w:ascii="Times New Roman" w:eastAsia="Times New Roman" w:hAnsi="Times New Roman" w:cs="Times New Roman"/>
      <w:b/>
      <w:bCs/>
      <w:sz w:val="24"/>
      <w:szCs w:val="20"/>
      <w:lang w:val="x-none" w:eastAsia="x-none"/>
    </w:rPr>
  </w:style>
  <w:style w:type="character" w:customStyle="1" w:styleId="14">
    <w:name w:val="Верхний колонтитул Знак1"/>
    <w:aliases w:val="ВерхКолонтитул Знак"/>
    <w:rsid w:val="009A3329"/>
    <w:rPr>
      <w:sz w:val="24"/>
    </w:rPr>
  </w:style>
  <w:style w:type="numbering" w:customStyle="1" w:styleId="210">
    <w:name w:val="Нет списка21"/>
    <w:next w:val="a2"/>
    <w:uiPriority w:val="99"/>
    <w:semiHidden/>
    <w:unhideWhenUsed/>
    <w:rsid w:val="009A3329"/>
  </w:style>
  <w:style w:type="paragraph" w:customStyle="1" w:styleId="af7">
    <w:name w:val="Знак"/>
    <w:basedOn w:val="a"/>
    <w:rsid w:val="009A3329"/>
    <w:pPr>
      <w:widowControl w:val="0"/>
      <w:adjustRightInd w:val="0"/>
      <w:spacing w:after="160" w:line="240" w:lineRule="exact"/>
      <w:ind w:firstLine="0"/>
      <w:jc w:val="right"/>
    </w:pPr>
    <w:rPr>
      <w:rFonts w:ascii="Times New Roman" w:eastAsia="Times New Roman" w:hAnsi="Times New Roman"/>
      <w:sz w:val="20"/>
      <w:szCs w:val="20"/>
      <w:lang w:val="en-GB"/>
    </w:rPr>
  </w:style>
  <w:style w:type="character" w:customStyle="1" w:styleId="Bodytext">
    <w:name w:val="Body text_"/>
    <w:link w:val="31"/>
    <w:rsid w:val="009A3329"/>
    <w:rPr>
      <w:rFonts w:ascii="Times New Roman" w:eastAsia="Times New Roman" w:hAnsi="Times New Roman"/>
      <w:sz w:val="23"/>
      <w:szCs w:val="23"/>
      <w:shd w:val="clear" w:color="auto" w:fill="FFFFFF"/>
    </w:rPr>
  </w:style>
  <w:style w:type="character" w:customStyle="1" w:styleId="Heading2">
    <w:name w:val="Heading #2_"/>
    <w:link w:val="Heading20"/>
    <w:rsid w:val="009A3329"/>
    <w:rPr>
      <w:rFonts w:ascii="Times New Roman" w:eastAsia="Times New Roman" w:hAnsi="Times New Roman"/>
      <w:b/>
      <w:bCs/>
      <w:sz w:val="23"/>
      <w:szCs w:val="23"/>
      <w:shd w:val="clear" w:color="auto" w:fill="FFFFFF"/>
    </w:rPr>
  </w:style>
  <w:style w:type="character" w:customStyle="1" w:styleId="Tablecaption">
    <w:name w:val="Table caption_"/>
    <w:link w:val="Tablecaption0"/>
    <w:rsid w:val="009A3329"/>
    <w:rPr>
      <w:rFonts w:ascii="Times New Roman" w:eastAsia="Times New Roman" w:hAnsi="Times New Roman"/>
      <w:sz w:val="23"/>
      <w:szCs w:val="23"/>
      <w:shd w:val="clear" w:color="auto" w:fill="FFFFFF"/>
    </w:rPr>
  </w:style>
  <w:style w:type="character" w:customStyle="1" w:styleId="22">
    <w:name w:val="Основной текст2"/>
    <w:rsid w:val="009A3329"/>
    <w:rPr>
      <w:rFonts w:ascii="Times New Roman" w:eastAsia="Times New Roman" w:hAnsi="Times New Roman"/>
      <w:color w:val="000000"/>
      <w:spacing w:val="0"/>
      <w:w w:val="100"/>
      <w:position w:val="0"/>
      <w:sz w:val="23"/>
      <w:szCs w:val="23"/>
      <w:shd w:val="clear" w:color="auto" w:fill="FFFFFF"/>
      <w:lang w:val="ru-RU"/>
    </w:rPr>
  </w:style>
  <w:style w:type="paragraph" w:customStyle="1" w:styleId="31">
    <w:name w:val="Основной текст3"/>
    <w:basedOn w:val="a"/>
    <w:link w:val="Bodytext"/>
    <w:rsid w:val="009A3329"/>
    <w:pPr>
      <w:widowControl w:val="0"/>
      <w:shd w:val="clear" w:color="auto" w:fill="FFFFFF"/>
      <w:spacing w:line="298" w:lineRule="exact"/>
      <w:ind w:firstLine="0"/>
    </w:pPr>
    <w:rPr>
      <w:rFonts w:ascii="Times New Roman" w:eastAsia="Times New Roman" w:hAnsi="Times New Roman" w:cstheme="minorBidi"/>
      <w:sz w:val="23"/>
      <w:szCs w:val="23"/>
    </w:rPr>
  </w:style>
  <w:style w:type="paragraph" w:customStyle="1" w:styleId="Heading20">
    <w:name w:val="Heading #2"/>
    <w:basedOn w:val="a"/>
    <w:link w:val="Heading2"/>
    <w:rsid w:val="009A3329"/>
    <w:pPr>
      <w:widowControl w:val="0"/>
      <w:shd w:val="clear" w:color="auto" w:fill="FFFFFF"/>
      <w:spacing w:line="293" w:lineRule="exact"/>
      <w:ind w:firstLine="560"/>
      <w:jc w:val="both"/>
      <w:outlineLvl w:val="1"/>
    </w:pPr>
    <w:rPr>
      <w:rFonts w:ascii="Times New Roman" w:eastAsia="Times New Roman" w:hAnsi="Times New Roman" w:cstheme="minorBidi"/>
      <w:b/>
      <w:bCs/>
      <w:sz w:val="23"/>
      <w:szCs w:val="23"/>
    </w:rPr>
  </w:style>
  <w:style w:type="paragraph" w:customStyle="1" w:styleId="Tablecaption0">
    <w:name w:val="Table caption"/>
    <w:basedOn w:val="a"/>
    <w:link w:val="Tablecaption"/>
    <w:rsid w:val="009A3329"/>
    <w:pPr>
      <w:widowControl w:val="0"/>
      <w:shd w:val="clear" w:color="auto" w:fill="FFFFFF"/>
      <w:spacing w:line="0" w:lineRule="atLeast"/>
      <w:ind w:firstLine="0"/>
    </w:pPr>
    <w:rPr>
      <w:rFonts w:ascii="Times New Roman" w:eastAsia="Times New Roman" w:hAnsi="Times New Roman" w:cstheme="minorBidi"/>
      <w:sz w:val="23"/>
      <w:szCs w:val="23"/>
    </w:rPr>
  </w:style>
  <w:style w:type="table" w:customStyle="1" w:styleId="15">
    <w:name w:val="Сетка таблицы1"/>
    <w:basedOn w:val="a1"/>
    <w:next w:val="a8"/>
    <w:uiPriority w:val="59"/>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8"/>
    <w:uiPriority w:val="59"/>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
    <w:basedOn w:val="a1"/>
    <w:next w:val="a8"/>
    <w:uiPriority w:val="59"/>
    <w:locked/>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8">
    <w:name w:val="TOC Heading"/>
    <w:basedOn w:val="1"/>
    <w:next w:val="a"/>
    <w:uiPriority w:val="39"/>
    <w:unhideWhenUsed/>
    <w:qFormat/>
    <w:rsid w:val="009A3329"/>
    <w:pPr>
      <w:spacing w:line="276" w:lineRule="auto"/>
      <w:outlineLvl w:val="9"/>
    </w:pPr>
    <w:rPr>
      <w:rFonts w:ascii="Cambria" w:eastAsia="Times New Roman" w:hAnsi="Cambria" w:cs="Times New Roman"/>
      <w:color w:val="365F91"/>
      <w:lang w:val="x-none"/>
    </w:rPr>
  </w:style>
  <w:style w:type="paragraph" w:styleId="16">
    <w:name w:val="toc 1"/>
    <w:basedOn w:val="a"/>
    <w:next w:val="a"/>
    <w:autoRedefine/>
    <w:uiPriority w:val="39"/>
    <w:qFormat/>
    <w:rsid w:val="009A3329"/>
    <w:pPr>
      <w:tabs>
        <w:tab w:val="right" w:leader="dot" w:pos="9627"/>
      </w:tabs>
      <w:spacing w:line="360" w:lineRule="auto"/>
      <w:ind w:left="567" w:hanging="567"/>
      <w:jc w:val="both"/>
    </w:pPr>
  </w:style>
  <w:style w:type="paragraph" w:styleId="24">
    <w:name w:val="toc 2"/>
    <w:basedOn w:val="a"/>
    <w:next w:val="a"/>
    <w:autoRedefine/>
    <w:uiPriority w:val="39"/>
    <w:unhideWhenUsed/>
    <w:qFormat/>
    <w:rsid w:val="009A3329"/>
    <w:pPr>
      <w:tabs>
        <w:tab w:val="right" w:leader="dot" w:pos="9629"/>
      </w:tabs>
      <w:spacing w:line="360" w:lineRule="auto"/>
      <w:ind w:left="220" w:firstLine="0"/>
      <w:jc w:val="both"/>
    </w:pPr>
    <w:rPr>
      <w:rFonts w:eastAsia="Times New Roman"/>
      <w:lang w:eastAsia="ru-RU"/>
    </w:rPr>
  </w:style>
  <w:style w:type="paragraph" w:styleId="33">
    <w:name w:val="toc 3"/>
    <w:basedOn w:val="a"/>
    <w:next w:val="a"/>
    <w:autoRedefine/>
    <w:uiPriority w:val="39"/>
    <w:unhideWhenUsed/>
    <w:qFormat/>
    <w:rsid w:val="009A3329"/>
    <w:pPr>
      <w:spacing w:after="100" w:line="276" w:lineRule="auto"/>
      <w:ind w:left="440" w:firstLine="0"/>
    </w:pPr>
    <w:rPr>
      <w:rFonts w:eastAsia="Times New Roman"/>
      <w:lang w:eastAsia="ru-RU"/>
    </w:rPr>
  </w:style>
  <w:style w:type="paragraph" w:customStyle="1" w:styleId="51">
    <w:name w:val="Основной текст5"/>
    <w:basedOn w:val="a"/>
    <w:rsid w:val="009A3329"/>
    <w:pPr>
      <w:widowControl w:val="0"/>
      <w:shd w:val="clear" w:color="auto" w:fill="FFFFFF"/>
      <w:spacing w:after="180" w:line="0" w:lineRule="atLeast"/>
      <w:ind w:firstLine="0"/>
      <w:jc w:val="center"/>
    </w:pPr>
    <w:rPr>
      <w:rFonts w:ascii="Times New Roman" w:eastAsia="Times New Roman" w:hAnsi="Times New Roman"/>
      <w:sz w:val="18"/>
      <w:szCs w:val="18"/>
    </w:rPr>
  </w:style>
  <w:style w:type="paragraph" w:styleId="af9">
    <w:name w:val="No Spacing"/>
    <w:uiPriority w:val="1"/>
    <w:qFormat/>
    <w:rsid w:val="009A3329"/>
    <w:pPr>
      <w:spacing w:after="0" w:line="240" w:lineRule="auto"/>
    </w:pPr>
    <w:rPr>
      <w:rFonts w:ascii="Calibri" w:eastAsia="Times New Roman" w:hAnsi="Calibri" w:cs="Times New Roman"/>
      <w:lang w:eastAsia="ru-RU"/>
    </w:rPr>
  </w:style>
  <w:style w:type="character" w:customStyle="1" w:styleId="apple-converted-space">
    <w:name w:val="apple-converted-space"/>
    <w:basedOn w:val="a0"/>
    <w:rsid w:val="009A3329"/>
  </w:style>
  <w:style w:type="character" w:customStyle="1" w:styleId="ConsPlusNormal0">
    <w:name w:val="ConsPlusNormal Знак"/>
    <w:link w:val="ConsPlusNormal"/>
    <w:locked/>
    <w:rsid w:val="009A3329"/>
    <w:rPr>
      <w:rFonts w:ascii="Calibri" w:eastAsia="Times New Roman" w:hAnsi="Calibri" w:cs="Calibri"/>
      <w:szCs w:val="20"/>
      <w:lang w:eastAsia="ru-RU"/>
    </w:rPr>
  </w:style>
  <w:style w:type="character" w:customStyle="1" w:styleId="afa">
    <w:name w:val="Символ сноски"/>
    <w:rsid w:val="009A3329"/>
    <w:rPr>
      <w:rFonts w:cs="Times New Roman"/>
      <w:vertAlign w:val="superscript"/>
    </w:rPr>
  </w:style>
  <w:style w:type="paragraph" w:customStyle="1" w:styleId="Default">
    <w:name w:val="Default"/>
    <w:rsid w:val="009A3329"/>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Style12">
    <w:name w:val="Style12"/>
    <w:basedOn w:val="a"/>
    <w:uiPriority w:val="99"/>
    <w:rsid w:val="009A3329"/>
    <w:pPr>
      <w:widowControl w:val="0"/>
      <w:autoSpaceDE w:val="0"/>
      <w:autoSpaceDN w:val="0"/>
      <w:adjustRightInd w:val="0"/>
      <w:spacing w:line="275" w:lineRule="exact"/>
      <w:ind w:firstLine="698"/>
      <w:jc w:val="both"/>
    </w:pPr>
    <w:rPr>
      <w:rFonts w:ascii="Times New Roman" w:eastAsia="Times New Roman" w:hAnsi="Times New Roman"/>
      <w:sz w:val="24"/>
      <w:szCs w:val="24"/>
      <w:lang w:eastAsia="ru-RU"/>
    </w:rPr>
  </w:style>
  <w:style w:type="character" w:customStyle="1" w:styleId="FontStyle189">
    <w:name w:val="Font Style189"/>
    <w:rsid w:val="009A3329"/>
    <w:rPr>
      <w:rFonts w:ascii="Times New Roman" w:hAnsi="Times New Roman" w:cs="Times New Roman"/>
      <w:sz w:val="24"/>
      <w:szCs w:val="24"/>
    </w:rPr>
  </w:style>
  <w:style w:type="character" w:styleId="afb">
    <w:name w:val="Emphasis"/>
    <w:uiPriority w:val="20"/>
    <w:qFormat/>
    <w:rsid w:val="009A3329"/>
    <w:rPr>
      <w:i/>
      <w:iCs/>
    </w:rPr>
  </w:style>
  <w:style w:type="paragraph" w:customStyle="1" w:styleId="ConsNormal">
    <w:name w:val="ConsNormal"/>
    <w:rsid w:val="009A3329"/>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111">
    <w:name w:val="Обычный1 Знак Знак1 Знак Знак"/>
    <w:basedOn w:val="a"/>
    <w:link w:val="112"/>
    <w:rsid w:val="009A3329"/>
    <w:pPr>
      <w:ind w:firstLine="709"/>
      <w:jc w:val="both"/>
    </w:pPr>
    <w:rPr>
      <w:rFonts w:ascii="Times New Roman" w:eastAsia="Times New Roman" w:hAnsi="Times New Roman"/>
      <w:sz w:val="24"/>
      <w:szCs w:val="20"/>
      <w:lang w:val="x-none" w:eastAsia="x-none"/>
    </w:rPr>
  </w:style>
  <w:style w:type="character" w:customStyle="1" w:styleId="112">
    <w:name w:val="Обычный1 Знак Знак1 Знак Знак Знак"/>
    <w:link w:val="111"/>
    <w:rsid w:val="009A3329"/>
    <w:rPr>
      <w:rFonts w:ascii="Times New Roman" w:eastAsia="Times New Roman" w:hAnsi="Times New Roman" w:cs="Times New Roman"/>
      <w:sz w:val="24"/>
      <w:szCs w:val="20"/>
      <w:lang w:val="x-none" w:eastAsia="x-none"/>
    </w:rPr>
  </w:style>
  <w:style w:type="character" w:styleId="afc">
    <w:name w:val="Strong"/>
    <w:uiPriority w:val="22"/>
    <w:qFormat/>
    <w:rsid w:val="009A3329"/>
    <w:rPr>
      <w:b/>
      <w:bCs/>
    </w:rPr>
  </w:style>
  <w:style w:type="paragraph" w:customStyle="1" w:styleId="afd">
    <w:name w:val="Текст письма"/>
    <w:basedOn w:val="a"/>
    <w:link w:val="afe"/>
    <w:qFormat/>
    <w:rsid w:val="009A3329"/>
    <w:pPr>
      <w:spacing w:line="360" w:lineRule="auto"/>
      <w:ind w:firstLine="709"/>
      <w:jc w:val="both"/>
    </w:pPr>
    <w:rPr>
      <w:rFonts w:ascii="Times New Roman" w:eastAsia="Times New Roman" w:hAnsi="Times New Roman"/>
      <w:sz w:val="28"/>
      <w:szCs w:val="28"/>
      <w:lang w:val="x-none" w:eastAsia="x-none"/>
    </w:rPr>
  </w:style>
  <w:style w:type="character" w:customStyle="1" w:styleId="afe">
    <w:name w:val="Текст письма Знак"/>
    <w:link w:val="afd"/>
    <w:rsid w:val="009A3329"/>
    <w:rPr>
      <w:rFonts w:ascii="Times New Roman" w:eastAsia="Times New Roman" w:hAnsi="Times New Roman" w:cs="Times New Roman"/>
      <w:sz w:val="28"/>
      <w:szCs w:val="28"/>
      <w:lang w:val="x-none" w:eastAsia="x-none"/>
    </w:rPr>
  </w:style>
  <w:style w:type="character" w:customStyle="1" w:styleId="17">
    <w:name w:val="Заголовок №1_"/>
    <w:link w:val="18"/>
    <w:rsid w:val="009A3329"/>
    <w:rPr>
      <w:rFonts w:ascii="Times New Roman" w:eastAsia="Times New Roman" w:hAnsi="Times New Roman"/>
      <w:sz w:val="25"/>
      <w:szCs w:val="25"/>
      <w:shd w:val="clear" w:color="auto" w:fill="FFFFFF"/>
    </w:rPr>
  </w:style>
  <w:style w:type="character" w:customStyle="1" w:styleId="aff">
    <w:name w:val="Основной текст_"/>
    <w:rsid w:val="009A3329"/>
    <w:rPr>
      <w:rFonts w:ascii="Times New Roman" w:eastAsia="Times New Roman" w:hAnsi="Times New Roman" w:cs="Times New Roman"/>
      <w:sz w:val="20"/>
      <w:szCs w:val="20"/>
      <w:shd w:val="clear" w:color="auto" w:fill="FFFFFF"/>
    </w:rPr>
  </w:style>
  <w:style w:type="character" w:customStyle="1" w:styleId="25">
    <w:name w:val="Основной текст (2)_"/>
    <w:link w:val="26"/>
    <w:rsid w:val="009A3329"/>
    <w:rPr>
      <w:rFonts w:ascii="Constantia" w:eastAsia="Constantia" w:hAnsi="Constantia" w:cs="Constantia"/>
      <w:shd w:val="clear" w:color="auto" w:fill="FFFFFF"/>
    </w:rPr>
  </w:style>
  <w:style w:type="character" w:customStyle="1" w:styleId="Constantia">
    <w:name w:val="Основной текст + Constantia;Полужирный"/>
    <w:rsid w:val="009A3329"/>
    <w:rPr>
      <w:rFonts w:ascii="Constantia" w:eastAsia="Constantia" w:hAnsi="Constantia" w:cs="Constantia"/>
      <w:b/>
      <w:bCs/>
      <w:sz w:val="20"/>
      <w:szCs w:val="20"/>
      <w:shd w:val="clear" w:color="auto" w:fill="FFFFFF"/>
    </w:rPr>
  </w:style>
  <w:style w:type="paragraph" w:customStyle="1" w:styleId="18">
    <w:name w:val="Заголовок №1"/>
    <w:basedOn w:val="a"/>
    <w:link w:val="17"/>
    <w:rsid w:val="009A3329"/>
    <w:pPr>
      <w:shd w:val="clear" w:color="auto" w:fill="FFFFFF"/>
      <w:spacing w:after="240" w:line="0" w:lineRule="atLeast"/>
      <w:ind w:firstLine="0"/>
      <w:outlineLvl w:val="0"/>
    </w:pPr>
    <w:rPr>
      <w:rFonts w:ascii="Times New Roman" w:eastAsia="Times New Roman" w:hAnsi="Times New Roman" w:cstheme="minorBidi"/>
      <w:sz w:val="25"/>
      <w:szCs w:val="25"/>
    </w:rPr>
  </w:style>
  <w:style w:type="paragraph" w:customStyle="1" w:styleId="26">
    <w:name w:val="Основной текст (2)"/>
    <w:basedOn w:val="a"/>
    <w:link w:val="25"/>
    <w:rsid w:val="009A3329"/>
    <w:pPr>
      <w:shd w:val="clear" w:color="auto" w:fill="FFFFFF"/>
      <w:spacing w:line="0" w:lineRule="atLeast"/>
      <w:ind w:hanging="1620"/>
    </w:pPr>
    <w:rPr>
      <w:rFonts w:ascii="Constantia" w:eastAsia="Constantia" w:hAnsi="Constantia" w:cs="Constantia"/>
    </w:rPr>
  </w:style>
  <w:style w:type="paragraph" w:customStyle="1" w:styleId="27">
    <w:name w:val="Без интервала2"/>
    <w:rsid w:val="009A3329"/>
    <w:pPr>
      <w:suppressAutoHyphens/>
      <w:overflowPunct w:val="0"/>
      <w:autoSpaceDE w:val="0"/>
      <w:autoSpaceDN w:val="0"/>
      <w:adjustRightInd w:val="0"/>
      <w:spacing w:after="0" w:line="100" w:lineRule="atLeast"/>
      <w:textAlignment w:val="baseline"/>
    </w:pPr>
    <w:rPr>
      <w:rFonts w:ascii="Times New Roman" w:eastAsia="Times New Roman" w:hAnsi="Times New Roman" w:cs="Times New Roman"/>
      <w:kern w:val="1"/>
      <w:sz w:val="24"/>
      <w:szCs w:val="20"/>
      <w:lang w:eastAsia="ru-RU"/>
    </w:rPr>
  </w:style>
  <w:style w:type="character" w:customStyle="1" w:styleId="aff0">
    <w:name w:val="Цветовое выделение"/>
    <w:uiPriority w:val="99"/>
    <w:rsid w:val="009A3329"/>
    <w:rPr>
      <w:b/>
      <w:bCs/>
      <w:color w:val="26282F"/>
    </w:rPr>
  </w:style>
  <w:style w:type="paragraph" w:styleId="28">
    <w:name w:val="Body Text 2"/>
    <w:basedOn w:val="a"/>
    <w:link w:val="29"/>
    <w:uiPriority w:val="99"/>
    <w:semiHidden/>
    <w:unhideWhenUsed/>
    <w:rsid w:val="009A3329"/>
    <w:pPr>
      <w:spacing w:after="120" w:line="480" w:lineRule="auto"/>
    </w:pPr>
    <w:rPr>
      <w:lang w:val="x-none"/>
    </w:rPr>
  </w:style>
  <w:style w:type="character" w:customStyle="1" w:styleId="29">
    <w:name w:val="Основной текст 2 Знак"/>
    <w:basedOn w:val="a0"/>
    <w:link w:val="28"/>
    <w:uiPriority w:val="99"/>
    <w:semiHidden/>
    <w:rsid w:val="009A3329"/>
    <w:rPr>
      <w:rFonts w:ascii="Calibri" w:eastAsia="Calibri" w:hAnsi="Calibri" w:cs="Times New Roman"/>
      <w:lang w:val="x-none"/>
    </w:rPr>
  </w:style>
  <w:style w:type="table" w:customStyle="1" w:styleId="113">
    <w:name w:val="Сетка таблицы11"/>
    <w:basedOn w:val="a1"/>
    <w:next w:val="a8"/>
    <w:uiPriority w:val="59"/>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Цветной список - Акцент 11"/>
    <w:basedOn w:val="a"/>
    <w:link w:val="-1"/>
    <w:uiPriority w:val="34"/>
    <w:qFormat/>
    <w:rsid w:val="009A3329"/>
    <w:pPr>
      <w:spacing w:line="360" w:lineRule="auto"/>
      <w:ind w:left="720" w:firstLine="709"/>
      <w:contextualSpacing/>
      <w:jc w:val="both"/>
    </w:pPr>
    <w:rPr>
      <w:rFonts w:ascii="Times New Roman" w:eastAsia="MS Mincho" w:hAnsi="Times New Roman"/>
      <w:sz w:val="28"/>
      <w:szCs w:val="24"/>
      <w:lang w:val="x-none"/>
    </w:rPr>
  </w:style>
  <w:style w:type="character" w:customStyle="1" w:styleId="-1">
    <w:name w:val="Цветной список - Акцент 1 Знак"/>
    <w:link w:val="-11"/>
    <w:uiPriority w:val="34"/>
    <w:rsid w:val="009A3329"/>
    <w:rPr>
      <w:rFonts w:ascii="Times New Roman" w:eastAsia="MS Mincho" w:hAnsi="Times New Roman" w:cs="Times New Roman"/>
      <w:sz w:val="28"/>
      <w:szCs w:val="24"/>
      <w:lang w:val="x-none"/>
    </w:rPr>
  </w:style>
  <w:style w:type="numbering" w:customStyle="1" w:styleId="34">
    <w:name w:val="Нет списка3"/>
    <w:next w:val="a2"/>
    <w:uiPriority w:val="99"/>
    <w:semiHidden/>
    <w:unhideWhenUsed/>
    <w:rsid w:val="009A3329"/>
  </w:style>
  <w:style w:type="numbering" w:customStyle="1" w:styleId="1110">
    <w:name w:val="Нет списка111"/>
    <w:next w:val="a2"/>
    <w:uiPriority w:val="99"/>
    <w:semiHidden/>
    <w:unhideWhenUsed/>
    <w:rsid w:val="009A3329"/>
  </w:style>
  <w:style w:type="numbering" w:customStyle="1" w:styleId="211">
    <w:name w:val="Нет списка211"/>
    <w:next w:val="a2"/>
    <w:uiPriority w:val="99"/>
    <w:semiHidden/>
    <w:unhideWhenUsed/>
    <w:rsid w:val="009A3329"/>
  </w:style>
  <w:style w:type="table" w:customStyle="1" w:styleId="120">
    <w:name w:val="Сетка таблицы12"/>
    <w:basedOn w:val="a1"/>
    <w:next w:val="a8"/>
    <w:uiPriority w:val="59"/>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
    <w:name w:val="Сетка таблицы21"/>
    <w:basedOn w:val="a1"/>
    <w:next w:val="a8"/>
    <w:uiPriority w:val="59"/>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basedOn w:val="a1"/>
    <w:next w:val="a8"/>
    <w:uiPriority w:val="59"/>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1"/>
    <w:next w:val="a8"/>
    <w:uiPriority w:val="59"/>
    <w:rsid w:val="009A3329"/>
    <w:pPr>
      <w:spacing w:after="0" w:line="240" w:lineRule="auto"/>
    </w:pPr>
    <w:rPr>
      <w:rFonts w:ascii="Times New Roman" w:eastAsia="Calibri" w:hAnsi="Times New Roman" w:cs="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1"/>
    <w:next w:val="a8"/>
    <w:uiPriority w:val="59"/>
    <w:rsid w:val="009A332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1"/>
    <w:next w:val="a8"/>
    <w:uiPriority w:val="59"/>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1"/>
    <w:next w:val="a8"/>
    <w:uiPriority w:val="59"/>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Сетка таблицы5"/>
    <w:basedOn w:val="a1"/>
    <w:next w:val="a8"/>
    <w:uiPriority w:val="59"/>
    <w:rsid w:val="009A3329"/>
    <w:pPr>
      <w:spacing w:after="0" w:line="240" w:lineRule="auto"/>
    </w:pPr>
    <w:rPr>
      <w:rFonts w:ascii="Times New Roman" w:eastAsia="Calibri" w:hAnsi="Times New Roman" w:cs="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8"/>
    <w:uiPriority w:val="59"/>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1"/>
    <w:next w:val="a8"/>
    <w:uiPriority w:val="59"/>
    <w:rsid w:val="009A33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51"/>
    <w:basedOn w:val="a1"/>
    <w:next w:val="a8"/>
    <w:uiPriority w:val="59"/>
    <w:rsid w:val="009A3329"/>
    <w:pPr>
      <w:spacing w:after="0" w:line="240" w:lineRule="auto"/>
    </w:pPr>
    <w:rPr>
      <w:rFonts w:ascii="Times New Roman" w:eastAsia="Calibri" w:hAnsi="Times New Roman" w:cs="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8"/>
    <w:uiPriority w:val="59"/>
    <w:rsid w:val="009A3329"/>
    <w:pPr>
      <w:spacing w:after="0" w:line="240" w:lineRule="auto"/>
    </w:pPr>
    <w:rPr>
      <w:rFonts w:ascii="Times New Roman" w:eastAsia="Calibri" w:hAnsi="Times New Roman" w:cs="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1"/>
    <w:next w:val="a8"/>
    <w:uiPriority w:val="59"/>
    <w:rsid w:val="009A3329"/>
    <w:pPr>
      <w:spacing w:after="0" w:line="240" w:lineRule="auto"/>
    </w:pPr>
    <w:rPr>
      <w:rFonts w:ascii="Times New Roman" w:eastAsia="Calibri" w:hAnsi="Times New Roman" w:cs="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6">
    <w:name w:val="font6"/>
    <w:basedOn w:val="a"/>
    <w:rsid w:val="009A3329"/>
    <w:pPr>
      <w:spacing w:before="100" w:beforeAutospacing="1" w:after="100" w:afterAutospacing="1"/>
      <w:ind w:firstLine="0"/>
    </w:pPr>
    <w:rPr>
      <w:rFonts w:ascii="Times New Roman" w:eastAsia="Times New Roman" w:hAnsi="Times New Roman"/>
      <w:color w:val="000000"/>
      <w:sz w:val="20"/>
      <w:szCs w:val="20"/>
      <w:lang w:eastAsia="ru-RU"/>
    </w:rPr>
  </w:style>
  <w:style w:type="paragraph" w:customStyle="1" w:styleId="xl104">
    <w:name w:val="xl104"/>
    <w:basedOn w:val="a"/>
    <w:rsid w:val="009A3329"/>
    <w:pPr>
      <w:spacing w:before="100" w:beforeAutospacing="1" w:after="100" w:afterAutospacing="1"/>
      <w:ind w:firstLine="0"/>
      <w:jc w:val="center"/>
    </w:pPr>
    <w:rPr>
      <w:rFonts w:ascii="Times New Roman" w:eastAsia="Times New Roman" w:hAnsi="Times New Roman"/>
      <w:sz w:val="24"/>
      <w:szCs w:val="24"/>
      <w:lang w:eastAsia="ru-RU"/>
    </w:rPr>
  </w:style>
  <w:style w:type="paragraph" w:customStyle="1" w:styleId="xl105">
    <w:name w:val="xl105"/>
    <w:basedOn w:val="a"/>
    <w:rsid w:val="009A3329"/>
    <w:pPr>
      <w:spacing w:before="100" w:beforeAutospacing="1" w:after="100" w:afterAutospacing="1"/>
      <w:ind w:firstLine="0"/>
      <w:jc w:val="center"/>
      <w:textAlignment w:val="top"/>
    </w:pPr>
    <w:rPr>
      <w:rFonts w:ascii="Times New Roman" w:eastAsia="Times New Roman" w:hAnsi="Times New Roman"/>
      <w:sz w:val="24"/>
      <w:szCs w:val="24"/>
      <w:lang w:eastAsia="ru-RU"/>
    </w:rPr>
  </w:style>
  <w:style w:type="paragraph" w:customStyle="1" w:styleId="xl106">
    <w:name w:val="xl106"/>
    <w:basedOn w:val="a"/>
    <w:rsid w:val="009A3329"/>
    <w:pPr>
      <w:spacing w:before="100" w:beforeAutospacing="1" w:after="100" w:afterAutospacing="1"/>
      <w:ind w:firstLine="0"/>
      <w:jc w:val="both"/>
      <w:textAlignment w:val="top"/>
    </w:pPr>
    <w:rPr>
      <w:rFonts w:ascii="Times New Roman" w:eastAsia="Times New Roman" w:hAnsi="Times New Roman"/>
      <w:sz w:val="24"/>
      <w:szCs w:val="24"/>
      <w:lang w:eastAsia="ru-RU"/>
    </w:rPr>
  </w:style>
  <w:style w:type="paragraph" w:customStyle="1" w:styleId="xl107">
    <w:name w:val="xl107"/>
    <w:basedOn w:val="a"/>
    <w:rsid w:val="009A332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eastAsia="Times New Roman" w:hAnsi="Times New Roman"/>
      <w:b/>
      <w:bCs/>
      <w:sz w:val="24"/>
      <w:szCs w:val="24"/>
      <w:lang w:eastAsia="ru-RU"/>
    </w:rPr>
  </w:style>
  <w:style w:type="paragraph" w:customStyle="1" w:styleId="xl108">
    <w:name w:val="xl108"/>
    <w:basedOn w:val="a"/>
    <w:rsid w:val="009A3329"/>
    <w:pPr>
      <w:pBdr>
        <w:top w:val="single" w:sz="4" w:space="0" w:color="auto"/>
        <w:left w:val="single" w:sz="4" w:space="0" w:color="auto"/>
        <w:bottom w:val="single" w:sz="4" w:space="0" w:color="auto"/>
        <w:right w:val="single" w:sz="4" w:space="0" w:color="auto"/>
      </w:pBdr>
      <w:spacing w:before="100" w:beforeAutospacing="1" w:after="100" w:afterAutospacing="1"/>
      <w:ind w:firstLine="0"/>
      <w:textAlignment w:val="top"/>
    </w:pPr>
    <w:rPr>
      <w:rFonts w:ascii="Times New Roman" w:eastAsia="Times New Roman" w:hAnsi="Times New Roman"/>
      <w:sz w:val="24"/>
      <w:szCs w:val="24"/>
      <w:lang w:eastAsia="ru-RU"/>
    </w:rPr>
  </w:style>
  <w:style w:type="numbering" w:customStyle="1" w:styleId="42">
    <w:name w:val="Нет списка4"/>
    <w:next w:val="a2"/>
    <w:uiPriority w:val="99"/>
    <w:semiHidden/>
    <w:unhideWhenUsed/>
    <w:rsid w:val="009A3329"/>
  </w:style>
  <w:style w:type="numbering" w:customStyle="1" w:styleId="121">
    <w:name w:val="Нет списка12"/>
    <w:next w:val="a2"/>
    <w:uiPriority w:val="99"/>
    <w:semiHidden/>
    <w:unhideWhenUsed/>
    <w:rsid w:val="009A3329"/>
  </w:style>
  <w:style w:type="table" w:customStyle="1" w:styleId="8">
    <w:name w:val="Сетка таблицы8"/>
    <w:basedOn w:val="a1"/>
    <w:next w:val="a8"/>
    <w:uiPriority w:val="59"/>
    <w:rsid w:val="009A3329"/>
    <w:pPr>
      <w:spacing w:after="0" w:line="240" w:lineRule="auto"/>
    </w:pPr>
    <w:rPr>
      <w:rFonts w:ascii="Times New Roman" w:eastAsia="Calibri" w:hAnsi="Times New Roman" w:cs="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1">
    <w:name w:val="annotation reference"/>
    <w:uiPriority w:val="99"/>
    <w:semiHidden/>
    <w:unhideWhenUsed/>
    <w:rsid w:val="009A3329"/>
    <w:rPr>
      <w:sz w:val="16"/>
      <w:szCs w:val="16"/>
    </w:rPr>
  </w:style>
  <w:style w:type="paragraph" w:styleId="aff2">
    <w:name w:val="annotation subject"/>
    <w:basedOn w:val="af"/>
    <w:next w:val="af"/>
    <w:link w:val="aff3"/>
    <w:uiPriority w:val="99"/>
    <w:semiHidden/>
    <w:unhideWhenUsed/>
    <w:rsid w:val="009A3329"/>
    <w:pPr>
      <w:spacing w:after="0"/>
      <w:ind w:firstLine="567"/>
    </w:pPr>
    <w:rPr>
      <w:rFonts w:ascii="Calibri" w:eastAsia="Calibri" w:hAnsi="Calibri" w:cs="Times New Roman"/>
      <w:b/>
      <w:bCs/>
    </w:rPr>
  </w:style>
  <w:style w:type="character" w:customStyle="1" w:styleId="aff3">
    <w:name w:val="Тема примечания Знак"/>
    <w:basedOn w:val="af0"/>
    <w:link w:val="aff2"/>
    <w:uiPriority w:val="99"/>
    <w:semiHidden/>
    <w:rsid w:val="009A3329"/>
    <w:rPr>
      <w:rFonts w:ascii="Calibri" w:eastAsia="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7534942">
      <w:bodyDiv w:val="1"/>
      <w:marLeft w:val="0"/>
      <w:marRight w:val="0"/>
      <w:marTop w:val="0"/>
      <w:marBottom w:val="0"/>
      <w:divBdr>
        <w:top w:val="none" w:sz="0" w:space="0" w:color="auto"/>
        <w:left w:val="none" w:sz="0" w:space="0" w:color="auto"/>
        <w:bottom w:val="none" w:sz="0" w:space="0" w:color="auto"/>
        <w:right w:val="none" w:sz="0" w:space="0" w:color="auto"/>
      </w:divBdr>
    </w:div>
    <w:div w:id="1023704633">
      <w:bodyDiv w:val="1"/>
      <w:marLeft w:val="0"/>
      <w:marRight w:val="0"/>
      <w:marTop w:val="0"/>
      <w:marBottom w:val="0"/>
      <w:divBdr>
        <w:top w:val="none" w:sz="0" w:space="0" w:color="auto"/>
        <w:left w:val="none" w:sz="0" w:space="0" w:color="auto"/>
        <w:bottom w:val="none" w:sz="0" w:space="0" w:color="auto"/>
        <w:right w:val="none" w:sz="0" w:space="0" w:color="auto"/>
      </w:divBdr>
    </w:div>
    <w:div w:id="1465391905">
      <w:bodyDiv w:val="1"/>
      <w:marLeft w:val="0"/>
      <w:marRight w:val="0"/>
      <w:marTop w:val="0"/>
      <w:marBottom w:val="0"/>
      <w:divBdr>
        <w:top w:val="none" w:sz="0" w:space="0" w:color="auto"/>
        <w:left w:val="none" w:sz="0" w:space="0" w:color="auto"/>
        <w:bottom w:val="none" w:sz="0" w:space="0" w:color="auto"/>
        <w:right w:val="none" w:sz="0" w:space="0" w:color="auto"/>
      </w:divBdr>
    </w:div>
    <w:div w:id="2090154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072CF9-40CA-4AA6-BB1A-815C57F31B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1018</Characters>
  <Application>Microsoft Office Word</Application>
  <DocSecurity>0</DocSecurity>
  <Lines>8</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Юшкина</dc:creator>
  <cp:lastModifiedBy>adminsite</cp:lastModifiedBy>
  <cp:revision>2</cp:revision>
  <cp:lastPrinted>2022-01-20T05:29:00Z</cp:lastPrinted>
  <dcterms:created xsi:type="dcterms:W3CDTF">2025-01-27T10:51:00Z</dcterms:created>
  <dcterms:modified xsi:type="dcterms:W3CDTF">2025-01-27T10:51:00Z</dcterms:modified>
</cp:coreProperties>
</file>