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00" w:rsidRDefault="00583B00">
      <w:pPr>
        <w:pStyle w:val="Standard"/>
        <w:tabs>
          <w:tab w:val="left" w:pos="0"/>
        </w:tabs>
        <w:jc w:val="right"/>
        <w:rPr>
          <w:b/>
          <w:sz w:val="28"/>
          <w:szCs w:val="28"/>
          <w:lang w:val="ru-RU"/>
        </w:rPr>
      </w:pPr>
      <w:bookmarkStart w:id="0" w:name="_GoBack"/>
      <w:bookmarkEnd w:id="0"/>
    </w:p>
    <w:p w:rsidR="00583B00" w:rsidRDefault="00731F0D">
      <w:pPr>
        <w:pStyle w:val="Standard"/>
        <w:tabs>
          <w:tab w:val="left" w:pos="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Собрание  представителей</w:t>
      </w:r>
    </w:p>
    <w:p w:rsidR="00583B00" w:rsidRDefault="00731F0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  поселения    </w:t>
      </w:r>
      <w:proofErr w:type="spellStart"/>
      <w:r>
        <w:rPr>
          <w:b/>
          <w:sz w:val="28"/>
          <w:szCs w:val="28"/>
          <w:lang w:val="ru-RU"/>
        </w:rPr>
        <w:t>Сколково</w:t>
      </w:r>
      <w:proofErr w:type="spellEnd"/>
    </w:p>
    <w:p w:rsidR="00583B00" w:rsidRDefault="00731F0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b/>
          <w:sz w:val="28"/>
          <w:szCs w:val="28"/>
          <w:lang w:val="ru-RU"/>
        </w:rPr>
        <w:t>Кинельский</w:t>
      </w:r>
      <w:proofErr w:type="spellEnd"/>
    </w:p>
    <w:p w:rsidR="00583B00" w:rsidRDefault="00731F0D">
      <w:pPr>
        <w:pStyle w:val="Standard"/>
        <w:pBdr>
          <w:bottom w:val="single" w:sz="8" w:space="1" w:color="000000"/>
        </w:pBd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Самарской  области</w:t>
      </w:r>
    </w:p>
    <w:p w:rsidR="00583B00" w:rsidRDefault="00731F0D">
      <w:pPr>
        <w:pStyle w:val="Standard"/>
        <w:tabs>
          <w:tab w:val="left" w:pos="7695"/>
          <w:tab w:val="left" w:pos="8400"/>
        </w:tabs>
        <w:rPr>
          <w:rFonts w:eastAsia="Lucida Sans Unicode"/>
          <w:b/>
          <w:sz w:val="28"/>
          <w:szCs w:val="28"/>
          <w:lang w:val="ru-RU"/>
        </w:rPr>
      </w:pPr>
      <w:r>
        <w:rPr>
          <w:rFonts w:eastAsia="Lucida Sans Unicode"/>
          <w:b/>
          <w:sz w:val="28"/>
          <w:szCs w:val="28"/>
          <w:lang w:val="ru-RU"/>
        </w:rPr>
        <w:tab/>
      </w:r>
      <w:r>
        <w:rPr>
          <w:rFonts w:eastAsia="Lucida Sans Unicode"/>
          <w:b/>
          <w:sz w:val="28"/>
          <w:szCs w:val="28"/>
          <w:lang w:val="ru-RU"/>
        </w:rPr>
        <w:tab/>
      </w:r>
    </w:p>
    <w:p w:rsidR="00583B00" w:rsidRDefault="00731F0D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  <w:r>
        <w:rPr>
          <w:rFonts w:eastAsia="Lucida Sans Unicode"/>
          <w:b/>
          <w:sz w:val="28"/>
          <w:szCs w:val="28"/>
          <w:lang w:val="ru-RU"/>
        </w:rPr>
        <w:t>РЕШЕНИЕ</w:t>
      </w:r>
    </w:p>
    <w:p w:rsidR="00583B00" w:rsidRDefault="00583B00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</w:p>
    <w:p w:rsidR="00583B00" w:rsidRDefault="00731F0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№ 395/2 от 07 марта 2025 года      </w:t>
      </w:r>
    </w:p>
    <w:p w:rsidR="00583B00" w:rsidRDefault="00583B00">
      <w:pPr>
        <w:pStyle w:val="Standard"/>
        <w:jc w:val="center"/>
        <w:rPr>
          <w:b/>
          <w:sz w:val="28"/>
          <w:szCs w:val="28"/>
          <w:lang w:val="ru-RU"/>
        </w:rPr>
      </w:pPr>
    </w:p>
    <w:p w:rsidR="00583B00" w:rsidRDefault="00731F0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«О внесении изменений в</w:t>
      </w:r>
      <w:r>
        <w:rPr>
          <w:b/>
          <w:sz w:val="28"/>
          <w:szCs w:val="28"/>
          <w:lang w:val="ru-RU"/>
        </w:rPr>
        <w:t xml:space="preserve"> Решение Собрания представителей сельского поселения </w:t>
      </w:r>
      <w:proofErr w:type="spellStart"/>
      <w:r>
        <w:rPr>
          <w:b/>
          <w:sz w:val="28"/>
          <w:szCs w:val="28"/>
          <w:lang w:val="ru-RU"/>
        </w:rPr>
        <w:t>Сколково</w:t>
      </w:r>
      <w:proofErr w:type="spellEnd"/>
      <w:r>
        <w:rPr>
          <w:b/>
          <w:sz w:val="28"/>
          <w:szCs w:val="28"/>
          <w:lang w:val="ru-RU"/>
        </w:rPr>
        <w:t xml:space="preserve"> № 135 от 11.09.2017 года «Об утверждении  Программы «Комплексное развитие систем коммунальной инфраструктуры сельского поселения </w:t>
      </w:r>
      <w:proofErr w:type="spellStart"/>
      <w:r>
        <w:rPr>
          <w:b/>
          <w:sz w:val="28"/>
          <w:szCs w:val="28"/>
          <w:lang w:val="ru-RU"/>
        </w:rPr>
        <w:t>Сколково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b/>
          <w:sz w:val="28"/>
          <w:szCs w:val="28"/>
          <w:lang w:val="ru-RU"/>
        </w:rPr>
        <w:t>Кинельский</w:t>
      </w:r>
      <w:proofErr w:type="spellEnd"/>
      <w:r>
        <w:rPr>
          <w:b/>
          <w:sz w:val="28"/>
          <w:szCs w:val="28"/>
          <w:lang w:val="ru-RU"/>
        </w:rPr>
        <w:t xml:space="preserve"> Самарской области на 20</w:t>
      </w:r>
      <w:r>
        <w:rPr>
          <w:b/>
          <w:sz w:val="28"/>
          <w:szCs w:val="28"/>
          <w:lang w:val="ru-RU"/>
        </w:rPr>
        <w:t>17 – 2027 года»</w:t>
      </w:r>
    </w:p>
    <w:p w:rsidR="00583B00" w:rsidRDefault="00583B00">
      <w:pPr>
        <w:pStyle w:val="Standard"/>
        <w:spacing w:line="276" w:lineRule="auto"/>
        <w:jc w:val="center"/>
        <w:rPr>
          <w:b/>
          <w:sz w:val="28"/>
          <w:szCs w:val="28"/>
          <w:lang w:val="ru-RU"/>
        </w:rPr>
      </w:pPr>
    </w:p>
    <w:p w:rsidR="00583B00" w:rsidRPr="00731F0D" w:rsidRDefault="00731F0D">
      <w:pPr>
        <w:pStyle w:val="Standard"/>
        <w:autoSpaceDE w:val="0"/>
        <w:spacing w:line="276" w:lineRule="auto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Руководствуясь Федеральным законом от 06.10.2003 года № 131-ФЗ «Об общих принципах организации местного самоуправления», Уставом сельского поселения  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, Собрание представителей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</w:t>
      </w:r>
      <w:r>
        <w:rPr>
          <w:rFonts w:eastAsia="Times New Roman" w:cs="Times New Roman"/>
          <w:sz w:val="28"/>
          <w:szCs w:val="28"/>
          <w:lang w:val="ru-RU" w:eastAsia="ru-RU"/>
        </w:rPr>
        <w:t>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РЕШИЛО:</w:t>
      </w:r>
    </w:p>
    <w:p w:rsidR="00583B00" w:rsidRDefault="00731F0D">
      <w:pPr>
        <w:pStyle w:val="Standard"/>
        <w:numPr>
          <w:ilvl w:val="0"/>
          <w:numId w:val="1"/>
        </w:numPr>
        <w:autoSpaceDE w:val="0"/>
        <w:spacing w:line="276" w:lineRule="auto"/>
        <w:ind w:left="0" w:firstLine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Решение № 135 от 11.09.2017 года «Об утверждении Программы «Комплексное развитие систем коммунальной инфраструктуры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2017 – 2027 </w:t>
      </w:r>
      <w:r>
        <w:rPr>
          <w:rFonts w:eastAsia="Times New Roman" w:cs="Times New Roman"/>
          <w:sz w:val="28"/>
          <w:szCs w:val="28"/>
          <w:lang w:val="ru-RU" w:eastAsia="ru-RU"/>
        </w:rPr>
        <w:t>года» следующие изменения:</w:t>
      </w:r>
    </w:p>
    <w:p w:rsidR="00583B00" w:rsidRDefault="00731F0D">
      <w:pPr>
        <w:pStyle w:val="Standard"/>
        <w:numPr>
          <w:ilvl w:val="1"/>
          <w:numId w:val="1"/>
        </w:numPr>
        <w:autoSpaceDE w:val="0"/>
        <w:spacing w:line="276" w:lineRule="auto"/>
        <w:ind w:left="0" w:firstLine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В паспорт программы «Комплексное развитие систем коммунальной инфраструктуры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2017-2027 года» строку объемы и источники финансирования изложить в </w:t>
      </w:r>
      <w:r>
        <w:rPr>
          <w:rFonts w:eastAsia="Times New Roman" w:cs="Times New Roman"/>
          <w:sz w:val="28"/>
          <w:szCs w:val="28"/>
          <w:lang w:val="ru-RU" w:eastAsia="ru-RU"/>
        </w:rPr>
        <w:t>новой редакции: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средства местного бюджета: 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2017 год – 115,4 тыс. руб.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2018 год – 2013,8 тыс. руб.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2019 год -  541,4 тыс. руб.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2020 год-   234,5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уб</w:t>
      </w:r>
      <w:proofErr w:type="spellEnd"/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2021 год – 410,4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уб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2022 год – 393,2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уб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2023 год – 692,3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уб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2024 год – 3083,2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уб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2025 год – 431,4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уб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2026 год – 737,7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уб</w:t>
      </w:r>
      <w:proofErr w:type="spellEnd"/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2027 год – 837,7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>.р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уб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1.2. Приложение № 2 «Мероприятия по ремонту и модернизации систем водоснабжения в сельском поселении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на 2017-2027 гг.» изложить в следующей редакции:</w:t>
      </w:r>
    </w:p>
    <w:p w:rsidR="00583B00" w:rsidRDefault="00583B00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583B00" w:rsidRPr="00731F0D" w:rsidRDefault="00731F0D">
      <w:pPr>
        <w:widowControl/>
        <w:suppressAutoHyphens w:val="0"/>
        <w:spacing w:before="100" w:after="100"/>
        <w:jc w:val="center"/>
        <w:textAlignment w:val="auto"/>
        <w:rPr>
          <w:lang w:val="ru-RU"/>
        </w:rPr>
      </w:pPr>
      <w:r>
        <w:rPr>
          <w:rFonts w:eastAsia="Times New Roman" w:cs="Times New Roman"/>
          <w:b/>
          <w:color w:val="auto"/>
          <w:kern w:val="0"/>
          <w:lang w:val="ru-RU" w:eastAsia="ru-RU" w:bidi="ar-SA"/>
        </w:rPr>
        <w:lastRenderedPageBreak/>
        <w:t xml:space="preserve">Мероприятия по </w:t>
      </w:r>
      <w:r>
        <w:rPr>
          <w:rFonts w:eastAsia="Times New Roman" w:cs="Times New Roman"/>
          <w:b/>
          <w:color w:val="auto"/>
          <w:kern w:val="0"/>
          <w:lang w:val="ru-RU" w:eastAsia="ru-RU" w:bidi="ar-SA"/>
        </w:rPr>
        <w:t>ремонту и модернизации систем водоснабжения,  в сельском посел</w:t>
      </w:r>
      <w:r>
        <w:rPr>
          <w:rFonts w:eastAsia="Times New Roman" w:cs="Times New Roman"/>
          <w:b/>
          <w:color w:val="auto"/>
          <w:kern w:val="0"/>
          <w:lang w:val="ru-RU" w:eastAsia="ru-RU" w:bidi="ar-SA"/>
        </w:rPr>
        <w:t>е</w:t>
      </w:r>
      <w:r>
        <w:rPr>
          <w:rFonts w:eastAsia="Times New Roman" w:cs="Times New Roman"/>
          <w:b/>
          <w:color w:val="auto"/>
          <w:kern w:val="0"/>
          <w:lang w:val="ru-RU" w:eastAsia="ru-RU" w:bidi="ar-SA"/>
        </w:rPr>
        <w:t xml:space="preserve">нии </w:t>
      </w:r>
      <w:proofErr w:type="spellStart"/>
      <w:r>
        <w:rPr>
          <w:rFonts w:eastAsia="Times New Roman" w:cs="Times New Roman"/>
          <w:b/>
          <w:color w:val="auto"/>
          <w:kern w:val="0"/>
          <w:lang w:val="ru-RU" w:eastAsia="ru-RU" w:bidi="ar-SA"/>
        </w:rPr>
        <w:t>Сколково</w:t>
      </w:r>
      <w:proofErr w:type="spellEnd"/>
      <w:r>
        <w:rPr>
          <w:rFonts w:eastAsia="Times New Roman" w:cs="Times New Roman"/>
          <w:b/>
          <w:color w:val="auto"/>
          <w:kern w:val="0"/>
          <w:lang w:val="ru-RU" w:eastAsia="ru-RU" w:bidi="ar-SA"/>
        </w:rPr>
        <w:t xml:space="preserve"> на 2017-2027 гг.</w:t>
      </w:r>
    </w:p>
    <w:tbl>
      <w:tblPr>
        <w:tblW w:w="96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511"/>
        <w:gridCol w:w="1120"/>
        <w:gridCol w:w="2176"/>
        <w:gridCol w:w="1381"/>
        <w:gridCol w:w="1545"/>
        <w:gridCol w:w="1511"/>
      </w:tblGrid>
      <w:tr w:rsidR="00583B00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№</w:t>
            </w:r>
          </w:p>
          <w:p w:rsidR="00583B00" w:rsidRDefault="00731F0D">
            <w:pPr>
              <w:widowControl/>
              <w:suppressAutoHyphens w:val="0"/>
              <w:textAlignment w:val="auto"/>
            </w:pPr>
            <w:proofErr w:type="gram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/п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заказчик</w:t>
            </w:r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Срок ре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лизации</w:t>
            </w:r>
          </w:p>
          <w:p w:rsidR="00583B00" w:rsidRDefault="00731F0D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(год)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Мероприятия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Pr="00731F0D" w:rsidRDefault="00731F0D">
            <w:pPr>
              <w:widowControl/>
              <w:suppressAutoHyphens w:val="0"/>
              <w:spacing w:before="100" w:after="100"/>
              <w:textAlignment w:val="auto"/>
              <w:rPr>
                <w:lang w:val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Финансовые средства на реализацию мероприятий (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т</w:t>
            </w:r>
            <w:proofErr w:type="gram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spellEnd"/>
            <w:proofErr w:type="gramEnd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Источники ф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нансирования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Ответственные исполнители</w:t>
            </w:r>
          </w:p>
        </w:tc>
      </w:tr>
      <w:tr w:rsidR="00583B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jc w:val="center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Замена гидранта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22,2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583B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Замена задвижки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28,4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</w:tr>
      <w:tr w:rsidR="00583B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</w:pPr>
            <w:r>
              <w:rPr>
                <w:lang w:val="ru-RU"/>
              </w:rPr>
              <w:t>Ремонт канализ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ционных колодцев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44,8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</w:tr>
      <w:tr w:rsidR="00583B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Замена счетчиков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2,8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Администрация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</w:tr>
      <w:tr w:rsidR="00583B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Замена насоса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99,3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</w:tr>
      <w:tr w:rsidR="00583B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  <w:tc>
          <w:tcPr>
            <w:tcW w:w="1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2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</w:pPr>
            <w:r>
              <w:rPr>
                <w:lang w:val="ru-RU"/>
              </w:rPr>
              <w:t>Ремонт водосна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жения.</w:t>
            </w:r>
          </w:p>
        </w:tc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233,9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Местный бю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жет</w:t>
            </w:r>
          </w:p>
        </w:tc>
        <w:tc>
          <w:tcPr>
            <w:tcW w:w="1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Администрация сельского пос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ления </w:t>
            </w:r>
            <w:proofErr w:type="spellStart"/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</w:tr>
      <w:tr w:rsidR="00583B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83B00" w:rsidRDefault="00731F0D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44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83B00" w:rsidRDefault="00731F0D">
            <w:pPr>
              <w:widowControl/>
              <w:suppressAutoHyphens w:val="0"/>
              <w:spacing w:before="100" w:after="100"/>
              <w:jc w:val="right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431,4</w:t>
            </w:r>
          </w:p>
        </w:tc>
      </w:tr>
    </w:tbl>
    <w:p w:rsidR="00583B00" w:rsidRDefault="00583B00">
      <w:pPr>
        <w:pStyle w:val="Standard"/>
        <w:autoSpaceDE w:val="0"/>
        <w:spacing w:line="100" w:lineRule="atLeast"/>
        <w:jc w:val="both"/>
        <w:rPr>
          <w:lang w:val="ru-RU"/>
        </w:rPr>
      </w:pPr>
    </w:p>
    <w:p w:rsidR="00583B00" w:rsidRDefault="00731F0D">
      <w:pPr>
        <w:pStyle w:val="Standard"/>
        <w:autoSpaceDE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Опубликовать настоящее Решение в газете «</w:t>
      </w:r>
      <w:proofErr w:type="spellStart"/>
      <w:r>
        <w:rPr>
          <w:sz w:val="28"/>
          <w:szCs w:val="28"/>
          <w:lang w:val="ru-RU"/>
        </w:rPr>
        <w:t>Сколковский</w:t>
      </w:r>
      <w:proofErr w:type="spellEnd"/>
      <w:r>
        <w:rPr>
          <w:sz w:val="28"/>
          <w:szCs w:val="28"/>
          <w:lang w:val="ru-RU"/>
        </w:rPr>
        <w:t xml:space="preserve"> вестник»;</w:t>
      </w:r>
    </w:p>
    <w:p w:rsidR="00583B00" w:rsidRDefault="00731F0D">
      <w:pPr>
        <w:pStyle w:val="Standard"/>
        <w:autoSpaceDE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Настоящее Решение вступает в силу после его официального опубликования.</w:t>
      </w:r>
    </w:p>
    <w:p w:rsidR="00583B00" w:rsidRDefault="00583B00">
      <w:pPr>
        <w:pStyle w:val="Standard"/>
        <w:autoSpaceDE w:val="0"/>
        <w:spacing w:line="276" w:lineRule="auto"/>
        <w:jc w:val="both"/>
        <w:rPr>
          <w:sz w:val="28"/>
          <w:szCs w:val="28"/>
          <w:lang w:val="ru-RU"/>
        </w:rPr>
      </w:pPr>
    </w:p>
    <w:p w:rsidR="00583B00" w:rsidRDefault="00731F0D">
      <w:pPr>
        <w:pStyle w:val="Standard"/>
        <w:autoSpaceDE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583B00" w:rsidRDefault="00583B00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</w:p>
    <w:p w:rsidR="00583B00" w:rsidRDefault="00731F0D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Председатель Собрания представителей</w:t>
      </w:r>
    </w:p>
    <w:p w:rsidR="00583B00" w:rsidRDefault="00731F0D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сельского</w:t>
      </w:r>
      <w:r>
        <w:rPr>
          <w:sz w:val="28"/>
          <w:szCs w:val="28"/>
          <w:lang w:val="ru-RU"/>
        </w:rPr>
        <w:t xml:space="preserve"> поселения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</w:p>
    <w:p w:rsidR="00583B00" w:rsidRDefault="00731F0D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</w:p>
    <w:p w:rsidR="00583B00" w:rsidRDefault="00731F0D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Самарской области                                                              И.Н. Захарова</w:t>
      </w:r>
    </w:p>
    <w:p w:rsidR="00583B00" w:rsidRDefault="00583B00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</w:p>
    <w:p w:rsidR="00583B00" w:rsidRDefault="00583B00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</w:p>
    <w:p w:rsidR="00583B00" w:rsidRDefault="00731F0D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</w:p>
    <w:p w:rsidR="00583B00" w:rsidRDefault="00731F0D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поселения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</w:p>
    <w:p w:rsidR="00583B00" w:rsidRDefault="00731F0D">
      <w:pPr>
        <w:pStyle w:val="Standard"/>
        <w:autoSpaceDE w:val="0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</w:p>
    <w:p w:rsidR="00583B00" w:rsidRDefault="00731F0D">
      <w:pPr>
        <w:pStyle w:val="Standard"/>
        <w:autoSpaceDE w:val="0"/>
        <w:spacing w:line="100" w:lineRule="atLeast"/>
        <w:jc w:val="both"/>
      </w:pPr>
      <w:r>
        <w:rPr>
          <w:sz w:val="28"/>
          <w:szCs w:val="28"/>
          <w:lang w:val="ru-RU"/>
        </w:rPr>
        <w:t xml:space="preserve">   Самарской области </w:t>
      </w:r>
      <w:r>
        <w:rPr>
          <w:sz w:val="28"/>
          <w:szCs w:val="28"/>
          <w:lang w:val="ru-RU"/>
        </w:rPr>
        <w:t xml:space="preserve">                                                         </w:t>
      </w:r>
      <w:proofErr w:type="spellStart"/>
      <w:r>
        <w:rPr>
          <w:sz w:val="28"/>
          <w:szCs w:val="28"/>
          <w:lang w:val="ru-RU"/>
        </w:rPr>
        <w:t>Е.А.Гурьянова</w:t>
      </w:r>
      <w:proofErr w:type="spellEnd"/>
    </w:p>
    <w:sectPr w:rsidR="00583B00">
      <w:pgSz w:w="11905" w:h="16837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1F0D">
      <w:r>
        <w:separator/>
      </w:r>
    </w:p>
  </w:endnote>
  <w:endnote w:type="continuationSeparator" w:id="0">
    <w:p w:rsidR="00000000" w:rsidRDefault="0073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1F0D">
      <w:r>
        <w:separator/>
      </w:r>
    </w:p>
  </w:footnote>
  <w:footnote w:type="continuationSeparator" w:id="0">
    <w:p w:rsidR="00000000" w:rsidRDefault="0073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9C5"/>
    <w:multiLevelType w:val="multilevel"/>
    <w:tmpl w:val="864C98BA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3B00"/>
    <w:rsid w:val="00583B00"/>
    <w:rsid w:val="0073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adminsite</cp:lastModifiedBy>
  <cp:revision>2</cp:revision>
  <cp:lastPrinted>2024-08-19T13:10:00Z</cp:lastPrinted>
  <dcterms:created xsi:type="dcterms:W3CDTF">2025-07-07T09:56:00Z</dcterms:created>
  <dcterms:modified xsi:type="dcterms:W3CDTF">2025-07-07T09:56:00Z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