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66" w:rsidRPr="009D47AF" w:rsidRDefault="00727766" w:rsidP="00727766">
      <w:pPr>
        <w:pStyle w:val="a4"/>
        <w:jc w:val="right"/>
        <w:rPr>
          <w:b/>
          <w:sz w:val="22"/>
          <w:szCs w:val="22"/>
        </w:rPr>
      </w:pPr>
      <w:r w:rsidRPr="009D47AF">
        <w:rPr>
          <w:b/>
          <w:sz w:val="22"/>
          <w:szCs w:val="22"/>
        </w:rPr>
        <w:t>Приложение</w:t>
      </w:r>
      <w:proofErr w:type="gramStart"/>
      <w:r>
        <w:rPr>
          <w:b/>
          <w:sz w:val="22"/>
          <w:szCs w:val="22"/>
        </w:rPr>
        <w:t>1</w:t>
      </w:r>
      <w:proofErr w:type="gramEnd"/>
    </w:p>
    <w:p w:rsidR="00727766" w:rsidRDefault="00727766" w:rsidP="00727766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решению Собрания представителей </w:t>
      </w:r>
    </w:p>
    <w:p w:rsidR="00727766" w:rsidRDefault="00727766" w:rsidP="00727766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района Кинельский</w:t>
      </w:r>
    </w:p>
    <w:p w:rsidR="00727766" w:rsidRPr="006A33E5" w:rsidRDefault="00727766" w:rsidP="00727766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521 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>20 марта</w:t>
      </w:r>
      <w:r>
        <w:rPr>
          <w:sz w:val="22"/>
          <w:szCs w:val="22"/>
        </w:rPr>
        <w:t xml:space="preserve">  2025 г  </w:t>
      </w:r>
    </w:p>
    <w:p w:rsidR="00727766" w:rsidRDefault="00727766" w:rsidP="00727766">
      <w:pPr>
        <w:spacing w:line="276" w:lineRule="auto"/>
        <w:jc w:val="right"/>
        <w:rPr>
          <w:sz w:val="28"/>
          <w:szCs w:val="28"/>
        </w:rPr>
      </w:pPr>
    </w:p>
    <w:p w:rsidR="00727766" w:rsidRDefault="00727766" w:rsidP="0072776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Ключевые показатели эффективности деятельности Главы муниципального района Кинельский и уполномоченного лица по развитию инвестиционной деятельности на территории муниципального района Кинельский Самарской области в тыс. руб.</w:t>
      </w:r>
    </w:p>
    <w:tbl>
      <w:tblPr>
        <w:tblStyle w:val="a3"/>
        <w:tblpPr w:leftFromText="180" w:rightFromText="180" w:vertAnchor="text" w:horzAnchor="margin" w:tblpXSpec="center" w:tblpY="2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9"/>
        <w:gridCol w:w="1894"/>
        <w:gridCol w:w="1987"/>
        <w:gridCol w:w="2044"/>
        <w:gridCol w:w="2137"/>
        <w:gridCol w:w="2100"/>
      </w:tblGrid>
      <w:tr w:rsidR="00727766" w:rsidTr="00727766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факт)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факт)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план)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план)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план)</w:t>
            </w:r>
          </w:p>
        </w:tc>
      </w:tr>
      <w:tr w:rsidR="00727766" w:rsidTr="00727766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Pr="00727766" w:rsidRDefault="0072776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766">
              <w:rPr>
                <w:sz w:val="26"/>
                <w:szCs w:val="26"/>
              </w:rPr>
              <w:t xml:space="preserve">Объем инвестиций в основной капитал, </w:t>
            </w:r>
            <w:proofErr w:type="spellStart"/>
            <w:r w:rsidRPr="00727766">
              <w:rPr>
                <w:sz w:val="26"/>
                <w:szCs w:val="26"/>
              </w:rPr>
              <w:t>млн</w:t>
            </w:r>
            <w:proofErr w:type="gramStart"/>
            <w:r w:rsidRPr="00727766">
              <w:rPr>
                <w:sz w:val="26"/>
                <w:szCs w:val="26"/>
              </w:rPr>
              <w:t>.р</w:t>
            </w:r>
            <w:proofErr w:type="gramEnd"/>
            <w:r w:rsidRPr="00727766">
              <w:rPr>
                <w:sz w:val="26"/>
                <w:szCs w:val="26"/>
              </w:rPr>
              <w:t>уб</w:t>
            </w:r>
            <w:proofErr w:type="spellEnd"/>
            <w:r w:rsidRPr="00727766">
              <w:rPr>
                <w:sz w:val="26"/>
                <w:szCs w:val="26"/>
              </w:rPr>
              <w:t>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3795,97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5737,07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7605,00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7705,00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7805,00</w:t>
            </w:r>
          </w:p>
        </w:tc>
      </w:tr>
      <w:tr w:rsidR="00727766" w:rsidTr="00727766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Pr="00727766" w:rsidRDefault="0072776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766">
              <w:rPr>
                <w:sz w:val="26"/>
                <w:szCs w:val="26"/>
              </w:rPr>
              <w:t>Объем инвестиций в основной капитал на душу населения,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1237681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1885830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2509474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253270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256558</w:t>
            </w:r>
          </w:p>
        </w:tc>
      </w:tr>
      <w:tr w:rsidR="00727766" w:rsidTr="00727766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66" w:rsidRDefault="00727766" w:rsidP="0072776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27766" w:rsidRPr="00727766" w:rsidRDefault="00727766" w:rsidP="0072776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766">
              <w:rPr>
                <w:sz w:val="26"/>
                <w:szCs w:val="26"/>
              </w:rPr>
              <w:t xml:space="preserve">Количество реализуемых инвестиционных проектов, </w:t>
            </w:r>
            <w:proofErr w:type="spellStart"/>
            <w:proofErr w:type="gramStart"/>
            <w:r w:rsidRPr="00727766">
              <w:rPr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27766" w:rsidTr="00727766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66" w:rsidRDefault="0072776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27766" w:rsidRPr="00727766" w:rsidRDefault="00727766" w:rsidP="0072776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766">
              <w:rPr>
                <w:sz w:val="26"/>
                <w:szCs w:val="26"/>
              </w:rPr>
              <w:t xml:space="preserve">Количество планируемых к реализации инвестиционных проектов, </w:t>
            </w:r>
            <w:proofErr w:type="spellStart"/>
            <w:r w:rsidRPr="00727766">
              <w:rPr>
                <w:sz w:val="26"/>
                <w:szCs w:val="26"/>
              </w:rPr>
              <w:t>ед</w:t>
            </w:r>
            <w:bookmarkStart w:id="0" w:name="_GoBack"/>
            <w:bookmarkEnd w:id="0"/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27766" w:rsidRDefault="007277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27766" w:rsidRDefault="00727766" w:rsidP="00727766">
      <w:pPr>
        <w:spacing w:line="276" w:lineRule="auto"/>
        <w:jc w:val="center"/>
        <w:rPr>
          <w:sz w:val="28"/>
          <w:szCs w:val="28"/>
        </w:rPr>
      </w:pPr>
    </w:p>
    <w:p w:rsidR="00727766" w:rsidRDefault="00727766" w:rsidP="00727766">
      <w:pPr>
        <w:spacing w:line="360" w:lineRule="auto"/>
        <w:rPr>
          <w:color w:val="000000"/>
        </w:rPr>
      </w:pPr>
    </w:p>
    <w:p w:rsidR="00765AEC" w:rsidRDefault="00765AEC"/>
    <w:sectPr w:rsidR="00765AEC" w:rsidSect="007277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AE"/>
    <w:rsid w:val="00097DAE"/>
    <w:rsid w:val="00727766"/>
    <w:rsid w:val="007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27766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72776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277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27766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727766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277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Хафиятуллова Алсу Харисовна</dc:creator>
  <cp:keywords/>
  <dc:description/>
  <cp:lastModifiedBy>Хафиятуллова Алсу Харисовна</cp:lastModifiedBy>
  <cp:revision>2</cp:revision>
  <dcterms:created xsi:type="dcterms:W3CDTF">2025-03-13T09:35:00Z</dcterms:created>
  <dcterms:modified xsi:type="dcterms:W3CDTF">2025-03-13T09:39:00Z</dcterms:modified>
</cp:coreProperties>
</file>