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7068D" w14:textId="77777777" w:rsidR="009412C5" w:rsidRPr="00C639D5" w:rsidRDefault="009412C5" w:rsidP="00941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E2F549" w14:textId="77777777" w:rsidR="009412C5" w:rsidRPr="00C639D5" w:rsidRDefault="009412C5" w:rsidP="00941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9D5">
        <w:rPr>
          <w:rFonts w:ascii="Times New Roman" w:hAnsi="Times New Roman"/>
          <w:b/>
          <w:sz w:val="28"/>
          <w:szCs w:val="28"/>
        </w:rPr>
        <w:t>ОТЧЕТ</w:t>
      </w:r>
    </w:p>
    <w:p w14:paraId="69E8D5D9" w14:textId="77777777" w:rsidR="009412C5" w:rsidRPr="00C639D5" w:rsidRDefault="009412C5" w:rsidP="00941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C639D5">
        <w:rPr>
          <w:rFonts w:ascii="Times New Roman" w:hAnsi="Times New Roman"/>
          <w:b/>
          <w:sz w:val="28"/>
          <w:szCs w:val="28"/>
        </w:rPr>
        <w:t xml:space="preserve">о результатах контрольного мероприятия «Контроль за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</w:t>
      </w:r>
      <w:r w:rsidR="00C639D5">
        <w:rPr>
          <w:rFonts w:ascii="Times New Roman" w:hAnsi="Times New Roman"/>
          <w:b/>
          <w:sz w:val="28"/>
          <w:szCs w:val="28"/>
        </w:rPr>
        <w:t>Сколково</w:t>
      </w:r>
      <w:r w:rsidRPr="00C639D5">
        <w:rPr>
          <w:rFonts w:ascii="Times New Roman" w:hAnsi="Times New Roman"/>
          <w:b/>
          <w:sz w:val="28"/>
          <w:szCs w:val="28"/>
        </w:rPr>
        <w:t xml:space="preserve"> за 202</w:t>
      </w:r>
      <w:r w:rsidR="00C639D5">
        <w:rPr>
          <w:rFonts w:ascii="Times New Roman" w:hAnsi="Times New Roman"/>
          <w:b/>
          <w:sz w:val="28"/>
          <w:szCs w:val="28"/>
        </w:rPr>
        <w:t>3</w:t>
      </w:r>
      <w:r w:rsidRPr="00C639D5">
        <w:rPr>
          <w:rFonts w:ascii="Times New Roman" w:hAnsi="Times New Roman"/>
          <w:b/>
          <w:sz w:val="28"/>
          <w:szCs w:val="28"/>
        </w:rPr>
        <w:t xml:space="preserve"> год»</w:t>
      </w:r>
    </w:p>
    <w:p w14:paraId="2460D374" w14:textId="77777777" w:rsidR="009412C5" w:rsidRPr="00C639D5" w:rsidRDefault="009412C5" w:rsidP="009412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19CD904" w14:textId="77777777" w:rsidR="009412C5" w:rsidRPr="00C639D5" w:rsidRDefault="009412C5" w:rsidP="009412C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39D5">
        <w:rPr>
          <w:rFonts w:ascii="Times New Roman" w:hAnsi="Times New Roman"/>
          <w:sz w:val="28"/>
          <w:szCs w:val="28"/>
        </w:rPr>
        <w:t>г. Кинель                                                                                  от «24» ию</w:t>
      </w:r>
      <w:r w:rsidR="00C639D5">
        <w:rPr>
          <w:rFonts w:ascii="Times New Roman" w:hAnsi="Times New Roman"/>
          <w:sz w:val="28"/>
          <w:szCs w:val="28"/>
        </w:rPr>
        <w:t>н</w:t>
      </w:r>
      <w:r w:rsidRPr="00C639D5">
        <w:rPr>
          <w:rFonts w:ascii="Times New Roman" w:hAnsi="Times New Roman"/>
          <w:sz w:val="28"/>
          <w:szCs w:val="28"/>
        </w:rPr>
        <w:t>я 202</w:t>
      </w:r>
      <w:r w:rsidR="00C639D5">
        <w:rPr>
          <w:rFonts w:ascii="Times New Roman" w:hAnsi="Times New Roman"/>
          <w:sz w:val="28"/>
          <w:szCs w:val="28"/>
        </w:rPr>
        <w:t>4</w:t>
      </w:r>
      <w:r w:rsidRPr="00C639D5">
        <w:rPr>
          <w:rFonts w:ascii="Times New Roman" w:hAnsi="Times New Roman"/>
          <w:sz w:val="28"/>
          <w:szCs w:val="28"/>
        </w:rPr>
        <w:t>г.</w:t>
      </w:r>
    </w:p>
    <w:p w14:paraId="693E3A0E" w14:textId="77777777" w:rsidR="00900B37" w:rsidRPr="00DB014A" w:rsidRDefault="00900B37" w:rsidP="002067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014A">
        <w:rPr>
          <w:rFonts w:ascii="Times New Roman" w:hAnsi="Times New Roman"/>
          <w:sz w:val="28"/>
          <w:szCs w:val="28"/>
        </w:rPr>
        <w:t>Во исполнение распоряжения председателя Контрольно-счетной палаты муниципального района Кинельский от 07 мая 2024 года №40 «О проведении контрольного мероприятия» на основании статей 8, 9 Положения  о Контрольно-счетной палате муниципального района Кинельский,  утвержденного  решением  Собрания представителей муниципального района Кинельский от 16 декабря 2021 г. №175, Решения Собрания представителей муниципального района Кинельский от 23 ноября 2023 года №362</w:t>
      </w:r>
      <w:r w:rsidRPr="00DB014A">
        <w:rPr>
          <w:sz w:val="28"/>
          <w:szCs w:val="28"/>
        </w:rPr>
        <w:t xml:space="preserve"> </w:t>
      </w:r>
      <w:r w:rsidRPr="00DB014A">
        <w:rPr>
          <w:rFonts w:ascii="Times New Roman" w:hAnsi="Times New Roman"/>
          <w:sz w:val="28"/>
          <w:szCs w:val="28"/>
        </w:rPr>
        <w:t xml:space="preserve"> «Об одобрении Соглашений о передаче Контрольно – счетной палате муниципального района Кинельский Собраниями представителей сельских поселений муниципального района Кинельский полномочий по составлению и рассмотрению проекта бюджета поселений, утверждению и исполнению бюджета поселений, осуществлению контроля за его исполнением, составлению и утверждению отчета об исполнении бюджетов поселений, в части осуществления внешнего муниципального финансового контроля на 2024 год», а также пункта 3.3 плана работ Контрольно-счетной палаты на 2024 год инспектором Контрольно-счетной палаты муниципального района Кинельский Пидгирняк М. И. проведено контрольное мероприятие «Контроль за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Сколково за 2023 год».</w:t>
      </w:r>
    </w:p>
    <w:p w14:paraId="13460F7E" w14:textId="77777777" w:rsidR="007D2E5B" w:rsidRPr="007D2E5B" w:rsidRDefault="007D2E5B" w:rsidP="0020673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D2E5B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 контрольного мероприятия:</w:t>
      </w:r>
    </w:p>
    <w:p w14:paraId="01CD178A" w14:textId="77777777" w:rsidR="007D2E5B" w:rsidRPr="007D2E5B" w:rsidRDefault="007D2E5B" w:rsidP="0020673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2E5B">
        <w:rPr>
          <w:rFonts w:ascii="Times New Roman" w:hAnsi="Times New Roman"/>
          <w:color w:val="000000" w:themeColor="text1"/>
          <w:sz w:val="28"/>
          <w:szCs w:val="28"/>
        </w:rPr>
        <w:t xml:space="preserve">-организация и осуществление контроля за законностью, результативностью, (эффективностью и экономностью) использования средств местного бюджета, соблюдение норм и требований Бюджетного Кодекса РФ, Инструкций по бюджетному учету, соблюдение уставной деятельности и других нормативных и правовых актов администрации сельского поселения Сколково муниципального района Кинельский Самарской области; </w:t>
      </w:r>
    </w:p>
    <w:p w14:paraId="340CB68A" w14:textId="77777777" w:rsidR="007D2E5B" w:rsidRPr="007D2E5B" w:rsidRDefault="007D2E5B" w:rsidP="002067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E5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-соблюдение законности и обеспечение эффективности, результативности и экономности использования </w:t>
      </w:r>
      <w:r w:rsidRPr="007D2E5B">
        <w:rPr>
          <w:rFonts w:ascii="Times New Roman" w:hAnsi="Times New Roman"/>
          <w:sz w:val="28"/>
          <w:szCs w:val="28"/>
        </w:rPr>
        <w:t>межбюджетных трансфертов выделенных из бюджета муниципального района Кинельский за 2023 год.</w:t>
      </w:r>
    </w:p>
    <w:p w14:paraId="66C3A8D2" w14:textId="77777777" w:rsidR="007D2E5B" w:rsidRPr="007D2E5B" w:rsidRDefault="007D2E5B" w:rsidP="0020673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2E5B">
        <w:rPr>
          <w:rFonts w:ascii="Times New Roman" w:hAnsi="Times New Roman"/>
          <w:color w:val="000000" w:themeColor="text1"/>
          <w:sz w:val="28"/>
          <w:szCs w:val="28"/>
          <w:u w:val="single"/>
        </w:rPr>
        <w:t>Предмет проверки:</w:t>
      </w:r>
      <w:r w:rsidRPr="007D2E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D2E5B">
        <w:rPr>
          <w:rFonts w:ascii="Times New Roman" w:hAnsi="Times New Roman"/>
          <w:color w:val="000000" w:themeColor="text1"/>
          <w:sz w:val="28"/>
          <w:szCs w:val="28"/>
        </w:rPr>
        <w:t>первичные банковские, бухгалтерские документы, бюджетная и бухгалтерская отчетность, нормативно - правовые акты и иные документы.</w:t>
      </w:r>
    </w:p>
    <w:p w14:paraId="7B306537" w14:textId="77777777" w:rsidR="007D2E5B" w:rsidRPr="007D2E5B" w:rsidRDefault="007D2E5B" w:rsidP="0020673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2E5B">
        <w:rPr>
          <w:rFonts w:ascii="Times New Roman" w:hAnsi="Times New Roman"/>
          <w:color w:val="000000" w:themeColor="text1"/>
          <w:sz w:val="28"/>
          <w:szCs w:val="28"/>
          <w:u w:val="single"/>
        </w:rPr>
        <w:t>Объект проверки:</w:t>
      </w:r>
      <w:r w:rsidRPr="007D2E5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сельского поселения </w:t>
      </w:r>
      <w:r w:rsidRPr="007D2E5B">
        <w:rPr>
          <w:rFonts w:ascii="Times New Roman" w:hAnsi="Times New Roman"/>
          <w:sz w:val="28"/>
          <w:szCs w:val="28"/>
        </w:rPr>
        <w:t>Сколково</w:t>
      </w:r>
      <w:r w:rsidRPr="007D2E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AA7E286" w14:textId="77777777" w:rsidR="007D2E5B" w:rsidRPr="007D2E5B" w:rsidRDefault="007D2E5B" w:rsidP="002067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E5B">
        <w:rPr>
          <w:rFonts w:ascii="Times New Roman" w:hAnsi="Times New Roman"/>
          <w:sz w:val="28"/>
          <w:szCs w:val="28"/>
        </w:rPr>
        <w:t xml:space="preserve">Срок проведения основного этапа контрольного мероприятия с </w:t>
      </w:r>
      <w:r w:rsidRPr="007D2E5B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7D2E5B">
        <w:rPr>
          <w:rFonts w:ascii="Times New Roman" w:hAnsi="Times New Roman"/>
          <w:sz w:val="28"/>
          <w:szCs w:val="28"/>
        </w:rPr>
        <w:t xml:space="preserve"> мая по 17 июня 2024 года.</w:t>
      </w:r>
    </w:p>
    <w:p w14:paraId="65A9E5C0" w14:textId="77777777" w:rsidR="009412C5" w:rsidRPr="007D2E5B" w:rsidRDefault="009412C5" w:rsidP="002067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E5B">
        <w:rPr>
          <w:rFonts w:ascii="Times New Roman" w:hAnsi="Times New Roman"/>
          <w:sz w:val="28"/>
          <w:szCs w:val="28"/>
        </w:rPr>
        <w:t>Контрольное мероприятие проведено в рамках переданных полномочий на осуществление внешнего муниципального финансового контроля от 2</w:t>
      </w:r>
      <w:r w:rsidR="007D2E5B" w:rsidRPr="007D2E5B">
        <w:rPr>
          <w:rFonts w:ascii="Times New Roman" w:hAnsi="Times New Roman"/>
          <w:sz w:val="28"/>
          <w:szCs w:val="28"/>
        </w:rPr>
        <w:t>3</w:t>
      </w:r>
      <w:r w:rsidRPr="007D2E5B">
        <w:rPr>
          <w:rFonts w:ascii="Times New Roman" w:hAnsi="Times New Roman"/>
          <w:sz w:val="28"/>
          <w:szCs w:val="28"/>
        </w:rPr>
        <w:t xml:space="preserve"> ноября 202</w:t>
      </w:r>
      <w:r w:rsidR="007D2E5B" w:rsidRPr="007D2E5B">
        <w:rPr>
          <w:rFonts w:ascii="Times New Roman" w:hAnsi="Times New Roman"/>
          <w:sz w:val="28"/>
          <w:szCs w:val="28"/>
        </w:rPr>
        <w:t>3</w:t>
      </w:r>
      <w:r w:rsidRPr="007D2E5B">
        <w:rPr>
          <w:rFonts w:ascii="Times New Roman" w:hAnsi="Times New Roman"/>
          <w:sz w:val="28"/>
          <w:szCs w:val="28"/>
        </w:rPr>
        <w:t xml:space="preserve"> года.</w:t>
      </w:r>
    </w:p>
    <w:p w14:paraId="41DFE3FF" w14:textId="77777777" w:rsidR="009412C5" w:rsidRPr="007D2E5B" w:rsidRDefault="009412C5" w:rsidP="002067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E5B">
        <w:rPr>
          <w:rFonts w:ascii="Times New Roman" w:hAnsi="Times New Roman"/>
          <w:sz w:val="28"/>
          <w:szCs w:val="28"/>
        </w:rPr>
        <w:t xml:space="preserve">С уведомлением председателя Контрольно - счетной палаты муниципального района Кинельский от </w:t>
      </w:r>
      <w:r w:rsidR="00F400DB">
        <w:rPr>
          <w:rFonts w:ascii="Times New Roman" w:hAnsi="Times New Roman"/>
          <w:sz w:val="28"/>
          <w:szCs w:val="28"/>
        </w:rPr>
        <w:t>19</w:t>
      </w:r>
      <w:r w:rsidRPr="007D2E5B">
        <w:rPr>
          <w:rFonts w:ascii="Times New Roman" w:hAnsi="Times New Roman"/>
          <w:sz w:val="28"/>
          <w:szCs w:val="28"/>
        </w:rPr>
        <w:t>.0</w:t>
      </w:r>
      <w:r w:rsidR="00F400DB">
        <w:rPr>
          <w:rFonts w:ascii="Times New Roman" w:hAnsi="Times New Roman"/>
          <w:sz w:val="28"/>
          <w:szCs w:val="28"/>
        </w:rPr>
        <w:t>4</w:t>
      </w:r>
      <w:r w:rsidRPr="007D2E5B">
        <w:rPr>
          <w:rFonts w:ascii="Times New Roman" w:hAnsi="Times New Roman"/>
          <w:sz w:val="28"/>
          <w:szCs w:val="28"/>
        </w:rPr>
        <w:t>.202</w:t>
      </w:r>
      <w:r w:rsidR="007D2E5B" w:rsidRPr="007D2E5B">
        <w:rPr>
          <w:rFonts w:ascii="Times New Roman" w:hAnsi="Times New Roman"/>
          <w:sz w:val="28"/>
          <w:szCs w:val="28"/>
        </w:rPr>
        <w:t>4</w:t>
      </w:r>
      <w:r w:rsidRPr="007D2E5B">
        <w:rPr>
          <w:rFonts w:ascii="Times New Roman" w:hAnsi="Times New Roman"/>
          <w:sz w:val="28"/>
          <w:szCs w:val="28"/>
        </w:rPr>
        <w:t xml:space="preserve"> года №</w:t>
      </w:r>
      <w:r w:rsidR="00F400DB">
        <w:rPr>
          <w:rFonts w:ascii="Times New Roman" w:hAnsi="Times New Roman"/>
          <w:sz w:val="28"/>
          <w:szCs w:val="28"/>
        </w:rPr>
        <w:t>58</w:t>
      </w:r>
      <w:r w:rsidRPr="007D2E5B">
        <w:rPr>
          <w:rFonts w:ascii="Times New Roman" w:hAnsi="Times New Roman"/>
          <w:sz w:val="28"/>
          <w:szCs w:val="28"/>
        </w:rPr>
        <w:t xml:space="preserve"> о проведении контрольного мероприятия ознакомлен</w:t>
      </w:r>
      <w:r w:rsidR="007D2E5B" w:rsidRPr="007D2E5B">
        <w:rPr>
          <w:rFonts w:ascii="Times New Roman" w:hAnsi="Times New Roman"/>
          <w:sz w:val="28"/>
          <w:szCs w:val="28"/>
        </w:rPr>
        <w:t>а</w:t>
      </w:r>
      <w:r w:rsidRPr="007D2E5B">
        <w:rPr>
          <w:rFonts w:ascii="Times New Roman" w:hAnsi="Times New Roman"/>
          <w:sz w:val="28"/>
          <w:szCs w:val="28"/>
        </w:rPr>
        <w:t xml:space="preserve"> глава сельского </w:t>
      </w:r>
      <w:proofErr w:type="gramStart"/>
      <w:r w:rsidRPr="007D2E5B">
        <w:rPr>
          <w:rFonts w:ascii="Times New Roman" w:hAnsi="Times New Roman"/>
          <w:sz w:val="28"/>
          <w:szCs w:val="28"/>
        </w:rPr>
        <w:t xml:space="preserve">поселения  </w:t>
      </w:r>
      <w:r w:rsidR="007D2E5B" w:rsidRPr="007D2E5B">
        <w:rPr>
          <w:rFonts w:ascii="Times New Roman" w:hAnsi="Times New Roman"/>
          <w:sz w:val="28"/>
          <w:szCs w:val="28"/>
        </w:rPr>
        <w:t>Сколково</w:t>
      </w:r>
      <w:proofErr w:type="gramEnd"/>
      <w:r w:rsidRPr="007D2E5B">
        <w:rPr>
          <w:rFonts w:ascii="Times New Roman" w:hAnsi="Times New Roman"/>
          <w:sz w:val="28"/>
          <w:szCs w:val="28"/>
        </w:rPr>
        <w:t xml:space="preserve"> </w:t>
      </w:r>
      <w:r w:rsidR="007D2E5B" w:rsidRPr="007D2E5B">
        <w:rPr>
          <w:rFonts w:ascii="Times New Roman" w:hAnsi="Times New Roman"/>
          <w:sz w:val="28"/>
          <w:szCs w:val="28"/>
        </w:rPr>
        <w:t>Екатерина Анатольевна Гурьянова</w:t>
      </w:r>
      <w:r w:rsidRPr="007D2E5B">
        <w:rPr>
          <w:rFonts w:ascii="Times New Roman" w:hAnsi="Times New Roman"/>
          <w:sz w:val="28"/>
          <w:szCs w:val="28"/>
        </w:rPr>
        <w:t xml:space="preserve">. </w:t>
      </w:r>
    </w:p>
    <w:p w14:paraId="453A8108" w14:textId="77777777" w:rsidR="00D50474" w:rsidRDefault="0020673E" w:rsidP="00D50474">
      <w:pPr>
        <w:spacing w:after="0"/>
        <w:ind w:firstLine="708"/>
        <w:jc w:val="both"/>
        <w:rPr>
          <w:sz w:val="28"/>
          <w:szCs w:val="28"/>
        </w:rPr>
      </w:pPr>
      <w:r w:rsidRPr="0020673E">
        <w:rPr>
          <w:rFonts w:ascii="Times New Roman" w:hAnsi="Times New Roman"/>
          <w:sz w:val="28"/>
          <w:szCs w:val="28"/>
        </w:rPr>
        <w:t>На момент проведения контрольного мероприятия должностное лицо - глава сельского поселения Сколково Гурьянова Екатерина Анатольевна (Решение Собрания представителе сельского поселения Сколково «Об избрании высшего выборного должностного лица сельского поселения Сколково муниципального района Кинельский №244 от 11.05.2023 года).</w:t>
      </w:r>
      <w:r>
        <w:rPr>
          <w:sz w:val="28"/>
          <w:szCs w:val="28"/>
        </w:rPr>
        <w:t xml:space="preserve"> </w:t>
      </w:r>
      <w:r w:rsidR="00D50474">
        <w:rPr>
          <w:sz w:val="28"/>
          <w:szCs w:val="28"/>
        </w:rPr>
        <w:t xml:space="preserve">   </w:t>
      </w:r>
    </w:p>
    <w:p w14:paraId="7074F01D" w14:textId="77777777" w:rsidR="009412C5" w:rsidRPr="0020673E" w:rsidRDefault="009412C5" w:rsidP="00D5047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0673E">
        <w:rPr>
          <w:rFonts w:ascii="Times New Roman" w:hAnsi="Times New Roman"/>
          <w:b/>
          <w:sz w:val="28"/>
          <w:szCs w:val="28"/>
        </w:rPr>
        <w:t>Результаты контрольного мероприятия</w:t>
      </w:r>
    </w:p>
    <w:p w14:paraId="512C6B11" w14:textId="77777777" w:rsidR="0020673E" w:rsidRPr="0020673E" w:rsidRDefault="0020673E" w:rsidP="007A181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0673E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Pr="0020673E">
        <w:rPr>
          <w:rFonts w:ascii="Times New Roman" w:hAnsi="Times New Roman"/>
          <w:sz w:val="28"/>
          <w:szCs w:val="28"/>
        </w:rPr>
        <w:t>пункту 11 Приказа Министерства финансов РФ от 01.12.2010г. №157н</w:t>
      </w:r>
      <w:r w:rsidRPr="0020673E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673E">
        <w:rPr>
          <w:rFonts w:ascii="Times New Roman" w:hAnsi="Times New Roman"/>
          <w:sz w:val="28"/>
          <w:szCs w:val="28"/>
        </w:rPr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20673E">
        <w:rPr>
          <w:rFonts w:ascii="Times New Roman" w:eastAsiaTheme="minorHAnsi" w:hAnsi="Times New Roman"/>
          <w:sz w:val="28"/>
          <w:szCs w:val="28"/>
        </w:rPr>
        <w:t xml:space="preserve">первичные (сводные) учетные документы, сформированы на бумажном носителе, относящиеся к соответствующим Журналам операций, иным регистрам бухгалтерского учета, хронологически подобраны и сброшюрованы. </w:t>
      </w:r>
    </w:p>
    <w:p w14:paraId="30143F9F" w14:textId="77777777" w:rsidR="00D50474" w:rsidRDefault="00D50474" w:rsidP="007A18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474">
        <w:rPr>
          <w:rFonts w:ascii="Times New Roman" w:hAnsi="Times New Roman"/>
          <w:sz w:val="28"/>
          <w:szCs w:val="28"/>
        </w:rPr>
        <w:t xml:space="preserve">В бюджет сельского поселения за 2023 год поступило бюджетных средств выделенных в виде иных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общей сумме 668202 руб. 00 копеек. Средства зачислены на код доходов бюджетной классификации 20240014100000150 на выполнение мероприятий по </w:t>
      </w:r>
      <w:r w:rsidRPr="00D50474">
        <w:rPr>
          <w:rFonts w:ascii="Times New Roman" w:hAnsi="Times New Roman"/>
          <w:sz w:val="28"/>
          <w:szCs w:val="28"/>
        </w:rPr>
        <w:lastRenderedPageBreak/>
        <w:t>благоустройству территории сельского поселения Сколково</w:t>
      </w:r>
      <w:r>
        <w:rPr>
          <w:rFonts w:ascii="Times New Roman" w:hAnsi="Times New Roman"/>
          <w:sz w:val="28"/>
          <w:szCs w:val="28"/>
        </w:rPr>
        <w:t xml:space="preserve"> и исполнены на 100%</w:t>
      </w:r>
      <w:r w:rsidRPr="00D50474">
        <w:rPr>
          <w:rFonts w:ascii="Times New Roman" w:hAnsi="Times New Roman"/>
          <w:sz w:val="28"/>
          <w:szCs w:val="28"/>
        </w:rPr>
        <w:t>.</w:t>
      </w:r>
    </w:p>
    <w:p w14:paraId="13D98570" w14:textId="77777777" w:rsidR="00D50474" w:rsidRPr="00D50474" w:rsidRDefault="00D50474" w:rsidP="00D504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474">
        <w:rPr>
          <w:rFonts w:ascii="Times New Roman" w:hAnsi="Times New Roman"/>
          <w:sz w:val="28"/>
          <w:szCs w:val="28"/>
        </w:rPr>
        <w:t xml:space="preserve">Полученные межбюджетные трансферты в проверяемом периоде учтены в доходах сельского поселения и отражены соответствующим кодам бюджетной классификации Российской Федерации. Условия предоставления и использования межбюджетных трансфертов соблюдены. </w:t>
      </w:r>
    </w:p>
    <w:p w14:paraId="1AE0E8E4" w14:textId="77777777" w:rsidR="00D50474" w:rsidRPr="00D50474" w:rsidRDefault="00D50474" w:rsidP="00D504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474">
        <w:rPr>
          <w:rFonts w:ascii="Times New Roman" w:hAnsi="Times New Roman"/>
          <w:sz w:val="28"/>
          <w:szCs w:val="28"/>
        </w:rPr>
        <w:t>Нецелевого использования межбюджетных трансфертов не выявлено.</w:t>
      </w:r>
    </w:p>
    <w:p w14:paraId="41532614" w14:textId="77777777" w:rsidR="00DA2840" w:rsidRPr="00DA2840" w:rsidRDefault="00DA2840" w:rsidP="00DA28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2840">
        <w:rPr>
          <w:rFonts w:ascii="Times New Roman" w:hAnsi="Times New Roman"/>
          <w:sz w:val="28"/>
          <w:szCs w:val="28"/>
        </w:rPr>
        <w:t xml:space="preserve">Также в бюджет сельского поселения за 2023 год поступило бюджетных средств, выделенных в виде иных межбюджетных трансфертов, передаваемых бюджетам сельских поселений в сумме 342950 тыс. рублей 00 копеек. Средства зачислены на код доходов бюджетной классификации 20249999000000150 прочие межбюджетные трансферты, передаваемые бюджетам. </w:t>
      </w:r>
    </w:p>
    <w:p w14:paraId="2DE8B066" w14:textId="77777777" w:rsidR="00DA2840" w:rsidRPr="00DA2840" w:rsidRDefault="00DA2840" w:rsidP="00DA28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2840">
        <w:rPr>
          <w:rFonts w:ascii="Times New Roman" w:hAnsi="Times New Roman"/>
          <w:sz w:val="28"/>
          <w:szCs w:val="28"/>
        </w:rPr>
        <w:t xml:space="preserve">Иные межбюджетные трансферты (прочие межбюджетные трансферты, передаваемые бюджетам сельских поселений) не носят целевой характер и представляются в целях покрытия кассового разрыва между доходной и расходной частями бюджета. </w:t>
      </w:r>
    </w:p>
    <w:p w14:paraId="52C3F871" w14:textId="77777777" w:rsidR="009412C5" w:rsidRPr="007A1816" w:rsidRDefault="009412C5" w:rsidP="007A18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1816">
        <w:rPr>
          <w:rFonts w:ascii="Times New Roman" w:hAnsi="Times New Roman"/>
          <w:sz w:val="28"/>
          <w:szCs w:val="28"/>
        </w:rPr>
        <w:t xml:space="preserve">По результатам проверки составлен </w:t>
      </w:r>
      <w:r w:rsidRPr="007A1816">
        <w:rPr>
          <w:rFonts w:ascii="Times New Roman" w:hAnsi="Times New Roman"/>
          <w:sz w:val="32"/>
          <w:szCs w:val="32"/>
        </w:rPr>
        <w:t xml:space="preserve">акт </w:t>
      </w:r>
      <w:r w:rsidRPr="007A1816">
        <w:rPr>
          <w:rFonts w:ascii="Times New Roman" w:hAnsi="Times New Roman"/>
          <w:sz w:val="28"/>
          <w:szCs w:val="28"/>
        </w:rPr>
        <w:t>№</w:t>
      </w:r>
      <w:r w:rsidR="007A1816" w:rsidRPr="007A1816">
        <w:rPr>
          <w:rFonts w:ascii="Times New Roman" w:hAnsi="Times New Roman"/>
          <w:sz w:val="28"/>
          <w:szCs w:val="28"/>
        </w:rPr>
        <w:t>4</w:t>
      </w:r>
      <w:r w:rsidRPr="007A1816">
        <w:rPr>
          <w:rFonts w:ascii="Times New Roman" w:hAnsi="Times New Roman"/>
          <w:sz w:val="28"/>
          <w:szCs w:val="28"/>
        </w:rPr>
        <w:t xml:space="preserve"> от 17 ию</w:t>
      </w:r>
      <w:r w:rsidR="007A1816" w:rsidRPr="007A1816">
        <w:rPr>
          <w:rFonts w:ascii="Times New Roman" w:hAnsi="Times New Roman"/>
          <w:sz w:val="28"/>
          <w:szCs w:val="28"/>
        </w:rPr>
        <w:t>н</w:t>
      </w:r>
      <w:r w:rsidRPr="007A1816">
        <w:rPr>
          <w:rFonts w:ascii="Times New Roman" w:hAnsi="Times New Roman"/>
          <w:sz w:val="28"/>
          <w:szCs w:val="28"/>
        </w:rPr>
        <w:t>я 202</w:t>
      </w:r>
      <w:r w:rsidR="007A1816" w:rsidRPr="007A1816">
        <w:rPr>
          <w:rFonts w:ascii="Times New Roman" w:hAnsi="Times New Roman"/>
          <w:sz w:val="28"/>
          <w:szCs w:val="28"/>
        </w:rPr>
        <w:t>4</w:t>
      </w:r>
      <w:r w:rsidRPr="007A1816">
        <w:rPr>
          <w:rFonts w:ascii="Times New Roman" w:hAnsi="Times New Roman"/>
          <w:sz w:val="28"/>
          <w:szCs w:val="28"/>
        </w:rPr>
        <w:t xml:space="preserve"> года</w:t>
      </w:r>
      <w:r w:rsidRPr="007A1816">
        <w:rPr>
          <w:rFonts w:ascii="Times New Roman" w:hAnsi="Times New Roman"/>
          <w:sz w:val="32"/>
          <w:szCs w:val="32"/>
        </w:rPr>
        <w:t xml:space="preserve"> </w:t>
      </w:r>
      <w:r w:rsidRPr="007A1816">
        <w:rPr>
          <w:rFonts w:ascii="Times New Roman" w:hAnsi="Times New Roman"/>
          <w:sz w:val="28"/>
          <w:szCs w:val="28"/>
        </w:rPr>
        <w:t xml:space="preserve">контрольного мероприятия «Контроль за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</w:t>
      </w:r>
      <w:r w:rsidR="007A1816" w:rsidRPr="007A1816">
        <w:rPr>
          <w:rFonts w:ascii="Times New Roman" w:hAnsi="Times New Roman"/>
          <w:sz w:val="28"/>
          <w:szCs w:val="28"/>
        </w:rPr>
        <w:t>Сколково</w:t>
      </w:r>
      <w:r w:rsidRPr="007A1816">
        <w:rPr>
          <w:rFonts w:ascii="Times New Roman" w:hAnsi="Times New Roman"/>
          <w:sz w:val="28"/>
          <w:szCs w:val="28"/>
        </w:rPr>
        <w:t xml:space="preserve"> за 202</w:t>
      </w:r>
      <w:r w:rsidR="007A1816" w:rsidRPr="007A1816">
        <w:rPr>
          <w:rFonts w:ascii="Times New Roman" w:hAnsi="Times New Roman"/>
          <w:sz w:val="28"/>
          <w:szCs w:val="28"/>
        </w:rPr>
        <w:t>3</w:t>
      </w:r>
      <w:r w:rsidRPr="007A1816">
        <w:rPr>
          <w:rFonts w:ascii="Times New Roman" w:hAnsi="Times New Roman"/>
          <w:sz w:val="28"/>
          <w:szCs w:val="28"/>
        </w:rPr>
        <w:t xml:space="preserve"> год», который подписан без разногласий. Фактов воспрепятствования в предоставлении документов при проведении контрольного мероприятия не было.</w:t>
      </w:r>
    </w:p>
    <w:p w14:paraId="431EFA84" w14:textId="77777777" w:rsidR="009412C5" w:rsidRPr="007A1816" w:rsidRDefault="009412C5" w:rsidP="007A1816">
      <w:pPr>
        <w:tabs>
          <w:tab w:val="left" w:pos="12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1816">
        <w:rPr>
          <w:rFonts w:ascii="Times New Roman" w:hAnsi="Times New Roman"/>
          <w:sz w:val="28"/>
          <w:szCs w:val="28"/>
        </w:rPr>
        <w:t>Проверкой установлено следующее:</w:t>
      </w:r>
    </w:p>
    <w:p w14:paraId="167D7046" w14:textId="77777777" w:rsidR="007A1816" w:rsidRPr="00DB014A" w:rsidRDefault="007A1816" w:rsidP="007A18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014A">
        <w:rPr>
          <w:rFonts w:ascii="Times New Roman" w:hAnsi="Times New Roman"/>
          <w:sz w:val="28"/>
          <w:szCs w:val="28"/>
        </w:rPr>
        <w:t>1.</w:t>
      </w:r>
      <w:r w:rsidRPr="00AA09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014A">
        <w:rPr>
          <w:rFonts w:ascii="Times New Roman" w:hAnsi="Times New Roman"/>
          <w:sz w:val="28"/>
          <w:szCs w:val="28"/>
        </w:rPr>
        <w:t>Допущено нарушение при осуществлении государственных (муниципальных) закупок и закупок отдельными видами юридических лиц правовое основание Федеральный закон от 05.04.2013г. № 44-ФЗ «О контрактной системе в сфере закупок товаров, работ, услуг для обеспечения государственных и муниципальных нужд» статья 34 в общей сумме 33800 руб. 00 копеек (нарушения условий исполнения контрактов (договоров), в том числе сроков исполнения, включая своевременность расчетов по контракту (договору).</w:t>
      </w:r>
    </w:p>
    <w:p w14:paraId="6548EA7F" w14:textId="77777777" w:rsidR="009412C5" w:rsidRPr="007A1816" w:rsidRDefault="009412C5" w:rsidP="007A18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1816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главе сельского поселения </w:t>
      </w:r>
      <w:r w:rsidR="007A1816" w:rsidRPr="007A1816">
        <w:rPr>
          <w:rFonts w:ascii="Times New Roman" w:hAnsi="Times New Roman"/>
          <w:sz w:val="28"/>
          <w:szCs w:val="28"/>
        </w:rPr>
        <w:t>Сколково</w:t>
      </w:r>
      <w:r w:rsidRPr="007A1816">
        <w:rPr>
          <w:rFonts w:ascii="Times New Roman" w:hAnsi="Times New Roman"/>
          <w:sz w:val="28"/>
          <w:szCs w:val="28"/>
        </w:rPr>
        <w:t xml:space="preserve"> муниципального района Кинельский </w:t>
      </w:r>
      <w:r w:rsidR="007A1816" w:rsidRPr="007A1816">
        <w:rPr>
          <w:rFonts w:ascii="Times New Roman" w:hAnsi="Times New Roman"/>
          <w:sz w:val="28"/>
          <w:szCs w:val="28"/>
        </w:rPr>
        <w:t>Е</w:t>
      </w:r>
      <w:r w:rsidRPr="007A1816">
        <w:rPr>
          <w:rFonts w:ascii="Times New Roman" w:hAnsi="Times New Roman"/>
          <w:sz w:val="28"/>
          <w:szCs w:val="28"/>
        </w:rPr>
        <w:t>.</w:t>
      </w:r>
      <w:r w:rsidR="007A1816" w:rsidRPr="007A1816">
        <w:rPr>
          <w:rFonts w:ascii="Times New Roman" w:hAnsi="Times New Roman"/>
          <w:sz w:val="28"/>
          <w:szCs w:val="28"/>
        </w:rPr>
        <w:t>А</w:t>
      </w:r>
      <w:r w:rsidRPr="007A1816">
        <w:rPr>
          <w:rFonts w:ascii="Times New Roman" w:hAnsi="Times New Roman"/>
          <w:sz w:val="28"/>
          <w:szCs w:val="28"/>
        </w:rPr>
        <w:t xml:space="preserve">. </w:t>
      </w:r>
      <w:r w:rsidR="007A1816" w:rsidRPr="007A1816">
        <w:rPr>
          <w:rFonts w:ascii="Times New Roman" w:hAnsi="Times New Roman"/>
          <w:sz w:val="28"/>
          <w:szCs w:val="28"/>
        </w:rPr>
        <w:t>Гурьяновой</w:t>
      </w:r>
      <w:r w:rsidRPr="007A1816">
        <w:rPr>
          <w:rFonts w:ascii="Times New Roman" w:hAnsi="Times New Roman"/>
          <w:sz w:val="28"/>
          <w:szCs w:val="28"/>
        </w:rPr>
        <w:t xml:space="preserve"> принято решение направить Представление №2 от 24 ию</w:t>
      </w:r>
      <w:r w:rsidR="007A1816" w:rsidRPr="007A1816">
        <w:rPr>
          <w:rFonts w:ascii="Times New Roman" w:hAnsi="Times New Roman"/>
          <w:sz w:val="28"/>
          <w:szCs w:val="28"/>
        </w:rPr>
        <w:t>н</w:t>
      </w:r>
      <w:r w:rsidRPr="007A1816">
        <w:rPr>
          <w:rFonts w:ascii="Times New Roman" w:hAnsi="Times New Roman"/>
          <w:sz w:val="28"/>
          <w:szCs w:val="28"/>
        </w:rPr>
        <w:t>я 202</w:t>
      </w:r>
      <w:r w:rsidR="007A1816" w:rsidRPr="007A1816">
        <w:rPr>
          <w:rFonts w:ascii="Times New Roman" w:hAnsi="Times New Roman"/>
          <w:sz w:val="28"/>
          <w:szCs w:val="28"/>
        </w:rPr>
        <w:t>4</w:t>
      </w:r>
      <w:r w:rsidRPr="007A1816">
        <w:rPr>
          <w:rFonts w:ascii="Times New Roman" w:hAnsi="Times New Roman"/>
          <w:sz w:val="28"/>
          <w:szCs w:val="28"/>
        </w:rPr>
        <w:t xml:space="preserve"> года. В целях устранения вышеуказанн</w:t>
      </w:r>
      <w:r w:rsidR="00C90543">
        <w:rPr>
          <w:rFonts w:ascii="Times New Roman" w:hAnsi="Times New Roman"/>
          <w:sz w:val="28"/>
          <w:szCs w:val="28"/>
        </w:rPr>
        <w:t>ого</w:t>
      </w:r>
      <w:r w:rsidRPr="007A1816">
        <w:rPr>
          <w:rFonts w:ascii="Times New Roman" w:hAnsi="Times New Roman"/>
          <w:sz w:val="28"/>
          <w:szCs w:val="28"/>
        </w:rPr>
        <w:t xml:space="preserve"> нарушени</w:t>
      </w:r>
      <w:r w:rsidR="00C90543">
        <w:rPr>
          <w:rFonts w:ascii="Times New Roman" w:hAnsi="Times New Roman"/>
          <w:sz w:val="28"/>
          <w:szCs w:val="28"/>
        </w:rPr>
        <w:t>я</w:t>
      </w:r>
      <w:r w:rsidRPr="007A1816">
        <w:rPr>
          <w:rFonts w:ascii="Times New Roman" w:hAnsi="Times New Roman"/>
          <w:sz w:val="28"/>
          <w:szCs w:val="28"/>
        </w:rPr>
        <w:t xml:space="preserve"> Контрольно-счетная палата муниципального района Кинельский предлагает следующее: </w:t>
      </w:r>
    </w:p>
    <w:p w14:paraId="3958E566" w14:textId="77777777" w:rsidR="007A1816" w:rsidRPr="00DB014A" w:rsidRDefault="007A1816" w:rsidP="007A181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014A">
        <w:rPr>
          <w:rFonts w:ascii="Times New Roman" w:hAnsi="Times New Roman"/>
          <w:sz w:val="28"/>
          <w:szCs w:val="28"/>
        </w:rPr>
        <w:t>1.</w:t>
      </w:r>
      <w:r w:rsidRPr="00DB014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DB014A">
        <w:rPr>
          <w:rFonts w:ascii="Times New Roman" w:hAnsi="Times New Roman"/>
          <w:sz w:val="28"/>
          <w:szCs w:val="28"/>
        </w:rPr>
        <w:t xml:space="preserve">Строго соблюдать требования статьи 34 Федерального закона от </w:t>
      </w:r>
      <w:r w:rsidRPr="00DB014A">
        <w:rPr>
          <w:rFonts w:ascii="Times New Roman" w:hAnsi="Times New Roman"/>
          <w:sz w:val="28"/>
          <w:szCs w:val="28"/>
        </w:rPr>
        <w:lastRenderedPageBreak/>
        <w:t>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22655D09" w14:textId="77777777" w:rsidR="007A1816" w:rsidRPr="00E55A62" w:rsidRDefault="007A1816" w:rsidP="007A1816">
      <w:pPr>
        <w:tabs>
          <w:tab w:val="left" w:pos="121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5A62">
        <w:rPr>
          <w:rFonts w:ascii="Times New Roman" w:hAnsi="Times New Roman"/>
          <w:sz w:val="28"/>
          <w:szCs w:val="28"/>
        </w:rPr>
        <w:t xml:space="preserve">2. За допущенные нарушения финансово-бюджетной дисциплины в соответствии требованиям статьи 192 Трудового кодекса Российской Федерации рассмотреть вопрос о наложении дисциплинарного взыскания к виновным лицам за неисполнение или ненадлежащее исполнение работниками по их вине возложенных на них трудовых обязанностей. </w:t>
      </w:r>
    </w:p>
    <w:p w14:paraId="25AEFA16" w14:textId="77777777" w:rsidR="007A1816" w:rsidRPr="00E55A62" w:rsidRDefault="007A1816" w:rsidP="007A1816">
      <w:pPr>
        <w:tabs>
          <w:tab w:val="left" w:pos="121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5A62">
        <w:rPr>
          <w:rFonts w:ascii="Times New Roman" w:hAnsi="Times New Roman"/>
          <w:sz w:val="28"/>
          <w:szCs w:val="28"/>
        </w:rPr>
        <w:t>3. Информацию об устранении нарушений и недостатков, а также мер дисциплинарного воздействия на виновных лиц, представить в Контрольно-счетную палату муниципального района Кинельский не позднее одного месяца со дня получения представления.</w:t>
      </w:r>
    </w:p>
    <w:p w14:paraId="44BCF356" w14:textId="77777777" w:rsidR="009412C5" w:rsidRPr="007A1816" w:rsidRDefault="009412C5" w:rsidP="00C905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1816">
        <w:rPr>
          <w:rFonts w:ascii="Times New Roman" w:hAnsi="Times New Roman"/>
          <w:sz w:val="28"/>
          <w:szCs w:val="28"/>
        </w:rPr>
        <w:t xml:space="preserve">Неисполнение или ненадлежащее исполнение представления Контрольно-счетной палаты муниципального района Кинельский влечет за собой ответственность, установленную законодательством Российской Федерации, а также законами Самарской области.  </w:t>
      </w:r>
    </w:p>
    <w:p w14:paraId="1FCFFFD0" w14:textId="77777777" w:rsidR="009412C5" w:rsidRDefault="009412C5" w:rsidP="009412C5">
      <w:pPr>
        <w:tabs>
          <w:tab w:val="right" w:pos="907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9592AD" w14:textId="77777777" w:rsidR="005D7B6D" w:rsidRPr="007A1816" w:rsidRDefault="005D7B6D" w:rsidP="009412C5">
      <w:pPr>
        <w:tabs>
          <w:tab w:val="right" w:pos="907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7042C8" w14:textId="77777777" w:rsidR="00C93F10" w:rsidRPr="007A1816" w:rsidRDefault="00C93F10"/>
    <w:sectPr w:rsidR="00C93F10" w:rsidRPr="007A181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215A2" w14:textId="77777777" w:rsidR="009412C5" w:rsidRDefault="009412C5" w:rsidP="009412C5">
      <w:pPr>
        <w:spacing w:after="0" w:line="240" w:lineRule="auto"/>
      </w:pPr>
      <w:r>
        <w:separator/>
      </w:r>
    </w:p>
  </w:endnote>
  <w:endnote w:type="continuationSeparator" w:id="0">
    <w:p w14:paraId="553E6362" w14:textId="77777777" w:rsidR="009412C5" w:rsidRDefault="009412C5" w:rsidP="0094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343D5" w14:textId="77777777" w:rsidR="009412C5" w:rsidRDefault="009412C5" w:rsidP="009412C5">
      <w:pPr>
        <w:spacing w:after="0" w:line="240" w:lineRule="auto"/>
      </w:pPr>
      <w:r>
        <w:separator/>
      </w:r>
    </w:p>
  </w:footnote>
  <w:footnote w:type="continuationSeparator" w:id="0">
    <w:p w14:paraId="0FDF2E2D" w14:textId="77777777" w:rsidR="009412C5" w:rsidRDefault="009412C5" w:rsidP="0094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10683"/>
      <w:docPartObj>
        <w:docPartGallery w:val="Page Numbers (Top of Page)"/>
        <w:docPartUnique/>
      </w:docPartObj>
    </w:sdtPr>
    <w:sdtEndPr/>
    <w:sdtContent>
      <w:p w14:paraId="66B4E7A2" w14:textId="77777777" w:rsidR="009412C5" w:rsidRDefault="009412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B6D">
          <w:rPr>
            <w:noProof/>
          </w:rPr>
          <w:t>4</w:t>
        </w:r>
        <w:r>
          <w:fldChar w:fldCharType="end"/>
        </w:r>
      </w:p>
    </w:sdtContent>
  </w:sdt>
  <w:p w14:paraId="45271163" w14:textId="77777777" w:rsidR="007237A6" w:rsidRDefault="007237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EA"/>
    <w:rsid w:val="00104958"/>
    <w:rsid w:val="0020673E"/>
    <w:rsid w:val="00422089"/>
    <w:rsid w:val="005B57B2"/>
    <w:rsid w:val="005D7B6D"/>
    <w:rsid w:val="007237A6"/>
    <w:rsid w:val="007A1816"/>
    <w:rsid w:val="007D2E5B"/>
    <w:rsid w:val="00900B37"/>
    <w:rsid w:val="009412C5"/>
    <w:rsid w:val="00945D46"/>
    <w:rsid w:val="00C639D5"/>
    <w:rsid w:val="00C90543"/>
    <w:rsid w:val="00C93F10"/>
    <w:rsid w:val="00D50474"/>
    <w:rsid w:val="00DA2840"/>
    <w:rsid w:val="00F400DB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013F"/>
  <w15:docId w15:val="{2EEFCD89-A285-4527-8B95-9FB770F6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2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uiPriority w:val="99"/>
    <w:qFormat/>
    <w:rsid w:val="009412C5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uiPriority w:val="11"/>
    <w:rsid w:val="00941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Normal">
    <w:name w:val="ConsPlusNormal"/>
    <w:rsid w:val="009412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Подзаголовок Знак1"/>
    <w:basedOn w:val="a0"/>
    <w:link w:val="a3"/>
    <w:uiPriority w:val="99"/>
    <w:locked/>
    <w:rsid w:val="009412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4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12C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2C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4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2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Пидгирняк Мария Ивановна</dc:creator>
  <cp:keywords/>
  <dc:description/>
  <cp:lastModifiedBy>Дорожкина Татьяна Николаевна КСП</cp:lastModifiedBy>
  <cp:revision>2</cp:revision>
  <cp:lastPrinted>2024-06-24T12:41:00Z</cp:lastPrinted>
  <dcterms:created xsi:type="dcterms:W3CDTF">2024-09-24T05:36:00Z</dcterms:created>
  <dcterms:modified xsi:type="dcterms:W3CDTF">2024-09-24T05:36:00Z</dcterms:modified>
</cp:coreProperties>
</file>