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6F81" w:rsidRPr="00AB4216" w:rsidRDefault="00126F81" w:rsidP="00126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2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Вопрос: Обязан ли банк вернуть мне деньги при их списании без моего согласия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126F81" w:rsidRPr="0093714E" w:rsidTr="001121C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6F81" w:rsidRPr="0093714E" w:rsidRDefault="00126F81" w:rsidP="001121C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126F81" w:rsidRPr="0093714E" w:rsidRDefault="00126F81" w:rsidP="00126F81">
      <w:pPr>
        <w:spacing w:after="0" w:line="240" w:lineRule="auto"/>
        <w:jc w:val="both"/>
        <w:rPr>
          <w:rFonts w:ascii="Verdana" w:eastAsia="Times New Roman" w:hAnsi="Verdana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Ответ: </w:t>
      </w: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Законодательством для банка и клиента установлен ряд обязанностей, от соблюдения или несоблюдения которых зависит, будут ли клиенту возвращены суммы, похищенные с его счета, или нет (п. 19 ст. 3, ст. 9 </w:t>
      </w:r>
      <w:r w:rsidRPr="00807F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Федеральный закон от 27.06.2011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161-ФЗ «</w:t>
      </w:r>
      <w:r w:rsidRPr="00807F9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национальной платежной системе»</w:t>
      </w: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126F81" w:rsidRPr="0093714E" w:rsidRDefault="00126F81" w:rsidP="00126F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5"/>
          <w:szCs w:val="25"/>
          <w:lang w:eastAsia="ru-RU"/>
        </w:rPr>
      </w:pP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Основная обязанность банка - информировать клиента о каждой операции, совершенной с использованием </w:t>
      </w:r>
      <w:r w:rsidRPr="00AB4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электронных средств платежа (далее – </w:t>
      </w: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>ЭСП</w:t>
      </w:r>
      <w:r w:rsidRPr="00AB4216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>, путем н</w:t>
      </w:r>
      <w:r w:rsidRPr="00AB4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аправления клиенту уведомления </w:t>
      </w: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порядке, установленном договором с клиентом (ч. 4 ст. 9 Закона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</w:t>
      </w: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>161-ФЗ).</w:t>
      </w:r>
    </w:p>
    <w:p w:rsidR="00126F81" w:rsidRPr="0093714E" w:rsidRDefault="00126F81" w:rsidP="00126F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5"/>
          <w:szCs w:val="25"/>
          <w:lang w:eastAsia="ru-RU"/>
        </w:rPr>
      </w:pP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выявлении банком операций, соответствующих признакам перевода денежных средств без согласия клиента, банк должен приостановить использование клиентом банковской карты и предоставить ему соответствующую информацию. Указанные признаки устанавливаются Банком России и размещаются на его официальном сайте (ч. 5.1, 5.2 ст. 8, ч. 9.1 ст. 9 Закона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</w:t>
      </w: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161-ФЗ; Признаки, утв. Приказом Банка России от 27.09.2018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</w:t>
      </w: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ОД-2525).</w:t>
      </w:r>
    </w:p>
    <w:p w:rsidR="00126F81" w:rsidRPr="0093714E" w:rsidRDefault="00126F81" w:rsidP="00126F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5"/>
          <w:szCs w:val="25"/>
          <w:lang w:eastAsia="ru-RU"/>
        </w:rPr>
      </w:pP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 банк обязан в день приостановления использования клиентом банковской карты предоставить ему соответствующую информацию (уведомление) с ука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занием причины приостановления </w:t>
      </w: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(ч. 9.2 ст. 9 Закона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</w:t>
      </w: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161-ФЗ).</w:t>
      </w:r>
    </w:p>
    <w:p w:rsidR="00126F81" w:rsidRPr="0093714E" w:rsidRDefault="00126F81" w:rsidP="00126F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5"/>
          <w:szCs w:val="25"/>
          <w:lang w:eastAsia="ru-RU"/>
        </w:rPr>
      </w:pP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Основная обязанность клиента - уведомить банк в случае утраты ЭСП и (или) его использования без согласия клиента. При этом клиент обязан направить в банк указанное уведомление незамедлительно после обнаружения факта утраты ЭСП и (или) его использования без согласия клиента, но не позднее дня, следующего за днем получения от банка уведомления об операциях (ч. 11 ст. 9 Закона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</w:t>
      </w: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161-ФЗ).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126F81" w:rsidRPr="0093714E" w:rsidTr="001121C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6F81" w:rsidRPr="0093714E" w:rsidRDefault="00126F81" w:rsidP="001121CC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5"/>
                <w:szCs w:val="25"/>
                <w:lang w:eastAsia="ru-RU"/>
              </w:rPr>
            </w:pPr>
          </w:p>
        </w:tc>
      </w:tr>
    </w:tbl>
    <w:p w:rsidR="00126F81" w:rsidRPr="0093714E" w:rsidRDefault="00126F81" w:rsidP="00126F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5"/>
          <w:szCs w:val="25"/>
          <w:lang w:eastAsia="ru-RU"/>
        </w:rPr>
      </w:pP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Банк обязан возместить вам суммы несанкционированных операций, совершенных с ЭСП, в следующих случаях (ч. 12, 13, 15 ст. 9 Закона </w:t>
      </w:r>
      <w:r w:rsidRPr="00AB4216">
        <w:rPr>
          <w:rFonts w:ascii="Times New Roman" w:eastAsia="Times New Roman" w:hAnsi="Times New Roman" w:cs="Times New Roman"/>
          <w:sz w:val="25"/>
          <w:szCs w:val="25"/>
          <w:lang w:eastAsia="ru-RU"/>
        </w:rPr>
        <w:t>№</w:t>
      </w: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161-ФЗ):</w:t>
      </w:r>
    </w:p>
    <w:p w:rsidR="00126F81" w:rsidRPr="0093714E" w:rsidRDefault="00126F81" w:rsidP="00126F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5"/>
          <w:szCs w:val="25"/>
          <w:lang w:eastAsia="ru-RU"/>
        </w:rPr>
      </w:pP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>1) если банк не направлял вам уведомления о совершенных операциях, он обязан возместить вам суммы операций, которые были совершены</w:t>
      </w:r>
      <w:r w:rsidRPr="00AB4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без вашего согласия;</w:t>
      </w:r>
    </w:p>
    <w:p w:rsidR="00126F81" w:rsidRPr="0093714E" w:rsidRDefault="00126F81" w:rsidP="00126F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5"/>
          <w:szCs w:val="25"/>
          <w:lang w:eastAsia="ru-RU"/>
        </w:rPr>
      </w:pP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2) если банк надлежащим образом направлял вам уведомления о </w:t>
      </w:r>
      <w:r w:rsidRPr="00AB421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совершенных операциях,</w:t>
      </w: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вы вовремя представили в банк уведомление о несогласии</w:t>
      </w:r>
      <w:r w:rsidRPr="00AB4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операции</w:t>
      </w:r>
    </w:p>
    <w:p w:rsidR="00126F81" w:rsidRPr="0093714E" w:rsidRDefault="00126F81" w:rsidP="00126F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5"/>
          <w:szCs w:val="25"/>
          <w:lang w:eastAsia="ru-RU"/>
        </w:rPr>
      </w:pP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AB4216">
        <w:rPr>
          <w:rFonts w:ascii="Times New Roman" w:eastAsia="Times New Roman" w:hAnsi="Times New Roman" w:cs="Times New Roman"/>
          <w:sz w:val="25"/>
          <w:szCs w:val="25"/>
          <w:lang w:eastAsia="ru-RU"/>
        </w:rPr>
        <w:t>Также, с</w:t>
      </w: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01.01.2021 по общему правилу клиент банка вправе заявить свои требования к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банку</w:t>
      </w: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судебном порядке только после обращения к финансовому уполномоченному, что, в свою очередь, возможно после направления соответствующего заявления в банк (ч. 1, 2 ст. 15, ч. 1 ст. 16, ч. 2 ст. 25, п. 5 ч. 1 ст. 28, ч. 2 ст. 29, ч. 3 ст. 32 </w:t>
      </w:r>
      <w:r w:rsidRPr="00807F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Федеральный закон от 04.06.2018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</w:t>
      </w:r>
      <w:r w:rsidRPr="00807F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123-ФЗ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807F94">
        <w:rPr>
          <w:rFonts w:ascii="Times New Roman" w:eastAsia="Times New Roman" w:hAnsi="Times New Roman" w:cs="Times New Roman"/>
          <w:sz w:val="25"/>
          <w:szCs w:val="25"/>
          <w:lang w:eastAsia="ru-RU"/>
        </w:rPr>
        <w:t>Об уполномоченном по правам потребителей финансовых услуг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126F81" w:rsidRPr="0093714E" w:rsidRDefault="00126F81" w:rsidP="00126F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5"/>
          <w:szCs w:val="25"/>
          <w:lang w:eastAsia="ru-RU"/>
        </w:rPr>
      </w:pPr>
      <w:bookmarkStart w:id="0" w:name="_GoBack"/>
      <w:bookmarkEnd w:id="0"/>
      <w:r w:rsidRPr="0093714E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126F81" w:rsidRPr="00846357" w:rsidRDefault="00126F81" w:rsidP="00126F81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6357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2.10</w:t>
      </w:r>
      <w:r w:rsidRPr="00846357">
        <w:rPr>
          <w:rFonts w:ascii="Times New Roman" w:eastAsia="Calibri" w:hAnsi="Times New Roman" w:cs="Times New Roman"/>
          <w:sz w:val="26"/>
          <w:szCs w:val="26"/>
        </w:rPr>
        <w:t>.2021</w:t>
      </w: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126F81">
      <w:headerReference w:type="default" r:id="rId6"/>
      <w:pgSz w:w="11906" w:h="16838"/>
      <w:pgMar w:top="709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DD" w:rsidRDefault="003E24DD" w:rsidP="00406DA3">
      <w:pPr>
        <w:spacing w:after="0" w:line="240" w:lineRule="auto"/>
      </w:pPr>
      <w:r>
        <w:separator/>
      </w:r>
    </w:p>
  </w:endnote>
  <w:endnote w:type="continuationSeparator" w:id="0">
    <w:p w:rsidR="003E24DD" w:rsidRDefault="003E24DD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DD" w:rsidRDefault="003E24DD" w:rsidP="00406DA3">
      <w:pPr>
        <w:spacing w:after="0" w:line="240" w:lineRule="auto"/>
      </w:pPr>
      <w:r>
        <w:separator/>
      </w:r>
    </w:p>
  </w:footnote>
  <w:footnote w:type="continuationSeparator" w:id="0">
    <w:p w:rsidR="003E24DD" w:rsidRDefault="003E24DD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587441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126F8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17174"/>
    <w:rsid w:val="00120E66"/>
    <w:rsid w:val="0012234F"/>
    <w:rsid w:val="00126F81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3267F1"/>
    <w:rsid w:val="00334267"/>
    <w:rsid w:val="00365596"/>
    <w:rsid w:val="00382CF9"/>
    <w:rsid w:val="003E24DD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4AEC"/>
    <w:rsid w:val="00616EC8"/>
    <w:rsid w:val="00693072"/>
    <w:rsid w:val="006B33DE"/>
    <w:rsid w:val="006E1623"/>
    <w:rsid w:val="006F4EB4"/>
    <w:rsid w:val="00700188"/>
    <w:rsid w:val="007002B6"/>
    <w:rsid w:val="0071079D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F67C2"/>
    <w:rsid w:val="00823FEB"/>
    <w:rsid w:val="00830252"/>
    <w:rsid w:val="008670AD"/>
    <w:rsid w:val="008C55F9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AF6871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77246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2F2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7107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64</cp:revision>
  <cp:lastPrinted>2021-08-04T10:51:00Z</cp:lastPrinted>
  <dcterms:created xsi:type="dcterms:W3CDTF">2019-05-20T15:31:00Z</dcterms:created>
  <dcterms:modified xsi:type="dcterms:W3CDTF">2021-10-22T09:53:00Z</dcterms:modified>
</cp:coreProperties>
</file>