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52" w:rsidRDefault="00C07552" w:rsidP="00C07552">
      <w:pPr>
        <w:widowControl w:val="0"/>
        <w:autoSpaceDE w:val="0"/>
        <w:autoSpaceDN w:val="0"/>
        <w:spacing w:line="288" w:lineRule="auto"/>
        <w:jc w:val="center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>
        <w:rPr>
          <w:b/>
        </w:rPr>
        <w:t>Заявка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>
        <w:rPr>
          <w:b/>
        </w:rPr>
        <w:t>на участие в конкурсном отборе инициативных проектов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>
        <w:rPr>
          <w:b/>
        </w:rPr>
        <w:t>в муниципальном образовании администрация муниципального района Кинельский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right"/>
      </w:pPr>
      <w:r>
        <w:t xml:space="preserve">                                                </w:t>
      </w:r>
      <w:r>
        <w:rPr>
          <w:u w:val="single"/>
        </w:rPr>
        <w:t>«29»</w:t>
      </w:r>
      <w:r>
        <w:t xml:space="preserve"> __</w:t>
      </w:r>
      <w:r>
        <w:rPr>
          <w:u w:val="single"/>
        </w:rPr>
        <w:t>мая</w:t>
      </w:r>
      <w:r>
        <w:t>____ 20</w:t>
      </w:r>
      <w:r>
        <w:rPr>
          <w:u w:val="single"/>
        </w:rPr>
        <w:t>25</w:t>
      </w:r>
      <w:r>
        <w:t xml:space="preserve"> г.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ind w:firstLine="709"/>
        <w:jc w:val="both"/>
        <w:rPr>
          <w:color w:val="0D0D0D" w:themeColor="text1" w:themeTint="F2"/>
          <w:lang w:eastAsia="en-US"/>
        </w:rPr>
      </w:pPr>
      <w:r>
        <w:t xml:space="preserve">Инициативная группа в лице уполномоченного лица </w:t>
      </w:r>
      <w:proofErr w:type="spellStart"/>
      <w:r>
        <w:t>Мажаровской</w:t>
      </w:r>
      <w:proofErr w:type="spellEnd"/>
      <w:r>
        <w:t xml:space="preserve"> Алёны Сергеевны  директора ГБОУ СОШ с. Богдановка, просит  рассмотреть  на  заседании конкурсной комиссии проект инициативного  бюджетирования «</w:t>
      </w:r>
      <w:r>
        <w:rPr>
          <w:szCs w:val="32"/>
          <w:u w:val="single"/>
        </w:rPr>
        <w:t xml:space="preserve">Ремонт кабинета труда в здании ГБОУ СОШ </w:t>
      </w:r>
      <w:proofErr w:type="gramStart"/>
      <w:r>
        <w:rPr>
          <w:szCs w:val="32"/>
          <w:u w:val="single"/>
        </w:rPr>
        <w:t>с</w:t>
      </w:r>
      <w:proofErr w:type="gramEnd"/>
      <w:r>
        <w:rPr>
          <w:szCs w:val="32"/>
          <w:u w:val="single"/>
        </w:rPr>
        <w:t>. Богдановка, расположенного по адресу: Самарская область, Кинельский район, с. Богдановка, ул</w:t>
      </w:r>
      <w:proofErr w:type="gramStart"/>
      <w:r>
        <w:rPr>
          <w:szCs w:val="32"/>
          <w:u w:val="single"/>
        </w:rPr>
        <w:t>.К</w:t>
      </w:r>
      <w:proofErr w:type="gramEnd"/>
      <w:r>
        <w:rPr>
          <w:szCs w:val="32"/>
          <w:u w:val="single"/>
        </w:rPr>
        <w:t>онычева,12а</w:t>
      </w:r>
      <w:r>
        <w:rPr>
          <w:u w:val="single"/>
        </w:rPr>
        <w:t xml:space="preserve">»  </w:t>
      </w:r>
      <w:r>
        <w:t xml:space="preserve">в сумме </w:t>
      </w:r>
      <w:r>
        <w:rPr>
          <w:bCs/>
          <w:color w:val="000000"/>
          <w:szCs w:val="16"/>
        </w:rPr>
        <w:t>399 281,77</w:t>
      </w:r>
      <w:r>
        <w:rPr>
          <w:color w:val="0D0D0D" w:themeColor="text1" w:themeTint="F2"/>
        </w:rPr>
        <w:t xml:space="preserve"> (</w:t>
      </w:r>
      <w:r>
        <w:rPr>
          <w:color w:val="0D0D0D" w:themeColor="text1" w:themeTint="F2"/>
          <w:shd w:val="clear" w:color="auto" w:fill="FFFFFF"/>
        </w:rPr>
        <w:t xml:space="preserve">Триста девяносто девять тысяч двести восемьдесят один </w:t>
      </w:r>
      <w:r>
        <w:rPr>
          <w:color w:val="0D0D0D" w:themeColor="text1" w:themeTint="F2"/>
          <w:lang w:eastAsia="en-US"/>
        </w:rPr>
        <w:t>рубль 77 коп.)</w:t>
      </w:r>
    </w:p>
    <w:p w:rsidR="00C07552" w:rsidRDefault="00C07552" w:rsidP="00C07552">
      <w:pPr>
        <w:widowControl w:val="0"/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(сумма прописью)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 Прилагаемые документы: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 1.  Проект  </w:t>
      </w:r>
      <w:proofErr w:type="gramStart"/>
      <w:r>
        <w:t>инициативного</w:t>
      </w:r>
      <w:proofErr w:type="gramEnd"/>
      <w:r>
        <w:t xml:space="preserve"> бюджетирования (далее - проект) на </w:t>
      </w:r>
      <w:r>
        <w:rPr>
          <w:u w:val="single"/>
        </w:rPr>
        <w:t xml:space="preserve">3 л. </w:t>
      </w:r>
      <w:r>
        <w:t>в 1 экз.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 2. Протокол собрания жителей на </w:t>
      </w:r>
      <w:r>
        <w:rPr>
          <w:u w:val="single"/>
        </w:rPr>
        <w:t xml:space="preserve">2 </w:t>
      </w:r>
      <w:r>
        <w:t>л. в 1 экз.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 3. Лист регистрации участников собрания жителей на 5</w:t>
      </w:r>
      <w:r>
        <w:rPr>
          <w:u w:val="single"/>
        </w:rPr>
        <w:t xml:space="preserve"> л.</w:t>
      </w:r>
      <w:r>
        <w:t xml:space="preserve"> в 1 экз.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 4. Подписной лист участников собрания жителей на </w:t>
      </w:r>
      <w:r>
        <w:rPr>
          <w:u w:val="single"/>
        </w:rPr>
        <w:t>5 л.</w:t>
      </w:r>
      <w:r>
        <w:t xml:space="preserve"> в 1 экз.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 5.   Сметная   документация/прайс-листы   на   закупаемое  оборудование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>(материалы) на 21</w:t>
      </w:r>
      <w:r>
        <w:rPr>
          <w:u w:val="single"/>
        </w:rPr>
        <w:t xml:space="preserve"> </w:t>
      </w:r>
      <w:r>
        <w:t>л. в 1 экз.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ind w:left="360"/>
        <w:jc w:val="both"/>
      </w:pPr>
      <w:r>
        <w:t>5.</w:t>
      </w:r>
      <w:bookmarkStart w:id="0" w:name="_Hlk199156534"/>
      <w:r>
        <w:t xml:space="preserve">Фотографии общего собрания жителей на    </w:t>
      </w:r>
      <w:bookmarkEnd w:id="0"/>
      <w:r>
        <w:rPr>
          <w:u w:val="single"/>
        </w:rPr>
        <w:t>1 л</w:t>
      </w:r>
      <w:r>
        <w:t>. в 1 экз.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ind w:left="360"/>
        <w:jc w:val="both"/>
      </w:pPr>
      <w:r>
        <w:t xml:space="preserve">6. </w:t>
      </w:r>
      <w:bookmarkStart w:id="1" w:name="_Hlk199156631"/>
      <w:r>
        <w:t xml:space="preserve">Фотографии текущего состояния помещений и оборудования </w:t>
      </w:r>
      <w:bookmarkEnd w:id="1"/>
      <w:r>
        <w:t xml:space="preserve">на  </w:t>
      </w:r>
      <w:r>
        <w:rPr>
          <w:u w:val="single"/>
        </w:rPr>
        <w:t>1 л</w:t>
      </w:r>
      <w:r>
        <w:t xml:space="preserve">. в 1 экз. 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ind w:left="284"/>
        <w:jc w:val="both"/>
      </w:pPr>
      <w:r>
        <w:t xml:space="preserve"> 7. </w:t>
      </w:r>
      <w:bookmarkStart w:id="2" w:name="_Hlk199156952"/>
      <w:r>
        <w:t xml:space="preserve">Информационные материалы, ссылки на интернет - и ТВ-ресурсы </w:t>
      </w:r>
      <w:bookmarkEnd w:id="2"/>
      <w:r>
        <w:t>на</w:t>
      </w:r>
      <w:r>
        <w:rPr>
          <w:u w:val="single"/>
        </w:rPr>
        <w:t xml:space="preserve"> </w:t>
      </w:r>
      <w:r>
        <w:t>1  л. в 1 экз.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 Заявитель настоящим подтверждает, что вся информация, содержащаяся </w:t>
      </w:r>
      <w:proofErr w:type="gramStart"/>
      <w:r>
        <w:t>в</w:t>
      </w:r>
      <w:proofErr w:type="gramEnd"/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>заявке и прилагаемых документах, является достоверной и полной.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  <w:rPr>
          <w:u w:val="single"/>
        </w:rPr>
      </w:pPr>
      <w:r>
        <w:t xml:space="preserve">____________            </w:t>
      </w:r>
      <w:proofErr w:type="spellStart"/>
      <w:r>
        <w:rPr>
          <w:u w:val="single"/>
        </w:rPr>
        <w:t>Мажаровская</w:t>
      </w:r>
      <w:proofErr w:type="spellEnd"/>
      <w:r>
        <w:rPr>
          <w:u w:val="single"/>
        </w:rPr>
        <w:t xml:space="preserve"> Алёна Сергеевна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(подпись)                (расшифровка подписи, Ф.И.О.)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>
        <w:rPr>
          <w:u w:val="single"/>
        </w:rPr>
        <w:t xml:space="preserve">89370609799    </w:t>
      </w:r>
      <w:r>
        <w:t xml:space="preserve">                     </w:t>
      </w:r>
      <w:hyperlink r:id="rId6" w:history="1">
        <w:r>
          <w:rPr>
            <w:rStyle w:val="a3"/>
          </w:rPr>
          <w:t>bshk@list.ru</w:t>
        </w:r>
      </w:hyperlink>
      <w:r>
        <w:t xml:space="preserve"> 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  <w:r>
        <w:t xml:space="preserve">   телефон                        электронный адрес</w:t>
      </w: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88" w:lineRule="auto"/>
        <w:jc w:val="both"/>
      </w:pPr>
    </w:p>
    <w:p w:rsidR="00C07552" w:rsidRDefault="00C07552" w:rsidP="00C075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552" w:rsidRDefault="00C07552" w:rsidP="00C075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C07552" w:rsidRDefault="00C07552" w:rsidP="00C0755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552" w:rsidRDefault="00C07552" w:rsidP="00C0755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бюджетирования (далее - проект): </w:t>
      </w:r>
    </w:p>
    <w:p w:rsidR="00C07552" w:rsidRDefault="00C07552" w:rsidP="00C075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32"/>
          <w:u w:val="single"/>
        </w:rPr>
        <w:t xml:space="preserve">Ремонт кабинета труда в здании ГБОУ СОШ </w:t>
      </w:r>
      <w:proofErr w:type="gramStart"/>
      <w:r>
        <w:rPr>
          <w:rFonts w:ascii="Times New Roman" w:hAnsi="Times New Roman" w:cs="Times New Roman"/>
          <w:sz w:val="24"/>
          <w:szCs w:val="32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32"/>
          <w:u w:val="single"/>
        </w:rPr>
        <w:t xml:space="preserve">. Богдановка, расположенного по адресу: Самарская область, Кинельский район, </w:t>
      </w:r>
      <w:proofErr w:type="gramStart"/>
      <w:r>
        <w:rPr>
          <w:rFonts w:ascii="Times New Roman" w:hAnsi="Times New Roman" w:cs="Times New Roman"/>
          <w:sz w:val="24"/>
          <w:szCs w:val="32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32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32"/>
          <w:u w:val="single"/>
        </w:rPr>
        <w:t>Богдановка</w:t>
      </w:r>
      <w:proofErr w:type="gramEnd"/>
      <w:r>
        <w:rPr>
          <w:rFonts w:ascii="Times New Roman" w:hAnsi="Times New Roman" w:cs="Times New Roman"/>
          <w:sz w:val="24"/>
          <w:szCs w:val="32"/>
          <w:u w:val="single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32"/>
          <w:u w:val="single"/>
        </w:rPr>
        <w:t>Конычева</w:t>
      </w:r>
      <w:proofErr w:type="spellEnd"/>
      <w:r>
        <w:rPr>
          <w:rFonts w:ascii="Times New Roman" w:hAnsi="Times New Roman" w:cs="Times New Roman"/>
          <w:sz w:val="24"/>
          <w:szCs w:val="32"/>
          <w:u w:val="single"/>
        </w:rPr>
        <w:t>, 12а в 2025 году.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446415 Самарская область, Кинельский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Богдановка,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А.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7552" w:rsidRDefault="00C07552" w:rsidP="00C075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нор</w:t>
      </w:r>
      <w:r>
        <w:rPr>
          <w:rFonts w:ascii="Times New Roman" w:hAnsi="Times New Roman" w:cs="Times New Roman"/>
          <w:sz w:val="24"/>
          <w:szCs w:val="24"/>
        </w:rPr>
        <w:t xml:space="preserve">мативно-правовыми документами: </w:t>
      </w:r>
      <w:r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 2.4.3648-20» утвержденные постановлением Главного государственного санитарного врача РФ от 28 сентября 2020 г., 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необходимо произвести </w:t>
      </w:r>
      <w:r>
        <w:rPr>
          <w:rFonts w:ascii="Times New Roman" w:hAnsi="Times New Roman" w:cs="Times New Roman"/>
          <w:sz w:val="24"/>
          <w:szCs w:val="24"/>
        </w:rPr>
        <w:t xml:space="preserve"> ремонт кабинета труда в здании ГБОУ СОШ с. Богдановка в 2025 году по адресу с. Богдановка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полноценного функционирования кабинета должно использоваться специализированное оборудование для организации рабочих мест обучающихся и учителей. </w:t>
      </w:r>
    </w:p>
    <w:p w:rsidR="00C07552" w:rsidRDefault="00C07552" w:rsidP="00C07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52" w:rsidRDefault="00C07552" w:rsidP="00C07552">
      <w:pPr>
        <w:pStyle w:val="ConsPlusNonformat"/>
        <w:jc w:val="both"/>
        <w:rPr>
          <w:rFonts w:ascii="Times New Roman" w:hAnsi="Times New Roman" w:cs="Times New Roman"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32"/>
          <w:u w:val="single"/>
        </w:rPr>
        <w:t xml:space="preserve">Ремонт кабинета труда в здании ГБОУ СОШ </w:t>
      </w:r>
      <w:proofErr w:type="gramStart"/>
      <w:r>
        <w:rPr>
          <w:rFonts w:ascii="Times New Roman" w:hAnsi="Times New Roman" w:cs="Times New Roman"/>
          <w:sz w:val="24"/>
          <w:szCs w:val="32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32"/>
          <w:u w:val="single"/>
        </w:rPr>
        <w:t xml:space="preserve">. Богдановка, расположенного по адресу: Самарская область, Кинельский район, </w:t>
      </w:r>
      <w:proofErr w:type="gramStart"/>
      <w:r>
        <w:rPr>
          <w:rFonts w:ascii="Times New Roman" w:hAnsi="Times New Roman" w:cs="Times New Roman"/>
          <w:sz w:val="24"/>
          <w:szCs w:val="32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32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32"/>
          <w:u w:val="single"/>
        </w:rPr>
        <w:t>Богдановка</w:t>
      </w:r>
      <w:proofErr w:type="gramEnd"/>
      <w:r>
        <w:rPr>
          <w:rFonts w:ascii="Times New Roman" w:hAnsi="Times New Roman" w:cs="Times New Roman"/>
          <w:sz w:val="24"/>
          <w:szCs w:val="32"/>
          <w:u w:val="single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32"/>
          <w:u w:val="single"/>
        </w:rPr>
        <w:t>Конычева</w:t>
      </w:r>
      <w:proofErr w:type="spellEnd"/>
      <w:r>
        <w:rPr>
          <w:rFonts w:ascii="Times New Roman" w:hAnsi="Times New Roman" w:cs="Times New Roman"/>
          <w:sz w:val="24"/>
          <w:szCs w:val="32"/>
          <w:u w:val="single"/>
        </w:rPr>
        <w:t>, 12а в 2025 году.</w:t>
      </w:r>
    </w:p>
    <w:p w:rsidR="00C07552" w:rsidRDefault="00C07552" w:rsidP="00C0755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Определить первичную необходимость основных средств.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Составить смету.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Рассчитать необходимое количество оборудования.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Разработать проект для предоставления на конкурс.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Провести инвентаризацию (списание) имеющегося оборудования.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Подготовить помещения и здания для установки нового оборудования.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Расстановка оборудования, при необходимости сборка.</w:t>
      </w:r>
    </w:p>
    <w:p w:rsidR="00C07552" w:rsidRDefault="00C07552" w:rsidP="00C0755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lang w:eastAsia="en-US"/>
        </w:rPr>
      </w:pPr>
      <w:r>
        <w:rPr>
          <w:lang w:eastAsia="en-US"/>
        </w:rPr>
        <w:t>Освещение о реализации проекта в СМИ, социальных сетях.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C07552" w:rsidRDefault="00C07552" w:rsidP="00C07552">
      <w:pPr>
        <w:shd w:val="clear" w:color="auto" w:fill="FFFFFF"/>
        <w:jc w:val="both"/>
        <w:rPr>
          <w:rFonts w:asciiTheme="minorHAnsi" w:hAnsiTheme="minorHAnsi"/>
        </w:rPr>
      </w:pPr>
      <w:r>
        <w:t xml:space="preserve">      В результате реализации проекта в ГБОУ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Богдановка</w:t>
      </w:r>
      <w:proofErr w:type="gramEnd"/>
      <w:r>
        <w:t xml:space="preserve"> будет произведен ремонт кабинет труда. С</w:t>
      </w:r>
      <w:r>
        <w:rPr>
          <w:color w:val="1A1A1A"/>
        </w:rPr>
        <w:t xml:space="preserve">озданные условия позволят осуществлять образовательную деятельность в соответствии </w:t>
      </w:r>
      <w:r>
        <w:t>с нормативно-правовыми документами.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сметный расче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смета) №ЛСР-02-01-01</w:t>
      </w:r>
    </w:p>
    <w:p w:rsidR="00C07552" w:rsidRDefault="00C07552" w:rsidP="00C07552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2"/>
          <w:szCs w:val="24"/>
        </w:rPr>
        <w:t>сметная документация, прайс-листы, дизайн-проект или проект благоустройства)</w:t>
      </w:r>
    </w:p>
    <w:p w:rsidR="00C07552" w:rsidRDefault="00C07552" w:rsidP="00C07552">
      <w:pPr>
        <w:jc w:val="both"/>
        <w:rPr>
          <w:bCs/>
          <w:color w:val="000000"/>
          <w:sz w:val="22"/>
          <w:szCs w:val="16"/>
        </w:rPr>
      </w:pPr>
      <w:r>
        <w:rPr>
          <w:b/>
        </w:rPr>
        <w:t xml:space="preserve">4.Объем затрат на реализацию проекта:  </w:t>
      </w:r>
      <w:r>
        <w:rPr>
          <w:bCs/>
          <w:color w:val="000000"/>
          <w:szCs w:val="16"/>
        </w:rPr>
        <w:t xml:space="preserve">399 280 </w:t>
      </w:r>
      <w:r>
        <w:rPr>
          <w:bCs/>
          <w:color w:val="000000"/>
          <w:sz w:val="22"/>
          <w:szCs w:val="16"/>
        </w:rPr>
        <w:t>руб. 00 коп.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C07552" w:rsidTr="00C0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C07552" w:rsidTr="00C0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spacing w:line="276" w:lineRule="auto"/>
              <w:jc w:val="center"/>
              <w:rPr>
                <w:bCs/>
                <w:color w:val="000000"/>
                <w:szCs w:val="16"/>
                <w:lang w:eastAsia="en-US"/>
              </w:rPr>
            </w:pPr>
            <w:r>
              <w:rPr>
                <w:bCs/>
                <w:color w:val="000000"/>
                <w:szCs w:val="16"/>
                <w:lang w:eastAsia="en-US"/>
              </w:rPr>
              <w:t>399 281,77</w:t>
            </w:r>
          </w:p>
        </w:tc>
      </w:tr>
      <w:tr w:rsidR="00C07552" w:rsidTr="00C0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07552" w:rsidTr="00C0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07552" w:rsidTr="00C0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52" w:rsidRDefault="00C0755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16"/>
                <w:lang w:eastAsia="en-US"/>
              </w:rPr>
              <w:t>399 281,77</w:t>
            </w:r>
          </w:p>
        </w:tc>
      </w:tr>
    </w:tbl>
    <w:p w:rsidR="00C07552" w:rsidRDefault="00C07552" w:rsidP="00C075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07552" w:rsidRDefault="00C07552" w:rsidP="00C07552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 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C07552" w:rsidRDefault="00C07552" w:rsidP="00C07552">
      <w:pPr>
        <w:widowControl w:val="0"/>
        <w:autoSpaceDE w:val="0"/>
        <w:autoSpaceDN w:val="0"/>
        <w:adjustRightInd w:val="0"/>
        <w:spacing w:line="276" w:lineRule="auto"/>
        <w:rPr>
          <w:lang w:eastAsia="en-US"/>
        </w:rPr>
      </w:pPr>
      <w:r>
        <w:rPr>
          <w:lang w:eastAsia="en-US"/>
        </w:rPr>
        <w:t>1. Разгрузочные работы</w:t>
      </w:r>
    </w:p>
    <w:p w:rsidR="00C07552" w:rsidRDefault="00C07552" w:rsidP="00C07552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>
        <w:rPr>
          <w:lang w:eastAsia="en-US"/>
        </w:rPr>
        <w:t>2. Помощь в сборке, расстановке оборудования</w:t>
      </w:r>
    </w:p>
    <w:p w:rsidR="00C07552" w:rsidRDefault="00C07552" w:rsidP="00C07552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C07552" w:rsidRDefault="00C07552" w:rsidP="00C075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Богдановка педагоги, родители.</w:t>
      </w:r>
    </w:p>
    <w:p w:rsidR="00C07552" w:rsidRDefault="00C07552" w:rsidP="00C07552">
      <w:pPr>
        <w:widowControl w:val="0"/>
        <w:autoSpaceDE w:val="0"/>
        <w:autoSpaceDN w:val="0"/>
        <w:spacing w:line="276" w:lineRule="auto"/>
        <w:jc w:val="both"/>
      </w:pPr>
    </w:p>
    <w:p w:rsidR="00C07552" w:rsidRDefault="00C07552" w:rsidP="00C07552">
      <w:pPr>
        <w:widowControl w:val="0"/>
        <w:autoSpaceDE w:val="0"/>
        <w:autoSpaceDN w:val="0"/>
        <w:spacing w:line="276" w:lineRule="auto"/>
        <w:jc w:val="both"/>
      </w:pPr>
      <w:r>
        <w:t xml:space="preserve">Численность </w:t>
      </w:r>
      <w:proofErr w:type="spellStart"/>
      <w:r>
        <w:t>благополучателей</w:t>
      </w:r>
      <w:proofErr w:type="spellEnd"/>
      <w:r>
        <w:t xml:space="preserve"> проекта, </w:t>
      </w:r>
      <w:proofErr w:type="gramStart"/>
      <w:r>
        <w:t>которые</w:t>
      </w:r>
      <w:proofErr w:type="gramEnd"/>
      <w:r>
        <w:t xml:space="preserve"> непосредственно или косвенно</w:t>
      </w:r>
    </w:p>
    <w:p w:rsidR="00C07552" w:rsidRDefault="00C07552" w:rsidP="00C07552">
      <w:pPr>
        <w:widowControl w:val="0"/>
        <w:autoSpaceDE w:val="0"/>
        <w:autoSpaceDN w:val="0"/>
        <w:spacing w:line="276" w:lineRule="auto"/>
        <w:jc w:val="both"/>
      </w:pPr>
      <w:r>
        <w:t>получат пользу от реализации проекта:</w:t>
      </w:r>
    </w:p>
    <w:p w:rsidR="00C07552" w:rsidRDefault="00C07552" w:rsidP="00C07552">
      <w:pPr>
        <w:widowControl w:val="0"/>
        <w:autoSpaceDE w:val="0"/>
        <w:autoSpaceDN w:val="0"/>
        <w:spacing w:line="276" w:lineRule="auto"/>
        <w:jc w:val="both"/>
      </w:pPr>
      <w:r>
        <w:t>- непосредственно__</w:t>
      </w:r>
      <w:r>
        <w:rPr>
          <w:u w:val="single"/>
        </w:rPr>
        <w:t>170</w:t>
      </w:r>
      <w:r>
        <w:t>___человек;</w:t>
      </w:r>
    </w:p>
    <w:p w:rsidR="00C07552" w:rsidRDefault="00C07552" w:rsidP="00C07552">
      <w:pPr>
        <w:widowControl w:val="0"/>
        <w:autoSpaceDE w:val="0"/>
        <w:autoSpaceDN w:val="0"/>
        <w:spacing w:line="276" w:lineRule="auto"/>
        <w:jc w:val="both"/>
      </w:pPr>
      <w:r>
        <w:t>- косвенно___</w:t>
      </w:r>
      <w:r>
        <w:rPr>
          <w:u w:val="single"/>
        </w:rPr>
        <w:t>100</w:t>
      </w:r>
      <w:r>
        <w:t>___человек;</w:t>
      </w:r>
    </w:p>
    <w:p w:rsidR="00C07552" w:rsidRDefault="00C07552" w:rsidP="00C07552">
      <w:pPr>
        <w:widowControl w:val="0"/>
        <w:autoSpaceDE w:val="0"/>
        <w:autoSpaceDN w:val="0"/>
        <w:spacing w:line="276" w:lineRule="auto"/>
        <w:jc w:val="both"/>
      </w:pPr>
      <w:r>
        <w:t>- всего_</w:t>
      </w:r>
      <w:r>
        <w:rPr>
          <w:u w:val="single"/>
        </w:rPr>
        <w:t xml:space="preserve">270 </w:t>
      </w:r>
      <w:r>
        <w:t>человек.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170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(согласно протоколу общего собрания)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170 человек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7552" w:rsidRDefault="00C07552" w:rsidP="00C07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обсуждение проекта </w:t>
      </w:r>
      <w:bookmarkStart w:id="3" w:name="_Hlk198553506"/>
      <w:r>
        <w:rPr>
          <w:rFonts w:ascii="Times New Roman" w:hAnsi="Times New Roman" w:cs="Times New Roman"/>
          <w:sz w:val="24"/>
          <w:szCs w:val="24"/>
        </w:rPr>
        <w:t xml:space="preserve">Оснащение оборудованием в связи с ремонтом кабинета труда в здании ГБОУ СОШ с. Богдановка в 2025 году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собраниях, обучающихся 1-11 классов 26 мая 2025 г. До родительской общественности была доведена информация о том, что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закупка оборудования для функционирования систем вентиляции и отопления в связи с ремонтом кабинета труда в здании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Богдановка. Родители выразили одобрение и поддержку в рамках реализации проекта.  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проекта, оказывающие положительное влияние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Богдановка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заведующий хозяйством.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Общее садовое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89370609799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 </w:t>
      </w:r>
      <w:hyperlink r:id="rId7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bshk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list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  <w:r w:rsidRPr="00C07552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C07552" w:rsidRDefault="00C07552" w:rsidP="00C0755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1.Киндина Наталья Михайловна             т. 89370700455</w:t>
      </w:r>
    </w:p>
    <w:p w:rsidR="00C07552" w:rsidRDefault="00C07552" w:rsidP="00C0755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2.Шамаева Дарья Михайловна                т. 89371707037</w:t>
      </w:r>
    </w:p>
    <w:p w:rsidR="00C07552" w:rsidRDefault="00C07552" w:rsidP="00C0755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Рудыко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Алёна Николаевна                   т.89277071770      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C0755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28. 05.2025г.</w:t>
      </w:r>
    </w:p>
    <w:p w:rsidR="00C07552" w:rsidRDefault="00C07552" w:rsidP="00C0755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C0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52"/>
    <w:rsid w:val="00BA380E"/>
    <w:rsid w:val="00C0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552"/>
    <w:rPr>
      <w:color w:val="0000FF" w:themeColor="hyperlink"/>
      <w:u w:val="single"/>
    </w:rPr>
  </w:style>
  <w:style w:type="paragraph" w:customStyle="1" w:styleId="ConsPlusNormal">
    <w:name w:val="ConsPlusNormal"/>
    <w:rsid w:val="00C07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7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075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75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552"/>
    <w:rPr>
      <w:color w:val="0000FF" w:themeColor="hyperlink"/>
      <w:u w:val="single"/>
    </w:rPr>
  </w:style>
  <w:style w:type="paragraph" w:customStyle="1" w:styleId="ConsPlusNormal">
    <w:name w:val="ConsPlusNormal"/>
    <w:rsid w:val="00C07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7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075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7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sh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2025-07-02T06:22:00Z</dcterms:created>
  <dcterms:modified xsi:type="dcterms:W3CDTF">2025-07-02T06:26:00Z</dcterms:modified>
</cp:coreProperties>
</file>