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7F9" w:rsidRPr="0040118F" w:rsidRDefault="00F217F9" w:rsidP="00F217F9">
      <w:pPr>
        <w:shd w:val="clear" w:color="auto" w:fill="FFFFFF"/>
        <w:spacing w:line="295" w:lineRule="exact"/>
        <w:ind w:left="5103" w:right="-34"/>
        <w:jc w:val="center"/>
      </w:pPr>
      <w:bookmarkStart w:id="0" w:name="_GoBack"/>
      <w:bookmarkEnd w:id="0"/>
      <w:r w:rsidRPr="0040118F">
        <w:rPr>
          <w:sz w:val="26"/>
          <w:szCs w:val="26"/>
        </w:rPr>
        <w:t>ПРИЛОЖЕНИЕ</w:t>
      </w:r>
    </w:p>
    <w:p w:rsidR="00F217F9" w:rsidRPr="0040118F" w:rsidRDefault="00F217F9" w:rsidP="00F217F9">
      <w:pPr>
        <w:shd w:val="clear" w:color="auto" w:fill="FFFFFF"/>
        <w:spacing w:line="295" w:lineRule="exact"/>
        <w:ind w:left="5103" w:right="-34"/>
        <w:jc w:val="center"/>
      </w:pPr>
      <w:r w:rsidRPr="0040118F">
        <w:rPr>
          <w:sz w:val="26"/>
          <w:szCs w:val="26"/>
        </w:rPr>
        <w:t>к постановлению администрации</w:t>
      </w:r>
    </w:p>
    <w:p w:rsidR="00F217F9" w:rsidRPr="0040118F" w:rsidRDefault="00F217F9" w:rsidP="00F217F9">
      <w:pPr>
        <w:shd w:val="clear" w:color="auto" w:fill="FFFFFF"/>
        <w:spacing w:line="295" w:lineRule="exact"/>
        <w:ind w:left="5103" w:right="-34"/>
        <w:jc w:val="center"/>
      </w:pPr>
      <w:r>
        <w:rPr>
          <w:sz w:val="26"/>
          <w:szCs w:val="26"/>
        </w:rPr>
        <w:t>муниципального района Кинельский</w:t>
      </w:r>
    </w:p>
    <w:p w:rsidR="00F217F9" w:rsidRPr="0040118F" w:rsidRDefault="00F217F9" w:rsidP="00F217F9">
      <w:pPr>
        <w:shd w:val="clear" w:color="auto" w:fill="FFFFFF"/>
        <w:spacing w:line="295" w:lineRule="exact"/>
        <w:ind w:left="5103" w:right="-34"/>
        <w:jc w:val="center"/>
      </w:pPr>
      <w:r w:rsidRPr="0040118F">
        <w:rPr>
          <w:sz w:val="26"/>
          <w:szCs w:val="26"/>
        </w:rPr>
        <w:t>Самарской области</w:t>
      </w:r>
    </w:p>
    <w:p w:rsidR="00F217F9" w:rsidRDefault="00F217F9" w:rsidP="00F217F9">
      <w:pPr>
        <w:shd w:val="clear" w:color="auto" w:fill="FFFFFF"/>
        <w:tabs>
          <w:tab w:val="left" w:leader="underscore" w:pos="5551"/>
          <w:tab w:val="left" w:leader="underscore" w:pos="7063"/>
          <w:tab w:val="left" w:leader="underscore" w:pos="8100"/>
        </w:tabs>
        <w:spacing w:line="295" w:lineRule="exact"/>
        <w:ind w:left="5103" w:right="-34"/>
        <w:jc w:val="center"/>
        <w:rPr>
          <w:sz w:val="26"/>
          <w:szCs w:val="26"/>
        </w:rPr>
      </w:pPr>
      <w:r w:rsidRPr="0040118F">
        <w:rPr>
          <w:sz w:val="26"/>
          <w:szCs w:val="26"/>
        </w:rPr>
        <w:t>от «</w:t>
      </w:r>
      <w:r w:rsidRPr="0040118F">
        <w:rPr>
          <w:sz w:val="26"/>
          <w:szCs w:val="26"/>
        </w:rPr>
        <w:tab/>
      </w:r>
      <w:r>
        <w:rPr>
          <w:sz w:val="26"/>
          <w:szCs w:val="26"/>
        </w:rPr>
        <w:t xml:space="preserve">27 </w:t>
      </w:r>
      <w:r w:rsidRPr="0040118F">
        <w:rPr>
          <w:sz w:val="26"/>
          <w:szCs w:val="26"/>
        </w:rPr>
        <w:t>»</w:t>
      </w:r>
      <w:r>
        <w:rPr>
          <w:sz w:val="26"/>
          <w:szCs w:val="26"/>
        </w:rPr>
        <w:t>декабря</w:t>
      </w:r>
      <w:r w:rsidR="002931F1">
        <w:rPr>
          <w:sz w:val="26"/>
          <w:szCs w:val="26"/>
        </w:rPr>
        <w:t xml:space="preserve"> 2017</w:t>
      </w:r>
      <w:r>
        <w:rPr>
          <w:sz w:val="26"/>
          <w:szCs w:val="26"/>
        </w:rPr>
        <w:t xml:space="preserve"> </w:t>
      </w:r>
      <w:r w:rsidRPr="0040118F">
        <w:rPr>
          <w:sz w:val="26"/>
          <w:szCs w:val="26"/>
        </w:rPr>
        <w:t>№</w:t>
      </w:r>
      <w:r>
        <w:rPr>
          <w:sz w:val="26"/>
          <w:szCs w:val="26"/>
        </w:rPr>
        <w:t>2343</w:t>
      </w:r>
    </w:p>
    <w:p w:rsidR="00F217F9" w:rsidRDefault="00F217F9" w:rsidP="00F217F9">
      <w:pPr>
        <w:shd w:val="clear" w:color="auto" w:fill="FFFFFF"/>
        <w:tabs>
          <w:tab w:val="left" w:leader="underscore" w:pos="5551"/>
          <w:tab w:val="left" w:leader="underscore" w:pos="7063"/>
          <w:tab w:val="left" w:leader="underscore" w:pos="8100"/>
        </w:tabs>
        <w:spacing w:line="295" w:lineRule="exact"/>
        <w:ind w:left="5103" w:right="-34"/>
        <w:jc w:val="center"/>
        <w:rPr>
          <w:sz w:val="28"/>
          <w:szCs w:val="28"/>
        </w:rPr>
      </w:pPr>
    </w:p>
    <w:p w:rsidR="00F217F9" w:rsidRDefault="00F217F9" w:rsidP="00F217F9">
      <w:pPr>
        <w:shd w:val="clear" w:color="auto" w:fill="FFFFFF"/>
        <w:tabs>
          <w:tab w:val="left" w:leader="underscore" w:pos="5551"/>
          <w:tab w:val="left" w:leader="underscore" w:pos="7063"/>
          <w:tab w:val="left" w:leader="underscore" w:pos="8100"/>
        </w:tabs>
        <w:spacing w:line="295" w:lineRule="exact"/>
        <w:ind w:left="5103" w:right="-34"/>
        <w:jc w:val="center"/>
        <w:rPr>
          <w:sz w:val="28"/>
          <w:szCs w:val="28"/>
        </w:rPr>
      </w:pPr>
    </w:p>
    <w:p w:rsidR="00F217F9" w:rsidRDefault="00F217F9" w:rsidP="00F217F9">
      <w:pPr>
        <w:shd w:val="clear" w:color="auto" w:fill="FFFFFF"/>
        <w:tabs>
          <w:tab w:val="left" w:leader="underscore" w:pos="5551"/>
          <w:tab w:val="left" w:leader="underscore" w:pos="7063"/>
          <w:tab w:val="left" w:leader="underscore" w:pos="8100"/>
        </w:tabs>
        <w:spacing w:line="295" w:lineRule="exact"/>
        <w:ind w:left="5103" w:right="-34"/>
        <w:jc w:val="center"/>
        <w:rPr>
          <w:sz w:val="28"/>
          <w:szCs w:val="28"/>
        </w:rPr>
      </w:pPr>
    </w:p>
    <w:p w:rsidR="00F217F9" w:rsidRDefault="00F217F9" w:rsidP="00F217F9">
      <w:pPr>
        <w:shd w:val="clear" w:color="auto" w:fill="FFFFFF"/>
        <w:tabs>
          <w:tab w:val="left" w:leader="underscore" w:pos="5551"/>
          <w:tab w:val="left" w:leader="underscore" w:pos="7063"/>
          <w:tab w:val="left" w:leader="underscore" w:pos="8100"/>
        </w:tabs>
        <w:spacing w:line="295" w:lineRule="exact"/>
        <w:ind w:left="5103" w:right="-34"/>
        <w:jc w:val="center"/>
        <w:rPr>
          <w:sz w:val="28"/>
          <w:szCs w:val="28"/>
        </w:rPr>
      </w:pPr>
    </w:p>
    <w:p w:rsidR="00F217F9" w:rsidRDefault="00F217F9" w:rsidP="00F217F9">
      <w:pPr>
        <w:shd w:val="clear" w:color="auto" w:fill="FFFFFF"/>
        <w:tabs>
          <w:tab w:val="left" w:leader="underscore" w:pos="5551"/>
          <w:tab w:val="left" w:leader="underscore" w:pos="7063"/>
          <w:tab w:val="left" w:leader="underscore" w:pos="8100"/>
        </w:tabs>
        <w:spacing w:line="295" w:lineRule="exact"/>
        <w:ind w:left="5103" w:right="-34"/>
        <w:jc w:val="center"/>
        <w:rPr>
          <w:sz w:val="28"/>
          <w:szCs w:val="28"/>
        </w:rPr>
      </w:pPr>
    </w:p>
    <w:p w:rsidR="00F217F9" w:rsidRPr="008478D3" w:rsidRDefault="00F217F9" w:rsidP="00F217F9">
      <w:pPr>
        <w:shd w:val="clear" w:color="auto" w:fill="FFFFFF"/>
        <w:tabs>
          <w:tab w:val="left" w:leader="underscore" w:pos="5551"/>
          <w:tab w:val="left" w:leader="underscore" w:pos="7063"/>
          <w:tab w:val="left" w:leader="underscore" w:pos="8100"/>
        </w:tabs>
        <w:spacing w:line="295" w:lineRule="exact"/>
        <w:ind w:left="5103" w:right="-34"/>
        <w:jc w:val="center"/>
        <w:rPr>
          <w:sz w:val="28"/>
          <w:szCs w:val="28"/>
        </w:rPr>
      </w:pPr>
    </w:p>
    <w:p w:rsidR="00F217F9" w:rsidRPr="008478D3" w:rsidRDefault="00454F67" w:rsidP="00F217F9">
      <w:pPr>
        <w:shd w:val="clear" w:color="auto" w:fill="FFFFFF"/>
        <w:spacing w:line="302" w:lineRule="exact"/>
        <w:ind w:right="-34"/>
        <w:jc w:val="center"/>
        <w:rPr>
          <w:sz w:val="28"/>
          <w:szCs w:val="28"/>
        </w:rPr>
      </w:pPr>
      <w:r w:rsidRPr="008478D3">
        <w:rPr>
          <w:b/>
          <w:bCs/>
          <w:sz w:val="28"/>
          <w:szCs w:val="28"/>
        </w:rPr>
        <w:t>МУНИЦИПАЛЬНАЯ ПРОГРАММА</w:t>
      </w:r>
    </w:p>
    <w:p w:rsidR="00F217F9" w:rsidRDefault="00454F67" w:rsidP="00F217F9">
      <w:pPr>
        <w:shd w:val="clear" w:color="auto" w:fill="FFFFFF"/>
        <w:spacing w:line="302" w:lineRule="exact"/>
        <w:ind w:right="-34"/>
        <w:jc w:val="center"/>
        <w:rPr>
          <w:b/>
          <w:bCs/>
          <w:sz w:val="28"/>
          <w:szCs w:val="28"/>
        </w:rPr>
      </w:pPr>
      <w:r w:rsidRPr="008478D3">
        <w:rPr>
          <w:b/>
          <w:bCs/>
          <w:sz w:val="28"/>
          <w:szCs w:val="28"/>
        </w:rPr>
        <w:t xml:space="preserve"> «ФОРМИРОВАНИЕ СОВРЕМЕННОЙ  КОМФОРТНОЙ ГОРОДСКОЙ СРЕДЫ МУНИЦИПАЛЬНОГО РАЙОНА КИНЕЛЬСКИЙ САМАРСКОЙ ОБЛАСТИ</w:t>
      </w:r>
    </w:p>
    <w:p w:rsidR="00F217F9" w:rsidRPr="008478D3" w:rsidRDefault="00454F67" w:rsidP="00F217F9">
      <w:pPr>
        <w:shd w:val="clear" w:color="auto" w:fill="FFFFFF"/>
        <w:spacing w:line="302" w:lineRule="exact"/>
        <w:ind w:right="-34"/>
        <w:jc w:val="center"/>
        <w:rPr>
          <w:sz w:val="28"/>
          <w:szCs w:val="28"/>
        </w:rPr>
      </w:pPr>
      <w:r w:rsidRPr="008478D3">
        <w:rPr>
          <w:b/>
          <w:bCs/>
          <w:sz w:val="28"/>
          <w:szCs w:val="28"/>
        </w:rPr>
        <w:t xml:space="preserve"> НА 2018 - 202</w:t>
      </w:r>
      <w:r w:rsidR="00523058">
        <w:rPr>
          <w:b/>
          <w:bCs/>
          <w:sz w:val="28"/>
          <w:szCs w:val="28"/>
        </w:rPr>
        <w:t>4</w:t>
      </w:r>
      <w:r w:rsidRPr="008478D3">
        <w:rPr>
          <w:b/>
          <w:bCs/>
          <w:sz w:val="28"/>
          <w:szCs w:val="28"/>
        </w:rPr>
        <w:t xml:space="preserve"> ГОДЫ»</w:t>
      </w:r>
    </w:p>
    <w:p w:rsidR="00F217F9" w:rsidRPr="008478D3" w:rsidRDefault="00F217F9" w:rsidP="00F217F9">
      <w:pPr>
        <w:shd w:val="clear" w:color="auto" w:fill="FFFFFF"/>
        <w:spacing w:line="302" w:lineRule="exact"/>
        <w:ind w:right="-34"/>
        <w:jc w:val="center"/>
        <w:rPr>
          <w:sz w:val="28"/>
          <w:szCs w:val="28"/>
        </w:rPr>
      </w:pPr>
      <w:r w:rsidRPr="008478D3">
        <w:rPr>
          <w:b/>
          <w:bCs/>
          <w:sz w:val="28"/>
          <w:szCs w:val="28"/>
        </w:rPr>
        <w:t>(далее - Программа)</w:t>
      </w: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rPr>
      </w:pPr>
      <w:r w:rsidRPr="008478D3">
        <w:rPr>
          <w:sz w:val="26"/>
          <w:szCs w:val="26"/>
        </w:rPr>
        <w:t>Кинель</w:t>
      </w:r>
    </w:p>
    <w:p w:rsidR="00F217F9" w:rsidRPr="0040118F" w:rsidRDefault="00F217F9" w:rsidP="00F217F9">
      <w:pPr>
        <w:shd w:val="clear" w:color="auto" w:fill="FFFFFF"/>
        <w:spacing w:line="302" w:lineRule="exact"/>
        <w:ind w:right="-34"/>
        <w:jc w:val="center"/>
      </w:pPr>
      <w:r w:rsidRPr="008478D3">
        <w:rPr>
          <w:sz w:val="26"/>
          <w:szCs w:val="26"/>
        </w:rPr>
        <w:t>2017 год</w:t>
      </w:r>
    </w:p>
    <w:p w:rsidR="00D86E71" w:rsidRPr="00D86E71" w:rsidRDefault="00D86E71" w:rsidP="00D86E71">
      <w:pPr>
        <w:widowControl/>
        <w:suppressAutoHyphens/>
        <w:autoSpaceDE/>
        <w:autoSpaceDN/>
        <w:adjustRightInd/>
        <w:spacing w:line="360" w:lineRule="auto"/>
        <w:jc w:val="center"/>
        <w:rPr>
          <w:sz w:val="27"/>
          <w:szCs w:val="27"/>
          <w:lang w:eastAsia="ar-SA"/>
        </w:rPr>
      </w:pPr>
      <w:r w:rsidRPr="00D86E71">
        <w:rPr>
          <w:b/>
          <w:bCs/>
          <w:sz w:val="27"/>
          <w:szCs w:val="27"/>
          <w:lang w:eastAsia="ar-SA"/>
        </w:rPr>
        <w:lastRenderedPageBreak/>
        <w:t>ПАСПОРТ ПРОГРАММЫ</w:t>
      </w:r>
    </w:p>
    <w:p w:rsidR="00D86E71" w:rsidRPr="00D86E71" w:rsidRDefault="00D86E71" w:rsidP="00D86E71">
      <w:pPr>
        <w:widowControl/>
        <w:suppressAutoHyphens/>
        <w:autoSpaceDE/>
        <w:autoSpaceDN/>
        <w:adjustRightInd/>
        <w:spacing w:line="360" w:lineRule="auto"/>
        <w:jc w:val="both"/>
        <w:rPr>
          <w:sz w:val="28"/>
          <w:szCs w:val="28"/>
          <w:lang w:eastAsia="ar-SA"/>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671"/>
        <w:gridCol w:w="6422"/>
      </w:tblGrid>
      <w:tr w:rsidR="00D86E71" w:rsidRPr="00D86E71" w:rsidTr="003215FC">
        <w:tc>
          <w:tcPr>
            <w:tcW w:w="2671"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Наименование муниципальной программы</w:t>
            </w:r>
          </w:p>
        </w:tc>
        <w:tc>
          <w:tcPr>
            <w:tcW w:w="6422"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Муниципальная программа «Формирование современной  комфортной городской среды муниципального района Кинельский Самарской области на 2018 - 2024 годы»</w:t>
            </w:r>
          </w:p>
        </w:tc>
      </w:tr>
      <w:tr w:rsidR="00D86E71" w:rsidRPr="00D86E71" w:rsidTr="003215FC">
        <w:tc>
          <w:tcPr>
            <w:tcW w:w="2671"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Дата принятия решения о разработке муниципальной программы</w:t>
            </w:r>
          </w:p>
        </w:tc>
        <w:tc>
          <w:tcPr>
            <w:tcW w:w="6422"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Распоряжение администрации муниципального района Кинельский  от 01.11.2017 г.  № 948</w:t>
            </w:r>
          </w:p>
        </w:tc>
      </w:tr>
      <w:tr w:rsidR="00D86E71" w:rsidRPr="00D86E71" w:rsidTr="003215FC">
        <w:tc>
          <w:tcPr>
            <w:tcW w:w="2671"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Ответственный исполнитель муниципальной программы</w:t>
            </w:r>
          </w:p>
        </w:tc>
        <w:tc>
          <w:tcPr>
            <w:tcW w:w="6422"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Администрация муниципального района Кинельский Самарской области</w:t>
            </w:r>
          </w:p>
        </w:tc>
      </w:tr>
      <w:tr w:rsidR="00D86E71" w:rsidRPr="00D86E71" w:rsidTr="003215FC">
        <w:tc>
          <w:tcPr>
            <w:tcW w:w="2671"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 xml:space="preserve">Соисполнители муниципальной программы </w:t>
            </w:r>
          </w:p>
        </w:tc>
        <w:tc>
          <w:tcPr>
            <w:tcW w:w="6422"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МБУ «Управление строительства, архитектуры и ЖКХ Кинельского района»</w:t>
            </w:r>
          </w:p>
        </w:tc>
      </w:tr>
      <w:tr w:rsidR="00D86E71" w:rsidRPr="00D86E71" w:rsidTr="003215FC">
        <w:tc>
          <w:tcPr>
            <w:tcW w:w="2671"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Участники муниципальной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программы</w:t>
            </w:r>
          </w:p>
        </w:tc>
        <w:tc>
          <w:tcPr>
            <w:tcW w:w="6422"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 xml:space="preserve">Администрация муниципального района Кинельский Самарской области </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 xml:space="preserve">МБУ «Управление строительства, архитектуры и ЖКХ Кинельского района» </w:t>
            </w:r>
          </w:p>
        </w:tc>
      </w:tr>
      <w:tr w:rsidR="00D86E71" w:rsidRPr="00D86E71" w:rsidTr="003215FC">
        <w:tc>
          <w:tcPr>
            <w:tcW w:w="2671"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Цели муниципальной программы</w:t>
            </w:r>
          </w:p>
        </w:tc>
        <w:tc>
          <w:tcPr>
            <w:tcW w:w="6422"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Обеспечение комфортных условий проживания населения муниципального района Кинельский  Самарской области</w:t>
            </w:r>
          </w:p>
        </w:tc>
      </w:tr>
      <w:tr w:rsidR="00D86E71" w:rsidRPr="00D86E71" w:rsidTr="003215FC">
        <w:tc>
          <w:tcPr>
            <w:tcW w:w="2671"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Задачи муниципальной программы</w:t>
            </w:r>
          </w:p>
        </w:tc>
        <w:tc>
          <w:tcPr>
            <w:tcW w:w="6422"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1.</w:t>
            </w:r>
            <w:r w:rsidRPr="00D86E71">
              <w:rPr>
                <w:sz w:val="28"/>
                <w:szCs w:val="28"/>
                <w:lang w:eastAsia="ar-SA"/>
              </w:rPr>
              <w:tab/>
              <w:t>Повышение уровня благоустройства дворовых территорий многоквартирных домов муниципального района Кинельский ;</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2.</w:t>
            </w:r>
            <w:r w:rsidRPr="00D86E71">
              <w:rPr>
                <w:sz w:val="28"/>
                <w:szCs w:val="28"/>
                <w:lang w:eastAsia="ar-SA"/>
              </w:rPr>
              <w:tab/>
              <w:t>Повышение уровня благоустройства</w:t>
            </w:r>
            <w:r w:rsidRPr="00D86E71">
              <w:rPr>
                <w:sz w:val="28"/>
                <w:szCs w:val="28"/>
                <w:lang w:eastAsia="ar-SA"/>
              </w:rPr>
              <w:br/>
              <w:t>общественных территорий;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lastRenderedPageBreak/>
              <w:t>3.</w:t>
            </w:r>
            <w:r w:rsidRPr="00D86E71">
              <w:rPr>
                <w:sz w:val="28"/>
                <w:szCs w:val="28"/>
                <w:lang w:eastAsia="ar-SA"/>
              </w:rPr>
              <w:tab/>
              <w:t>Повышение уровня вовлеченности населения,</w:t>
            </w:r>
            <w:r w:rsidRPr="00D86E71">
              <w:rPr>
                <w:sz w:val="28"/>
                <w:szCs w:val="28"/>
                <w:lang w:eastAsia="ar-SA"/>
              </w:rPr>
              <w:br/>
              <w:t>организаций в реализацию мероприятий по</w:t>
            </w:r>
            <w:r w:rsidRPr="00D86E71">
              <w:rPr>
                <w:sz w:val="28"/>
                <w:szCs w:val="28"/>
                <w:lang w:eastAsia="ar-SA"/>
              </w:rPr>
              <w:br/>
              <w:t>благоустройству территории муниципального района Кинельский Самарской области</w:t>
            </w:r>
          </w:p>
        </w:tc>
      </w:tr>
      <w:tr w:rsidR="00D86E71" w:rsidRPr="00D86E71" w:rsidTr="003215FC">
        <w:tc>
          <w:tcPr>
            <w:tcW w:w="2671"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lastRenderedPageBreak/>
              <w:t>Показатели</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 xml:space="preserve">(индикаторы) муниципальной </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программы</w:t>
            </w:r>
          </w:p>
        </w:tc>
        <w:tc>
          <w:tcPr>
            <w:tcW w:w="6422"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1.</w:t>
            </w:r>
            <w:r w:rsidRPr="00D86E71">
              <w:rPr>
                <w:sz w:val="28"/>
                <w:szCs w:val="28"/>
                <w:lang w:eastAsia="ar-SA"/>
              </w:rPr>
              <w:tab/>
              <w:t>Охват населения благоустроенными дворовыми</w:t>
            </w:r>
            <w:r w:rsidRPr="00D86E71">
              <w:rPr>
                <w:sz w:val="28"/>
                <w:szCs w:val="28"/>
                <w:lang w:eastAsia="ar-SA"/>
              </w:rPr>
              <w:br/>
              <w:t>территориями;</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2.</w:t>
            </w:r>
            <w:r w:rsidRPr="00D86E71">
              <w:rPr>
                <w:sz w:val="28"/>
                <w:szCs w:val="28"/>
                <w:lang w:eastAsia="ar-SA"/>
              </w:rPr>
              <w:tab/>
              <w:t>Количество благоустроенных дворовых</w:t>
            </w:r>
            <w:r w:rsidRPr="00D86E71">
              <w:rPr>
                <w:sz w:val="28"/>
                <w:szCs w:val="28"/>
                <w:lang w:eastAsia="ar-SA"/>
              </w:rPr>
              <w:br/>
              <w:t>территорий;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3.</w:t>
            </w:r>
            <w:r w:rsidRPr="00D86E71">
              <w:rPr>
                <w:sz w:val="28"/>
                <w:szCs w:val="28"/>
                <w:lang w:eastAsia="ar-SA"/>
              </w:rPr>
              <w:tab/>
              <w:t>Доля благоустроенных дворовых территорий (от</w:t>
            </w:r>
            <w:r w:rsidRPr="00D86E71">
              <w:rPr>
                <w:sz w:val="28"/>
                <w:szCs w:val="28"/>
                <w:lang w:eastAsia="ar-SA"/>
              </w:rPr>
              <w:br/>
              <w:t>общего количества дворовых территорий);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4.</w:t>
            </w:r>
            <w:r w:rsidRPr="00D86E71">
              <w:rPr>
                <w:sz w:val="28"/>
                <w:szCs w:val="28"/>
                <w:lang w:eastAsia="ar-SA"/>
              </w:rPr>
              <w:tab/>
              <w:t>Количество благоустроенных общественных территорий;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5.</w:t>
            </w:r>
            <w:r w:rsidRPr="00D86E71">
              <w:rPr>
                <w:sz w:val="28"/>
                <w:szCs w:val="28"/>
                <w:lang w:eastAsia="ar-SA"/>
              </w:rPr>
              <w:tab/>
              <w:t>Площадь благоустроенных общественных</w:t>
            </w:r>
            <w:r w:rsidRPr="00D86E71">
              <w:rPr>
                <w:sz w:val="28"/>
                <w:szCs w:val="28"/>
                <w:lang w:eastAsia="ar-SA"/>
              </w:rPr>
              <w:br/>
              <w:t>территорий;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6.</w:t>
            </w:r>
            <w:r w:rsidRPr="00D86E71">
              <w:rPr>
                <w:sz w:val="28"/>
                <w:szCs w:val="28"/>
                <w:lang w:eastAsia="ar-SA"/>
              </w:rPr>
              <w:tab/>
              <w:t>Количество человек, участвовавших в</w:t>
            </w:r>
            <w:r w:rsidRPr="00D86E71">
              <w:rPr>
                <w:sz w:val="28"/>
                <w:szCs w:val="28"/>
                <w:lang w:eastAsia="ar-SA"/>
              </w:rPr>
              <w:br/>
              <w:t>обустройстве дворовых территорий;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7.</w:t>
            </w:r>
            <w:r w:rsidRPr="00D86E71">
              <w:rPr>
                <w:sz w:val="28"/>
                <w:szCs w:val="28"/>
                <w:lang w:eastAsia="ar-SA"/>
              </w:rPr>
              <w:tab/>
              <w:t>доля проектов по благоустройству дворовых</w:t>
            </w:r>
            <w:r w:rsidRPr="00D86E71">
              <w:rPr>
                <w:sz w:val="28"/>
                <w:szCs w:val="28"/>
                <w:lang w:eastAsia="ar-SA"/>
              </w:rPr>
              <w:br/>
              <w:t>территорий, реализованных с участием жителей.</w:t>
            </w:r>
          </w:p>
        </w:tc>
      </w:tr>
      <w:tr w:rsidR="00D86E71" w:rsidRPr="00D86E71" w:rsidTr="003215FC">
        <w:tc>
          <w:tcPr>
            <w:tcW w:w="2671"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Сроки и этапы</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реализации</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муниципальной  программы</w:t>
            </w:r>
          </w:p>
        </w:tc>
        <w:tc>
          <w:tcPr>
            <w:tcW w:w="6422"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2018-2024 годы. Муниципальная программа реализуется в один этап.</w:t>
            </w:r>
          </w:p>
        </w:tc>
      </w:tr>
      <w:tr w:rsidR="00D86E71" w:rsidRPr="00D86E71" w:rsidTr="003215FC">
        <w:tc>
          <w:tcPr>
            <w:tcW w:w="2671"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Объемы и источники</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финансирования</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мероприятий,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определённых</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программой</w:t>
            </w:r>
          </w:p>
        </w:tc>
        <w:tc>
          <w:tcPr>
            <w:tcW w:w="6422"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 xml:space="preserve">«Общий объем финансирования муниципальной программы составляет 78 115,99579 тыс. рублей, в том числе: в 2018 году – 16 521,40 тыс. рублей; в 2019 году – 15 230,53 тыс. рублей;  в 2020 году – 15 381,71579 тыс. рублей; </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 xml:space="preserve">в 2021 году – 15 591,2 тыс. рублей; </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lastRenderedPageBreak/>
              <w:t>в 2022 году – 15 391,15 тыс. рублей;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в 2023 году - 0,00 тыс. рублей;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в 2024 году - 0,00 тыс. рублей;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w:t>
            </w:r>
            <w:r w:rsidRPr="00D86E71">
              <w:rPr>
                <w:sz w:val="28"/>
                <w:szCs w:val="28"/>
                <w:lang w:eastAsia="ar-SA"/>
              </w:rPr>
              <w:tab/>
              <w:t>за счет средств бюджета муниципального района Кинельский – 6 558,11579 тыс. рублей, в том числе из них:</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в 2018 году –1 652,10 тыс. рублей;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 xml:space="preserve">в 2019 году –  734,03   тыс. рублей; </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 xml:space="preserve">в 2020 году – 903,98579   тыс. рублей; </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 xml:space="preserve">в 2021 году – 2 109,0тыс. рублей; </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в 2022 году – 1 159,00   тыс. рублей;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в 2023 году - 0,0   тыс. рублей;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в 2024 году - 0,0   тыс. рублей.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w:t>
            </w:r>
            <w:r w:rsidRPr="00D86E71">
              <w:rPr>
                <w:sz w:val="28"/>
                <w:szCs w:val="28"/>
                <w:lang w:eastAsia="ar-SA"/>
              </w:rPr>
              <w:tab/>
              <w:t>за счет поступающих в бюджет муниципального района Кинельский средств областного и федерального бюджетов (при условии предоставления субсидий) – 71 007,88 тыс. рублей, в том числе из них:</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 xml:space="preserve">в 2018 году -  14 869,30 тыс. рублей; </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 xml:space="preserve">в 2019 году -  13 946,50 тыс. рублей; </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в 2020 году -   14 477,73 тыс. рублей;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в 2021 году -   13 482,2 тыс. рублей;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в 2022 году –  14 232,15  тыс.рублей;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в 2023 году -  0,0 тыс.рублей;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в 2024 году -  0,0 тыс. рублей.</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 xml:space="preserve"> - за счет внебюджетных источников  500,0 тыс.руб., в том числе из них:</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в 2019 году - 500,0 тыс.руб.</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 xml:space="preserve">- за счет поступающих в бюджет муниципального района Кинельский средств бюджета сельского </w:t>
            </w:r>
            <w:r w:rsidRPr="00D86E71">
              <w:rPr>
                <w:sz w:val="28"/>
                <w:szCs w:val="28"/>
                <w:lang w:eastAsia="ar-SA"/>
              </w:rPr>
              <w:lastRenderedPageBreak/>
              <w:t>поселения Кинельский - 50 тыс.руб., в том числе в 2019 году - 50,00 тыс.руб.</w:t>
            </w:r>
          </w:p>
        </w:tc>
      </w:tr>
      <w:tr w:rsidR="00D86E71" w:rsidRPr="00D86E71" w:rsidTr="003215FC">
        <w:trPr>
          <w:trHeight w:val="5350"/>
        </w:trPr>
        <w:tc>
          <w:tcPr>
            <w:tcW w:w="2671"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lastRenderedPageBreak/>
              <w:t>Ожидаемые результаты реализации муниципальной программы</w:t>
            </w:r>
          </w:p>
        </w:tc>
        <w:tc>
          <w:tcPr>
            <w:tcW w:w="6422" w:type="dxa"/>
            <w:shd w:val="clear" w:color="auto" w:fill="FFFFFF"/>
            <w:hideMark/>
          </w:tcPr>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Реализация мероприятий Программы позволит: обеспечить комплексный подход к благоустройству территории муниципального района Кинельский Самарской области повышению качества и комфорта городской среды произвести благоустройство дворовых территорий многоквартирных домов;</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повысить охват населения благоустроенными дворовыми территориями;</w:t>
            </w:r>
          </w:p>
          <w:p w:rsidR="00D86E71" w:rsidRPr="00D86E71" w:rsidRDefault="00D86E71" w:rsidP="00D86E71">
            <w:pPr>
              <w:widowControl/>
              <w:suppressAutoHyphens/>
              <w:autoSpaceDE/>
              <w:autoSpaceDN/>
              <w:adjustRightInd/>
              <w:spacing w:line="360" w:lineRule="auto"/>
              <w:jc w:val="both"/>
              <w:rPr>
                <w:sz w:val="28"/>
                <w:szCs w:val="28"/>
                <w:lang w:eastAsia="ar-SA"/>
              </w:rPr>
            </w:pPr>
            <w:r w:rsidRPr="00D86E71">
              <w:rPr>
                <w:sz w:val="28"/>
                <w:szCs w:val="28"/>
                <w:lang w:eastAsia="ar-SA"/>
              </w:rPr>
              <w:t>произвести благоустройство общественных территорий</w:t>
            </w:r>
          </w:p>
        </w:tc>
      </w:tr>
    </w:tbl>
    <w:p w:rsidR="00454F67" w:rsidRDefault="00454F67" w:rsidP="00F217F9">
      <w:pPr>
        <w:shd w:val="clear" w:color="auto" w:fill="FFFFFF"/>
        <w:spacing w:line="454" w:lineRule="exact"/>
        <w:ind w:right="-34"/>
        <w:jc w:val="center"/>
        <w:rPr>
          <w:b/>
          <w:bCs/>
          <w:sz w:val="26"/>
          <w:szCs w:val="26"/>
        </w:rPr>
      </w:pPr>
    </w:p>
    <w:p w:rsidR="00523058" w:rsidRDefault="00523058" w:rsidP="00D86E71">
      <w:pPr>
        <w:shd w:val="clear" w:color="auto" w:fill="FFFFFF"/>
        <w:spacing w:line="454" w:lineRule="exact"/>
        <w:ind w:right="-34"/>
        <w:rPr>
          <w:b/>
          <w:bCs/>
          <w:sz w:val="26"/>
          <w:szCs w:val="26"/>
        </w:rPr>
      </w:pPr>
    </w:p>
    <w:p w:rsidR="00454F67" w:rsidRDefault="00454F67" w:rsidP="00F217F9">
      <w:pPr>
        <w:shd w:val="clear" w:color="auto" w:fill="FFFFFF"/>
        <w:spacing w:line="454" w:lineRule="exact"/>
        <w:ind w:right="-34"/>
        <w:jc w:val="center"/>
        <w:rPr>
          <w:b/>
          <w:bCs/>
          <w:sz w:val="26"/>
          <w:szCs w:val="26"/>
        </w:rPr>
      </w:pPr>
    </w:p>
    <w:p w:rsidR="00F217F9" w:rsidRPr="0040118F" w:rsidRDefault="00F217F9" w:rsidP="00F217F9">
      <w:pPr>
        <w:shd w:val="clear" w:color="auto" w:fill="FFFFFF"/>
        <w:spacing w:line="454" w:lineRule="exact"/>
        <w:ind w:right="-34"/>
        <w:jc w:val="center"/>
      </w:pPr>
      <w:r w:rsidRPr="0040118F">
        <w:rPr>
          <w:b/>
          <w:bCs/>
          <w:sz w:val="26"/>
          <w:szCs w:val="26"/>
        </w:rPr>
        <w:t xml:space="preserve">1. Характеристика текущего состояния сферы благоустройства в </w:t>
      </w:r>
      <w:r>
        <w:rPr>
          <w:b/>
          <w:bCs/>
          <w:sz w:val="26"/>
          <w:szCs w:val="26"/>
        </w:rPr>
        <w:t xml:space="preserve">муниципальном районе </w:t>
      </w:r>
      <w:r w:rsidRPr="0040118F">
        <w:rPr>
          <w:b/>
          <w:bCs/>
          <w:sz w:val="26"/>
          <w:szCs w:val="26"/>
        </w:rPr>
        <w:t>Кинель</w:t>
      </w:r>
      <w:r>
        <w:rPr>
          <w:b/>
          <w:bCs/>
          <w:sz w:val="26"/>
          <w:szCs w:val="26"/>
        </w:rPr>
        <w:t>ский</w:t>
      </w:r>
      <w:r w:rsidRPr="0040118F">
        <w:rPr>
          <w:b/>
          <w:bCs/>
          <w:sz w:val="26"/>
          <w:szCs w:val="26"/>
        </w:rPr>
        <w:t xml:space="preserve"> Самарской области</w:t>
      </w:r>
    </w:p>
    <w:p w:rsidR="00F217F9" w:rsidRDefault="00F217F9" w:rsidP="00F217F9">
      <w:pPr>
        <w:shd w:val="clear" w:color="auto" w:fill="FFFFFF"/>
        <w:spacing w:line="454" w:lineRule="exact"/>
        <w:ind w:right="-34" w:firstLine="567"/>
        <w:rPr>
          <w:sz w:val="26"/>
          <w:szCs w:val="26"/>
        </w:rPr>
      </w:pPr>
      <w:r w:rsidRPr="0040118F">
        <w:rPr>
          <w:sz w:val="26"/>
          <w:szCs w:val="26"/>
        </w:rPr>
        <w:t>1.1. Характеристика благоустройства дворовых территорий.</w:t>
      </w:r>
    </w:p>
    <w:p w:rsidR="00F217F9" w:rsidRDefault="00F217F9" w:rsidP="00F217F9">
      <w:pPr>
        <w:shd w:val="clear" w:color="auto" w:fill="FFFFFF"/>
        <w:spacing w:line="322" w:lineRule="exact"/>
        <w:ind w:left="2362" w:right="538" w:hanging="1459"/>
        <w:jc w:val="center"/>
        <w:rPr>
          <w:rFonts w:eastAsia="Times New Roman CYR"/>
          <w:b/>
          <w:bCs/>
          <w:color w:val="000000"/>
          <w:spacing w:val="-8"/>
          <w:sz w:val="28"/>
          <w:szCs w:val="28"/>
        </w:rPr>
      </w:pPr>
    </w:p>
    <w:p w:rsidR="00F217F9" w:rsidRDefault="00F217F9" w:rsidP="00F217F9">
      <w:pPr>
        <w:pStyle w:val="a6"/>
        <w:jc w:val="both"/>
        <w:rPr>
          <w:sz w:val="28"/>
          <w:szCs w:val="28"/>
        </w:rPr>
      </w:pPr>
      <w:r>
        <w:rPr>
          <w:rFonts w:cs="Arial"/>
        </w:rPr>
        <w:t> </w:t>
      </w:r>
      <w:r>
        <w:rPr>
          <w:rFonts w:cs="Arial"/>
        </w:rPr>
        <w:tab/>
      </w:r>
      <w:r>
        <w:rPr>
          <w:sz w:val="28"/>
          <w:szCs w:val="28"/>
        </w:rPr>
        <w:t xml:space="preserve">На территории муниципального района Кинельский расположено </w:t>
      </w:r>
      <w:r w:rsidRPr="00D14B52">
        <w:rPr>
          <w:sz w:val="28"/>
          <w:szCs w:val="28"/>
        </w:rPr>
        <w:t>двенадцать  сельских поселений: Алакаевка, Бобровка, Богдановка, Георгиевка, Домашка,  Кинельский, Комсомольский, Красносамарское, Малая -Малышевка, Новый -Сарбай, Сколково, Чубовка</w:t>
      </w:r>
      <w:r>
        <w:rPr>
          <w:sz w:val="28"/>
          <w:szCs w:val="28"/>
        </w:rPr>
        <w:t xml:space="preserve">. В состав сельских поселений входят населенные пункты с численностью населения свыше 1000 человек. </w:t>
      </w:r>
      <w:r w:rsidRPr="00D14B52">
        <w:rPr>
          <w:sz w:val="28"/>
          <w:szCs w:val="28"/>
        </w:rPr>
        <w:t xml:space="preserve"> </w:t>
      </w:r>
      <w:r>
        <w:rPr>
          <w:rFonts w:cs="Arial"/>
          <w:sz w:val="28"/>
          <w:szCs w:val="28"/>
        </w:rPr>
        <w:t>Важным показателем прогресса наравне с уровнем жилищной обеспеченности, чистотой окружающей среды является создание в муниципальном районе и внутри его сельских поселений полноценной благоустроенной среды обитания, современных малых архитектурных форм.</w:t>
      </w:r>
      <w:r>
        <w:rPr>
          <w:rFonts w:cs="Arial"/>
        </w:rPr>
        <w:t xml:space="preserve"> </w:t>
      </w:r>
      <w:r>
        <w:rPr>
          <w:sz w:val="28"/>
          <w:szCs w:val="28"/>
        </w:rPr>
        <w:t xml:space="preserve">Благоустройство дворовых территорий многоквартирных домов помимо проездов и тротуаров, включает в себя озеленение, создание мест отдыха, детских игровых и спортивных площадок. </w:t>
      </w:r>
      <w:r w:rsidRPr="00D14B52">
        <w:rPr>
          <w:sz w:val="28"/>
          <w:szCs w:val="28"/>
        </w:rPr>
        <w:t>Большинство объе</w:t>
      </w:r>
      <w:r w:rsidRPr="00D14B52">
        <w:rPr>
          <w:sz w:val="28"/>
          <w:szCs w:val="28"/>
        </w:rPr>
        <w:t>к</w:t>
      </w:r>
      <w:r w:rsidRPr="00D14B52">
        <w:rPr>
          <w:sz w:val="28"/>
          <w:szCs w:val="28"/>
        </w:rPr>
        <w:t xml:space="preserve">тов внешнего благоустройства населенных пунктов до настоящего времени не обеспечивают комфортных условий для жизни и деятельности населения и нуждаются в ремонте. </w:t>
      </w:r>
    </w:p>
    <w:p w:rsidR="00F217F9" w:rsidRDefault="00F217F9" w:rsidP="00F217F9">
      <w:pPr>
        <w:pStyle w:val="a6"/>
        <w:ind w:firstLine="708"/>
        <w:jc w:val="both"/>
        <w:rPr>
          <w:sz w:val="28"/>
          <w:szCs w:val="28"/>
        </w:rPr>
      </w:pPr>
      <w:r>
        <w:rPr>
          <w:sz w:val="28"/>
          <w:szCs w:val="28"/>
        </w:rPr>
        <w:lastRenderedPageBreak/>
        <w:t>До настоящего времени благоустройство дворовых территорий осуществлялось по отдельным видам работ, без взаимной увязки элементов  благоустройства.</w:t>
      </w:r>
    </w:p>
    <w:p w:rsidR="00F217F9" w:rsidRDefault="00F217F9" w:rsidP="00F217F9">
      <w:pPr>
        <w:pStyle w:val="a6"/>
        <w:ind w:firstLine="708"/>
        <w:jc w:val="both"/>
        <w:rPr>
          <w:sz w:val="28"/>
          <w:szCs w:val="28"/>
        </w:rPr>
      </w:pPr>
      <w:r>
        <w:rPr>
          <w:sz w:val="28"/>
          <w:szCs w:val="28"/>
        </w:rPr>
        <w:t>Благоустройство дворовых территорий невозможно осуществлять без комплексного подхода.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задач и выполнения  других мероприятий.</w:t>
      </w:r>
    </w:p>
    <w:p w:rsidR="00F217F9" w:rsidRDefault="00F217F9" w:rsidP="00F217F9">
      <w:pPr>
        <w:pStyle w:val="a6"/>
        <w:ind w:firstLine="708"/>
        <w:jc w:val="both"/>
        <w:rPr>
          <w:sz w:val="28"/>
          <w:szCs w:val="28"/>
        </w:rPr>
      </w:pPr>
      <w:r>
        <w:rPr>
          <w:sz w:val="28"/>
          <w:szCs w:val="28"/>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w:t>
      </w:r>
    </w:p>
    <w:p w:rsidR="00F217F9" w:rsidRDefault="00F217F9" w:rsidP="00F217F9">
      <w:pPr>
        <w:pStyle w:val="a6"/>
        <w:ind w:firstLine="708"/>
        <w:jc w:val="both"/>
        <w:rPr>
          <w:sz w:val="28"/>
          <w:szCs w:val="28"/>
        </w:rPr>
      </w:pPr>
      <w:r>
        <w:rPr>
          <w:sz w:val="28"/>
          <w:szCs w:val="28"/>
        </w:rPr>
        <w:t>С целью обеспечения комплексного подхода к благоустройству территорий  муниципального района возникла необходимость разработки данной программы в которой предусматривается целенаправленная работа исходя из:</w:t>
      </w:r>
    </w:p>
    <w:p w:rsidR="00F217F9" w:rsidRPr="007E30CD" w:rsidRDefault="00F217F9" w:rsidP="00F217F9">
      <w:pPr>
        <w:pStyle w:val="a6"/>
        <w:ind w:firstLine="708"/>
        <w:jc w:val="both"/>
        <w:rPr>
          <w:b/>
          <w:sz w:val="28"/>
          <w:szCs w:val="28"/>
        </w:rPr>
      </w:pPr>
      <w:r>
        <w:rPr>
          <w:sz w:val="28"/>
          <w:szCs w:val="28"/>
        </w:rPr>
        <w:t>1</w:t>
      </w:r>
      <w:r w:rsidRPr="007E30CD">
        <w:rPr>
          <w:b/>
          <w:sz w:val="28"/>
          <w:szCs w:val="28"/>
        </w:rPr>
        <w:t>. Минимального перечня видов работ по благоустройству дворовых территорий многоквартирных домов:</w:t>
      </w:r>
    </w:p>
    <w:p w:rsidR="00F217F9" w:rsidRDefault="00F217F9" w:rsidP="00F217F9">
      <w:pPr>
        <w:pStyle w:val="a6"/>
        <w:ind w:firstLine="708"/>
        <w:jc w:val="both"/>
        <w:rPr>
          <w:sz w:val="28"/>
          <w:szCs w:val="28"/>
        </w:rPr>
      </w:pPr>
      <w:r>
        <w:rPr>
          <w:sz w:val="28"/>
          <w:szCs w:val="28"/>
        </w:rPr>
        <w:t>-ремонт дворовых проездов;</w:t>
      </w:r>
    </w:p>
    <w:p w:rsidR="00F217F9" w:rsidRDefault="00F217F9" w:rsidP="00F217F9">
      <w:pPr>
        <w:pStyle w:val="a6"/>
        <w:ind w:firstLine="708"/>
        <w:jc w:val="both"/>
        <w:rPr>
          <w:sz w:val="28"/>
          <w:szCs w:val="28"/>
        </w:rPr>
      </w:pPr>
      <w:r>
        <w:rPr>
          <w:sz w:val="28"/>
          <w:szCs w:val="28"/>
        </w:rPr>
        <w:t>-обеспечение освещение дворовых территорий;</w:t>
      </w:r>
    </w:p>
    <w:p w:rsidR="00F217F9" w:rsidRDefault="00F217F9" w:rsidP="00F217F9">
      <w:pPr>
        <w:pStyle w:val="a6"/>
        <w:ind w:firstLine="708"/>
        <w:jc w:val="both"/>
        <w:rPr>
          <w:sz w:val="28"/>
          <w:szCs w:val="28"/>
        </w:rPr>
      </w:pPr>
      <w:r>
        <w:rPr>
          <w:sz w:val="28"/>
          <w:szCs w:val="28"/>
        </w:rPr>
        <w:t>-установка скамеек;</w:t>
      </w:r>
    </w:p>
    <w:p w:rsidR="00F217F9" w:rsidRDefault="00F217F9" w:rsidP="00F217F9">
      <w:pPr>
        <w:pStyle w:val="a6"/>
        <w:ind w:firstLine="708"/>
        <w:jc w:val="both"/>
        <w:rPr>
          <w:sz w:val="28"/>
          <w:szCs w:val="28"/>
        </w:rPr>
      </w:pPr>
      <w:r>
        <w:rPr>
          <w:sz w:val="28"/>
          <w:szCs w:val="28"/>
        </w:rPr>
        <w:t>-установка урн;</w:t>
      </w:r>
    </w:p>
    <w:p w:rsidR="00F217F9" w:rsidRPr="007E30CD" w:rsidRDefault="00F217F9" w:rsidP="00454F67">
      <w:pPr>
        <w:pStyle w:val="a6"/>
        <w:ind w:firstLine="708"/>
        <w:jc w:val="both"/>
        <w:rPr>
          <w:b/>
          <w:sz w:val="28"/>
          <w:szCs w:val="28"/>
        </w:rPr>
      </w:pPr>
      <w:r>
        <w:rPr>
          <w:sz w:val="28"/>
          <w:szCs w:val="28"/>
        </w:rPr>
        <w:t>2</w:t>
      </w:r>
      <w:r w:rsidRPr="007E30CD">
        <w:rPr>
          <w:b/>
          <w:sz w:val="28"/>
          <w:szCs w:val="28"/>
        </w:rPr>
        <w:t>. Дополнительного перечня видов работ по благоустройству дворовых территорий многоквартирных домов:</w:t>
      </w:r>
    </w:p>
    <w:p w:rsidR="00F217F9" w:rsidRDefault="00F217F9" w:rsidP="00454F67">
      <w:pPr>
        <w:pStyle w:val="a6"/>
        <w:ind w:firstLine="708"/>
        <w:jc w:val="both"/>
        <w:rPr>
          <w:sz w:val="28"/>
          <w:szCs w:val="28"/>
        </w:rPr>
      </w:pPr>
      <w:r>
        <w:rPr>
          <w:sz w:val="28"/>
          <w:szCs w:val="28"/>
        </w:rPr>
        <w:t>-установка детских и спортивных площадок;</w:t>
      </w:r>
    </w:p>
    <w:p w:rsidR="00F217F9" w:rsidRDefault="00F217F9" w:rsidP="00454F67">
      <w:pPr>
        <w:pStyle w:val="a6"/>
        <w:ind w:firstLine="708"/>
        <w:jc w:val="both"/>
        <w:rPr>
          <w:sz w:val="28"/>
          <w:szCs w:val="28"/>
        </w:rPr>
      </w:pPr>
      <w:r>
        <w:rPr>
          <w:sz w:val="28"/>
          <w:szCs w:val="28"/>
        </w:rPr>
        <w:t>-оборудование автомобильных парковок;</w:t>
      </w:r>
    </w:p>
    <w:p w:rsidR="00F217F9" w:rsidRDefault="00F217F9" w:rsidP="00454F67">
      <w:pPr>
        <w:pStyle w:val="a6"/>
        <w:ind w:firstLine="708"/>
        <w:jc w:val="both"/>
        <w:rPr>
          <w:sz w:val="28"/>
          <w:szCs w:val="28"/>
        </w:rPr>
      </w:pPr>
      <w:r>
        <w:rPr>
          <w:sz w:val="28"/>
          <w:szCs w:val="28"/>
        </w:rPr>
        <w:t>-озеленение территории;</w:t>
      </w:r>
    </w:p>
    <w:p w:rsidR="00F217F9" w:rsidRDefault="00F217F9" w:rsidP="00454F67">
      <w:pPr>
        <w:pStyle w:val="a6"/>
        <w:ind w:firstLine="708"/>
        <w:jc w:val="both"/>
        <w:rPr>
          <w:sz w:val="28"/>
          <w:szCs w:val="28"/>
        </w:rPr>
      </w:pPr>
      <w:r>
        <w:rPr>
          <w:sz w:val="28"/>
          <w:szCs w:val="28"/>
        </w:rPr>
        <w:t>-иные виды работ.</w:t>
      </w:r>
    </w:p>
    <w:p w:rsidR="00F217F9" w:rsidRDefault="00F217F9" w:rsidP="00454F67">
      <w:pPr>
        <w:pStyle w:val="a6"/>
        <w:ind w:firstLine="708"/>
        <w:jc w:val="both"/>
        <w:rPr>
          <w:sz w:val="28"/>
          <w:szCs w:val="28"/>
        </w:rPr>
      </w:pPr>
      <w:r>
        <w:rPr>
          <w:sz w:val="28"/>
          <w:szCs w:val="28"/>
        </w:rPr>
        <w:t>Работы включенные в дополнительный перечень видов работ по благоустройству дворовых территорий многоквартирных домов, могут осуществляться с привлечением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трудовое участие).</w:t>
      </w:r>
    </w:p>
    <w:p w:rsidR="00F217F9" w:rsidRDefault="00F217F9" w:rsidP="00454F67">
      <w:pPr>
        <w:pStyle w:val="a6"/>
        <w:ind w:firstLine="708"/>
        <w:jc w:val="both"/>
        <w:rPr>
          <w:sz w:val="28"/>
          <w:szCs w:val="28"/>
        </w:rPr>
      </w:pPr>
      <w:r>
        <w:rPr>
          <w:sz w:val="28"/>
          <w:szCs w:val="28"/>
        </w:rPr>
        <w:t>Трудовое участие заинтересованных в благоустройстве территории лиц может осуществляться  в виде:</w:t>
      </w:r>
    </w:p>
    <w:p w:rsidR="00F217F9" w:rsidRDefault="00F217F9" w:rsidP="00454F67">
      <w:pPr>
        <w:pStyle w:val="a6"/>
        <w:ind w:firstLine="708"/>
        <w:jc w:val="both"/>
        <w:rPr>
          <w:sz w:val="28"/>
          <w:szCs w:val="28"/>
        </w:rPr>
      </w:pPr>
      <w:r>
        <w:rPr>
          <w:sz w:val="28"/>
          <w:szCs w:val="28"/>
        </w:rPr>
        <w:t>-выполнения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F217F9" w:rsidRDefault="00F217F9" w:rsidP="00454F67">
      <w:pPr>
        <w:pStyle w:val="a6"/>
        <w:ind w:firstLine="708"/>
        <w:jc w:val="both"/>
        <w:rPr>
          <w:sz w:val="28"/>
          <w:szCs w:val="28"/>
        </w:rPr>
      </w:pPr>
      <w:r>
        <w:rPr>
          <w:sz w:val="28"/>
          <w:szCs w:val="28"/>
        </w:rPr>
        <w:t>-предоставление строительных материалов, техники и т.д.;</w:t>
      </w:r>
    </w:p>
    <w:p w:rsidR="00F217F9" w:rsidRDefault="00F217F9" w:rsidP="00454F67">
      <w:pPr>
        <w:pStyle w:val="a6"/>
        <w:ind w:firstLine="708"/>
        <w:jc w:val="both"/>
        <w:rPr>
          <w:sz w:val="28"/>
          <w:szCs w:val="28"/>
        </w:rPr>
      </w:pPr>
      <w:r>
        <w:rPr>
          <w:sz w:val="28"/>
          <w:szCs w:val="28"/>
        </w:rPr>
        <w:lastRenderedPageBreak/>
        <w:t>-обеспечение благоприятных условий для работы подрядной организации, выполняющие работы и для ее работников.</w:t>
      </w:r>
    </w:p>
    <w:p w:rsidR="00F217F9" w:rsidRDefault="00F217F9" w:rsidP="00454F67">
      <w:pPr>
        <w:pStyle w:val="a6"/>
        <w:ind w:firstLine="708"/>
        <w:jc w:val="both"/>
        <w:rPr>
          <w:sz w:val="28"/>
          <w:szCs w:val="28"/>
        </w:rPr>
      </w:pPr>
      <w:r>
        <w:rPr>
          <w:sz w:val="28"/>
          <w:szCs w:val="28"/>
        </w:rPr>
        <w:t>Решение о трудовом участии принимают собственники помещений в многоквартирных домах, собственники иных зданий и сооружений, расположенных в границах дворовой территории, на общем собрании собственников помещений.</w:t>
      </w:r>
    </w:p>
    <w:p w:rsidR="00F217F9" w:rsidRDefault="00F217F9" w:rsidP="00454F67">
      <w:pPr>
        <w:pStyle w:val="a6"/>
        <w:ind w:firstLine="708"/>
        <w:jc w:val="both"/>
        <w:rPr>
          <w:sz w:val="28"/>
          <w:szCs w:val="28"/>
        </w:rPr>
      </w:pPr>
      <w:r>
        <w:rPr>
          <w:sz w:val="28"/>
          <w:szCs w:val="28"/>
        </w:rPr>
        <w:t>Приветствуется  трудовое  участие студенческих отрядов в  благоустройстве территории.</w:t>
      </w:r>
    </w:p>
    <w:p w:rsidR="00F217F9" w:rsidRPr="00D14B52" w:rsidRDefault="00F217F9" w:rsidP="00454F67">
      <w:pPr>
        <w:pStyle w:val="a6"/>
        <w:ind w:firstLine="708"/>
        <w:jc w:val="both"/>
        <w:rPr>
          <w:sz w:val="28"/>
          <w:szCs w:val="28"/>
        </w:rPr>
      </w:pPr>
      <w:r>
        <w:rPr>
          <w:sz w:val="28"/>
          <w:szCs w:val="28"/>
        </w:rPr>
        <w:t>Все работы по благоустройству дворовых и общественных территорий, предусмотренные в рамках данной программы, должны выполняться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217F9" w:rsidRDefault="00F217F9" w:rsidP="00454F67">
      <w:pPr>
        <w:pStyle w:val="a6"/>
        <w:ind w:firstLine="708"/>
        <w:jc w:val="both"/>
        <w:rPr>
          <w:sz w:val="28"/>
          <w:szCs w:val="28"/>
        </w:rPr>
      </w:pPr>
      <w:r>
        <w:rPr>
          <w:sz w:val="28"/>
          <w:szCs w:val="28"/>
        </w:rPr>
        <w:t>Мероприятия муниципальной  программы могут быть реализованы в населенных пунктах Кинельского района  с численностью населения свыше 1000 человек.</w:t>
      </w:r>
    </w:p>
    <w:p w:rsidR="00F217F9" w:rsidRPr="008D1BFD" w:rsidRDefault="00F217F9" w:rsidP="00454F67">
      <w:pPr>
        <w:pStyle w:val="a6"/>
        <w:ind w:firstLine="708"/>
        <w:jc w:val="both"/>
        <w:rPr>
          <w:sz w:val="28"/>
          <w:szCs w:val="28"/>
        </w:rPr>
      </w:pPr>
      <w:r>
        <w:t xml:space="preserve">         </w:t>
      </w:r>
    </w:p>
    <w:p w:rsidR="00F217F9" w:rsidRPr="0040118F" w:rsidRDefault="00F217F9" w:rsidP="00454F67">
      <w:pPr>
        <w:shd w:val="clear" w:color="auto" w:fill="FFFFFF"/>
        <w:ind w:right="-34"/>
        <w:jc w:val="center"/>
      </w:pPr>
      <w:r w:rsidRPr="0040118F">
        <w:rPr>
          <w:b/>
          <w:bCs/>
          <w:sz w:val="26"/>
          <w:szCs w:val="26"/>
        </w:rPr>
        <w:t>2. Приоритеты политики благоустройства, цели и задачи Программы</w:t>
      </w:r>
    </w:p>
    <w:p w:rsidR="00572FE4" w:rsidRPr="00572FE4" w:rsidRDefault="00572FE4" w:rsidP="00572FE4">
      <w:pPr>
        <w:shd w:val="clear" w:color="auto" w:fill="FFFFFF"/>
        <w:ind w:right="-34"/>
        <w:rPr>
          <w:sz w:val="26"/>
          <w:szCs w:val="26"/>
        </w:rPr>
      </w:pPr>
      <w:r>
        <w:rPr>
          <w:sz w:val="26"/>
          <w:szCs w:val="26"/>
        </w:rPr>
        <w:t xml:space="preserve">        </w:t>
      </w:r>
      <w:r w:rsidRPr="00572FE4">
        <w:rPr>
          <w:sz w:val="26"/>
          <w:szCs w:val="26"/>
        </w:rPr>
        <w:t>Приоритетом муниципальной политики в сфере благоустройства территории Кинельского района  Самарской области является создание безопасных, комфортных и здоровых условий для проживания, трудовой деятельности и досуга населения, в том числе обеспечение надлежащего технического и санитарно-гигиенического состояния дворовых территорий МКД и мест массового пребывания населения.</w:t>
      </w:r>
    </w:p>
    <w:p w:rsidR="00572FE4" w:rsidRPr="00572FE4" w:rsidRDefault="00572FE4" w:rsidP="00572FE4">
      <w:pPr>
        <w:shd w:val="clear" w:color="auto" w:fill="FFFFFF"/>
        <w:ind w:right="-34" w:firstLine="567"/>
        <w:rPr>
          <w:sz w:val="26"/>
          <w:szCs w:val="26"/>
        </w:rPr>
      </w:pPr>
      <w:r w:rsidRPr="00572FE4">
        <w:rPr>
          <w:sz w:val="26"/>
          <w:szCs w:val="26"/>
        </w:rPr>
        <w:t>Реализация Программы позволит создать на дворовых территориях МКД условия, благоприятно влияющие на психологическое состояние человека, повысить комфортность проживания жителей муниципального образования,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МКД, повысить уровень и качество жизни граждан.</w:t>
      </w:r>
    </w:p>
    <w:p w:rsidR="00572FE4" w:rsidRPr="00572FE4" w:rsidRDefault="00572FE4" w:rsidP="00572FE4">
      <w:pPr>
        <w:shd w:val="clear" w:color="auto" w:fill="FFFFFF"/>
        <w:ind w:right="-34" w:firstLine="567"/>
        <w:rPr>
          <w:sz w:val="26"/>
          <w:szCs w:val="26"/>
        </w:rPr>
      </w:pPr>
      <w:r w:rsidRPr="00572FE4">
        <w:rPr>
          <w:sz w:val="26"/>
          <w:szCs w:val="26"/>
        </w:rPr>
        <w:t>Благоустройство дворовых территорий МКД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572FE4" w:rsidRPr="00572FE4" w:rsidRDefault="00572FE4" w:rsidP="00572FE4">
      <w:pPr>
        <w:shd w:val="clear" w:color="auto" w:fill="FFFFFF"/>
        <w:ind w:right="-34" w:firstLine="567"/>
        <w:rPr>
          <w:sz w:val="26"/>
          <w:szCs w:val="26"/>
        </w:rPr>
      </w:pPr>
      <w:r w:rsidRPr="00572FE4">
        <w:rPr>
          <w:sz w:val="26"/>
          <w:szCs w:val="26"/>
        </w:rPr>
        <w:t>Основные принципы формирования комфортной городской среды в Кинельском районе  Самарской области:</w:t>
      </w:r>
    </w:p>
    <w:p w:rsidR="00572FE4" w:rsidRPr="00572FE4" w:rsidRDefault="00572FE4" w:rsidP="00572FE4">
      <w:pPr>
        <w:shd w:val="clear" w:color="auto" w:fill="FFFFFF"/>
        <w:ind w:right="-34" w:firstLine="567"/>
        <w:rPr>
          <w:sz w:val="26"/>
          <w:szCs w:val="26"/>
        </w:rPr>
      </w:pPr>
      <w:r w:rsidRPr="00572FE4">
        <w:rPr>
          <w:sz w:val="26"/>
          <w:szCs w:val="26"/>
        </w:rPr>
        <w:t xml:space="preserve">        1) Общественное участие. В целях реализации данного принципа в муниципальном районе созданы:</w:t>
      </w:r>
    </w:p>
    <w:p w:rsidR="00572FE4" w:rsidRPr="00572FE4" w:rsidRDefault="00572FE4" w:rsidP="00572FE4">
      <w:pPr>
        <w:shd w:val="clear" w:color="auto" w:fill="FFFFFF"/>
        <w:ind w:right="-34" w:firstLine="567"/>
        <w:rPr>
          <w:sz w:val="26"/>
          <w:szCs w:val="26"/>
        </w:rPr>
      </w:pPr>
      <w:r w:rsidRPr="00572FE4">
        <w:rPr>
          <w:sz w:val="26"/>
          <w:szCs w:val="26"/>
        </w:rPr>
        <w:t xml:space="preserve">        а) Общественная комиссия по обеспечению реализации муниципальной программы «Формирование современной городской среды в муниципальном районе Кинельский Самарской области. В состав Общественной комиссии включены представители администрации муниципального района Кинельский Самарской области, главы сельских поселений и члены общественных движений. Согласно данного принципа осуществляются обязательное общественное обсуждение муниципальной программы, концепций и дизайн-проектов объектов </w:t>
      </w:r>
      <w:r w:rsidRPr="00572FE4">
        <w:rPr>
          <w:sz w:val="26"/>
          <w:szCs w:val="26"/>
        </w:rPr>
        <w:lastRenderedPageBreak/>
        <w:t xml:space="preserve">благоустройства. </w:t>
      </w:r>
    </w:p>
    <w:p w:rsidR="00572FE4" w:rsidRPr="00572FE4" w:rsidRDefault="00572FE4" w:rsidP="00572FE4">
      <w:pPr>
        <w:shd w:val="clear" w:color="auto" w:fill="FFFFFF"/>
        <w:ind w:right="-34" w:firstLine="567"/>
        <w:rPr>
          <w:sz w:val="26"/>
          <w:szCs w:val="26"/>
        </w:rPr>
      </w:pPr>
      <w:r w:rsidRPr="00572FE4">
        <w:rPr>
          <w:sz w:val="26"/>
          <w:szCs w:val="26"/>
        </w:rPr>
        <w:t xml:space="preserve">       б) Возможность проведения голосования по отбору общественных территорий, подлежащих благоустройству в рамках реализации муниципальной программы, в электронной форме в информационно-телекоммуникационной сети "Интернет".</w:t>
      </w:r>
    </w:p>
    <w:p w:rsidR="00572FE4" w:rsidRPr="00572FE4" w:rsidRDefault="00572FE4" w:rsidP="00572FE4">
      <w:pPr>
        <w:shd w:val="clear" w:color="auto" w:fill="FFFFFF"/>
        <w:ind w:right="-34" w:firstLine="567"/>
        <w:rPr>
          <w:sz w:val="26"/>
          <w:szCs w:val="26"/>
        </w:rPr>
      </w:pPr>
      <w:r w:rsidRPr="00572FE4">
        <w:rPr>
          <w:sz w:val="26"/>
          <w:szCs w:val="26"/>
        </w:rPr>
        <w:t>В рамках данного принципа обеспечивает право граждан на подачу предложений по объектам для включения в программу, подробное информирование обо всех этапах реализации программы.</w:t>
      </w:r>
    </w:p>
    <w:p w:rsidR="00572FE4" w:rsidRPr="00572FE4" w:rsidRDefault="00572FE4" w:rsidP="00572FE4">
      <w:pPr>
        <w:shd w:val="clear" w:color="auto" w:fill="FFFFFF"/>
        <w:ind w:right="-34" w:firstLine="567"/>
        <w:rPr>
          <w:sz w:val="26"/>
          <w:szCs w:val="26"/>
        </w:rPr>
      </w:pPr>
      <w:r w:rsidRPr="00572FE4">
        <w:rPr>
          <w:sz w:val="26"/>
          <w:szCs w:val="26"/>
        </w:rPr>
        <w:t>2)</w:t>
      </w:r>
      <w:r w:rsidRPr="00572FE4">
        <w:rPr>
          <w:sz w:val="26"/>
          <w:szCs w:val="26"/>
        </w:rPr>
        <w:tab/>
        <w:t>Системный подход. Реализация муниципальной программы осуществляется на всей территории муниципального района Кинельский Самарской области. В целях реализации принципа системности подхода в рамках формирования и реализации программы осуществляется инвентаризация объектов (земельных участков) частной собственности, общественных и дворовых территорий, формирование графика проведения благоустройства дворовых территорий, общественных пространств и объектов (земельных участков) частной собственности.</w:t>
      </w:r>
    </w:p>
    <w:p w:rsidR="00572FE4" w:rsidRPr="00572FE4" w:rsidRDefault="00572FE4" w:rsidP="00572FE4">
      <w:pPr>
        <w:shd w:val="clear" w:color="auto" w:fill="FFFFFF"/>
        <w:ind w:right="-34" w:firstLine="567"/>
        <w:rPr>
          <w:sz w:val="26"/>
          <w:szCs w:val="26"/>
        </w:rPr>
      </w:pPr>
      <w:r w:rsidRPr="00572FE4">
        <w:rPr>
          <w:sz w:val="26"/>
          <w:szCs w:val="26"/>
        </w:rPr>
        <w:t>3)</w:t>
      </w:r>
      <w:r w:rsidRPr="00572FE4">
        <w:rPr>
          <w:sz w:val="26"/>
          <w:szCs w:val="26"/>
        </w:rPr>
        <w:tab/>
        <w:t>Вовлеченность населения. Дворовые и общественные территории включаются в программу по инициативе жителей. Условием включения дворовых территорий в программу является обязательное трудовое участие собственников при благоустройстве двора.</w:t>
      </w:r>
    </w:p>
    <w:p w:rsidR="00572FE4" w:rsidRPr="00572FE4" w:rsidRDefault="00572FE4" w:rsidP="00572FE4">
      <w:pPr>
        <w:shd w:val="clear" w:color="auto" w:fill="FFFFFF"/>
        <w:ind w:right="-34" w:firstLine="567"/>
        <w:rPr>
          <w:sz w:val="26"/>
          <w:szCs w:val="26"/>
        </w:rPr>
      </w:pPr>
      <w:r w:rsidRPr="00572FE4">
        <w:rPr>
          <w:sz w:val="26"/>
          <w:szCs w:val="26"/>
        </w:rPr>
        <w:t>4)</w:t>
      </w:r>
      <w:r w:rsidRPr="00572FE4">
        <w:rPr>
          <w:sz w:val="26"/>
          <w:szCs w:val="26"/>
        </w:rPr>
        <w:tab/>
        <w:t>Создание общественного пространства. На основании инвентаризации общественных пространств и по выбору жителей осуществляется формирование плана благоустройства до 2024 года  неблагоустроенных общественных зон.</w:t>
      </w:r>
    </w:p>
    <w:p w:rsidR="00572FE4" w:rsidRPr="00572FE4" w:rsidRDefault="00572FE4" w:rsidP="00572FE4">
      <w:pPr>
        <w:shd w:val="clear" w:color="auto" w:fill="FFFFFF"/>
        <w:ind w:right="-34" w:firstLine="567"/>
        <w:rPr>
          <w:sz w:val="26"/>
          <w:szCs w:val="26"/>
        </w:rPr>
      </w:pPr>
      <w:r w:rsidRPr="00572FE4">
        <w:rPr>
          <w:sz w:val="26"/>
          <w:szCs w:val="26"/>
        </w:rPr>
        <w:t>5)</w:t>
      </w:r>
      <w:r w:rsidRPr="00572FE4">
        <w:rPr>
          <w:sz w:val="26"/>
          <w:szCs w:val="26"/>
        </w:rPr>
        <w:tab/>
        <w:t>Закрепление ответственности за содержанием благоустроенной территории.</w:t>
      </w:r>
    </w:p>
    <w:p w:rsidR="00572FE4" w:rsidRPr="00572FE4" w:rsidRDefault="00572FE4" w:rsidP="00572FE4">
      <w:pPr>
        <w:shd w:val="clear" w:color="auto" w:fill="FFFFFF"/>
        <w:ind w:right="-34" w:firstLine="567"/>
        <w:rPr>
          <w:sz w:val="26"/>
          <w:szCs w:val="26"/>
        </w:rPr>
      </w:pPr>
      <w:r w:rsidRPr="00572FE4">
        <w:rPr>
          <w:sz w:val="26"/>
          <w:szCs w:val="26"/>
        </w:rPr>
        <w:t>6)</w:t>
      </w:r>
      <w:r w:rsidRPr="00572FE4">
        <w:rPr>
          <w:sz w:val="26"/>
          <w:szCs w:val="26"/>
        </w:rPr>
        <w:tab/>
        <w:t>Применение лучших практик благоустройства. В рамках реализации настоящей программы планируется применять лучшие практики благоустройства дворовых и общественных пространств.</w:t>
      </w:r>
    </w:p>
    <w:p w:rsidR="00572FE4" w:rsidRPr="00572FE4" w:rsidRDefault="00572FE4" w:rsidP="00572FE4">
      <w:pPr>
        <w:shd w:val="clear" w:color="auto" w:fill="FFFFFF"/>
        <w:ind w:right="-34" w:firstLine="567"/>
        <w:rPr>
          <w:sz w:val="26"/>
          <w:szCs w:val="26"/>
        </w:rPr>
      </w:pPr>
      <w:r w:rsidRPr="00572FE4">
        <w:rPr>
          <w:sz w:val="26"/>
          <w:szCs w:val="26"/>
        </w:rPr>
        <w:t>Основным приоритетом и целью Программы является обеспечение комфортных условий проживания населения муниципального района Кинельский Самарской области.</w:t>
      </w:r>
    </w:p>
    <w:p w:rsidR="00572FE4" w:rsidRPr="00572FE4" w:rsidRDefault="00572FE4" w:rsidP="00572FE4">
      <w:pPr>
        <w:shd w:val="clear" w:color="auto" w:fill="FFFFFF"/>
        <w:ind w:right="-34" w:firstLine="567"/>
        <w:rPr>
          <w:sz w:val="26"/>
          <w:szCs w:val="26"/>
        </w:rPr>
      </w:pPr>
      <w:r w:rsidRPr="00572FE4">
        <w:rPr>
          <w:sz w:val="26"/>
          <w:szCs w:val="26"/>
        </w:rPr>
        <w:t>Для достижения поставленной цели необходимо решение следующих задач:</w:t>
      </w:r>
    </w:p>
    <w:p w:rsidR="00572FE4" w:rsidRPr="00572FE4" w:rsidRDefault="00572FE4" w:rsidP="00572FE4">
      <w:pPr>
        <w:shd w:val="clear" w:color="auto" w:fill="FFFFFF"/>
        <w:ind w:right="-34" w:firstLine="567"/>
        <w:rPr>
          <w:sz w:val="26"/>
          <w:szCs w:val="26"/>
        </w:rPr>
      </w:pPr>
      <w:r w:rsidRPr="00572FE4">
        <w:rPr>
          <w:sz w:val="26"/>
          <w:szCs w:val="26"/>
        </w:rPr>
        <w:t>-</w:t>
      </w:r>
      <w:r w:rsidRPr="00572FE4">
        <w:rPr>
          <w:sz w:val="26"/>
          <w:szCs w:val="26"/>
        </w:rPr>
        <w:tab/>
        <w:t>обеспечить повышение уровня благоустройства дворовых территорий</w:t>
      </w:r>
      <w:r w:rsidRPr="00572FE4">
        <w:rPr>
          <w:sz w:val="26"/>
          <w:szCs w:val="26"/>
        </w:rPr>
        <w:br/>
        <w:t>муниципального района Кинельский Самарской области;</w:t>
      </w:r>
    </w:p>
    <w:p w:rsidR="00572FE4" w:rsidRPr="00572FE4" w:rsidRDefault="00572FE4" w:rsidP="00572FE4">
      <w:pPr>
        <w:shd w:val="clear" w:color="auto" w:fill="FFFFFF"/>
        <w:ind w:right="-34" w:firstLine="567"/>
        <w:rPr>
          <w:sz w:val="26"/>
          <w:szCs w:val="26"/>
        </w:rPr>
      </w:pPr>
      <w:r w:rsidRPr="00572FE4">
        <w:rPr>
          <w:sz w:val="26"/>
          <w:szCs w:val="26"/>
        </w:rPr>
        <w:t>-</w:t>
      </w:r>
      <w:r w:rsidRPr="00572FE4">
        <w:rPr>
          <w:sz w:val="26"/>
          <w:szCs w:val="26"/>
        </w:rPr>
        <w:tab/>
        <w:t>обеспечить повышение уровня благоустройства общественных</w:t>
      </w:r>
      <w:r w:rsidRPr="00572FE4">
        <w:rPr>
          <w:sz w:val="26"/>
          <w:szCs w:val="26"/>
        </w:rPr>
        <w:br/>
        <w:t>территорий муниципального района Кинельский Самарской области;</w:t>
      </w:r>
    </w:p>
    <w:p w:rsidR="00572FE4" w:rsidRPr="00572FE4" w:rsidRDefault="00572FE4" w:rsidP="00572FE4">
      <w:pPr>
        <w:shd w:val="clear" w:color="auto" w:fill="FFFFFF"/>
        <w:ind w:right="-34" w:firstLine="567"/>
        <w:rPr>
          <w:sz w:val="26"/>
          <w:szCs w:val="26"/>
        </w:rPr>
      </w:pPr>
      <w:r w:rsidRPr="00572FE4">
        <w:rPr>
          <w:sz w:val="26"/>
          <w:szCs w:val="26"/>
        </w:rPr>
        <w:t>-</w:t>
      </w:r>
      <w:r w:rsidRPr="00572FE4">
        <w:rPr>
          <w:sz w:val="26"/>
          <w:szCs w:val="26"/>
        </w:rPr>
        <w:tab/>
        <w:t>обеспечить вовлеченность населения, организаций в реализацию</w:t>
      </w:r>
      <w:r w:rsidRPr="00572FE4">
        <w:rPr>
          <w:sz w:val="26"/>
          <w:szCs w:val="26"/>
        </w:rPr>
        <w:br/>
        <w:t>мероприятий по благоустройству территории муниципального района Кинельский</w:t>
      </w:r>
      <w:r w:rsidRPr="00572FE4">
        <w:rPr>
          <w:sz w:val="26"/>
          <w:szCs w:val="26"/>
        </w:rPr>
        <w:br/>
        <w:t>Самарской области.</w:t>
      </w:r>
    </w:p>
    <w:p w:rsidR="00572FE4" w:rsidRPr="00572FE4" w:rsidRDefault="00572FE4" w:rsidP="00572FE4">
      <w:pPr>
        <w:shd w:val="clear" w:color="auto" w:fill="FFFFFF"/>
        <w:ind w:right="-34" w:firstLine="567"/>
        <w:rPr>
          <w:sz w:val="26"/>
          <w:szCs w:val="26"/>
        </w:rPr>
      </w:pPr>
      <w:r w:rsidRPr="00572FE4">
        <w:rPr>
          <w:sz w:val="26"/>
          <w:szCs w:val="26"/>
        </w:rPr>
        <w:t>Срок реализации Программы: 2018 - 2024</w:t>
      </w:r>
      <w:r>
        <w:rPr>
          <w:sz w:val="26"/>
          <w:szCs w:val="26"/>
        </w:rPr>
        <w:t xml:space="preserve"> годы.</w:t>
      </w:r>
    </w:p>
    <w:p w:rsidR="00F217F9" w:rsidRPr="0040118F" w:rsidRDefault="00F217F9" w:rsidP="00454F67">
      <w:pPr>
        <w:shd w:val="clear" w:color="auto" w:fill="FFFFFF"/>
        <w:ind w:right="-34" w:firstLine="567"/>
      </w:pPr>
    </w:p>
    <w:p w:rsidR="00F217F9" w:rsidRPr="0040118F" w:rsidRDefault="00F217F9" w:rsidP="00454F67">
      <w:pPr>
        <w:shd w:val="clear" w:color="auto" w:fill="FFFFFF"/>
        <w:ind w:right="-34" w:firstLine="567"/>
        <w:jc w:val="center"/>
      </w:pPr>
      <w:r w:rsidRPr="0040118F">
        <w:rPr>
          <w:b/>
          <w:bCs/>
          <w:sz w:val="26"/>
          <w:szCs w:val="26"/>
        </w:rPr>
        <w:t>3. Прогноз ожидаемых результатов реализации Программы</w:t>
      </w:r>
    </w:p>
    <w:p w:rsidR="00F217F9" w:rsidRPr="0040118F" w:rsidRDefault="00F217F9" w:rsidP="00454F67">
      <w:pPr>
        <w:shd w:val="clear" w:color="auto" w:fill="FFFFFF"/>
        <w:ind w:right="-34" w:firstLine="567"/>
      </w:pPr>
      <w:r w:rsidRPr="0040118F">
        <w:rPr>
          <w:sz w:val="26"/>
          <w:szCs w:val="26"/>
        </w:rPr>
        <w:t>Реализация мероприятий Программы позволит:</w:t>
      </w:r>
    </w:p>
    <w:p w:rsidR="00F217F9" w:rsidRPr="0040118F" w:rsidRDefault="00F217F9" w:rsidP="00454F67">
      <w:pPr>
        <w:shd w:val="clear" w:color="auto" w:fill="FFFFFF"/>
        <w:tabs>
          <w:tab w:val="left" w:pos="900"/>
        </w:tabs>
        <w:ind w:right="-34" w:firstLine="567"/>
        <w:jc w:val="both"/>
      </w:pPr>
      <w:r w:rsidRPr="0040118F">
        <w:rPr>
          <w:sz w:val="26"/>
          <w:szCs w:val="26"/>
        </w:rPr>
        <w:t>-</w:t>
      </w:r>
      <w:r w:rsidRPr="0040118F">
        <w:rPr>
          <w:sz w:val="26"/>
          <w:szCs w:val="26"/>
        </w:rPr>
        <w:tab/>
        <w:t xml:space="preserve">повысить уровень комфортности проживания населения </w:t>
      </w:r>
      <w:r>
        <w:rPr>
          <w:sz w:val="26"/>
          <w:szCs w:val="26"/>
        </w:rPr>
        <w:t>муниципального района</w:t>
      </w:r>
      <w:r w:rsidRPr="0040118F">
        <w:rPr>
          <w:sz w:val="26"/>
          <w:szCs w:val="26"/>
        </w:rPr>
        <w:t xml:space="preserve"> Кинель</w:t>
      </w:r>
      <w:r>
        <w:rPr>
          <w:sz w:val="26"/>
          <w:szCs w:val="26"/>
        </w:rPr>
        <w:t>ский</w:t>
      </w:r>
      <w:r w:rsidRPr="0040118F">
        <w:rPr>
          <w:sz w:val="26"/>
          <w:szCs w:val="26"/>
        </w:rPr>
        <w:t xml:space="preserve"> Самарской области;</w:t>
      </w:r>
    </w:p>
    <w:p w:rsidR="00F217F9" w:rsidRPr="0040118F" w:rsidRDefault="00F217F9" w:rsidP="00454F67">
      <w:pPr>
        <w:shd w:val="clear" w:color="auto" w:fill="FFFFFF"/>
        <w:tabs>
          <w:tab w:val="left" w:pos="972"/>
        </w:tabs>
        <w:ind w:right="-34" w:firstLine="567"/>
        <w:jc w:val="both"/>
      </w:pPr>
      <w:r w:rsidRPr="0040118F">
        <w:rPr>
          <w:sz w:val="26"/>
          <w:szCs w:val="26"/>
        </w:rPr>
        <w:t>-</w:t>
      </w:r>
      <w:r w:rsidRPr="0040118F">
        <w:rPr>
          <w:sz w:val="26"/>
          <w:szCs w:val="26"/>
        </w:rPr>
        <w:tab/>
        <w:t>обеспечить комплексный подход к благоустройству территории</w:t>
      </w:r>
      <w:r w:rsidRPr="0040118F">
        <w:rPr>
          <w:sz w:val="26"/>
          <w:szCs w:val="26"/>
        </w:rPr>
        <w:br/>
      </w:r>
      <w:r>
        <w:rPr>
          <w:sz w:val="26"/>
          <w:szCs w:val="26"/>
        </w:rPr>
        <w:t>муниципального района</w:t>
      </w:r>
      <w:r w:rsidRPr="0040118F">
        <w:rPr>
          <w:sz w:val="26"/>
          <w:szCs w:val="26"/>
        </w:rPr>
        <w:t xml:space="preserve"> Кинель</w:t>
      </w:r>
      <w:r>
        <w:rPr>
          <w:sz w:val="26"/>
          <w:szCs w:val="26"/>
        </w:rPr>
        <w:t>ский</w:t>
      </w:r>
      <w:r w:rsidRPr="0040118F">
        <w:rPr>
          <w:sz w:val="26"/>
          <w:szCs w:val="26"/>
        </w:rPr>
        <w:t xml:space="preserve"> Самарской области;</w:t>
      </w:r>
    </w:p>
    <w:p w:rsidR="00F217F9" w:rsidRPr="0040118F" w:rsidRDefault="00F217F9" w:rsidP="00454F67">
      <w:pPr>
        <w:shd w:val="clear" w:color="auto" w:fill="FFFFFF"/>
        <w:ind w:right="-34" w:firstLine="567"/>
        <w:jc w:val="both"/>
      </w:pPr>
      <w:r w:rsidRPr="0040118F">
        <w:rPr>
          <w:sz w:val="26"/>
          <w:szCs w:val="26"/>
        </w:rPr>
        <w:t xml:space="preserve">повысить уровень благоустройства дворовых территорий многоквартирных </w:t>
      </w:r>
      <w:r w:rsidRPr="0040118F">
        <w:rPr>
          <w:sz w:val="26"/>
          <w:szCs w:val="26"/>
        </w:rPr>
        <w:lastRenderedPageBreak/>
        <w:t>домов и общественных территорий;</w:t>
      </w:r>
    </w:p>
    <w:p w:rsidR="00F217F9" w:rsidRPr="0040118F" w:rsidRDefault="00F217F9" w:rsidP="00454F67">
      <w:pPr>
        <w:shd w:val="clear" w:color="auto" w:fill="FFFFFF"/>
        <w:ind w:right="-34" w:firstLine="567"/>
        <w:jc w:val="both"/>
      </w:pPr>
      <w:r w:rsidRPr="0040118F">
        <w:rPr>
          <w:sz w:val="26"/>
          <w:szCs w:val="26"/>
        </w:rPr>
        <w:t xml:space="preserve">Общей оценкой вклада Программы в социально-экономическое развитие </w:t>
      </w:r>
      <w:r>
        <w:rPr>
          <w:sz w:val="26"/>
          <w:szCs w:val="26"/>
        </w:rPr>
        <w:t>муниципального района</w:t>
      </w:r>
      <w:r w:rsidRPr="0040118F">
        <w:rPr>
          <w:sz w:val="26"/>
          <w:szCs w:val="26"/>
        </w:rPr>
        <w:t xml:space="preserve"> Кинель</w:t>
      </w:r>
      <w:r>
        <w:rPr>
          <w:sz w:val="26"/>
          <w:szCs w:val="26"/>
        </w:rPr>
        <w:t>ский</w:t>
      </w:r>
      <w:r w:rsidRPr="0040118F">
        <w:rPr>
          <w:sz w:val="26"/>
          <w:szCs w:val="26"/>
        </w:rPr>
        <w:t xml:space="preserve"> будет улучшение условий жизнедеятельности и формирование позитивного имиджа </w:t>
      </w:r>
      <w:r>
        <w:rPr>
          <w:sz w:val="26"/>
          <w:szCs w:val="26"/>
        </w:rPr>
        <w:t>муниципального района</w:t>
      </w:r>
      <w:r w:rsidRPr="0040118F">
        <w:rPr>
          <w:sz w:val="26"/>
          <w:szCs w:val="26"/>
        </w:rPr>
        <w:t>.</w:t>
      </w:r>
    </w:p>
    <w:p w:rsidR="00F217F9" w:rsidRPr="0040118F" w:rsidRDefault="00F217F9" w:rsidP="00454F67">
      <w:pPr>
        <w:shd w:val="clear" w:color="auto" w:fill="FFFFFF"/>
        <w:ind w:right="-34" w:firstLine="567"/>
        <w:jc w:val="both"/>
      </w:pPr>
      <w:r w:rsidRPr="0040118F">
        <w:rPr>
          <w:sz w:val="26"/>
          <w:szCs w:val="26"/>
        </w:rPr>
        <w:t>Основной экономический эффект от реализации Программы выразится в снижении эксплуатационных расходов, направляемых на текущее содержание и капитальный ремонт дворовых территорий и наиболее посещаемых общественных территорий.</w:t>
      </w:r>
    </w:p>
    <w:p w:rsidR="00F217F9" w:rsidRPr="0040118F" w:rsidRDefault="00F217F9" w:rsidP="00454F67">
      <w:pPr>
        <w:shd w:val="clear" w:color="auto" w:fill="FFFFFF"/>
        <w:ind w:right="-34" w:firstLine="567"/>
        <w:jc w:val="both"/>
      </w:pPr>
      <w:r w:rsidRPr="0040118F">
        <w:rPr>
          <w:sz w:val="26"/>
          <w:szCs w:val="26"/>
        </w:rPr>
        <w:t xml:space="preserve">Критериями оценки эффективности реализации Программы являются степень достижения целевых индикаторов и показателей, установленных разделом </w:t>
      </w:r>
      <w:r>
        <w:rPr>
          <w:sz w:val="26"/>
          <w:szCs w:val="26"/>
        </w:rPr>
        <w:t xml:space="preserve">3 </w:t>
      </w:r>
      <w:r w:rsidRPr="0040118F">
        <w:rPr>
          <w:sz w:val="26"/>
          <w:szCs w:val="26"/>
        </w:rPr>
        <w:t>Программы, а также степень достижения показателей</w:t>
      </w:r>
      <w:r>
        <w:t xml:space="preserve"> </w:t>
      </w:r>
      <w:r w:rsidRPr="0040118F">
        <w:rPr>
          <w:sz w:val="26"/>
          <w:szCs w:val="26"/>
        </w:rPr>
        <w:t xml:space="preserve">эффективности, в соответствии с Методикой оценки эффективности реализации Программы (раздел </w:t>
      </w:r>
      <w:r>
        <w:rPr>
          <w:sz w:val="26"/>
          <w:szCs w:val="26"/>
        </w:rPr>
        <w:t>7</w:t>
      </w:r>
      <w:r w:rsidRPr="0040118F">
        <w:rPr>
          <w:sz w:val="26"/>
          <w:szCs w:val="26"/>
        </w:rPr>
        <w:t xml:space="preserve"> Программы).</w:t>
      </w:r>
    </w:p>
    <w:p w:rsidR="00F217F9" w:rsidRPr="0040118F" w:rsidRDefault="00F217F9" w:rsidP="00454F67">
      <w:pPr>
        <w:shd w:val="clear" w:color="auto" w:fill="FFFFFF"/>
        <w:ind w:right="-34"/>
        <w:jc w:val="both"/>
      </w:pPr>
      <w:r w:rsidRPr="0040118F">
        <w:rPr>
          <w:sz w:val="26"/>
          <w:szCs w:val="26"/>
        </w:rPr>
        <w:t>На эффективность реализации программных мероприятий могут повлиять внешние риски, а именно:</w:t>
      </w:r>
    </w:p>
    <w:p w:rsidR="00F217F9" w:rsidRPr="0040118F" w:rsidRDefault="00F217F9" w:rsidP="00454F67">
      <w:pPr>
        <w:shd w:val="clear" w:color="auto" w:fill="FFFFFF"/>
        <w:tabs>
          <w:tab w:val="left" w:pos="1073"/>
        </w:tabs>
        <w:ind w:right="-34" w:firstLine="567"/>
        <w:jc w:val="both"/>
      </w:pPr>
      <w:r w:rsidRPr="0040118F">
        <w:rPr>
          <w:sz w:val="26"/>
          <w:szCs w:val="26"/>
        </w:rPr>
        <w:t>а)</w:t>
      </w:r>
      <w:r w:rsidRPr="0040118F">
        <w:rPr>
          <w:sz w:val="26"/>
          <w:szCs w:val="26"/>
        </w:rPr>
        <w:tab/>
        <w:t>при размещении муниципальных заказов согласно Федеральному</w:t>
      </w:r>
      <w:r>
        <w:rPr>
          <w:sz w:val="26"/>
          <w:szCs w:val="26"/>
        </w:rPr>
        <w:t xml:space="preserve"> </w:t>
      </w:r>
      <w:r w:rsidRPr="0040118F">
        <w:rPr>
          <w:sz w:val="26"/>
          <w:szCs w:val="26"/>
        </w:rPr>
        <w:t>закону от 5 апреля 2013 года № 44-ФЗ «О контрактной системе в сфере</w:t>
      </w:r>
      <w:r>
        <w:rPr>
          <w:sz w:val="26"/>
          <w:szCs w:val="26"/>
        </w:rPr>
        <w:t xml:space="preserve"> </w:t>
      </w:r>
      <w:r w:rsidRPr="0040118F">
        <w:rPr>
          <w:sz w:val="26"/>
          <w:szCs w:val="26"/>
        </w:rPr>
        <w:t>закупок товаров, работ, услуг для обеспечения государственных и</w:t>
      </w:r>
      <w:r>
        <w:rPr>
          <w:sz w:val="26"/>
          <w:szCs w:val="26"/>
        </w:rPr>
        <w:t xml:space="preserve"> </w:t>
      </w:r>
      <w:r w:rsidRPr="0040118F">
        <w:rPr>
          <w:sz w:val="26"/>
          <w:szCs w:val="26"/>
        </w:rPr>
        <w:t>муниципальных нужд» некоторые процедуры торгов могут не состояться в</w:t>
      </w:r>
      <w:r>
        <w:rPr>
          <w:sz w:val="26"/>
          <w:szCs w:val="26"/>
        </w:rPr>
        <w:t xml:space="preserve"> </w:t>
      </w:r>
      <w:r w:rsidRPr="0040118F">
        <w:rPr>
          <w:sz w:val="26"/>
          <w:szCs w:val="26"/>
        </w:rPr>
        <w:t>связи с отсутствием претендентов. Проведение повторных процедур</w:t>
      </w:r>
      <w:r>
        <w:rPr>
          <w:sz w:val="26"/>
          <w:szCs w:val="26"/>
        </w:rPr>
        <w:t xml:space="preserve"> </w:t>
      </w:r>
      <w:r w:rsidRPr="0040118F">
        <w:rPr>
          <w:sz w:val="26"/>
          <w:szCs w:val="26"/>
        </w:rPr>
        <w:t>приведет к изменению сроков исполнения программных мероприятий;</w:t>
      </w:r>
    </w:p>
    <w:p w:rsidR="00F217F9" w:rsidRPr="0040118F" w:rsidRDefault="00F217F9" w:rsidP="00454F67">
      <w:pPr>
        <w:shd w:val="clear" w:color="auto" w:fill="FFFFFF"/>
        <w:tabs>
          <w:tab w:val="left" w:pos="1073"/>
        </w:tabs>
        <w:ind w:right="-34" w:firstLine="567"/>
        <w:jc w:val="both"/>
      </w:pPr>
      <w:r w:rsidRPr="0040118F">
        <w:rPr>
          <w:sz w:val="26"/>
          <w:szCs w:val="26"/>
        </w:rPr>
        <w:t>б)</w:t>
      </w:r>
      <w:r w:rsidRPr="0040118F">
        <w:rPr>
          <w:sz w:val="26"/>
          <w:szCs w:val="26"/>
        </w:rPr>
        <w:tab/>
        <w:t>несвоевременное выполнение работ подрядными организациями</w:t>
      </w:r>
      <w:r>
        <w:rPr>
          <w:sz w:val="26"/>
          <w:szCs w:val="26"/>
        </w:rPr>
        <w:t xml:space="preserve"> </w:t>
      </w:r>
      <w:r w:rsidRPr="0040118F">
        <w:rPr>
          <w:sz w:val="26"/>
          <w:szCs w:val="26"/>
        </w:rPr>
        <w:t>может привести к нарушению сроков выполнения программных</w:t>
      </w:r>
      <w:r>
        <w:rPr>
          <w:sz w:val="26"/>
          <w:szCs w:val="26"/>
        </w:rPr>
        <w:t xml:space="preserve"> </w:t>
      </w:r>
      <w:r w:rsidRPr="0040118F">
        <w:rPr>
          <w:sz w:val="26"/>
          <w:szCs w:val="26"/>
        </w:rPr>
        <w:t>мероприятий;</w:t>
      </w:r>
    </w:p>
    <w:p w:rsidR="00F217F9" w:rsidRPr="0040118F" w:rsidRDefault="00F217F9" w:rsidP="00454F67">
      <w:pPr>
        <w:shd w:val="clear" w:color="auto" w:fill="FFFFFF"/>
        <w:tabs>
          <w:tab w:val="left" w:pos="1267"/>
        </w:tabs>
        <w:ind w:right="-34" w:firstLine="567"/>
        <w:jc w:val="both"/>
      </w:pPr>
      <w:r w:rsidRPr="0040118F">
        <w:rPr>
          <w:sz w:val="26"/>
          <w:szCs w:val="26"/>
        </w:rPr>
        <w:t>в)</w:t>
      </w:r>
      <w:r w:rsidRPr="0040118F">
        <w:rPr>
          <w:sz w:val="26"/>
          <w:szCs w:val="26"/>
        </w:rPr>
        <w:tab/>
        <w:t>заключение муниципальных контрактов и договоров с</w:t>
      </w:r>
      <w:r>
        <w:rPr>
          <w:sz w:val="26"/>
          <w:szCs w:val="26"/>
        </w:rPr>
        <w:t xml:space="preserve"> </w:t>
      </w:r>
      <w:r w:rsidRPr="0040118F">
        <w:rPr>
          <w:sz w:val="26"/>
          <w:szCs w:val="26"/>
        </w:rPr>
        <w:t>организациями, которые окажутся неспособными исполнить свои</w:t>
      </w:r>
      <w:r>
        <w:rPr>
          <w:sz w:val="26"/>
          <w:szCs w:val="26"/>
        </w:rPr>
        <w:t xml:space="preserve"> </w:t>
      </w:r>
      <w:r w:rsidRPr="0040118F">
        <w:rPr>
          <w:sz w:val="26"/>
          <w:szCs w:val="26"/>
        </w:rPr>
        <w:t>обязательства.</w:t>
      </w:r>
    </w:p>
    <w:p w:rsidR="00F217F9" w:rsidRPr="0040118F" w:rsidRDefault="00F217F9" w:rsidP="00454F67">
      <w:pPr>
        <w:shd w:val="clear" w:color="auto" w:fill="FFFFFF"/>
        <w:ind w:right="-34" w:firstLine="567"/>
        <w:jc w:val="both"/>
      </w:pPr>
      <w:r w:rsidRPr="0040118F">
        <w:rPr>
          <w:sz w:val="26"/>
          <w:szCs w:val="26"/>
        </w:rPr>
        <w:t xml:space="preserve">Основными финансовыми рисками реализации программы является существенное ухудшение социально-экономической ситуации, уменьшение доходной части бюджета </w:t>
      </w:r>
      <w:r>
        <w:rPr>
          <w:sz w:val="26"/>
          <w:szCs w:val="26"/>
        </w:rPr>
        <w:t>района</w:t>
      </w:r>
      <w:r w:rsidRPr="0040118F">
        <w:rPr>
          <w:sz w:val="26"/>
          <w:szCs w:val="26"/>
        </w:rPr>
        <w:t>,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rsidR="00F217F9" w:rsidRPr="0040118F" w:rsidRDefault="00F217F9" w:rsidP="00454F67">
      <w:pPr>
        <w:shd w:val="clear" w:color="auto" w:fill="FFFFFF"/>
        <w:ind w:right="-34" w:firstLine="567"/>
      </w:pPr>
      <w:r w:rsidRPr="0040118F">
        <w:rPr>
          <w:sz w:val="26"/>
          <w:szCs w:val="26"/>
        </w:rPr>
        <w:t>Способами ограничения рисков являются:</w:t>
      </w:r>
    </w:p>
    <w:p w:rsidR="00F217F9" w:rsidRPr="0040118F" w:rsidRDefault="00F217F9" w:rsidP="00454F67">
      <w:pPr>
        <w:shd w:val="clear" w:color="auto" w:fill="FFFFFF"/>
        <w:tabs>
          <w:tab w:val="left" w:pos="965"/>
        </w:tabs>
        <w:ind w:right="-34" w:firstLine="567"/>
      </w:pPr>
      <w:r w:rsidRPr="0040118F">
        <w:rPr>
          <w:sz w:val="26"/>
          <w:szCs w:val="26"/>
        </w:rPr>
        <w:t>а)</w:t>
      </w:r>
      <w:r w:rsidRPr="0040118F">
        <w:rPr>
          <w:sz w:val="26"/>
          <w:szCs w:val="26"/>
        </w:rPr>
        <w:tab/>
        <w:t>концентрация ресурсов на решении приоритетных задач;</w:t>
      </w:r>
    </w:p>
    <w:p w:rsidR="00F217F9" w:rsidRPr="0040118F" w:rsidRDefault="00F217F9" w:rsidP="00454F67">
      <w:pPr>
        <w:shd w:val="clear" w:color="auto" w:fill="FFFFFF"/>
        <w:tabs>
          <w:tab w:val="left" w:pos="1274"/>
        </w:tabs>
        <w:ind w:right="-34" w:firstLine="567"/>
        <w:jc w:val="both"/>
      </w:pPr>
      <w:r w:rsidRPr="0040118F">
        <w:rPr>
          <w:sz w:val="26"/>
          <w:szCs w:val="26"/>
        </w:rPr>
        <w:t>б)</w:t>
      </w:r>
      <w:r w:rsidRPr="0040118F">
        <w:rPr>
          <w:sz w:val="26"/>
          <w:szCs w:val="26"/>
        </w:rPr>
        <w:tab/>
        <w:t>изучение и внедрение положительного опыта других</w:t>
      </w:r>
      <w:r w:rsidRPr="0040118F">
        <w:rPr>
          <w:sz w:val="26"/>
          <w:szCs w:val="26"/>
        </w:rPr>
        <w:br/>
        <w:t>муниципальных образований;</w:t>
      </w:r>
    </w:p>
    <w:p w:rsidR="00F217F9" w:rsidRPr="0040118F" w:rsidRDefault="00F217F9" w:rsidP="00454F67">
      <w:pPr>
        <w:shd w:val="clear" w:color="auto" w:fill="FFFFFF"/>
        <w:tabs>
          <w:tab w:val="left" w:pos="1274"/>
        </w:tabs>
        <w:ind w:right="-34"/>
        <w:jc w:val="both"/>
      </w:pPr>
      <w:r w:rsidRPr="0040118F">
        <w:rPr>
          <w:sz w:val="26"/>
          <w:szCs w:val="26"/>
        </w:rPr>
        <w:t>в)</w:t>
      </w:r>
      <w:r w:rsidRPr="0040118F">
        <w:rPr>
          <w:sz w:val="26"/>
          <w:szCs w:val="26"/>
        </w:rPr>
        <w:tab/>
        <w:t>повышение результативности реализации Программы и</w:t>
      </w:r>
      <w:r w:rsidRPr="0040118F">
        <w:rPr>
          <w:sz w:val="26"/>
          <w:szCs w:val="26"/>
        </w:rPr>
        <w:br/>
        <w:t>эффективности использования бюджетных средств;</w:t>
      </w:r>
    </w:p>
    <w:p w:rsidR="00F217F9" w:rsidRDefault="00F217F9" w:rsidP="00454F67">
      <w:pPr>
        <w:shd w:val="clear" w:color="auto" w:fill="FFFFFF"/>
        <w:tabs>
          <w:tab w:val="left" w:pos="1030"/>
        </w:tabs>
        <w:ind w:right="-34"/>
        <w:jc w:val="both"/>
        <w:rPr>
          <w:sz w:val="26"/>
          <w:szCs w:val="26"/>
        </w:rPr>
      </w:pPr>
      <w:r w:rsidRPr="0040118F">
        <w:rPr>
          <w:sz w:val="26"/>
          <w:szCs w:val="26"/>
        </w:rPr>
        <w:t>г)</w:t>
      </w:r>
      <w:r w:rsidRPr="0040118F">
        <w:rPr>
          <w:sz w:val="26"/>
          <w:szCs w:val="26"/>
        </w:rPr>
        <w:tab/>
        <w:t xml:space="preserve">своевременное внесение изменений в бюджет </w:t>
      </w:r>
      <w:r>
        <w:rPr>
          <w:sz w:val="26"/>
          <w:szCs w:val="26"/>
        </w:rPr>
        <w:t>муниципального района</w:t>
      </w:r>
      <w:r w:rsidRPr="0040118F">
        <w:rPr>
          <w:sz w:val="26"/>
          <w:szCs w:val="26"/>
        </w:rPr>
        <w:t xml:space="preserve"> Кинель</w:t>
      </w:r>
      <w:r>
        <w:rPr>
          <w:sz w:val="26"/>
          <w:szCs w:val="26"/>
        </w:rPr>
        <w:t>ский</w:t>
      </w:r>
      <w:r w:rsidRPr="0040118F">
        <w:rPr>
          <w:sz w:val="26"/>
          <w:szCs w:val="26"/>
        </w:rPr>
        <w:t xml:space="preserve"> Самарской области и Программу.</w:t>
      </w:r>
    </w:p>
    <w:p w:rsidR="00454F67" w:rsidRDefault="00454F67" w:rsidP="00454F67">
      <w:pPr>
        <w:shd w:val="clear" w:color="auto" w:fill="FFFFFF"/>
        <w:tabs>
          <w:tab w:val="left" w:pos="1030"/>
        </w:tabs>
        <w:ind w:right="-34"/>
        <w:jc w:val="both"/>
        <w:rPr>
          <w:sz w:val="26"/>
          <w:szCs w:val="26"/>
        </w:rPr>
      </w:pPr>
    </w:p>
    <w:p w:rsidR="00F217F9" w:rsidRDefault="00F217F9" w:rsidP="00454F67">
      <w:pPr>
        <w:shd w:val="clear" w:color="auto" w:fill="FFFFFF"/>
        <w:ind w:right="-34"/>
        <w:jc w:val="center"/>
        <w:rPr>
          <w:b/>
          <w:bCs/>
          <w:sz w:val="26"/>
          <w:szCs w:val="26"/>
        </w:rPr>
      </w:pPr>
      <w:r w:rsidRPr="0040118F">
        <w:rPr>
          <w:b/>
          <w:bCs/>
          <w:sz w:val="26"/>
          <w:szCs w:val="26"/>
        </w:rPr>
        <w:t>3.1. Индикаторы и показатели, характеризующие ход и итоги</w:t>
      </w:r>
      <w:r>
        <w:rPr>
          <w:b/>
          <w:bCs/>
          <w:sz w:val="26"/>
          <w:szCs w:val="26"/>
        </w:rPr>
        <w:t xml:space="preserve"> </w:t>
      </w:r>
    </w:p>
    <w:p w:rsidR="00F217F9" w:rsidRPr="0040118F" w:rsidRDefault="00F217F9" w:rsidP="00454F67">
      <w:pPr>
        <w:shd w:val="clear" w:color="auto" w:fill="FFFFFF"/>
        <w:ind w:right="-34"/>
        <w:jc w:val="center"/>
      </w:pPr>
      <w:r w:rsidRPr="0040118F">
        <w:rPr>
          <w:b/>
          <w:bCs/>
          <w:sz w:val="26"/>
          <w:szCs w:val="26"/>
        </w:rPr>
        <w:t>реализации Программы</w:t>
      </w:r>
    </w:p>
    <w:p w:rsidR="00F217F9" w:rsidRPr="0040118F" w:rsidRDefault="00F217F9" w:rsidP="00454F67">
      <w:pPr>
        <w:shd w:val="clear" w:color="auto" w:fill="FFFFFF"/>
        <w:ind w:right="-34" w:firstLine="567"/>
        <w:jc w:val="both"/>
      </w:pPr>
      <w:r w:rsidRPr="0040118F">
        <w:rPr>
          <w:sz w:val="26"/>
          <w:szCs w:val="26"/>
        </w:rPr>
        <w:t>Эффективность достижения целей и задач Программы оценивается через систему следующих показателей:</w:t>
      </w:r>
    </w:p>
    <w:p w:rsidR="00F217F9" w:rsidRPr="0040118F" w:rsidRDefault="00F217F9" w:rsidP="00454F67">
      <w:pPr>
        <w:numPr>
          <w:ilvl w:val="0"/>
          <w:numId w:val="4"/>
        </w:numPr>
        <w:shd w:val="clear" w:color="auto" w:fill="FFFFFF"/>
        <w:tabs>
          <w:tab w:val="left" w:pos="1404"/>
        </w:tabs>
        <w:ind w:right="-34" w:firstLine="567"/>
        <w:rPr>
          <w:sz w:val="26"/>
          <w:szCs w:val="26"/>
        </w:rPr>
      </w:pPr>
      <w:r w:rsidRPr="0040118F">
        <w:rPr>
          <w:sz w:val="26"/>
          <w:szCs w:val="26"/>
        </w:rPr>
        <w:t>количество благоустроенных дворовых территорий МКД;</w:t>
      </w:r>
    </w:p>
    <w:p w:rsidR="00F217F9" w:rsidRPr="0040118F" w:rsidRDefault="00F217F9" w:rsidP="00454F67">
      <w:pPr>
        <w:numPr>
          <w:ilvl w:val="0"/>
          <w:numId w:val="4"/>
        </w:numPr>
        <w:shd w:val="clear" w:color="auto" w:fill="FFFFFF"/>
        <w:tabs>
          <w:tab w:val="left" w:pos="1404"/>
        </w:tabs>
        <w:ind w:right="-34" w:firstLine="567"/>
        <w:jc w:val="both"/>
        <w:rPr>
          <w:sz w:val="26"/>
          <w:szCs w:val="26"/>
        </w:rPr>
      </w:pPr>
      <w:r w:rsidRPr="0040118F">
        <w:rPr>
          <w:sz w:val="26"/>
          <w:szCs w:val="26"/>
        </w:rPr>
        <w:t>доля благоустроенных дворовых территорий МКД от общего количества дворовых территорий МКД;</w:t>
      </w:r>
    </w:p>
    <w:p w:rsidR="00F217F9" w:rsidRPr="0040118F" w:rsidRDefault="00F217F9" w:rsidP="00454F67">
      <w:pPr>
        <w:numPr>
          <w:ilvl w:val="0"/>
          <w:numId w:val="4"/>
        </w:numPr>
        <w:shd w:val="clear" w:color="auto" w:fill="FFFFFF"/>
        <w:tabs>
          <w:tab w:val="left" w:pos="1404"/>
        </w:tabs>
        <w:ind w:right="-34" w:firstLine="567"/>
        <w:jc w:val="both"/>
        <w:rPr>
          <w:sz w:val="26"/>
          <w:szCs w:val="26"/>
        </w:rPr>
      </w:pPr>
      <w:r w:rsidRPr="0040118F">
        <w:rPr>
          <w:sz w:val="26"/>
          <w:szCs w:val="26"/>
        </w:rPr>
        <w:t xml:space="preserve">охват населения благоустроенными дворовыми территориями (доля населения, проживающего в жилищном фонде с благоустроенными дворовыми </w:t>
      </w:r>
      <w:r w:rsidRPr="0040118F">
        <w:rPr>
          <w:sz w:val="26"/>
          <w:szCs w:val="26"/>
        </w:rPr>
        <w:lastRenderedPageBreak/>
        <w:t>территориями от общей численности, проживающего в МКД);</w:t>
      </w:r>
    </w:p>
    <w:p w:rsidR="00F217F9" w:rsidRPr="0040118F" w:rsidRDefault="00F217F9" w:rsidP="00454F67">
      <w:pPr>
        <w:numPr>
          <w:ilvl w:val="0"/>
          <w:numId w:val="4"/>
        </w:numPr>
        <w:shd w:val="clear" w:color="auto" w:fill="FFFFFF"/>
        <w:tabs>
          <w:tab w:val="left" w:pos="1404"/>
        </w:tabs>
        <w:ind w:right="-34" w:firstLine="567"/>
        <w:rPr>
          <w:sz w:val="26"/>
          <w:szCs w:val="26"/>
        </w:rPr>
      </w:pPr>
      <w:r w:rsidRPr="0040118F">
        <w:rPr>
          <w:sz w:val="26"/>
          <w:szCs w:val="26"/>
        </w:rPr>
        <w:t>количество благоустроенных общественных территорий;</w:t>
      </w:r>
    </w:p>
    <w:p w:rsidR="00F217F9" w:rsidRPr="0040118F" w:rsidRDefault="00F217F9" w:rsidP="00454F67">
      <w:pPr>
        <w:numPr>
          <w:ilvl w:val="0"/>
          <w:numId w:val="4"/>
        </w:numPr>
        <w:shd w:val="clear" w:color="auto" w:fill="FFFFFF"/>
        <w:tabs>
          <w:tab w:val="left" w:pos="1404"/>
        </w:tabs>
        <w:ind w:right="-34" w:firstLine="567"/>
        <w:rPr>
          <w:sz w:val="26"/>
          <w:szCs w:val="26"/>
        </w:rPr>
      </w:pPr>
      <w:r w:rsidRPr="0040118F">
        <w:rPr>
          <w:sz w:val="26"/>
          <w:szCs w:val="26"/>
        </w:rPr>
        <w:t>площадь благоустроенных общественных территорий;</w:t>
      </w:r>
    </w:p>
    <w:p w:rsidR="00F217F9" w:rsidRPr="0040118F" w:rsidRDefault="00F217F9" w:rsidP="00454F67">
      <w:pPr>
        <w:numPr>
          <w:ilvl w:val="0"/>
          <w:numId w:val="4"/>
        </w:numPr>
        <w:shd w:val="clear" w:color="auto" w:fill="FFFFFF"/>
        <w:tabs>
          <w:tab w:val="left" w:pos="1404"/>
        </w:tabs>
        <w:ind w:right="-34" w:firstLine="567"/>
        <w:jc w:val="both"/>
        <w:rPr>
          <w:sz w:val="26"/>
          <w:szCs w:val="26"/>
        </w:rPr>
      </w:pPr>
      <w:r w:rsidRPr="0040118F">
        <w:rPr>
          <w:sz w:val="26"/>
          <w:szCs w:val="26"/>
        </w:rPr>
        <w:t>количество человек, участвовавших в обустройстве дворовых территорий;</w:t>
      </w:r>
    </w:p>
    <w:p w:rsidR="00F217F9" w:rsidRPr="0040118F" w:rsidRDefault="00F217F9" w:rsidP="00454F67">
      <w:pPr>
        <w:numPr>
          <w:ilvl w:val="0"/>
          <w:numId w:val="4"/>
        </w:numPr>
        <w:shd w:val="clear" w:color="auto" w:fill="FFFFFF"/>
        <w:tabs>
          <w:tab w:val="left" w:pos="1404"/>
        </w:tabs>
        <w:ind w:right="-34" w:firstLine="567"/>
        <w:jc w:val="both"/>
        <w:rPr>
          <w:sz w:val="26"/>
          <w:szCs w:val="26"/>
        </w:rPr>
      </w:pPr>
      <w:r w:rsidRPr="0040118F">
        <w:rPr>
          <w:sz w:val="26"/>
          <w:szCs w:val="26"/>
        </w:rPr>
        <w:t>доля проектов по благоустройству дворовых территорий, реализованных с участием жителей.</w:t>
      </w:r>
    </w:p>
    <w:p w:rsidR="00F217F9" w:rsidRDefault="00F217F9" w:rsidP="00454F67">
      <w:pPr>
        <w:shd w:val="clear" w:color="auto" w:fill="FFFFFF"/>
        <w:ind w:right="-34" w:firstLine="567"/>
        <w:jc w:val="both"/>
        <w:rPr>
          <w:sz w:val="26"/>
          <w:szCs w:val="26"/>
        </w:rPr>
      </w:pPr>
      <w:r w:rsidRPr="0040118F">
        <w:rPr>
          <w:sz w:val="26"/>
          <w:szCs w:val="26"/>
        </w:rPr>
        <w:t>Прогнозируемые значения целевых индикаторов и показателей представлены в Приложении №1 к Программе.</w:t>
      </w:r>
    </w:p>
    <w:p w:rsidR="00F217F9" w:rsidRPr="0040118F" w:rsidRDefault="00F217F9" w:rsidP="00454F67">
      <w:pPr>
        <w:shd w:val="clear" w:color="auto" w:fill="FFFFFF"/>
        <w:ind w:right="-34" w:firstLine="567"/>
        <w:jc w:val="both"/>
      </w:pPr>
    </w:p>
    <w:p w:rsidR="00F217F9" w:rsidRPr="0040118F" w:rsidRDefault="00F217F9" w:rsidP="00454F67">
      <w:pPr>
        <w:shd w:val="clear" w:color="auto" w:fill="FFFFFF"/>
        <w:ind w:right="-34" w:firstLine="567"/>
        <w:jc w:val="center"/>
      </w:pPr>
      <w:r w:rsidRPr="0040118F">
        <w:rPr>
          <w:b/>
          <w:bCs/>
          <w:sz w:val="26"/>
          <w:szCs w:val="26"/>
        </w:rPr>
        <w:t>4. Перечень Программных мероприятий</w:t>
      </w:r>
    </w:p>
    <w:p w:rsidR="00F217F9" w:rsidRPr="0040118F" w:rsidRDefault="00F217F9" w:rsidP="00454F67">
      <w:pPr>
        <w:shd w:val="clear" w:color="auto" w:fill="FFFFFF"/>
        <w:ind w:right="-34" w:firstLine="567"/>
        <w:jc w:val="both"/>
      </w:pPr>
      <w:r w:rsidRPr="0040118F">
        <w:rPr>
          <w:sz w:val="26"/>
          <w:szCs w:val="26"/>
        </w:rPr>
        <w:t>Программные мероприятия направлены на реализацию поставленных целей и задач. Перечень основных мероприятий по реализации Программы приведен в Приложении №2 к Программе.</w:t>
      </w:r>
    </w:p>
    <w:p w:rsidR="00F217F9" w:rsidRPr="00046CBA" w:rsidRDefault="00F217F9" w:rsidP="00454F67">
      <w:pPr>
        <w:shd w:val="clear" w:color="auto" w:fill="FFFFFF"/>
        <w:ind w:right="-34" w:firstLine="567"/>
        <w:jc w:val="both"/>
        <w:rPr>
          <w:b/>
        </w:rPr>
      </w:pPr>
      <w:r w:rsidRPr="00046CBA">
        <w:rPr>
          <w:b/>
          <w:i/>
          <w:iCs/>
          <w:sz w:val="26"/>
          <w:szCs w:val="26"/>
        </w:rPr>
        <w:t>4.1. Инвентаризация дворовых и общественных территорий, уровня благоустройства индивидуальных жилых домов и земельных участков, представленных для их размещения.</w:t>
      </w:r>
    </w:p>
    <w:p w:rsidR="00572FE4" w:rsidRPr="00572FE4" w:rsidRDefault="00572FE4" w:rsidP="00572FE4">
      <w:pPr>
        <w:shd w:val="clear" w:color="auto" w:fill="FFFFFF"/>
        <w:ind w:right="-34" w:firstLine="567"/>
        <w:jc w:val="both"/>
        <w:rPr>
          <w:bCs/>
          <w:sz w:val="26"/>
          <w:szCs w:val="26"/>
        </w:rPr>
      </w:pPr>
      <w:r w:rsidRPr="00572FE4">
        <w:rPr>
          <w:bCs/>
          <w:sz w:val="26"/>
          <w:szCs w:val="26"/>
        </w:rPr>
        <w:t>Порядок проведения инвентаризации утвержден постановлением       Правительства Самарской области от 11 октября 2017 г. № 642</w:t>
      </w:r>
    </w:p>
    <w:p w:rsidR="00572FE4" w:rsidRPr="00572FE4" w:rsidRDefault="00572FE4" w:rsidP="00572FE4">
      <w:pPr>
        <w:shd w:val="clear" w:color="auto" w:fill="FFFFFF"/>
        <w:ind w:right="-34" w:firstLine="567"/>
        <w:jc w:val="both"/>
        <w:rPr>
          <w:bCs/>
          <w:sz w:val="26"/>
          <w:szCs w:val="26"/>
        </w:rPr>
      </w:pPr>
      <w:r w:rsidRPr="00572FE4">
        <w:rPr>
          <w:bCs/>
          <w:sz w:val="26"/>
          <w:szCs w:val="26"/>
        </w:rPr>
        <w:t xml:space="preserve">      По результатам инвентаризации дворовой территории определяется её физическое состояние и необходимость благоустройства исходя из минимального перечня работ по благоустройству.</w:t>
      </w:r>
    </w:p>
    <w:p w:rsidR="00572FE4" w:rsidRPr="00572FE4" w:rsidRDefault="00572FE4" w:rsidP="00572FE4">
      <w:pPr>
        <w:shd w:val="clear" w:color="auto" w:fill="FFFFFF"/>
        <w:ind w:right="-34" w:firstLine="567"/>
        <w:jc w:val="both"/>
        <w:rPr>
          <w:bCs/>
          <w:sz w:val="26"/>
          <w:szCs w:val="26"/>
        </w:rPr>
      </w:pPr>
      <w:r w:rsidRPr="00572FE4">
        <w:rPr>
          <w:bCs/>
          <w:sz w:val="26"/>
          <w:szCs w:val="26"/>
        </w:rPr>
        <w:t xml:space="preserve">      По результатам инвентаризации общественных территорий определяется их физическое состояние и необходимость благоустройства до 2024 года.</w:t>
      </w:r>
    </w:p>
    <w:p w:rsidR="00572FE4" w:rsidRPr="00572FE4" w:rsidRDefault="00572FE4" w:rsidP="00572FE4">
      <w:pPr>
        <w:shd w:val="clear" w:color="auto" w:fill="FFFFFF"/>
        <w:ind w:right="-34" w:firstLine="567"/>
        <w:jc w:val="both"/>
        <w:rPr>
          <w:bCs/>
          <w:sz w:val="26"/>
          <w:szCs w:val="26"/>
        </w:rPr>
      </w:pPr>
      <w:r w:rsidRPr="00572FE4">
        <w:rPr>
          <w:bCs/>
          <w:sz w:val="26"/>
          <w:szCs w:val="26"/>
        </w:rPr>
        <w:t>ПО результатам инвентаризации дворовых и общественных территорий могут быть исключены из адресного перечня дворовых и общественных территорий, подлежащих благоустройству в рамках реализации муниципальной программы:</w:t>
      </w:r>
    </w:p>
    <w:p w:rsidR="00572FE4" w:rsidRPr="00572FE4" w:rsidRDefault="00572FE4" w:rsidP="00572FE4">
      <w:pPr>
        <w:shd w:val="clear" w:color="auto" w:fill="FFFFFF"/>
        <w:ind w:right="-34" w:firstLine="567"/>
        <w:jc w:val="both"/>
        <w:rPr>
          <w:bCs/>
          <w:sz w:val="26"/>
          <w:szCs w:val="26"/>
        </w:rPr>
      </w:pPr>
      <w:r w:rsidRPr="00572FE4">
        <w:rPr>
          <w:bCs/>
          <w:sz w:val="26"/>
          <w:szCs w:val="26"/>
        </w:rPr>
        <w:t xml:space="preserve">   -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572FE4" w:rsidRPr="00572FE4" w:rsidRDefault="00572FE4" w:rsidP="00572FE4">
      <w:pPr>
        <w:shd w:val="clear" w:color="auto" w:fill="FFFFFF"/>
        <w:ind w:right="-34" w:firstLine="567"/>
        <w:jc w:val="both"/>
        <w:rPr>
          <w:bCs/>
          <w:sz w:val="26"/>
          <w:szCs w:val="26"/>
        </w:rPr>
      </w:pPr>
      <w:r w:rsidRPr="00572FE4">
        <w:rPr>
          <w:bCs/>
          <w:sz w:val="26"/>
          <w:szCs w:val="26"/>
        </w:rPr>
        <w:t xml:space="preserve">    -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572FE4" w:rsidRPr="00572FE4" w:rsidRDefault="00572FE4" w:rsidP="00572FE4">
      <w:pPr>
        <w:shd w:val="clear" w:color="auto" w:fill="FFFFFF"/>
        <w:ind w:right="-34" w:firstLine="567"/>
        <w:jc w:val="both"/>
        <w:rPr>
          <w:bCs/>
          <w:sz w:val="26"/>
          <w:szCs w:val="26"/>
        </w:rPr>
      </w:pPr>
      <w:r w:rsidRPr="00572FE4">
        <w:rPr>
          <w:bCs/>
          <w:sz w:val="26"/>
          <w:szCs w:val="26"/>
        </w:rPr>
        <w:t xml:space="preserve">       По результатам инвентаризации уровня благоустройства индивидуальных жилых домов и земельных участков, представленных для их размещения с собственниками (пользователями) указанных домов (земельных участков) заключаются соглашения об их благоустройстве до 2024 года в соответствии с </w:t>
      </w:r>
      <w:r w:rsidRPr="00572FE4">
        <w:rPr>
          <w:bCs/>
          <w:sz w:val="26"/>
          <w:szCs w:val="26"/>
        </w:rPr>
        <w:lastRenderedPageBreak/>
        <w:t>требованиями Правил благоустройства сельских поселений муниципального района  Кинельский Самарской области, утвержденных Решениями собраний Представителей сельских поселений муниципального района Кинельский Самарской</w:t>
      </w:r>
      <w:r>
        <w:rPr>
          <w:bCs/>
          <w:sz w:val="26"/>
          <w:szCs w:val="26"/>
        </w:rPr>
        <w:t xml:space="preserve"> области.</w:t>
      </w:r>
    </w:p>
    <w:p w:rsidR="00F217F9" w:rsidRPr="00E147F4" w:rsidRDefault="00F217F9" w:rsidP="00454F67">
      <w:pPr>
        <w:shd w:val="clear" w:color="auto" w:fill="FFFFFF"/>
        <w:ind w:right="-34" w:firstLine="567"/>
        <w:jc w:val="both"/>
        <w:rPr>
          <w:b/>
        </w:rPr>
      </w:pPr>
      <w:r w:rsidRPr="00E147F4">
        <w:rPr>
          <w:b/>
          <w:i/>
          <w:iCs/>
          <w:sz w:val="26"/>
          <w:szCs w:val="26"/>
        </w:rPr>
        <w:t xml:space="preserve">4.2. Обеспечение системной работы административной комиссии </w:t>
      </w:r>
      <w:r>
        <w:rPr>
          <w:b/>
          <w:i/>
          <w:iCs/>
          <w:sz w:val="26"/>
          <w:szCs w:val="26"/>
        </w:rPr>
        <w:t>муниципального района</w:t>
      </w:r>
      <w:r w:rsidRPr="00E147F4">
        <w:rPr>
          <w:b/>
          <w:i/>
          <w:iCs/>
          <w:sz w:val="26"/>
          <w:szCs w:val="26"/>
        </w:rPr>
        <w:t xml:space="preserve"> Кинель</w:t>
      </w:r>
      <w:r>
        <w:rPr>
          <w:b/>
          <w:i/>
          <w:iCs/>
          <w:sz w:val="26"/>
          <w:szCs w:val="26"/>
        </w:rPr>
        <w:t>ский</w:t>
      </w:r>
      <w:r w:rsidRPr="00E147F4">
        <w:rPr>
          <w:b/>
          <w:i/>
          <w:iCs/>
          <w:sz w:val="26"/>
          <w:szCs w:val="26"/>
        </w:rPr>
        <w:t xml:space="preserve"> Самарской области по рассмотрению дел о нарушении Правил благоустройства </w:t>
      </w:r>
      <w:r w:rsidRPr="00617A75">
        <w:rPr>
          <w:b/>
          <w:i/>
          <w:sz w:val="26"/>
          <w:szCs w:val="26"/>
        </w:rPr>
        <w:t>муниципального района Кинельский</w:t>
      </w:r>
      <w:r w:rsidRPr="0040118F">
        <w:rPr>
          <w:sz w:val="26"/>
          <w:szCs w:val="26"/>
        </w:rPr>
        <w:t xml:space="preserve"> </w:t>
      </w:r>
      <w:r w:rsidRPr="00E147F4">
        <w:rPr>
          <w:b/>
          <w:i/>
          <w:iCs/>
          <w:sz w:val="26"/>
          <w:szCs w:val="26"/>
        </w:rPr>
        <w:t>Самарской области.</w:t>
      </w:r>
    </w:p>
    <w:p w:rsidR="00F217F9" w:rsidRPr="0040118F" w:rsidRDefault="00F217F9" w:rsidP="00454F67">
      <w:pPr>
        <w:shd w:val="clear" w:color="auto" w:fill="FFFFFF"/>
        <w:ind w:right="-34" w:firstLine="567"/>
        <w:jc w:val="both"/>
      </w:pPr>
      <w:r w:rsidRPr="0040118F">
        <w:rPr>
          <w:sz w:val="26"/>
          <w:szCs w:val="26"/>
        </w:rPr>
        <w:t xml:space="preserve">В соответствии со статьей 5 Закона Самарской области от 6 мая 2006г. №37-ГД «Об административных комиссиях на территории Самарской области» органы местного самоуправления городских округов наделяются отдельными государственными полномочиями по созданию и </w:t>
      </w:r>
      <w:r w:rsidRPr="0040118F">
        <w:rPr>
          <w:i/>
          <w:iCs/>
          <w:sz w:val="26"/>
          <w:szCs w:val="26"/>
        </w:rPr>
        <w:t xml:space="preserve">организации </w:t>
      </w:r>
      <w:r w:rsidRPr="0040118F">
        <w:rPr>
          <w:sz w:val="26"/>
          <w:szCs w:val="26"/>
        </w:rPr>
        <w:t>деятельности административных комиссий.</w:t>
      </w:r>
    </w:p>
    <w:p w:rsidR="00F217F9" w:rsidRPr="0040118F" w:rsidRDefault="00F217F9" w:rsidP="00454F67">
      <w:pPr>
        <w:shd w:val="clear" w:color="auto" w:fill="FFFFFF"/>
        <w:ind w:right="-34" w:firstLine="567"/>
        <w:jc w:val="both"/>
      </w:pPr>
      <w:r w:rsidRPr="0040118F">
        <w:rPr>
          <w:sz w:val="26"/>
          <w:szCs w:val="26"/>
        </w:rPr>
        <w:t xml:space="preserve">Административная комиссия </w:t>
      </w:r>
      <w:r>
        <w:rPr>
          <w:sz w:val="26"/>
          <w:szCs w:val="26"/>
        </w:rPr>
        <w:t>муниципального района</w:t>
      </w:r>
      <w:r w:rsidRPr="0040118F">
        <w:rPr>
          <w:sz w:val="26"/>
          <w:szCs w:val="26"/>
        </w:rPr>
        <w:t xml:space="preserve"> Кинель</w:t>
      </w:r>
      <w:r>
        <w:rPr>
          <w:sz w:val="26"/>
          <w:szCs w:val="26"/>
        </w:rPr>
        <w:t>ский</w:t>
      </w:r>
      <w:r w:rsidRPr="0040118F">
        <w:rPr>
          <w:sz w:val="26"/>
          <w:szCs w:val="26"/>
        </w:rPr>
        <w:t xml:space="preserve"> Самарской области рассматривает, в том числе дела об административных правонарушениях, предусмотренных статьей 4.25. «Неисполнение обязанности, предусмотренной правилами благоу</w:t>
      </w:r>
      <w:r>
        <w:rPr>
          <w:sz w:val="26"/>
          <w:szCs w:val="26"/>
        </w:rPr>
        <w:t>стройства территории поселения</w:t>
      </w:r>
      <w:r w:rsidRPr="0040118F">
        <w:rPr>
          <w:sz w:val="26"/>
          <w:szCs w:val="26"/>
        </w:rPr>
        <w:t>»</w:t>
      </w:r>
    </w:p>
    <w:p w:rsidR="00F217F9" w:rsidRPr="00523058" w:rsidRDefault="00F217F9" w:rsidP="00454F67">
      <w:pPr>
        <w:shd w:val="clear" w:color="auto" w:fill="FFFFFF"/>
        <w:ind w:right="-34" w:firstLine="567"/>
        <w:jc w:val="both"/>
        <w:rPr>
          <w:b/>
        </w:rPr>
      </w:pPr>
      <w:r w:rsidRPr="00523058">
        <w:rPr>
          <w:b/>
          <w:i/>
          <w:iCs/>
          <w:sz w:val="26"/>
          <w:szCs w:val="26"/>
        </w:rPr>
        <w:t>4.3. Благоустройство дворовых территорий многоквартирных домов и общественных территорий.</w:t>
      </w:r>
    </w:p>
    <w:p w:rsidR="00F217F9" w:rsidRPr="0040118F" w:rsidRDefault="00F217F9" w:rsidP="00454F67">
      <w:pPr>
        <w:shd w:val="clear" w:color="auto" w:fill="FFFFFF"/>
        <w:ind w:right="-34" w:firstLine="567"/>
        <w:jc w:val="both"/>
      </w:pPr>
      <w:r w:rsidRPr="0040118F">
        <w:rPr>
          <w:sz w:val="26"/>
          <w:szCs w:val="26"/>
        </w:rPr>
        <w:t>Работы по благоустройству проводятся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217F9" w:rsidRPr="0040118F" w:rsidRDefault="00F217F9" w:rsidP="00454F67">
      <w:pPr>
        <w:shd w:val="clear" w:color="auto" w:fill="FFFFFF"/>
        <w:ind w:right="-34" w:firstLine="567"/>
        <w:jc w:val="both"/>
      </w:pPr>
      <w:r w:rsidRPr="0040118F">
        <w:rPr>
          <w:sz w:val="26"/>
          <w:szCs w:val="26"/>
        </w:rPr>
        <w:t>Благоустройство дворовых территорий осуществляется в соответствии с адресным перечнем дворовых территорий многоквартирных домов, нуждающихся в благоустройстве (с учетом их физического состояния) и подлежащих благоустройству в 2018-202</w:t>
      </w:r>
      <w:r w:rsidR="00523058">
        <w:rPr>
          <w:sz w:val="26"/>
          <w:szCs w:val="26"/>
        </w:rPr>
        <w:t>4</w:t>
      </w:r>
      <w:r w:rsidRPr="0040118F">
        <w:rPr>
          <w:sz w:val="26"/>
          <w:szCs w:val="26"/>
        </w:rPr>
        <w:t xml:space="preserve"> годах исходя из минимального перечня работ по благоустройству.</w:t>
      </w:r>
    </w:p>
    <w:p w:rsidR="00F217F9" w:rsidRPr="0040118F" w:rsidRDefault="00F217F9" w:rsidP="00454F67">
      <w:pPr>
        <w:shd w:val="clear" w:color="auto" w:fill="FFFFFF"/>
        <w:ind w:right="-34" w:firstLine="567"/>
        <w:jc w:val="both"/>
      </w:pPr>
      <w:r w:rsidRPr="0040118F">
        <w:rPr>
          <w:sz w:val="26"/>
          <w:szCs w:val="26"/>
        </w:rPr>
        <w:t>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w:t>
      </w:r>
      <w:r>
        <w:rPr>
          <w:sz w:val="26"/>
          <w:szCs w:val="26"/>
        </w:rPr>
        <w:t xml:space="preserve"> </w:t>
      </w:r>
      <w:r w:rsidRPr="0040118F">
        <w:rPr>
          <w:sz w:val="26"/>
          <w:szCs w:val="26"/>
        </w:rPr>
        <w:t>городской среды, утвержденных постановлением Правительства Российской Федерации от 10.02.2017г. №169 (далее - Правила):</w:t>
      </w:r>
    </w:p>
    <w:p w:rsidR="00F217F9" w:rsidRPr="0040118F" w:rsidRDefault="00F217F9" w:rsidP="00454F67">
      <w:pPr>
        <w:shd w:val="clear" w:color="auto" w:fill="FFFFFF"/>
        <w:tabs>
          <w:tab w:val="left" w:pos="1073"/>
        </w:tabs>
        <w:ind w:right="-34" w:firstLine="567"/>
        <w:jc w:val="both"/>
      </w:pPr>
      <w:r w:rsidRPr="0040118F">
        <w:rPr>
          <w:sz w:val="26"/>
          <w:szCs w:val="26"/>
        </w:rPr>
        <w:t>1)</w:t>
      </w:r>
      <w:r w:rsidRPr="0040118F">
        <w:rPr>
          <w:sz w:val="26"/>
          <w:szCs w:val="26"/>
        </w:rPr>
        <w:tab/>
        <w:t xml:space="preserve">к </w:t>
      </w:r>
      <w:r w:rsidRPr="0040118F">
        <w:rPr>
          <w:i/>
          <w:iCs/>
          <w:sz w:val="26"/>
          <w:szCs w:val="26"/>
        </w:rPr>
        <w:t xml:space="preserve">минимальному перечню </w:t>
      </w:r>
      <w:r w:rsidRPr="0040118F">
        <w:rPr>
          <w:sz w:val="26"/>
          <w:szCs w:val="26"/>
        </w:rPr>
        <w:t>работ по благоустройству дворовых</w:t>
      </w:r>
      <w:r w:rsidRPr="0040118F">
        <w:rPr>
          <w:sz w:val="26"/>
          <w:szCs w:val="26"/>
        </w:rPr>
        <w:br/>
        <w:t>территорий МКД относятся:</w:t>
      </w:r>
    </w:p>
    <w:p w:rsidR="00F217F9" w:rsidRPr="0040118F" w:rsidRDefault="00F217F9" w:rsidP="00454F67">
      <w:pPr>
        <w:numPr>
          <w:ilvl w:val="0"/>
          <w:numId w:val="3"/>
        </w:numPr>
        <w:shd w:val="clear" w:color="auto" w:fill="FFFFFF"/>
        <w:tabs>
          <w:tab w:val="left" w:pos="857"/>
        </w:tabs>
        <w:ind w:right="-34" w:firstLine="567"/>
        <w:rPr>
          <w:sz w:val="26"/>
          <w:szCs w:val="26"/>
        </w:rPr>
      </w:pPr>
      <w:r w:rsidRPr="0040118F">
        <w:rPr>
          <w:sz w:val="26"/>
          <w:szCs w:val="26"/>
        </w:rPr>
        <w:t>ремонт дворовых проездов;</w:t>
      </w:r>
    </w:p>
    <w:p w:rsidR="00F217F9" w:rsidRPr="0040118F" w:rsidRDefault="00F217F9" w:rsidP="00454F67">
      <w:pPr>
        <w:numPr>
          <w:ilvl w:val="0"/>
          <w:numId w:val="3"/>
        </w:numPr>
        <w:shd w:val="clear" w:color="auto" w:fill="FFFFFF"/>
        <w:tabs>
          <w:tab w:val="left" w:pos="857"/>
        </w:tabs>
        <w:ind w:right="-34" w:firstLine="567"/>
        <w:rPr>
          <w:sz w:val="26"/>
          <w:szCs w:val="26"/>
        </w:rPr>
      </w:pPr>
      <w:r w:rsidRPr="0040118F">
        <w:rPr>
          <w:sz w:val="26"/>
          <w:szCs w:val="26"/>
        </w:rPr>
        <w:t>обеспечение освещения дворовых территорий;</w:t>
      </w:r>
    </w:p>
    <w:p w:rsidR="00F217F9" w:rsidRPr="0040118F" w:rsidRDefault="00F217F9" w:rsidP="00454F67">
      <w:pPr>
        <w:numPr>
          <w:ilvl w:val="0"/>
          <w:numId w:val="3"/>
        </w:numPr>
        <w:shd w:val="clear" w:color="auto" w:fill="FFFFFF"/>
        <w:tabs>
          <w:tab w:val="left" w:pos="857"/>
        </w:tabs>
        <w:ind w:right="-34" w:firstLine="567"/>
        <w:rPr>
          <w:sz w:val="26"/>
          <w:szCs w:val="26"/>
        </w:rPr>
      </w:pPr>
      <w:r w:rsidRPr="0040118F">
        <w:rPr>
          <w:sz w:val="26"/>
          <w:szCs w:val="26"/>
        </w:rPr>
        <w:t>установка скамеек, урн.</w:t>
      </w:r>
    </w:p>
    <w:p w:rsidR="00F217F9" w:rsidRPr="0040118F" w:rsidRDefault="00F217F9" w:rsidP="00454F67">
      <w:pPr>
        <w:shd w:val="clear" w:color="auto" w:fill="FFFFFF"/>
        <w:tabs>
          <w:tab w:val="left" w:pos="1073"/>
        </w:tabs>
        <w:ind w:right="-34" w:firstLine="567"/>
        <w:jc w:val="both"/>
      </w:pPr>
      <w:r w:rsidRPr="0040118F">
        <w:rPr>
          <w:sz w:val="26"/>
          <w:szCs w:val="26"/>
        </w:rPr>
        <w:t>2)</w:t>
      </w:r>
      <w:r w:rsidRPr="0040118F">
        <w:rPr>
          <w:sz w:val="26"/>
          <w:szCs w:val="26"/>
        </w:rPr>
        <w:tab/>
        <w:t xml:space="preserve">к </w:t>
      </w:r>
      <w:r w:rsidRPr="0040118F">
        <w:rPr>
          <w:i/>
          <w:iCs/>
          <w:sz w:val="26"/>
          <w:szCs w:val="26"/>
        </w:rPr>
        <w:t xml:space="preserve">дополнительному перечню </w:t>
      </w:r>
      <w:r w:rsidRPr="0040118F">
        <w:rPr>
          <w:sz w:val="26"/>
          <w:szCs w:val="26"/>
        </w:rPr>
        <w:t>работ по благоустройству дворовых</w:t>
      </w:r>
      <w:r w:rsidRPr="0040118F">
        <w:rPr>
          <w:sz w:val="26"/>
          <w:szCs w:val="26"/>
        </w:rPr>
        <w:br/>
        <w:t>территорий МКД относятся:</w:t>
      </w:r>
    </w:p>
    <w:p w:rsidR="00F217F9" w:rsidRPr="0040118F" w:rsidRDefault="00F217F9" w:rsidP="00454F67">
      <w:pPr>
        <w:numPr>
          <w:ilvl w:val="0"/>
          <w:numId w:val="3"/>
        </w:numPr>
        <w:shd w:val="clear" w:color="auto" w:fill="FFFFFF"/>
        <w:tabs>
          <w:tab w:val="left" w:pos="857"/>
        </w:tabs>
        <w:ind w:right="-34" w:firstLine="567"/>
        <w:rPr>
          <w:sz w:val="26"/>
          <w:szCs w:val="26"/>
        </w:rPr>
      </w:pPr>
      <w:r w:rsidRPr="0040118F">
        <w:rPr>
          <w:sz w:val="26"/>
          <w:szCs w:val="26"/>
        </w:rPr>
        <w:t>оборудование детских и (или) спортивных площадок;</w:t>
      </w:r>
    </w:p>
    <w:p w:rsidR="00F217F9" w:rsidRPr="0040118F" w:rsidRDefault="00F217F9" w:rsidP="00454F67">
      <w:pPr>
        <w:numPr>
          <w:ilvl w:val="0"/>
          <w:numId w:val="3"/>
        </w:numPr>
        <w:shd w:val="clear" w:color="auto" w:fill="FFFFFF"/>
        <w:tabs>
          <w:tab w:val="left" w:pos="857"/>
        </w:tabs>
        <w:ind w:right="-34" w:firstLine="567"/>
        <w:rPr>
          <w:sz w:val="26"/>
          <w:szCs w:val="26"/>
        </w:rPr>
      </w:pPr>
      <w:r w:rsidRPr="0040118F">
        <w:rPr>
          <w:sz w:val="26"/>
          <w:szCs w:val="26"/>
        </w:rPr>
        <w:t>оборудование автомобильных парковок;</w:t>
      </w:r>
    </w:p>
    <w:p w:rsidR="00F217F9" w:rsidRPr="0040118F" w:rsidRDefault="00F217F9" w:rsidP="00454F67">
      <w:pPr>
        <w:numPr>
          <w:ilvl w:val="0"/>
          <w:numId w:val="3"/>
        </w:numPr>
        <w:shd w:val="clear" w:color="auto" w:fill="FFFFFF"/>
        <w:tabs>
          <w:tab w:val="left" w:pos="857"/>
        </w:tabs>
        <w:ind w:right="-34" w:firstLine="567"/>
        <w:rPr>
          <w:sz w:val="26"/>
          <w:szCs w:val="26"/>
        </w:rPr>
      </w:pPr>
      <w:r w:rsidRPr="0040118F">
        <w:rPr>
          <w:sz w:val="26"/>
          <w:szCs w:val="26"/>
        </w:rPr>
        <w:t>озеленение территорий;</w:t>
      </w:r>
    </w:p>
    <w:p w:rsidR="00F217F9" w:rsidRPr="0040118F" w:rsidRDefault="00F217F9" w:rsidP="00454F67">
      <w:pPr>
        <w:numPr>
          <w:ilvl w:val="0"/>
          <w:numId w:val="3"/>
        </w:numPr>
        <w:shd w:val="clear" w:color="auto" w:fill="FFFFFF"/>
        <w:tabs>
          <w:tab w:val="left" w:pos="857"/>
        </w:tabs>
        <w:ind w:right="-34" w:firstLine="567"/>
        <w:rPr>
          <w:sz w:val="26"/>
          <w:szCs w:val="26"/>
        </w:rPr>
      </w:pPr>
      <w:r w:rsidRPr="0040118F">
        <w:rPr>
          <w:sz w:val="26"/>
          <w:szCs w:val="26"/>
        </w:rPr>
        <w:t>иные виды работ, определенные субъектом Российской Федерации. Согласно Правилам выполнение работ по благоустройству дворовых</w:t>
      </w:r>
    </w:p>
    <w:p w:rsidR="00F217F9" w:rsidRPr="0040118F" w:rsidRDefault="00F217F9" w:rsidP="00454F67">
      <w:pPr>
        <w:shd w:val="clear" w:color="auto" w:fill="FFFFFF"/>
        <w:ind w:right="-34" w:firstLine="567"/>
      </w:pPr>
      <w:r w:rsidRPr="0040118F">
        <w:rPr>
          <w:sz w:val="26"/>
          <w:szCs w:val="26"/>
        </w:rPr>
        <w:t>территорий МКД осуществляется при следующих условиях:</w:t>
      </w:r>
    </w:p>
    <w:p w:rsidR="00F217F9" w:rsidRPr="0040118F" w:rsidRDefault="00F217F9" w:rsidP="00454F67">
      <w:pPr>
        <w:numPr>
          <w:ilvl w:val="0"/>
          <w:numId w:val="5"/>
        </w:numPr>
        <w:shd w:val="clear" w:color="auto" w:fill="FFFFFF"/>
        <w:tabs>
          <w:tab w:val="left" w:pos="864"/>
        </w:tabs>
        <w:ind w:right="-34" w:firstLine="567"/>
        <w:jc w:val="both"/>
        <w:rPr>
          <w:sz w:val="26"/>
          <w:szCs w:val="26"/>
        </w:rPr>
      </w:pPr>
      <w:r w:rsidRPr="0040118F">
        <w:rPr>
          <w:sz w:val="26"/>
          <w:szCs w:val="26"/>
        </w:rPr>
        <w:t xml:space="preserve">обязательное участие (финансовое и (или) трудовое) собственников </w:t>
      </w:r>
      <w:r w:rsidRPr="0040118F">
        <w:rPr>
          <w:sz w:val="26"/>
          <w:szCs w:val="26"/>
        </w:rPr>
        <w:lastRenderedPageBreak/>
        <w:t>помещений в МКД;</w:t>
      </w:r>
    </w:p>
    <w:p w:rsidR="00F217F9" w:rsidRPr="0040118F" w:rsidRDefault="00F217F9" w:rsidP="00454F67">
      <w:pPr>
        <w:numPr>
          <w:ilvl w:val="0"/>
          <w:numId w:val="5"/>
        </w:numPr>
        <w:shd w:val="clear" w:color="auto" w:fill="FFFFFF"/>
        <w:tabs>
          <w:tab w:val="left" w:pos="864"/>
        </w:tabs>
        <w:ind w:right="-34" w:firstLine="567"/>
        <w:jc w:val="both"/>
        <w:rPr>
          <w:sz w:val="26"/>
          <w:szCs w:val="26"/>
        </w:rPr>
      </w:pPr>
      <w:r w:rsidRPr="0040118F">
        <w:rPr>
          <w:sz w:val="26"/>
          <w:szCs w:val="26"/>
        </w:rPr>
        <w:t>выполнение работ из дополнительного перечня возможно только при выполнении работ из минимального перечня видов работ по благоустройству.</w:t>
      </w:r>
    </w:p>
    <w:p w:rsidR="00F217F9" w:rsidRPr="0040118F" w:rsidRDefault="00F217F9" w:rsidP="00454F67">
      <w:pPr>
        <w:numPr>
          <w:ilvl w:val="0"/>
          <w:numId w:val="5"/>
        </w:numPr>
        <w:shd w:val="clear" w:color="auto" w:fill="FFFFFF"/>
        <w:tabs>
          <w:tab w:val="left" w:pos="864"/>
        </w:tabs>
        <w:ind w:right="-34" w:firstLine="567"/>
        <w:jc w:val="both"/>
        <w:rPr>
          <w:sz w:val="26"/>
          <w:szCs w:val="26"/>
        </w:rPr>
      </w:pPr>
      <w:r w:rsidRPr="0040118F">
        <w:rPr>
          <w:sz w:val="26"/>
          <w:szCs w:val="26"/>
        </w:rPr>
        <w:t>проведение мероприятий по благоустройству дворовых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217F9" w:rsidRDefault="00F217F9" w:rsidP="00454F67">
      <w:pPr>
        <w:shd w:val="clear" w:color="auto" w:fill="FFFFFF"/>
        <w:ind w:right="-34" w:firstLine="567"/>
        <w:jc w:val="both"/>
        <w:rPr>
          <w:sz w:val="26"/>
          <w:szCs w:val="26"/>
        </w:rPr>
      </w:pPr>
      <w:r w:rsidRPr="0040118F">
        <w:rPr>
          <w:sz w:val="26"/>
          <w:szCs w:val="26"/>
        </w:rPr>
        <w:t>Очередность благоустройства дворовых территорий многоквартирных домов определяется в порядке поступления предложений заинтересованных лиц об их участии в выполнении указанных работ.</w:t>
      </w:r>
    </w:p>
    <w:p w:rsidR="00F217F9" w:rsidRPr="0040118F" w:rsidRDefault="00F217F9" w:rsidP="00454F67">
      <w:pPr>
        <w:shd w:val="clear" w:color="auto" w:fill="FFFFFF"/>
        <w:ind w:right="-34" w:firstLine="567"/>
        <w:jc w:val="both"/>
      </w:pPr>
      <w:r>
        <w:rPr>
          <w:sz w:val="26"/>
          <w:szCs w:val="26"/>
        </w:rPr>
        <w:t>При принятии заявок от заинтересованных лиц по благоустройству дворовой территории будет учитываться задолженность за коммунальные и жилищные услуги собственников МКД.</w:t>
      </w:r>
    </w:p>
    <w:p w:rsidR="00F217F9" w:rsidRPr="0040118F" w:rsidRDefault="00F217F9" w:rsidP="00454F67">
      <w:pPr>
        <w:shd w:val="clear" w:color="auto" w:fill="FFFFFF"/>
        <w:ind w:right="-34" w:firstLine="567"/>
        <w:jc w:val="both"/>
      </w:pPr>
      <w:r w:rsidRPr="0040118F">
        <w:rPr>
          <w:sz w:val="26"/>
          <w:szCs w:val="26"/>
        </w:rPr>
        <w:t>Включение дворовых территорий МКД в Программу осуществляется по результатам оценки заявок заинтересованных лиц на включение дворовых</w:t>
      </w:r>
      <w:r>
        <w:rPr>
          <w:sz w:val="26"/>
          <w:szCs w:val="26"/>
        </w:rPr>
        <w:t xml:space="preserve"> </w:t>
      </w:r>
      <w:r w:rsidRPr="0040118F">
        <w:rPr>
          <w:sz w:val="26"/>
          <w:szCs w:val="26"/>
        </w:rPr>
        <w:t>территорий МКД, представленных в соответствии с Порядком и сроками</w:t>
      </w:r>
      <w:r>
        <w:rPr>
          <w:sz w:val="26"/>
          <w:szCs w:val="26"/>
        </w:rPr>
        <w:t xml:space="preserve"> </w:t>
      </w:r>
      <w:r w:rsidRPr="0040118F">
        <w:rPr>
          <w:sz w:val="26"/>
          <w:szCs w:val="26"/>
        </w:rPr>
        <w:t>представления, рассмотрения и оценки предложений заинтересованных лиц о</w:t>
      </w:r>
      <w:r>
        <w:rPr>
          <w:sz w:val="26"/>
          <w:szCs w:val="26"/>
        </w:rPr>
        <w:t xml:space="preserve"> </w:t>
      </w:r>
      <w:r w:rsidRPr="0040118F">
        <w:rPr>
          <w:sz w:val="26"/>
          <w:szCs w:val="26"/>
        </w:rPr>
        <w:t xml:space="preserve">включении дворовой территории в муниципальную программу </w:t>
      </w:r>
      <w:r>
        <w:rPr>
          <w:sz w:val="26"/>
          <w:szCs w:val="26"/>
        </w:rPr>
        <w:t>муниципального района</w:t>
      </w:r>
      <w:r w:rsidRPr="0040118F">
        <w:rPr>
          <w:sz w:val="26"/>
          <w:szCs w:val="26"/>
        </w:rPr>
        <w:t xml:space="preserve"> Кинель</w:t>
      </w:r>
      <w:r>
        <w:rPr>
          <w:sz w:val="26"/>
          <w:szCs w:val="26"/>
        </w:rPr>
        <w:t>ский</w:t>
      </w:r>
      <w:r w:rsidRPr="0040118F">
        <w:rPr>
          <w:sz w:val="26"/>
          <w:szCs w:val="26"/>
        </w:rPr>
        <w:t xml:space="preserve"> Самарской области «Формирование современной городской</w:t>
      </w:r>
      <w:r>
        <w:rPr>
          <w:sz w:val="26"/>
          <w:szCs w:val="26"/>
        </w:rPr>
        <w:t xml:space="preserve"> </w:t>
      </w:r>
      <w:r w:rsidRPr="0040118F">
        <w:rPr>
          <w:sz w:val="26"/>
          <w:szCs w:val="26"/>
        </w:rPr>
        <w:t xml:space="preserve">среды </w:t>
      </w:r>
      <w:r>
        <w:rPr>
          <w:sz w:val="26"/>
          <w:szCs w:val="26"/>
        </w:rPr>
        <w:t>муниципального района</w:t>
      </w:r>
      <w:r w:rsidRPr="0040118F">
        <w:rPr>
          <w:sz w:val="26"/>
          <w:szCs w:val="26"/>
        </w:rPr>
        <w:t xml:space="preserve"> Кинель</w:t>
      </w:r>
      <w:r>
        <w:rPr>
          <w:sz w:val="26"/>
          <w:szCs w:val="26"/>
        </w:rPr>
        <w:t>ский</w:t>
      </w:r>
      <w:r w:rsidRPr="0040118F">
        <w:rPr>
          <w:sz w:val="26"/>
          <w:szCs w:val="26"/>
        </w:rPr>
        <w:t xml:space="preserve"> Самарской области» на 2018 - 2022 годы,</w:t>
      </w:r>
      <w:r>
        <w:rPr>
          <w:sz w:val="26"/>
          <w:szCs w:val="26"/>
        </w:rPr>
        <w:t xml:space="preserve"> </w:t>
      </w:r>
      <w:r w:rsidRPr="0040118F">
        <w:rPr>
          <w:sz w:val="26"/>
          <w:szCs w:val="26"/>
        </w:rPr>
        <w:t xml:space="preserve">утвержденным постановлением администрации </w:t>
      </w:r>
      <w:r>
        <w:rPr>
          <w:sz w:val="26"/>
          <w:szCs w:val="26"/>
        </w:rPr>
        <w:t>муниципального района</w:t>
      </w:r>
      <w:r w:rsidRPr="0040118F">
        <w:rPr>
          <w:sz w:val="26"/>
          <w:szCs w:val="26"/>
        </w:rPr>
        <w:t xml:space="preserve"> Кинель</w:t>
      </w:r>
      <w:r>
        <w:rPr>
          <w:sz w:val="26"/>
          <w:szCs w:val="26"/>
        </w:rPr>
        <w:t>ский</w:t>
      </w:r>
      <w:r w:rsidRPr="0040118F">
        <w:rPr>
          <w:sz w:val="26"/>
          <w:szCs w:val="26"/>
        </w:rPr>
        <w:t xml:space="preserve"> Самарской области от</w:t>
      </w:r>
      <w:r>
        <w:rPr>
          <w:sz w:val="26"/>
          <w:szCs w:val="26"/>
        </w:rPr>
        <w:t xml:space="preserve">  15.11.2017 г. № 2062а</w:t>
      </w:r>
    </w:p>
    <w:p w:rsidR="00F217F9" w:rsidRPr="0040118F" w:rsidRDefault="00F217F9" w:rsidP="00454F67">
      <w:pPr>
        <w:shd w:val="clear" w:color="auto" w:fill="FFFFFF"/>
        <w:ind w:right="-34" w:firstLine="567"/>
        <w:jc w:val="both"/>
      </w:pPr>
      <w:r w:rsidRPr="0040118F">
        <w:rPr>
          <w:sz w:val="26"/>
          <w:szCs w:val="26"/>
        </w:rPr>
        <w:t>Условия о формах и минимальных долях финансового и (или) трудового участия заинтересованных лиц в выполнении работ по благоустройству дворовых территорий МКД установлены в Порядке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механизме контроля за их расходованием, а также порядке и форме участия граждан в выполнении указанных работ, приведенном в приложении №3 к Программе.</w:t>
      </w:r>
    </w:p>
    <w:p w:rsidR="00F217F9" w:rsidRPr="0040118F" w:rsidRDefault="00F217F9" w:rsidP="00454F67">
      <w:pPr>
        <w:shd w:val="clear" w:color="auto" w:fill="FFFFFF"/>
        <w:ind w:right="-34" w:firstLine="567"/>
        <w:jc w:val="both"/>
      </w:pPr>
      <w:r w:rsidRPr="0040118F">
        <w:rPr>
          <w:sz w:val="26"/>
          <w:szCs w:val="26"/>
        </w:rPr>
        <w:t>Благоустройство каждой дворовой территории МКД будет осуществляться на основании утвержденного с учетом общественного обсуждения дизайн-проекта.</w:t>
      </w:r>
    </w:p>
    <w:p w:rsidR="00F217F9" w:rsidRPr="0040118F" w:rsidRDefault="00F217F9" w:rsidP="00454F67">
      <w:pPr>
        <w:shd w:val="clear" w:color="auto" w:fill="FFFFFF"/>
        <w:ind w:right="-34" w:firstLine="567"/>
        <w:jc w:val="both"/>
      </w:pPr>
      <w:r w:rsidRPr="0040118F">
        <w:rPr>
          <w:sz w:val="26"/>
          <w:szCs w:val="26"/>
        </w:rPr>
        <w:t>Порядок разработки, общественного обсуждения и утверждения дизайн-проектов благоустройства дворовых территорий МКД приведен в приложении №4 к Программе.</w:t>
      </w:r>
    </w:p>
    <w:p w:rsidR="00F217F9" w:rsidRDefault="00F217F9" w:rsidP="00454F67">
      <w:pPr>
        <w:shd w:val="clear" w:color="auto" w:fill="FFFFFF"/>
        <w:ind w:right="-34" w:firstLine="567"/>
        <w:jc w:val="both"/>
        <w:rPr>
          <w:sz w:val="26"/>
          <w:szCs w:val="26"/>
        </w:rPr>
      </w:pPr>
      <w:r w:rsidRPr="0040118F">
        <w:rPr>
          <w:sz w:val="26"/>
          <w:szCs w:val="26"/>
        </w:rPr>
        <w:t xml:space="preserve">Рассмотрение и оценка предложений заинтересованных лиц о включении дворовой территории в Программу, дизайн-проектов благоустройства осуществляется Общественной комиссией по обеспечению реализации муниципальной программы </w:t>
      </w:r>
      <w:r>
        <w:rPr>
          <w:sz w:val="26"/>
          <w:szCs w:val="26"/>
        </w:rPr>
        <w:t>муниципального района</w:t>
      </w:r>
      <w:r w:rsidRPr="0040118F">
        <w:rPr>
          <w:sz w:val="26"/>
          <w:szCs w:val="26"/>
        </w:rPr>
        <w:t xml:space="preserve"> Кинель</w:t>
      </w:r>
      <w:r>
        <w:rPr>
          <w:sz w:val="26"/>
          <w:szCs w:val="26"/>
        </w:rPr>
        <w:t>ский</w:t>
      </w:r>
      <w:r w:rsidRPr="0040118F">
        <w:rPr>
          <w:sz w:val="26"/>
          <w:szCs w:val="26"/>
        </w:rPr>
        <w:t xml:space="preserve"> Самарской области «Формирование современной городской среды </w:t>
      </w:r>
      <w:r>
        <w:rPr>
          <w:sz w:val="26"/>
          <w:szCs w:val="26"/>
        </w:rPr>
        <w:t>муниципального района</w:t>
      </w:r>
      <w:r w:rsidRPr="0040118F">
        <w:rPr>
          <w:sz w:val="26"/>
          <w:szCs w:val="26"/>
        </w:rPr>
        <w:t xml:space="preserve"> Кинель</w:t>
      </w:r>
      <w:r>
        <w:rPr>
          <w:sz w:val="26"/>
          <w:szCs w:val="26"/>
        </w:rPr>
        <w:t>ский</w:t>
      </w:r>
      <w:r w:rsidRPr="0040118F">
        <w:rPr>
          <w:sz w:val="26"/>
          <w:szCs w:val="26"/>
        </w:rPr>
        <w:t xml:space="preserve"> Самарской области», создаваемой администрацией </w:t>
      </w:r>
      <w:r>
        <w:rPr>
          <w:sz w:val="26"/>
          <w:szCs w:val="26"/>
        </w:rPr>
        <w:t>муниципального района</w:t>
      </w:r>
      <w:r w:rsidRPr="0040118F">
        <w:rPr>
          <w:sz w:val="26"/>
          <w:szCs w:val="26"/>
        </w:rPr>
        <w:t xml:space="preserve"> Кинель</w:t>
      </w:r>
      <w:r>
        <w:rPr>
          <w:sz w:val="26"/>
          <w:szCs w:val="26"/>
        </w:rPr>
        <w:t>ский</w:t>
      </w:r>
      <w:r w:rsidRPr="0040118F">
        <w:rPr>
          <w:sz w:val="26"/>
          <w:szCs w:val="26"/>
        </w:rPr>
        <w:t xml:space="preserve"> Самарской области (далее - Общественная комиссия).</w:t>
      </w:r>
    </w:p>
    <w:p w:rsidR="00F217F9" w:rsidRPr="0040118F" w:rsidRDefault="00F217F9" w:rsidP="00454F67">
      <w:pPr>
        <w:shd w:val="clear" w:color="auto" w:fill="FFFFFF"/>
        <w:ind w:right="-34" w:firstLine="567"/>
        <w:jc w:val="both"/>
      </w:pPr>
      <w:r w:rsidRPr="0040118F">
        <w:rPr>
          <w:sz w:val="26"/>
          <w:szCs w:val="26"/>
        </w:rPr>
        <w:t>Адресный перечень дворовых территорий многоквартирных домов, подлежащих благоустройству в 2018 - 202</w:t>
      </w:r>
      <w:r w:rsidR="00523058">
        <w:rPr>
          <w:sz w:val="26"/>
          <w:szCs w:val="26"/>
        </w:rPr>
        <w:t>4</w:t>
      </w:r>
      <w:r w:rsidRPr="0040118F">
        <w:rPr>
          <w:sz w:val="26"/>
          <w:szCs w:val="26"/>
        </w:rPr>
        <w:t xml:space="preserve"> годах, представлен в Приложении №5 к Программе.</w:t>
      </w:r>
    </w:p>
    <w:p w:rsidR="00F217F9" w:rsidRPr="0040118F" w:rsidRDefault="00F217F9" w:rsidP="00454F67">
      <w:pPr>
        <w:shd w:val="clear" w:color="auto" w:fill="FFFFFF"/>
        <w:ind w:right="-34" w:firstLine="567"/>
        <w:jc w:val="both"/>
      </w:pPr>
      <w:r w:rsidRPr="0040118F">
        <w:rPr>
          <w:sz w:val="26"/>
          <w:szCs w:val="26"/>
        </w:rPr>
        <w:t>Адресный перечень общественных территорий, нуждающихся в благоустройстве (с учетом их физического состояния) и подлежащих благоустройству в 2018 - 202</w:t>
      </w:r>
      <w:r w:rsidR="00523058">
        <w:rPr>
          <w:sz w:val="26"/>
          <w:szCs w:val="26"/>
        </w:rPr>
        <w:t>4</w:t>
      </w:r>
      <w:r w:rsidRPr="0040118F">
        <w:rPr>
          <w:sz w:val="26"/>
          <w:szCs w:val="26"/>
        </w:rPr>
        <w:t xml:space="preserve"> годах, представлен в Приложении №6 к Программе.</w:t>
      </w:r>
    </w:p>
    <w:p w:rsidR="00F217F9" w:rsidRPr="0040118F" w:rsidRDefault="00F217F9" w:rsidP="00454F67">
      <w:pPr>
        <w:shd w:val="clear" w:color="auto" w:fill="FFFFFF"/>
        <w:ind w:right="-34" w:firstLine="567"/>
        <w:jc w:val="both"/>
      </w:pPr>
      <w:r w:rsidRPr="0040118F">
        <w:rPr>
          <w:sz w:val="26"/>
          <w:szCs w:val="26"/>
        </w:rPr>
        <w:lastRenderedPageBreak/>
        <w:t>Физическое состояние общественной территории и необходимость ее благоустройства определены по результатам инвентаризации общественных территорий.</w:t>
      </w:r>
    </w:p>
    <w:p w:rsidR="00F217F9" w:rsidRPr="0040118F" w:rsidRDefault="00F217F9" w:rsidP="00454F67">
      <w:pPr>
        <w:shd w:val="clear" w:color="auto" w:fill="FFFFFF"/>
        <w:tabs>
          <w:tab w:val="left" w:leader="underscore" w:pos="1850"/>
        </w:tabs>
        <w:ind w:right="-34" w:firstLine="567"/>
        <w:jc w:val="both"/>
      </w:pPr>
      <w:r w:rsidRPr="0040118F">
        <w:rPr>
          <w:sz w:val="26"/>
          <w:szCs w:val="26"/>
        </w:rPr>
        <w:t>Очередность благоустройства общественных территорий определяется</w:t>
      </w:r>
      <w:r w:rsidRPr="0040118F">
        <w:rPr>
          <w:sz w:val="26"/>
          <w:szCs w:val="26"/>
        </w:rPr>
        <w:br/>
        <w:t xml:space="preserve">Общественной комиссией с учетом мнения жителей </w:t>
      </w:r>
      <w:r>
        <w:rPr>
          <w:sz w:val="26"/>
          <w:szCs w:val="26"/>
        </w:rPr>
        <w:t>муниципального района</w:t>
      </w:r>
      <w:r w:rsidRPr="0040118F">
        <w:rPr>
          <w:sz w:val="26"/>
          <w:szCs w:val="26"/>
        </w:rPr>
        <w:t xml:space="preserve"> в</w:t>
      </w:r>
      <w:r w:rsidRPr="0040118F">
        <w:rPr>
          <w:sz w:val="26"/>
          <w:szCs w:val="26"/>
        </w:rPr>
        <w:br/>
        <w:t>соответствии с Порядком и сроками представления, рассмотрения и оценки</w:t>
      </w:r>
      <w:r w:rsidRPr="0040118F">
        <w:rPr>
          <w:sz w:val="26"/>
          <w:szCs w:val="26"/>
        </w:rPr>
        <w:br/>
        <w:t>предложений о включении общественной территории в муниципальную</w:t>
      </w:r>
      <w:r w:rsidRPr="0040118F">
        <w:rPr>
          <w:sz w:val="26"/>
          <w:szCs w:val="26"/>
        </w:rPr>
        <w:br/>
        <w:t xml:space="preserve">программу </w:t>
      </w:r>
      <w:r>
        <w:rPr>
          <w:sz w:val="26"/>
          <w:szCs w:val="26"/>
        </w:rPr>
        <w:t>муниципального района</w:t>
      </w:r>
      <w:r w:rsidRPr="0040118F">
        <w:rPr>
          <w:sz w:val="26"/>
          <w:szCs w:val="26"/>
        </w:rPr>
        <w:t xml:space="preserve"> Кинель</w:t>
      </w:r>
      <w:r>
        <w:rPr>
          <w:sz w:val="26"/>
          <w:szCs w:val="26"/>
        </w:rPr>
        <w:t>ский</w:t>
      </w:r>
      <w:r w:rsidRPr="0040118F">
        <w:rPr>
          <w:sz w:val="26"/>
          <w:szCs w:val="26"/>
        </w:rPr>
        <w:t xml:space="preserve"> </w:t>
      </w:r>
      <w:r>
        <w:rPr>
          <w:sz w:val="26"/>
          <w:szCs w:val="26"/>
        </w:rPr>
        <w:t xml:space="preserve">Самарской области «Формирование </w:t>
      </w:r>
      <w:r w:rsidRPr="0040118F">
        <w:rPr>
          <w:sz w:val="26"/>
          <w:szCs w:val="26"/>
        </w:rPr>
        <w:t xml:space="preserve">современной городской среды </w:t>
      </w:r>
      <w:r>
        <w:rPr>
          <w:sz w:val="26"/>
          <w:szCs w:val="26"/>
        </w:rPr>
        <w:t>муниципального района</w:t>
      </w:r>
      <w:r w:rsidRPr="0040118F">
        <w:rPr>
          <w:sz w:val="26"/>
          <w:szCs w:val="26"/>
        </w:rPr>
        <w:t xml:space="preserve"> Кинель</w:t>
      </w:r>
      <w:r>
        <w:rPr>
          <w:sz w:val="26"/>
          <w:szCs w:val="26"/>
        </w:rPr>
        <w:t>ский</w:t>
      </w:r>
      <w:r w:rsidRPr="0040118F">
        <w:rPr>
          <w:sz w:val="26"/>
          <w:szCs w:val="26"/>
        </w:rPr>
        <w:t xml:space="preserve"> </w:t>
      </w:r>
      <w:r>
        <w:rPr>
          <w:sz w:val="26"/>
          <w:szCs w:val="26"/>
        </w:rPr>
        <w:t xml:space="preserve">Самарской </w:t>
      </w:r>
      <w:r w:rsidRPr="0040118F">
        <w:rPr>
          <w:sz w:val="26"/>
          <w:szCs w:val="26"/>
        </w:rPr>
        <w:t>области» на 2018 - 2022 год</w:t>
      </w:r>
      <w:r>
        <w:rPr>
          <w:sz w:val="26"/>
          <w:szCs w:val="26"/>
        </w:rPr>
        <w:t xml:space="preserve">ы, утвержденными постановлением </w:t>
      </w:r>
      <w:r w:rsidRPr="0040118F">
        <w:rPr>
          <w:sz w:val="26"/>
          <w:szCs w:val="26"/>
        </w:rPr>
        <w:t xml:space="preserve">администрации </w:t>
      </w:r>
      <w:r>
        <w:rPr>
          <w:sz w:val="26"/>
          <w:szCs w:val="26"/>
        </w:rPr>
        <w:t>муниципального района</w:t>
      </w:r>
      <w:r w:rsidRPr="0040118F">
        <w:rPr>
          <w:sz w:val="26"/>
          <w:szCs w:val="26"/>
        </w:rPr>
        <w:t xml:space="preserve"> Кинель</w:t>
      </w:r>
      <w:r>
        <w:rPr>
          <w:sz w:val="26"/>
          <w:szCs w:val="26"/>
        </w:rPr>
        <w:t>ский</w:t>
      </w:r>
      <w:r w:rsidRPr="0040118F">
        <w:rPr>
          <w:sz w:val="26"/>
          <w:szCs w:val="26"/>
        </w:rPr>
        <w:t xml:space="preserve"> </w:t>
      </w:r>
      <w:r>
        <w:rPr>
          <w:sz w:val="26"/>
          <w:szCs w:val="26"/>
        </w:rPr>
        <w:t xml:space="preserve">Самарской области  </w:t>
      </w:r>
      <w:r w:rsidRPr="0040118F">
        <w:rPr>
          <w:sz w:val="26"/>
          <w:szCs w:val="26"/>
        </w:rPr>
        <w:t>о</w:t>
      </w:r>
      <w:r>
        <w:rPr>
          <w:sz w:val="26"/>
          <w:szCs w:val="26"/>
        </w:rPr>
        <w:t xml:space="preserve">т 16.11.2017 г. </w:t>
      </w:r>
      <w:r w:rsidRPr="0040118F">
        <w:rPr>
          <w:sz w:val="26"/>
          <w:szCs w:val="26"/>
          <w:u w:val="single"/>
        </w:rPr>
        <w:t>№</w:t>
      </w:r>
      <w:r>
        <w:rPr>
          <w:sz w:val="26"/>
          <w:szCs w:val="26"/>
          <w:u w:val="single"/>
        </w:rPr>
        <w:t xml:space="preserve"> 2068а</w:t>
      </w:r>
    </w:p>
    <w:p w:rsidR="00F217F9" w:rsidRPr="0040118F" w:rsidRDefault="00F217F9" w:rsidP="00454F67">
      <w:pPr>
        <w:shd w:val="clear" w:color="auto" w:fill="FFFFFF"/>
        <w:ind w:right="-34" w:firstLine="567"/>
        <w:jc w:val="both"/>
      </w:pPr>
      <w:r w:rsidRPr="0040118F">
        <w:rPr>
          <w:sz w:val="26"/>
          <w:szCs w:val="26"/>
        </w:rPr>
        <w:t>Перечень общественных территорий, сформированный по итогам инвентаризации, может быть дополнен, по мере поступления предложений и проведения инвентаризации дополнительных, ранее не учтенных территорий.</w:t>
      </w:r>
    </w:p>
    <w:p w:rsidR="00F217F9" w:rsidRPr="0040118F" w:rsidRDefault="00F217F9" w:rsidP="00454F67">
      <w:pPr>
        <w:shd w:val="clear" w:color="auto" w:fill="FFFFFF"/>
        <w:ind w:right="-34" w:firstLine="567"/>
        <w:jc w:val="both"/>
      </w:pPr>
      <w:r w:rsidRPr="0040118F">
        <w:rPr>
          <w:sz w:val="26"/>
          <w:szCs w:val="26"/>
        </w:rP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F217F9" w:rsidRDefault="00F217F9" w:rsidP="00454F67">
      <w:pPr>
        <w:shd w:val="clear" w:color="auto" w:fill="FFFFFF"/>
        <w:ind w:right="-34" w:firstLine="567"/>
        <w:jc w:val="both"/>
        <w:rPr>
          <w:sz w:val="26"/>
          <w:szCs w:val="26"/>
        </w:rPr>
      </w:pPr>
      <w:r w:rsidRPr="0040118F">
        <w:rPr>
          <w:sz w:val="26"/>
          <w:szCs w:val="26"/>
        </w:rPr>
        <w:t>Порядок разработки, общественного обсуждения и утверждения дизайн-проектов благоустройства общественных территорий приведен в приложении №4 к Программе.</w:t>
      </w:r>
    </w:p>
    <w:p w:rsidR="00454F67" w:rsidRDefault="00454F67" w:rsidP="00454F67">
      <w:pPr>
        <w:shd w:val="clear" w:color="auto" w:fill="FFFFFF"/>
        <w:ind w:right="-34" w:firstLine="567"/>
        <w:jc w:val="both"/>
        <w:rPr>
          <w:sz w:val="26"/>
          <w:szCs w:val="26"/>
        </w:rPr>
      </w:pPr>
    </w:p>
    <w:p w:rsidR="00F217F9" w:rsidRPr="0040118F" w:rsidRDefault="00F217F9" w:rsidP="00454F67">
      <w:pPr>
        <w:shd w:val="clear" w:color="auto" w:fill="FFFFFF"/>
        <w:ind w:right="-34" w:firstLine="567"/>
        <w:jc w:val="center"/>
      </w:pPr>
      <w:r w:rsidRPr="0040118F">
        <w:rPr>
          <w:b/>
          <w:bCs/>
          <w:sz w:val="26"/>
          <w:szCs w:val="26"/>
        </w:rPr>
        <w:t>5. Обоснование ресурсного обеспечения Программы</w:t>
      </w:r>
    </w:p>
    <w:p w:rsidR="00C95A1A" w:rsidRPr="00C95A1A" w:rsidRDefault="00C95A1A" w:rsidP="00C95A1A">
      <w:pPr>
        <w:shd w:val="clear" w:color="auto" w:fill="FFFFFF"/>
        <w:ind w:right="-34" w:firstLine="567"/>
        <w:rPr>
          <w:sz w:val="26"/>
          <w:szCs w:val="26"/>
        </w:rPr>
      </w:pPr>
      <w:r w:rsidRPr="00C95A1A">
        <w:rPr>
          <w:sz w:val="26"/>
          <w:szCs w:val="26"/>
        </w:rPr>
        <w:t xml:space="preserve">«Общий объем финансирования Программы в 2018-2024 годах составит </w:t>
      </w:r>
      <w:r w:rsidR="00C4767E">
        <w:rPr>
          <w:sz w:val="26"/>
          <w:szCs w:val="26"/>
        </w:rPr>
        <w:t>61 325,44579</w:t>
      </w:r>
      <w:r w:rsidRPr="00C95A1A">
        <w:rPr>
          <w:sz w:val="26"/>
          <w:szCs w:val="26"/>
        </w:rPr>
        <w:t xml:space="preserve"> тыс. рублей, в том числе:</w:t>
      </w:r>
    </w:p>
    <w:p w:rsidR="00C95A1A" w:rsidRPr="00C95A1A" w:rsidRDefault="00C95A1A" w:rsidP="00C95A1A">
      <w:pPr>
        <w:shd w:val="clear" w:color="auto" w:fill="FFFFFF"/>
        <w:ind w:right="-34" w:firstLine="567"/>
        <w:rPr>
          <w:sz w:val="26"/>
          <w:szCs w:val="26"/>
        </w:rPr>
      </w:pPr>
      <w:r w:rsidRPr="00C95A1A">
        <w:rPr>
          <w:sz w:val="26"/>
          <w:szCs w:val="26"/>
        </w:rPr>
        <w:t xml:space="preserve">средства бюджета муниципального района Кинельский – </w:t>
      </w:r>
      <w:r w:rsidR="00C4767E">
        <w:rPr>
          <w:sz w:val="26"/>
          <w:szCs w:val="26"/>
        </w:rPr>
        <w:t>3 999,70579</w:t>
      </w:r>
      <w:r w:rsidRPr="00C95A1A">
        <w:rPr>
          <w:sz w:val="26"/>
          <w:szCs w:val="26"/>
        </w:rPr>
        <w:t xml:space="preserve"> тыс. рублей;</w:t>
      </w:r>
    </w:p>
    <w:p w:rsidR="00C95A1A" w:rsidRPr="00C95A1A" w:rsidRDefault="00C95A1A" w:rsidP="00C95A1A">
      <w:pPr>
        <w:shd w:val="clear" w:color="auto" w:fill="FFFFFF"/>
        <w:ind w:right="-34" w:firstLine="567"/>
        <w:rPr>
          <w:sz w:val="26"/>
          <w:szCs w:val="26"/>
        </w:rPr>
      </w:pPr>
      <w:r w:rsidRPr="00C95A1A">
        <w:rPr>
          <w:sz w:val="26"/>
          <w:szCs w:val="26"/>
        </w:rPr>
        <w:t xml:space="preserve">средства бюджета муниципального района Кинельский, поступающие из областного и федерального бюджетов – </w:t>
      </w:r>
      <w:r w:rsidR="00C4767E">
        <w:rPr>
          <w:sz w:val="26"/>
          <w:szCs w:val="26"/>
        </w:rPr>
        <w:t>56 775,74</w:t>
      </w:r>
      <w:r w:rsidRPr="00C95A1A">
        <w:rPr>
          <w:sz w:val="26"/>
          <w:szCs w:val="26"/>
        </w:rPr>
        <w:t xml:space="preserve"> тыс. рублей;</w:t>
      </w:r>
    </w:p>
    <w:p w:rsidR="00C95A1A" w:rsidRPr="00C95A1A" w:rsidRDefault="00C95A1A" w:rsidP="00C95A1A">
      <w:pPr>
        <w:shd w:val="clear" w:color="auto" w:fill="FFFFFF"/>
        <w:ind w:right="-34" w:firstLine="567"/>
        <w:rPr>
          <w:sz w:val="26"/>
          <w:szCs w:val="26"/>
        </w:rPr>
      </w:pPr>
      <w:r w:rsidRPr="00C95A1A">
        <w:rPr>
          <w:sz w:val="26"/>
          <w:szCs w:val="26"/>
        </w:rPr>
        <w:t>внебюджетные источники - 500,0 тыс.руб.;</w:t>
      </w:r>
    </w:p>
    <w:p w:rsidR="00C95A1A" w:rsidRPr="00C95A1A" w:rsidRDefault="00C95A1A" w:rsidP="00C95A1A">
      <w:pPr>
        <w:shd w:val="clear" w:color="auto" w:fill="FFFFFF"/>
        <w:ind w:right="-34" w:firstLine="567"/>
        <w:rPr>
          <w:sz w:val="26"/>
          <w:szCs w:val="26"/>
        </w:rPr>
      </w:pPr>
      <w:r w:rsidRPr="00C95A1A">
        <w:rPr>
          <w:sz w:val="26"/>
          <w:szCs w:val="26"/>
        </w:rPr>
        <w:t>средства бюджета сельского поселения Кинельский - 50,00 тыс.рублей.</w:t>
      </w:r>
    </w:p>
    <w:p w:rsidR="00C95A1A" w:rsidRPr="00C95A1A" w:rsidRDefault="00C95A1A" w:rsidP="00C95A1A">
      <w:pPr>
        <w:shd w:val="clear" w:color="auto" w:fill="FFFFFF"/>
        <w:ind w:right="-34" w:firstLine="567"/>
        <w:rPr>
          <w:sz w:val="26"/>
          <w:szCs w:val="26"/>
        </w:rPr>
      </w:pPr>
      <w:r w:rsidRPr="00C95A1A">
        <w:rPr>
          <w:sz w:val="26"/>
          <w:szCs w:val="26"/>
        </w:rPr>
        <w:t>Сведения о ресурсном обеспечении реализации Программы на 2018-2024 годы представлены в приложении №7 к Программе»</w:t>
      </w:r>
    </w:p>
    <w:p w:rsidR="002931F1" w:rsidRDefault="002931F1" w:rsidP="002931F1">
      <w:pPr>
        <w:shd w:val="clear" w:color="auto" w:fill="FFFFFF"/>
        <w:ind w:right="-34" w:firstLine="567"/>
        <w:rPr>
          <w:b/>
          <w:bCs/>
          <w:sz w:val="26"/>
          <w:szCs w:val="26"/>
        </w:rPr>
      </w:pPr>
    </w:p>
    <w:p w:rsidR="00F217F9" w:rsidRPr="006615C4" w:rsidRDefault="00F217F9" w:rsidP="00454F67">
      <w:pPr>
        <w:pStyle w:val="ListParagraph"/>
        <w:numPr>
          <w:ilvl w:val="0"/>
          <w:numId w:val="30"/>
        </w:numPr>
        <w:shd w:val="clear" w:color="auto" w:fill="FFFFFF"/>
        <w:ind w:right="-34"/>
        <w:jc w:val="center"/>
        <w:rPr>
          <w:b/>
          <w:bCs/>
          <w:sz w:val="26"/>
          <w:szCs w:val="26"/>
        </w:rPr>
      </w:pPr>
      <w:r w:rsidRPr="006615C4">
        <w:rPr>
          <w:b/>
          <w:bCs/>
          <w:sz w:val="26"/>
          <w:szCs w:val="26"/>
        </w:rPr>
        <w:t>Механизм реализации Программы</w:t>
      </w:r>
    </w:p>
    <w:p w:rsidR="00572FE4" w:rsidRPr="00572FE4" w:rsidRDefault="00572FE4" w:rsidP="00572FE4">
      <w:pPr>
        <w:shd w:val="clear" w:color="auto" w:fill="FFFFFF"/>
        <w:ind w:right="-34" w:firstLine="567"/>
        <w:jc w:val="both"/>
        <w:rPr>
          <w:sz w:val="26"/>
          <w:szCs w:val="26"/>
        </w:rPr>
      </w:pPr>
      <w:r w:rsidRPr="00572FE4">
        <w:rPr>
          <w:sz w:val="26"/>
          <w:szCs w:val="26"/>
        </w:rPr>
        <w:t xml:space="preserve">Ответственным исполнителем Программы является администрация муниципального района Кинельский Самарской области. </w:t>
      </w:r>
    </w:p>
    <w:p w:rsidR="00572FE4" w:rsidRPr="00572FE4" w:rsidRDefault="00572FE4" w:rsidP="00572FE4">
      <w:pPr>
        <w:shd w:val="clear" w:color="auto" w:fill="FFFFFF"/>
        <w:ind w:right="-34" w:firstLine="567"/>
        <w:jc w:val="both"/>
        <w:rPr>
          <w:sz w:val="26"/>
          <w:szCs w:val="26"/>
        </w:rPr>
      </w:pPr>
      <w:r w:rsidRPr="00572FE4">
        <w:rPr>
          <w:sz w:val="26"/>
          <w:szCs w:val="26"/>
        </w:rPr>
        <w:t xml:space="preserve">    Исполнители Программы:</w:t>
      </w:r>
    </w:p>
    <w:p w:rsidR="00572FE4" w:rsidRPr="00572FE4" w:rsidRDefault="00572FE4" w:rsidP="00572FE4">
      <w:pPr>
        <w:shd w:val="clear" w:color="auto" w:fill="FFFFFF"/>
        <w:ind w:right="-34" w:firstLine="567"/>
        <w:jc w:val="both"/>
        <w:rPr>
          <w:sz w:val="26"/>
          <w:szCs w:val="26"/>
        </w:rPr>
      </w:pPr>
      <w:r w:rsidRPr="00572FE4">
        <w:rPr>
          <w:sz w:val="26"/>
          <w:szCs w:val="26"/>
        </w:rPr>
        <w:t>-</w:t>
      </w:r>
      <w:r w:rsidRPr="00572FE4">
        <w:rPr>
          <w:sz w:val="26"/>
          <w:szCs w:val="26"/>
        </w:rPr>
        <w:tab/>
        <w:t>МБУ «Управление строительства, архитектуры и ЖКХ Кинельского района»</w:t>
      </w:r>
    </w:p>
    <w:p w:rsidR="00572FE4" w:rsidRPr="00572FE4" w:rsidRDefault="00572FE4" w:rsidP="00572FE4">
      <w:pPr>
        <w:shd w:val="clear" w:color="auto" w:fill="FFFFFF"/>
        <w:ind w:right="-34" w:firstLine="567"/>
        <w:jc w:val="both"/>
        <w:rPr>
          <w:sz w:val="26"/>
          <w:szCs w:val="26"/>
        </w:rPr>
      </w:pPr>
      <w:r w:rsidRPr="00572FE4">
        <w:rPr>
          <w:sz w:val="26"/>
          <w:szCs w:val="26"/>
        </w:rPr>
        <w:t xml:space="preserve">    Участники Программы:</w:t>
      </w:r>
    </w:p>
    <w:p w:rsidR="00572FE4" w:rsidRPr="00572FE4" w:rsidRDefault="00572FE4" w:rsidP="00572FE4">
      <w:pPr>
        <w:shd w:val="clear" w:color="auto" w:fill="FFFFFF"/>
        <w:ind w:right="-34" w:firstLine="567"/>
        <w:jc w:val="both"/>
        <w:rPr>
          <w:sz w:val="26"/>
          <w:szCs w:val="26"/>
        </w:rPr>
      </w:pPr>
      <w:r w:rsidRPr="00572FE4">
        <w:rPr>
          <w:sz w:val="26"/>
          <w:szCs w:val="26"/>
        </w:rPr>
        <w:t>собственники помещений в многоквартирных домах;</w:t>
      </w:r>
    </w:p>
    <w:p w:rsidR="00572FE4" w:rsidRPr="00572FE4" w:rsidRDefault="00572FE4" w:rsidP="00572FE4">
      <w:pPr>
        <w:shd w:val="clear" w:color="auto" w:fill="FFFFFF"/>
        <w:ind w:right="-34" w:firstLine="567"/>
        <w:jc w:val="both"/>
        <w:rPr>
          <w:sz w:val="26"/>
          <w:szCs w:val="26"/>
        </w:rPr>
      </w:pPr>
      <w:r w:rsidRPr="00572FE4">
        <w:rPr>
          <w:sz w:val="26"/>
          <w:szCs w:val="26"/>
        </w:rPr>
        <w:t>юридические лица и индивидуальные предприниматели - собственники (пользователи) объектов недвижимого имущества (включая объекты незавершенного строительства) и земельных участков;</w:t>
      </w:r>
    </w:p>
    <w:p w:rsidR="00572FE4" w:rsidRPr="00572FE4" w:rsidRDefault="00572FE4" w:rsidP="00572FE4">
      <w:pPr>
        <w:shd w:val="clear" w:color="auto" w:fill="FFFFFF"/>
        <w:ind w:right="-34" w:firstLine="567"/>
        <w:jc w:val="both"/>
        <w:rPr>
          <w:sz w:val="26"/>
          <w:szCs w:val="26"/>
        </w:rPr>
      </w:pPr>
      <w:r w:rsidRPr="00572FE4">
        <w:rPr>
          <w:sz w:val="26"/>
          <w:szCs w:val="26"/>
        </w:rPr>
        <w:t>собственники (пользователи) индивидуальных жилых домов земельных участков, предоставленных для их размещения.</w:t>
      </w:r>
    </w:p>
    <w:p w:rsidR="00572FE4" w:rsidRPr="00572FE4" w:rsidRDefault="00572FE4" w:rsidP="00572FE4">
      <w:pPr>
        <w:shd w:val="clear" w:color="auto" w:fill="FFFFFF"/>
        <w:ind w:right="-34" w:firstLine="567"/>
        <w:jc w:val="both"/>
        <w:rPr>
          <w:sz w:val="26"/>
          <w:szCs w:val="26"/>
        </w:rPr>
      </w:pPr>
      <w:r w:rsidRPr="00572FE4">
        <w:rPr>
          <w:sz w:val="26"/>
          <w:szCs w:val="26"/>
        </w:rPr>
        <w:t>Ответственный исполнитель Программы:</w:t>
      </w:r>
    </w:p>
    <w:p w:rsidR="00572FE4" w:rsidRPr="00572FE4" w:rsidRDefault="00572FE4" w:rsidP="00572FE4">
      <w:pPr>
        <w:shd w:val="clear" w:color="auto" w:fill="FFFFFF"/>
        <w:ind w:right="-34" w:firstLine="567"/>
        <w:jc w:val="both"/>
        <w:rPr>
          <w:sz w:val="26"/>
          <w:szCs w:val="26"/>
        </w:rPr>
      </w:pPr>
      <w:r w:rsidRPr="00572FE4">
        <w:rPr>
          <w:sz w:val="26"/>
          <w:szCs w:val="26"/>
        </w:rPr>
        <w:lastRenderedPageBreak/>
        <w:t>координирует деятельность исполнителей по реализации Программы;</w:t>
      </w:r>
    </w:p>
    <w:p w:rsidR="00572FE4" w:rsidRPr="00572FE4" w:rsidRDefault="00572FE4" w:rsidP="00572FE4">
      <w:pPr>
        <w:shd w:val="clear" w:color="auto" w:fill="FFFFFF"/>
        <w:ind w:right="-34" w:firstLine="567"/>
        <w:jc w:val="both"/>
        <w:rPr>
          <w:sz w:val="26"/>
          <w:szCs w:val="26"/>
        </w:rPr>
      </w:pPr>
      <w:r w:rsidRPr="00572FE4">
        <w:rPr>
          <w:sz w:val="26"/>
          <w:szCs w:val="26"/>
        </w:rPr>
        <w:t>осуществляет реализацию отдельных мероприятий Программы;</w:t>
      </w:r>
    </w:p>
    <w:p w:rsidR="00572FE4" w:rsidRPr="00572FE4" w:rsidRDefault="00572FE4" w:rsidP="00572FE4">
      <w:pPr>
        <w:shd w:val="clear" w:color="auto" w:fill="FFFFFF"/>
        <w:ind w:right="-34" w:firstLine="567"/>
        <w:jc w:val="both"/>
        <w:rPr>
          <w:sz w:val="26"/>
          <w:szCs w:val="26"/>
        </w:rPr>
      </w:pPr>
      <w:r w:rsidRPr="00572FE4">
        <w:rPr>
          <w:sz w:val="26"/>
          <w:szCs w:val="26"/>
        </w:rPr>
        <w:t>осуществляет прием заявок на участие в отборе дворовых территорий МКД для включения в адресный перечень дворовых территорий МКД и заявок (предложений) на участие в отборе общественных территорий;</w:t>
      </w:r>
    </w:p>
    <w:p w:rsidR="00572FE4" w:rsidRPr="00572FE4" w:rsidRDefault="00572FE4" w:rsidP="00572FE4">
      <w:pPr>
        <w:shd w:val="clear" w:color="auto" w:fill="FFFFFF"/>
        <w:ind w:right="-34" w:firstLine="567"/>
        <w:jc w:val="both"/>
        <w:rPr>
          <w:sz w:val="26"/>
          <w:szCs w:val="26"/>
        </w:rPr>
      </w:pPr>
      <w:r w:rsidRPr="00572FE4">
        <w:rPr>
          <w:sz w:val="26"/>
          <w:szCs w:val="26"/>
        </w:rPr>
        <w:t>-</w:t>
      </w:r>
      <w:r w:rsidRPr="00572FE4">
        <w:rPr>
          <w:sz w:val="26"/>
          <w:szCs w:val="26"/>
        </w:rPr>
        <w:tab/>
        <w:t>представляет заявки Общественной комиссии;</w:t>
      </w:r>
    </w:p>
    <w:p w:rsidR="00572FE4" w:rsidRPr="00572FE4" w:rsidRDefault="00572FE4" w:rsidP="00572FE4">
      <w:pPr>
        <w:shd w:val="clear" w:color="auto" w:fill="FFFFFF"/>
        <w:ind w:right="-34" w:firstLine="567"/>
        <w:jc w:val="both"/>
        <w:rPr>
          <w:sz w:val="26"/>
          <w:szCs w:val="26"/>
        </w:rPr>
      </w:pPr>
      <w:r w:rsidRPr="00572FE4">
        <w:rPr>
          <w:sz w:val="26"/>
          <w:szCs w:val="26"/>
        </w:rPr>
        <w:t>-</w:t>
      </w:r>
      <w:r w:rsidRPr="00572FE4">
        <w:rPr>
          <w:sz w:val="26"/>
          <w:szCs w:val="26"/>
        </w:rPr>
        <w:tab/>
        <w:t>осуществляет оценку эффективности реализации Программы в соответствии с Методикой оценки эффективности реализации Программы;</w:t>
      </w:r>
    </w:p>
    <w:p w:rsidR="00572FE4" w:rsidRPr="00572FE4" w:rsidRDefault="00572FE4" w:rsidP="00572FE4">
      <w:pPr>
        <w:shd w:val="clear" w:color="auto" w:fill="FFFFFF"/>
        <w:ind w:right="-34" w:firstLine="567"/>
        <w:jc w:val="both"/>
        <w:rPr>
          <w:sz w:val="26"/>
          <w:szCs w:val="26"/>
        </w:rPr>
      </w:pPr>
      <w:r w:rsidRPr="00572FE4">
        <w:rPr>
          <w:sz w:val="26"/>
          <w:szCs w:val="26"/>
        </w:rPr>
        <w:t>подготавливает отчет об исполнении Программы. Исполнители Программы:</w:t>
      </w:r>
    </w:p>
    <w:p w:rsidR="00572FE4" w:rsidRPr="00572FE4" w:rsidRDefault="00572FE4" w:rsidP="00572FE4">
      <w:pPr>
        <w:shd w:val="clear" w:color="auto" w:fill="FFFFFF"/>
        <w:ind w:right="-34" w:firstLine="567"/>
        <w:jc w:val="both"/>
        <w:rPr>
          <w:sz w:val="26"/>
          <w:szCs w:val="26"/>
        </w:rPr>
      </w:pPr>
      <w:r w:rsidRPr="00572FE4">
        <w:rPr>
          <w:sz w:val="26"/>
          <w:szCs w:val="26"/>
        </w:rPr>
        <w:t>осуществляют реализацию мероприятий Программы;</w:t>
      </w:r>
    </w:p>
    <w:p w:rsidR="00572FE4" w:rsidRPr="00572FE4" w:rsidRDefault="00572FE4" w:rsidP="00572FE4">
      <w:pPr>
        <w:shd w:val="clear" w:color="auto" w:fill="FFFFFF"/>
        <w:ind w:right="-34" w:firstLine="567"/>
        <w:jc w:val="both"/>
        <w:rPr>
          <w:sz w:val="26"/>
          <w:szCs w:val="26"/>
        </w:rPr>
      </w:pPr>
      <w:r w:rsidRPr="00572FE4">
        <w:rPr>
          <w:sz w:val="26"/>
          <w:szCs w:val="26"/>
        </w:rPr>
        <w:t>формируют предложения по внесению изменений в Программу;</w:t>
      </w:r>
    </w:p>
    <w:p w:rsidR="00572FE4" w:rsidRPr="00572FE4" w:rsidRDefault="00572FE4" w:rsidP="00572FE4">
      <w:pPr>
        <w:shd w:val="clear" w:color="auto" w:fill="FFFFFF"/>
        <w:ind w:right="-34" w:firstLine="567"/>
        <w:jc w:val="both"/>
        <w:rPr>
          <w:sz w:val="26"/>
          <w:szCs w:val="26"/>
        </w:rPr>
      </w:pPr>
      <w:r w:rsidRPr="00572FE4">
        <w:rPr>
          <w:sz w:val="26"/>
          <w:szCs w:val="26"/>
        </w:rPr>
        <w:t>-</w:t>
      </w:r>
      <w:r w:rsidRPr="00572FE4">
        <w:rPr>
          <w:sz w:val="26"/>
          <w:szCs w:val="26"/>
        </w:rPr>
        <w:tab/>
        <w:t>представляют ответственному исполнителю необходимые сведения для подготовки информации о ходе реализации мероприятий Программы;</w:t>
      </w:r>
    </w:p>
    <w:p w:rsidR="00572FE4" w:rsidRPr="00572FE4" w:rsidRDefault="00572FE4" w:rsidP="00572FE4">
      <w:pPr>
        <w:shd w:val="clear" w:color="auto" w:fill="FFFFFF"/>
        <w:ind w:right="-34" w:firstLine="567"/>
        <w:jc w:val="both"/>
        <w:rPr>
          <w:sz w:val="26"/>
          <w:szCs w:val="26"/>
        </w:rPr>
      </w:pPr>
      <w:r w:rsidRPr="00572FE4">
        <w:rPr>
          <w:sz w:val="26"/>
          <w:szCs w:val="26"/>
        </w:rPr>
        <w:t>-  заключают соглашения по результатам закупки товаров, работ и услуг для обеспечения муниципальных нужд в срок не позднее 1 апреля года предоставления субсидии, за исключением:</w:t>
      </w:r>
    </w:p>
    <w:p w:rsidR="00572FE4" w:rsidRPr="00572FE4" w:rsidRDefault="00572FE4" w:rsidP="00572FE4">
      <w:pPr>
        <w:shd w:val="clear" w:color="auto" w:fill="FFFFFF"/>
        <w:ind w:right="-34" w:firstLine="567"/>
        <w:jc w:val="both"/>
        <w:rPr>
          <w:sz w:val="26"/>
          <w:szCs w:val="26"/>
        </w:rPr>
      </w:pPr>
      <w:r w:rsidRPr="00572FE4">
        <w:rPr>
          <w:sz w:val="26"/>
          <w:szCs w:val="26"/>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572FE4" w:rsidRPr="00572FE4" w:rsidRDefault="00572FE4" w:rsidP="00572FE4">
      <w:pPr>
        <w:shd w:val="clear" w:color="auto" w:fill="FFFFFF"/>
        <w:ind w:right="-34" w:firstLine="567"/>
        <w:jc w:val="both"/>
        <w:rPr>
          <w:sz w:val="26"/>
          <w:szCs w:val="26"/>
        </w:rPr>
      </w:pPr>
      <w:r w:rsidRPr="00572FE4">
        <w:rPr>
          <w:sz w:val="26"/>
          <w:szCs w:val="26"/>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572FE4" w:rsidRPr="00572FE4" w:rsidRDefault="00572FE4" w:rsidP="00572FE4">
      <w:pPr>
        <w:shd w:val="clear" w:color="auto" w:fill="FFFFFF"/>
        <w:ind w:right="-34" w:firstLine="567"/>
        <w:jc w:val="both"/>
        <w:rPr>
          <w:sz w:val="26"/>
          <w:szCs w:val="26"/>
        </w:rPr>
      </w:pPr>
      <w:r w:rsidRPr="00572FE4">
        <w:rPr>
          <w:sz w:val="26"/>
          <w:szCs w:val="26"/>
        </w:rPr>
        <w:t>случаев заключения таких соглашений в пределах экономии средств при расходовании субсидии в целях реализации муниципальной программы,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572FE4" w:rsidRPr="00572FE4" w:rsidRDefault="00572FE4" w:rsidP="00572FE4">
      <w:pPr>
        <w:shd w:val="clear" w:color="auto" w:fill="FFFFFF"/>
        <w:ind w:right="-34" w:firstLine="567"/>
        <w:jc w:val="both"/>
        <w:rPr>
          <w:sz w:val="26"/>
          <w:szCs w:val="26"/>
        </w:rPr>
      </w:pPr>
      <w:r w:rsidRPr="00572FE4">
        <w:rPr>
          <w:sz w:val="26"/>
          <w:szCs w:val="26"/>
        </w:rPr>
        <w:t>-</w:t>
      </w:r>
      <w:r w:rsidRPr="00572FE4">
        <w:rPr>
          <w:sz w:val="26"/>
          <w:szCs w:val="26"/>
        </w:rPr>
        <w:tab/>
        <w:t>подписывают акты выполненных работ в соответствии с заключенными муниципальными контрактами и договорами.</w:t>
      </w:r>
    </w:p>
    <w:p w:rsidR="00572FE4" w:rsidRPr="00572FE4" w:rsidRDefault="00572FE4" w:rsidP="00572FE4">
      <w:pPr>
        <w:shd w:val="clear" w:color="auto" w:fill="FFFFFF"/>
        <w:ind w:right="-34" w:firstLine="567"/>
        <w:jc w:val="both"/>
        <w:rPr>
          <w:sz w:val="26"/>
          <w:szCs w:val="26"/>
        </w:rPr>
      </w:pPr>
      <w:r w:rsidRPr="00572FE4">
        <w:rPr>
          <w:sz w:val="26"/>
          <w:szCs w:val="26"/>
        </w:rPr>
        <w:t>План реализации Программы ответственным исполнителем, исполнителями приведен в Приложении №8 к Программе</w:t>
      </w:r>
    </w:p>
    <w:p w:rsidR="00572FE4" w:rsidRPr="00572FE4" w:rsidRDefault="00572FE4" w:rsidP="00572FE4">
      <w:pPr>
        <w:shd w:val="clear" w:color="auto" w:fill="FFFFFF"/>
        <w:ind w:right="-34" w:firstLine="567"/>
        <w:jc w:val="both"/>
        <w:rPr>
          <w:sz w:val="26"/>
          <w:szCs w:val="26"/>
        </w:rPr>
      </w:pPr>
      <w:r w:rsidRPr="00572FE4">
        <w:rPr>
          <w:sz w:val="26"/>
          <w:szCs w:val="26"/>
        </w:rPr>
        <w:t>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2018 - 2022 годы, утвержденными приказом Министерства строительства и жилищно-коммунального хозяйства Российской Федерации от 06.04.2017 г. № 691/пр в План реализации Программы включены мероприятия, предусмотренные разделом 3 Методических рекомендаций.</w:t>
      </w:r>
    </w:p>
    <w:p w:rsidR="00572FE4" w:rsidRPr="00572FE4" w:rsidRDefault="00572FE4" w:rsidP="00572FE4">
      <w:pPr>
        <w:shd w:val="clear" w:color="auto" w:fill="FFFFFF"/>
        <w:ind w:right="-34" w:firstLine="567"/>
        <w:jc w:val="both"/>
        <w:rPr>
          <w:sz w:val="26"/>
          <w:szCs w:val="26"/>
        </w:rPr>
      </w:pPr>
      <w:r w:rsidRPr="00572FE4">
        <w:rPr>
          <w:sz w:val="26"/>
          <w:szCs w:val="26"/>
        </w:rPr>
        <w:t>Управление и контроль за ходом реализации Программы осуществляются в соответствии с действующим законодательством, в том числе с учётом требований Порядка принятия решений о разработке, формирования и реализации, оценки эффективности реализации муниципальных программ муниципального района Кинельский, утвержденного постановлением администрации муниципального района Кинельский от 22.11.2013г. №1999</w:t>
      </w:r>
    </w:p>
    <w:p w:rsidR="00572FE4" w:rsidRPr="00572FE4" w:rsidRDefault="00572FE4" w:rsidP="00572FE4">
      <w:pPr>
        <w:shd w:val="clear" w:color="auto" w:fill="FFFFFF"/>
        <w:ind w:right="-34" w:firstLine="567"/>
        <w:jc w:val="both"/>
        <w:rPr>
          <w:sz w:val="26"/>
          <w:szCs w:val="26"/>
        </w:rPr>
      </w:pPr>
      <w:r w:rsidRPr="00572FE4">
        <w:rPr>
          <w:sz w:val="26"/>
          <w:szCs w:val="26"/>
        </w:rPr>
        <w:t xml:space="preserve">Целевое использование бюджетных средств обеспечивает ответственный </w:t>
      </w:r>
      <w:r w:rsidRPr="00572FE4">
        <w:rPr>
          <w:sz w:val="26"/>
          <w:szCs w:val="26"/>
        </w:rPr>
        <w:lastRenderedPageBreak/>
        <w:t>исполнитель мероприятий программы.</w:t>
      </w:r>
    </w:p>
    <w:p w:rsidR="00572FE4" w:rsidRPr="00572FE4" w:rsidRDefault="00572FE4" w:rsidP="00572FE4">
      <w:pPr>
        <w:shd w:val="clear" w:color="auto" w:fill="FFFFFF"/>
        <w:ind w:right="-34" w:firstLine="567"/>
        <w:jc w:val="both"/>
        <w:rPr>
          <w:sz w:val="26"/>
          <w:szCs w:val="26"/>
        </w:rPr>
      </w:pPr>
      <w:r w:rsidRPr="00572FE4">
        <w:rPr>
          <w:sz w:val="26"/>
          <w:szCs w:val="26"/>
        </w:rPr>
        <w:t>Контроль за использованием средств местного бюджета осуществляет Управление финансами администрации муниципального района Кинельский.</w:t>
      </w:r>
    </w:p>
    <w:p w:rsidR="00454F67" w:rsidRDefault="00572FE4" w:rsidP="00572FE4">
      <w:pPr>
        <w:shd w:val="clear" w:color="auto" w:fill="FFFFFF"/>
        <w:ind w:right="-34" w:firstLine="567"/>
        <w:jc w:val="both"/>
        <w:rPr>
          <w:sz w:val="26"/>
          <w:szCs w:val="26"/>
        </w:rPr>
      </w:pPr>
      <w:r w:rsidRPr="00572FE4">
        <w:rPr>
          <w:sz w:val="26"/>
          <w:szCs w:val="26"/>
        </w:rPr>
        <w:t>Координацию хода выполнения Программы, в том числе определение перечней мероприятий, на выполнение которых планируется выделение денежных средств, осуществляет Общественная комиссия.</w:t>
      </w:r>
    </w:p>
    <w:p w:rsidR="00572FE4" w:rsidRDefault="00572FE4" w:rsidP="00572FE4">
      <w:pPr>
        <w:shd w:val="clear" w:color="auto" w:fill="FFFFFF"/>
        <w:ind w:right="-34" w:firstLine="567"/>
        <w:jc w:val="both"/>
        <w:rPr>
          <w:sz w:val="26"/>
          <w:szCs w:val="26"/>
        </w:rPr>
      </w:pPr>
    </w:p>
    <w:p w:rsidR="00F217F9" w:rsidRPr="0040118F" w:rsidRDefault="00F217F9" w:rsidP="00454F67">
      <w:pPr>
        <w:shd w:val="clear" w:color="auto" w:fill="FFFFFF"/>
        <w:ind w:right="-34" w:firstLine="567"/>
        <w:jc w:val="center"/>
      </w:pPr>
      <w:r w:rsidRPr="0040118F">
        <w:rPr>
          <w:b/>
          <w:bCs/>
          <w:sz w:val="26"/>
          <w:szCs w:val="26"/>
        </w:rPr>
        <w:t>7. Методика оценки эффективности реализации Программы</w:t>
      </w:r>
    </w:p>
    <w:p w:rsidR="00F217F9" w:rsidRPr="0040118F" w:rsidRDefault="00F217F9" w:rsidP="00454F67">
      <w:pPr>
        <w:shd w:val="clear" w:color="auto" w:fill="FFFFFF"/>
        <w:ind w:right="-34" w:firstLine="567"/>
        <w:jc w:val="both"/>
      </w:pPr>
      <w:r w:rsidRPr="0040118F">
        <w:rPr>
          <w:sz w:val="26"/>
          <w:szCs w:val="26"/>
        </w:rPr>
        <w:t>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w:t>
      </w:r>
    </w:p>
    <w:p w:rsidR="00F217F9" w:rsidRPr="0040118F" w:rsidRDefault="00F217F9" w:rsidP="00454F67">
      <w:pPr>
        <w:shd w:val="clear" w:color="auto" w:fill="FFFFFF"/>
        <w:ind w:right="-34" w:firstLine="567"/>
        <w:jc w:val="both"/>
      </w:pPr>
      <w:r w:rsidRPr="0040118F">
        <w:rPr>
          <w:sz w:val="26"/>
          <w:szCs w:val="26"/>
        </w:rPr>
        <w:t>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w:t>
      </w:r>
    </w:p>
    <w:p w:rsidR="00F217F9" w:rsidRPr="0040118F" w:rsidRDefault="00F217F9" w:rsidP="00454F67">
      <w:pPr>
        <w:shd w:val="clear" w:color="auto" w:fill="FFFFFF"/>
        <w:ind w:right="-34" w:firstLine="567"/>
        <w:jc w:val="both"/>
      </w:pPr>
      <w:r w:rsidRPr="0040118F">
        <w:rPr>
          <w:sz w:val="26"/>
          <w:szCs w:val="26"/>
        </w:rPr>
        <w:t>Эффективность реализации муниципальных программ оценивается степенью достижения плановых значений показателей (индикаторов) программы.</w:t>
      </w:r>
    </w:p>
    <w:p w:rsidR="00F217F9" w:rsidRPr="005F57D8" w:rsidRDefault="00F217F9" w:rsidP="00454F67">
      <w:pPr>
        <w:shd w:val="clear" w:color="auto" w:fill="FFFFFF"/>
        <w:ind w:right="-34" w:firstLine="567"/>
        <w:jc w:val="both"/>
      </w:pPr>
      <w:r w:rsidRPr="005F57D8">
        <w:rPr>
          <w:sz w:val="26"/>
          <w:szCs w:val="26"/>
        </w:rPr>
        <w:t>Степень достижения показателей (индикаторов) муниципальных программ муниципального района Кинельский  должны быть представлены по форме, согласно таблице №1.</w:t>
      </w:r>
    </w:p>
    <w:p w:rsidR="00F217F9" w:rsidRPr="005F57D8" w:rsidRDefault="00F217F9" w:rsidP="00F217F9">
      <w:pPr>
        <w:shd w:val="clear" w:color="auto" w:fill="FFFFFF"/>
        <w:spacing w:line="454" w:lineRule="exact"/>
        <w:ind w:right="-34"/>
        <w:jc w:val="right"/>
      </w:pPr>
      <w:r w:rsidRPr="005F57D8">
        <w:rPr>
          <w:sz w:val="26"/>
          <w:szCs w:val="26"/>
        </w:rPr>
        <w:t>Таблица №1</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6"/>
        <w:gridCol w:w="1714"/>
        <w:gridCol w:w="1488"/>
        <w:gridCol w:w="1771"/>
        <w:gridCol w:w="1971"/>
        <w:gridCol w:w="1800"/>
      </w:tblGrid>
      <w:tr w:rsidR="00F217F9" w:rsidRPr="005F57D8" w:rsidTr="00575677">
        <w:tc>
          <w:tcPr>
            <w:tcW w:w="626" w:type="dxa"/>
            <w:shd w:val="clear" w:color="auto" w:fill="FFFFFF"/>
            <w:vAlign w:val="center"/>
          </w:tcPr>
          <w:p w:rsidR="00F217F9" w:rsidRPr="005F57D8" w:rsidRDefault="00F217F9" w:rsidP="00575677">
            <w:pPr>
              <w:shd w:val="clear" w:color="auto" w:fill="FFFFFF"/>
              <w:spacing w:line="310" w:lineRule="exact"/>
              <w:ind w:right="-34"/>
              <w:jc w:val="center"/>
            </w:pPr>
            <w:r w:rsidRPr="005F57D8">
              <w:rPr>
                <w:sz w:val="26"/>
                <w:szCs w:val="26"/>
              </w:rPr>
              <w:t>№ п/п</w:t>
            </w:r>
          </w:p>
        </w:tc>
        <w:tc>
          <w:tcPr>
            <w:tcW w:w="1714" w:type="dxa"/>
            <w:shd w:val="clear" w:color="auto" w:fill="FFFFFF"/>
            <w:vAlign w:val="center"/>
          </w:tcPr>
          <w:p w:rsidR="00F217F9" w:rsidRPr="005F57D8" w:rsidRDefault="00F217F9" w:rsidP="00575677">
            <w:pPr>
              <w:shd w:val="clear" w:color="auto" w:fill="FFFFFF"/>
              <w:spacing w:line="310" w:lineRule="exact"/>
              <w:ind w:right="-34"/>
              <w:jc w:val="center"/>
            </w:pPr>
            <w:r w:rsidRPr="005F57D8">
              <w:rPr>
                <w:sz w:val="26"/>
                <w:szCs w:val="26"/>
              </w:rPr>
              <w:t>Наименование индикатора</w:t>
            </w:r>
          </w:p>
        </w:tc>
        <w:tc>
          <w:tcPr>
            <w:tcW w:w="1488" w:type="dxa"/>
            <w:shd w:val="clear" w:color="auto" w:fill="FFFFFF"/>
            <w:vAlign w:val="center"/>
          </w:tcPr>
          <w:p w:rsidR="00F217F9" w:rsidRPr="005F57D8" w:rsidRDefault="00F217F9" w:rsidP="00575677">
            <w:pPr>
              <w:shd w:val="clear" w:color="auto" w:fill="FFFFFF"/>
              <w:ind w:right="-34"/>
              <w:jc w:val="center"/>
            </w:pPr>
            <w:r w:rsidRPr="005F57D8">
              <w:rPr>
                <w:sz w:val="26"/>
                <w:szCs w:val="26"/>
              </w:rPr>
              <w:t>Ед. изм.</w:t>
            </w:r>
          </w:p>
        </w:tc>
        <w:tc>
          <w:tcPr>
            <w:tcW w:w="3742" w:type="dxa"/>
            <w:gridSpan w:val="2"/>
            <w:shd w:val="clear" w:color="auto" w:fill="FFFFFF"/>
            <w:vAlign w:val="center"/>
          </w:tcPr>
          <w:p w:rsidR="00F217F9" w:rsidRPr="005F57D8" w:rsidRDefault="00F217F9" w:rsidP="00575677">
            <w:pPr>
              <w:shd w:val="clear" w:color="auto" w:fill="FFFFFF"/>
              <w:spacing w:line="295" w:lineRule="exact"/>
              <w:ind w:right="-34"/>
              <w:jc w:val="center"/>
            </w:pPr>
            <w:r w:rsidRPr="005F57D8">
              <w:rPr>
                <w:sz w:val="26"/>
                <w:szCs w:val="26"/>
              </w:rPr>
              <w:t>Значения целевых индикаторов</w:t>
            </w:r>
          </w:p>
        </w:tc>
        <w:tc>
          <w:tcPr>
            <w:tcW w:w="1800" w:type="dxa"/>
            <w:shd w:val="clear" w:color="auto" w:fill="FFFFFF"/>
            <w:vAlign w:val="center"/>
          </w:tcPr>
          <w:p w:rsidR="00F217F9" w:rsidRPr="005F57D8" w:rsidRDefault="00F217F9" w:rsidP="00575677">
            <w:pPr>
              <w:shd w:val="clear" w:color="auto" w:fill="FFFFFF"/>
              <w:spacing w:line="302" w:lineRule="exact"/>
              <w:ind w:right="-34"/>
              <w:jc w:val="center"/>
            </w:pPr>
            <w:r w:rsidRPr="005F57D8">
              <w:rPr>
                <w:sz w:val="26"/>
                <w:szCs w:val="26"/>
              </w:rPr>
              <w:t>Степень достижения</w:t>
            </w:r>
          </w:p>
        </w:tc>
      </w:tr>
      <w:tr w:rsidR="00F217F9" w:rsidRPr="005F57D8" w:rsidTr="00575677">
        <w:tc>
          <w:tcPr>
            <w:tcW w:w="626" w:type="dxa"/>
            <w:shd w:val="clear" w:color="auto" w:fill="FFFFFF"/>
            <w:vAlign w:val="center"/>
          </w:tcPr>
          <w:p w:rsidR="00F217F9" w:rsidRPr="005F57D8" w:rsidRDefault="00F217F9" w:rsidP="00575677">
            <w:pPr>
              <w:shd w:val="clear" w:color="auto" w:fill="FFFFFF"/>
              <w:ind w:right="-34"/>
              <w:jc w:val="center"/>
            </w:pPr>
          </w:p>
        </w:tc>
        <w:tc>
          <w:tcPr>
            <w:tcW w:w="1714" w:type="dxa"/>
            <w:shd w:val="clear" w:color="auto" w:fill="FFFFFF"/>
            <w:vAlign w:val="center"/>
          </w:tcPr>
          <w:p w:rsidR="00F217F9" w:rsidRPr="005F57D8" w:rsidRDefault="00F217F9" w:rsidP="00575677">
            <w:pPr>
              <w:shd w:val="clear" w:color="auto" w:fill="FFFFFF"/>
              <w:ind w:right="-34"/>
              <w:jc w:val="center"/>
            </w:pPr>
          </w:p>
        </w:tc>
        <w:tc>
          <w:tcPr>
            <w:tcW w:w="1488" w:type="dxa"/>
            <w:shd w:val="clear" w:color="auto" w:fill="FFFFFF"/>
            <w:vAlign w:val="center"/>
          </w:tcPr>
          <w:p w:rsidR="00F217F9" w:rsidRPr="005F57D8" w:rsidRDefault="00F217F9" w:rsidP="00575677">
            <w:pPr>
              <w:shd w:val="clear" w:color="auto" w:fill="FFFFFF"/>
              <w:ind w:right="-34"/>
              <w:jc w:val="center"/>
            </w:pPr>
          </w:p>
        </w:tc>
        <w:tc>
          <w:tcPr>
            <w:tcW w:w="1771" w:type="dxa"/>
            <w:shd w:val="clear" w:color="auto" w:fill="FFFFFF"/>
            <w:vAlign w:val="center"/>
          </w:tcPr>
          <w:p w:rsidR="00F217F9" w:rsidRPr="005F57D8" w:rsidRDefault="00F217F9" w:rsidP="00575677">
            <w:pPr>
              <w:shd w:val="clear" w:color="auto" w:fill="FFFFFF"/>
              <w:spacing w:line="302" w:lineRule="exact"/>
              <w:ind w:right="-34"/>
              <w:jc w:val="center"/>
            </w:pPr>
            <w:r w:rsidRPr="005F57D8">
              <w:rPr>
                <w:sz w:val="26"/>
                <w:szCs w:val="26"/>
              </w:rPr>
              <w:t>плановые значения по Программе</w:t>
            </w:r>
          </w:p>
        </w:tc>
        <w:tc>
          <w:tcPr>
            <w:tcW w:w="1971" w:type="dxa"/>
            <w:shd w:val="clear" w:color="auto" w:fill="FFFFFF"/>
            <w:vAlign w:val="center"/>
          </w:tcPr>
          <w:p w:rsidR="00F217F9" w:rsidRPr="005F57D8" w:rsidRDefault="00F217F9" w:rsidP="00575677">
            <w:pPr>
              <w:shd w:val="clear" w:color="auto" w:fill="FFFFFF"/>
              <w:spacing w:line="295" w:lineRule="exact"/>
              <w:ind w:right="-34"/>
              <w:jc w:val="center"/>
            </w:pPr>
            <w:r w:rsidRPr="005F57D8">
              <w:rPr>
                <w:sz w:val="26"/>
                <w:szCs w:val="26"/>
              </w:rPr>
              <w:t>фактически достигнутые значения</w:t>
            </w:r>
          </w:p>
        </w:tc>
        <w:tc>
          <w:tcPr>
            <w:tcW w:w="1800" w:type="dxa"/>
            <w:shd w:val="clear" w:color="auto" w:fill="FFFFFF"/>
            <w:vAlign w:val="center"/>
          </w:tcPr>
          <w:p w:rsidR="00F217F9" w:rsidRPr="005F57D8" w:rsidRDefault="00F217F9" w:rsidP="00575677">
            <w:pPr>
              <w:shd w:val="clear" w:color="auto" w:fill="FFFFFF"/>
              <w:spacing w:line="302" w:lineRule="exact"/>
              <w:ind w:right="-34"/>
              <w:jc w:val="center"/>
            </w:pPr>
            <w:r w:rsidRPr="005F57D8">
              <w:rPr>
                <w:sz w:val="26"/>
                <w:szCs w:val="26"/>
              </w:rPr>
              <w:t xml:space="preserve">целевых индикаторов, </w:t>
            </w:r>
            <w:r w:rsidRPr="005F57D8">
              <w:rPr>
                <w:b/>
                <w:bCs/>
              </w:rPr>
              <w:t>%</w:t>
            </w:r>
          </w:p>
        </w:tc>
      </w:tr>
      <w:tr w:rsidR="00F217F9" w:rsidRPr="005F57D8" w:rsidTr="00575677">
        <w:tc>
          <w:tcPr>
            <w:tcW w:w="626" w:type="dxa"/>
            <w:shd w:val="clear" w:color="auto" w:fill="FFFFFF"/>
            <w:vAlign w:val="center"/>
          </w:tcPr>
          <w:p w:rsidR="00F217F9" w:rsidRPr="005F57D8" w:rsidRDefault="00F217F9" w:rsidP="00575677">
            <w:pPr>
              <w:shd w:val="clear" w:color="auto" w:fill="FFFFFF"/>
              <w:ind w:right="-34"/>
              <w:jc w:val="center"/>
            </w:pPr>
            <w:r w:rsidRPr="005F57D8">
              <w:rPr>
                <w:sz w:val="26"/>
                <w:szCs w:val="26"/>
              </w:rPr>
              <w:t>1</w:t>
            </w:r>
          </w:p>
        </w:tc>
        <w:tc>
          <w:tcPr>
            <w:tcW w:w="1714" w:type="dxa"/>
            <w:shd w:val="clear" w:color="auto" w:fill="FFFFFF"/>
            <w:vAlign w:val="center"/>
          </w:tcPr>
          <w:p w:rsidR="00F217F9" w:rsidRPr="005F57D8" w:rsidRDefault="00F217F9" w:rsidP="00575677">
            <w:pPr>
              <w:shd w:val="clear" w:color="auto" w:fill="FFFFFF"/>
              <w:ind w:right="-34"/>
              <w:jc w:val="center"/>
            </w:pPr>
          </w:p>
        </w:tc>
        <w:tc>
          <w:tcPr>
            <w:tcW w:w="1488" w:type="dxa"/>
            <w:shd w:val="clear" w:color="auto" w:fill="FFFFFF"/>
            <w:vAlign w:val="center"/>
          </w:tcPr>
          <w:p w:rsidR="00F217F9" w:rsidRPr="005F57D8" w:rsidRDefault="00F217F9" w:rsidP="00575677">
            <w:pPr>
              <w:shd w:val="clear" w:color="auto" w:fill="FFFFFF"/>
              <w:ind w:right="-34"/>
              <w:jc w:val="center"/>
            </w:pPr>
          </w:p>
        </w:tc>
        <w:tc>
          <w:tcPr>
            <w:tcW w:w="1771" w:type="dxa"/>
            <w:shd w:val="clear" w:color="auto" w:fill="FFFFFF"/>
            <w:vAlign w:val="center"/>
          </w:tcPr>
          <w:p w:rsidR="00F217F9" w:rsidRPr="005F57D8" w:rsidRDefault="00F217F9" w:rsidP="00575677">
            <w:pPr>
              <w:shd w:val="clear" w:color="auto" w:fill="FFFFFF"/>
              <w:ind w:right="-34"/>
              <w:jc w:val="center"/>
            </w:pPr>
          </w:p>
        </w:tc>
        <w:tc>
          <w:tcPr>
            <w:tcW w:w="1971" w:type="dxa"/>
            <w:shd w:val="clear" w:color="auto" w:fill="FFFFFF"/>
            <w:vAlign w:val="center"/>
          </w:tcPr>
          <w:p w:rsidR="00F217F9" w:rsidRPr="005F57D8" w:rsidRDefault="00F217F9" w:rsidP="00575677">
            <w:pPr>
              <w:shd w:val="clear" w:color="auto" w:fill="FFFFFF"/>
              <w:ind w:right="-34"/>
              <w:jc w:val="center"/>
            </w:pPr>
          </w:p>
        </w:tc>
        <w:tc>
          <w:tcPr>
            <w:tcW w:w="1800" w:type="dxa"/>
            <w:shd w:val="clear" w:color="auto" w:fill="FFFFFF"/>
            <w:vAlign w:val="center"/>
          </w:tcPr>
          <w:p w:rsidR="00F217F9" w:rsidRPr="005F57D8" w:rsidRDefault="00F217F9" w:rsidP="00575677">
            <w:pPr>
              <w:shd w:val="clear" w:color="auto" w:fill="FFFFFF"/>
              <w:ind w:right="-34"/>
              <w:jc w:val="center"/>
            </w:pPr>
          </w:p>
        </w:tc>
      </w:tr>
      <w:tr w:rsidR="00F217F9" w:rsidRPr="005F57D8" w:rsidTr="00575677">
        <w:tc>
          <w:tcPr>
            <w:tcW w:w="626" w:type="dxa"/>
            <w:shd w:val="clear" w:color="auto" w:fill="FFFFFF"/>
            <w:vAlign w:val="center"/>
          </w:tcPr>
          <w:p w:rsidR="00F217F9" w:rsidRPr="005F57D8" w:rsidRDefault="00F217F9" w:rsidP="00575677">
            <w:pPr>
              <w:shd w:val="clear" w:color="auto" w:fill="FFFFFF"/>
              <w:ind w:right="-34"/>
              <w:jc w:val="center"/>
            </w:pPr>
            <w:r w:rsidRPr="005F57D8">
              <w:rPr>
                <w:sz w:val="26"/>
                <w:szCs w:val="26"/>
              </w:rPr>
              <w:t>2</w:t>
            </w:r>
          </w:p>
        </w:tc>
        <w:tc>
          <w:tcPr>
            <w:tcW w:w="1714" w:type="dxa"/>
            <w:shd w:val="clear" w:color="auto" w:fill="FFFFFF"/>
            <w:vAlign w:val="center"/>
          </w:tcPr>
          <w:p w:rsidR="00F217F9" w:rsidRPr="005F57D8" w:rsidRDefault="00F217F9" w:rsidP="00575677">
            <w:pPr>
              <w:shd w:val="clear" w:color="auto" w:fill="FFFFFF"/>
              <w:ind w:right="-34"/>
              <w:jc w:val="center"/>
            </w:pPr>
          </w:p>
        </w:tc>
        <w:tc>
          <w:tcPr>
            <w:tcW w:w="1488" w:type="dxa"/>
            <w:shd w:val="clear" w:color="auto" w:fill="FFFFFF"/>
            <w:vAlign w:val="center"/>
          </w:tcPr>
          <w:p w:rsidR="00F217F9" w:rsidRPr="005F57D8" w:rsidRDefault="00F217F9" w:rsidP="00575677">
            <w:pPr>
              <w:shd w:val="clear" w:color="auto" w:fill="FFFFFF"/>
              <w:ind w:right="-34"/>
              <w:jc w:val="center"/>
            </w:pPr>
          </w:p>
        </w:tc>
        <w:tc>
          <w:tcPr>
            <w:tcW w:w="1771" w:type="dxa"/>
            <w:shd w:val="clear" w:color="auto" w:fill="FFFFFF"/>
            <w:vAlign w:val="center"/>
          </w:tcPr>
          <w:p w:rsidR="00F217F9" w:rsidRPr="005F57D8" w:rsidRDefault="00F217F9" w:rsidP="00575677">
            <w:pPr>
              <w:shd w:val="clear" w:color="auto" w:fill="FFFFFF"/>
              <w:ind w:right="-34"/>
              <w:jc w:val="center"/>
            </w:pPr>
          </w:p>
        </w:tc>
        <w:tc>
          <w:tcPr>
            <w:tcW w:w="1971" w:type="dxa"/>
            <w:shd w:val="clear" w:color="auto" w:fill="FFFFFF"/>
            <w:vAlign w:val="center"/>
          </w:tcPr>
          <w:p w:rsidR="00F217F9" w:rsidRPr="005F57D8" w:rsidRDefault="00F217F9" w:rsidP="00575677">
            <w:pPr>
              <w:shd w:val="clear" w:color="auto" w:fill="FFFFFF"/>
              <w:ind w:right="-34"/>
              <w:jc w:val="center"/>
            </w:pPr>
          </w:p>
        </w:tc>
        <w:tc>
          <w:tcPr>
            <w:tcW w:w="1800" w:type="dxa"/>
            <w:shd w:val="clear" w:color="auto" w:fill="FFFFFF"/>
            <w:vAlign w:val="center"/>
          </w:tcPr>
          <w:p w:rsidR="00F217F9" w:rsidRPr="005F57D8" w:rsidRDefault="00F217F9" w:rsidP="00575677">
            <w:pPr>
              <w:shd w:val="clear" w:color="auto" w:fill="FFFFFF"/>
              <w:ind w:right="-34"/>
              <w:jc w:val="center"/>
            </w:pPr>
          </w:p>
        </w:tc>
      </w:tr>
      <w:tr w:rsidR="00F217F9" w:rsidRPr="005F57D8" w:rsidTr="00575677">
        <w:tc>
          <w:tcPr>
            <w:tcW w:w="626" w:type="dxa"/>
            <w:shd w:val="clear" w:color="auto" w:fill="FFFFFF"/>
            <w:vAlign w:val="center"/>
          </w:tcPr>
          <w:p w:rsidR="00F217F9" w:rsidRPr="005F57D8" w:rsidRDefault="00F217F9" w:rsidP="00575677">
            <w:pPr>
              <w:shd w:val="clear" w:color="auto" w:fill="FFFFFF"/>
              <w:ind w:right="-34"/>
              <w:jc w:val="center"/>
            </w:pPr>
          </w:p>
        </w:tc>
        <w:tc>
          <w:tcPr>
            <w:tcW w:w="1714" w:type="dxa"/>
            <w:shd w:val="clear" w:color="auto" w:fill="FFFFFF"/>
            <w:vAlign w:val="center"/>
          </w:tcPr>
          <w:p w:rsidR="00F217F9" w:rsidRPr="005F57D8" w:rsidRDefault="00F217F9" w:rsidP="00575677">
            <w:pPr>
              <w:shd w:val="clear" w:color="auto" w:fill="FFFFFF"/>
              <w:ind w:right="-34"/>
              <w:jc w:val="center"/>
            </w:pPr>
          </w:p>
        </w:tc>
        <w:tc>
          <w:tcPr>
            <w:tcW w:w="1488" w:type="dxa"/>
            <w:shd w:val="clear" w:color="auto" w:fill="FFFFFF"/>
            <w:vAlign w:val="center"/>
          </w:tcPr>
          <w:p w:rsidR="00F217F9" w:rsidRPr="005F57D8" w:rsidRDefault="00F217F9" w:rsidP="00575677">
            <w:pPr>
              <w:shd w:val="clear" w:color="auto" w:fill="FFFFFF"/>
              <w:ind w:right="-34"/>
              <w:jc w:val="center"/>
            </w:pPr>
          </w:p>
        </w:tc>
        <w:tc>
          <w:tcPr>
            <w:tcW w:w="1771" w:type="dxa"/>
            <w:shd w:val="clear" w:color="auto" w:fill="FFFFFF"/>
            <w:vAlign w:val="center"/>
          </w:tcPr>
          <w:p w:rsidR="00F217F9" w:rsidRPr="005F57D8" w:rsidRDefault="00F217F9" w:rsidP="00575677">
            <w:pPr>
              <w:shd w:val="clear" w:color="auto" w:fill="FFFFFF"/>
              <w:ind w:right="-34"/>
              <w:jc w:val="center"/>
            </w:pPr>
          </w:p>
        </w:tc>
        <w:tc>
          <w:tcPr>
            <w:tcW w:w="1971" w:type="dxa"/>
            <w:shd w:val="clear" w:color="auto" w:fill="FFFFFF"/>
            <w:vAlign w:val="center"/>
          </w:tcPr>
          <w:p w:rsidR="00F217F9" w:rsidRPr="005F57D8" w:rsidRDefault="00F217F9" w:rsidP="00575677">
            <w:pPr>
              <w:shd w:val="clear" w:color="auto" w:fill="FFFFFF"/>
              <w:ind w:right="-34"/>
              <w:jc w:val="center"/>
            </w:pPr>
          </w:p>
        </w:tc>
        <w:tc>
          <w:tcPr>
            <w:tcW w:w="1800" w:type="dxa"/>
            <w:shd w:val="clear" w:color="auto" w:fill="FFFFFF"/>
            <w:vAlign w:val="center"/>
          </w:tcPr>
          <w:p w:rsidR="00F217F9" w:rsidRPr="005F57D8" w:rsidRDefault="00F217F9" w:rsidP="00575677">
            <w:pPr>
              <w:shd w:val="clear" w:color="auto" w:fill="FFFFFF"/>
              <w:ind w:right="-34"/>
              <w:jc w:val="center"/>
            </w:pPr>
          </w:p>
        </w:tc>
      </w:tr>
    </w:tbl>
    <w:p w:rsidR="00F217F9" w:rsidRPr="0040118F" w:rsidRDefault="00F217F9" w:rsidP="00454F67">
      <w:pPr>
        <w:shd w:val="clear" w:color="auto" w:fill="FFFFFF"/>
        <w:ind w:right="-34" w:firstLine="708"/>
        <w:jc w:val="both"/>
        <w:sectPr w:rsidR="00F217F9" w:rsidRPr="0040118F" w:rsidSect="00575677">
          <w:pgSz w:w="11909" w:h="16834"/>
          <w:pgMar w:top="1134" w:right="850" w:bottom="1134" w:left="1701" w:header="720" w:footer="720" w:gutter="0"/>
          <w:cols w:space="60"/>
          <w:noEndnote/>
          <w:docGrid w:linePitch="272"/>
        </w:sectPr>
      </w:pPr>
      <w:r w:rsidRPr="005F57D8">
        <w:rPr>
          <w:sz w:val="26"/>
          <w:szCs w:val="26"/>
        </w:rPr>
        <w:t>Степень достижения целевых показателей (индикаторов) Программы оценивается как: от 90% до 100% и более эффективность реализации Программы признаётся высокой; 70%-90% - средняя; менее 70% - низкая.</w:t>
      </w:r>
    </w:p>
    <w:p w:rsidR="00F217F9" w:rsidRDefault="00F217F9" w:rsidP="00985A27">
      <w:pPr>
        <w:shd w:val="clear" w:color="auto" w:fill="FFFFFF"/>
        <w:spacing w:line="295" w:lineRule="exact"/>
        <w:ind w:left="9923" w:right="-34"/>
        <w:jc w:val="right"/>
        <w:rPr>
          <w:sz w:val="26"/>
          <w:szCs w:val="26"/>
        </w:rPr>
      </w:pPr>
      <w:r w:rsidRPr="0040118F">
        <w:rPr>
          <w:sz w:val="26"/>
          <w:szCs w:val="26"/>
        </w:rPr>
        <w:lastRenderedPageBreak/>
        <w:t>При</w:t>
      </w:r>
      <w:r>
        <w:rPr>
          <w:sz w:val="26"/>
          <w:szCs w:val="26"/>
        </w:rPr>
        <w:t>ложение №1</w:t>
      </w:r>
    </w:p>
    <w:p w:rsidR="00F217F9" w:rsidRPr="0040118F" w:rsidRDefault="00F217F9" w:rsidP="00985A27">
      <w:pPr>
        <w:shd w:val="clear" w:color="auto" w:fill="FFFFFF"/>
        <w:spacing w:line="295" w:lineRule="exact"/>
        <w:ind w:left="9923" w:right="-34"/>
        <w:jc w:val="right"/>
      </w:pPr>
      <w:r w:rsidRPr="0040118F">
        <w:rPr>
          <w:sz w:val="26"/>
          <w:szCs w:val="26"/>
        </w:rPr>
        <w:t>к муниципальной п</w:t>
      </w:r>
      <w:r>
        <w:rPr>
          <w:sz w:val="26"/>
          <w:szCs w:val="26"/>
        </w:rPr>
        <w:t xml:space="preserve">рограмме «Формирование </w:t>
      </w:r>
      <w:r w:rsidR="00CD19AF">
        <w:rPr>
          <w:sz w:val="26"/>
          <w:szCs w:val="26"/>
        </w:rPr>
        <w:t xml:space="preserve">современной комфортной </w:t>
      </w:r>
      <w:r>
        <w:rPr>
          <w:sz w:val="26"/>
          <w:szCs w:val="26"/>
        </w:rPr>
        <w:t xml:space="preserve">городской среды </w:t>
      </w:r>
      <w:r w:rsidR="00CD19AF">
        <w:rPr>
          <w:sz w:val="26"/>
          <w:szCs w:val="26"/>
        </w:rPr>
        <w:t>муниципального района Кинельский</w:t>
      </w:r>
      <w:r>
        <w:rPr>
          <w:sz w:val="26"/>
          <w:szCs w:val="26"/>
        </w:rPr>
        <w:t xml:space="preserve"> Самарской области на 2018-202</w:t>
      </w:r>
      <w:r w:rsidR="00523058">
        <w:rPr>
          <w:sz w:val="26"/>
          <w:szCs w:val="26"/>
        </w:rPr>
        <w:t>4</w:t>
      </w:r>
      <w:r>
        <w:rPr>
          <w:sz w:val="26"/>
          <w:szCs w:val="26"/>
        </w:rPr>
        <w:t xml:space="preserve"> годы»</w:t>
      </w:r>
    </w:p>
    <w:p w:rsidR="00523058" w:rsidRPr="0040118F" w:rsidRDefault="00523058" w:rsidP="00523058">
      <w:pPr>
        <w:shd w:val="clear" w:color="auto" w:fill="FFFFFF"/>
        <w:spacing w:line="302" w:lineRule="exact"/>
        <w:ind w:right="-34"/>
        <w:jc w:val="center"/>
      </w:pPr>
      <w:r w:rsidRPr="0040118F">
        <w:rPr>
          <w:b/>
          <w:bCs/>
          <w:sz w:val="26"/>
          <w:szCs w:val="26"/>
        </w:rPr>
        <w:t>СВЕДЕНИЯ</w:t>
      </w:r>
    </w:p>
    <w:p w:rsidR="00523058" w:rsidRDefault="00523058" w:rsidP="00523058">
      <w:pPr>
        <w:shd w:val="clear" w:color="auto" w:fill="FFFFFF"/>
        <w:spacing w:line="302" w:lineRule="exact"/>
        <w:ind w:right="-34"/>
        <w:jc w:val="center"/>
        <w:rPr>
          <w:b/>
          <w:bCs/>
          <w:sz w:val="26"/>
          <w:szCs w:val="26"/>
        </w:rPr>
      </w:pPr>
      <w:r w:rsidRPr="0040118F">
        <w:rPr>
          <w:b/>
          <w:bCs/>
          <w:sz w:val="26"/>
          <w:szCs w:val="26"/>
        </w:rPr>
        <w:t xml:space="preserve">о показателях (индикаторах) муниципальной программы </w:t>
      </w:r>
      <w:r w:rsidRPr="00476E44">
        <w:rPr>
          <w:b/>
          <w:sz w:val="26"/>
          <w:szCs w:val="26"/>
        </w:rPr>
        <w:t xml:space="preserve">«Формирование современной комфортной городской среды муниципального района Кинельский  </w:t>
      </w:r>
      <w:r>
        <w:rPr>
          <w:b/>
          <w:sz w:val="26"/>
          <w:szCs w:val="26"/>
        </w:rPr>
        <w:t>Самарской области на 2018 - 2024</w:t>
      </w:r>
      <w:r w:rsidRPr="00476E44">
        <w:rPr>
          <w:b/>
          <w:sz w:val="26"/>
          <w:szCs w:val="26"/>
        </w:rPr>
        <w:t xml:space="preserve"> годы»</w:t>
      </w:r>
    </w:p>
    <w:p w:rsidR="00523058" w:rsidRPr="0040118F" w:rsidRDefault="00523058" w:rsidP="00523058">
      <w:pPr>
        <w:shd w:val="clear" w:color="auto" w:fill="FFFFFF"/>
        <w:spacing w:line="302" w:lineRule="exact"/>
        <w:ind w:right="-34"/>
        <w:jc w:val="center"/>
        <w:rPr>
          <w:sz w:val="2"/>
          <w:szCs w:val="2"/>
        </w:rPr>
      </w:pPr>
    </w:p>
    <w:tbl>
      <w:tblPr>
        <w:tblW w:w="1502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4"/>
        <w:gridCol w:w="5724"/>
        <w:gridCol w:w="1310"/>
        <w:gridCol w:w="1071"/>
        <w:gridCol w:w="1134"/>
        <w:gridCol w:w="142"/>
        <w:gridCol w:w="108"/>
        <w:gridCol w:w="1026"/>
        <w:gridCol w:w="1134"/>
        <w:gridCol w:w="978"/>
        <w:gridCol w:w="45"/>
        <w:gridCol w:w="819"/>
        <w:gridCol w:w="851"/>
      </w:tblGrid>
      <w:tr w:rsidR="00523058" w:rsidRPr="002068F5" w:rsidTr="008622A3">
        <w:tc>
          <w:tcPr>
            <w:tcW w:w="684" w:type="dxa"/>
            <w:shd w:val="clear" w:color="auto" w:fill="FFFFFF"/>
          </w:tcPr>
          <w:p w:rsidR="00523058" w:rsidRPr="002068F5" w:rsidRDefault="00523058" w:rsidP="008622A3">
            <w:pPr>
              <w:shd w:val="clear" w:color="auto" w:fill="FFFFFF"/>
              <w:ind w:right="-34"/>
              <w:jc w:val="center"/>
              <w:rPr>
                <w:b/>
              </w:rPr>
            </w:pPr>
            <w:r w:rsidRPr="00E91A03">
              <w:rPr>
                <w:b/>
                <w:sz w:val="22"/>
                <w:szCs w:val="22"/>
              </w:rPr>
              <w:t>п/п</w:t>
            </w:r>
          </w:p>
        </w:tc>
        <w:tc>
          <w:tcPr>
            <w:tcW w:w="5724" w:type="dxa"/>
            <w:shd w:val="clear" w:color="auto" w:fill="FFFFFF"/>
          </w:tcPr>
          <w:p w:rsidR="00523058" w:rsidRPr="002068F5" w:rsidRDefault="00523058" w:rsidP="008622A3">
            <w:pPr>
              <w:shd w:val="clear" w:color="auto" w:fill="FFFFFF"/>
              <w:spacing w:line="245" w:lineRule="exact"/>
              <w:ind w:right="-34"/>
              <w:jc w:val="center"/>
              <w:rPr>
                <w:b/>
              </w:rPr>
            </w:pPr>
            <w:r w:rsidRPr="00E91A03">
              <w:rPr>
                <w:b/>
                <w:sz w:val="22"/>
                <w:szCs w:val="22"/>
              </w:rPr>
              <w:t xml:space="preserve">Наименование цели, задачи </w:t>
            </w:r>
            <w:r w:rsidRPr="00E91A03">
              <w:rPr>
                <w:b/>
                <w:bCs/>
                <w:sz w:val="22"/>
                <w:szCs w:val="22"/>
              </w:rPr>
              <w:t xml:space="preserve">и </w:t>
            </w:r>
            <w:r w:rsidRPr="00E91A03">
              <w:rPr>
                <w:b/>
                <w:sz w:val="22"/>
                <w:szCs w:val="22"/>
              </w:rPr>
              <w:t>целевого индикатора (показателя)</w:t>
            </w:r>
          </w:p>
        </w:tc>
        <w:tc>
          <w:tcPr>
            <w:tcW w:w="1310" w:type="dxa"/>
            <w:shd w:val="clear" w:color="auto" w:fill="FFFFFF"/>
          </w:tcPr>
          <w:p w:rsidR="00523058" w:rsidRPr="002068F5" w:rsidRDefault="00523058" w:rsidP="008622A3">
            <w:pPr>
              <w:shd w:val="clear" w:color="auto" w:fill="FFFFFF"/>
              <w:ind w:right="-34"/>
              <w:jc w:val="center"/>
              <w:rPr>
                <w:b/>
              </w:rPr>
            </w:pPr>
            <w:r w:rsidRPr="00E91A03">
              <w:rPr>
                <w:b/>
                <w:sz w:val="22"/>
                <w:szCs w:val="22"/>
              </w:rPr>
              <w:t>Единица</w:t>
            </w:r>
          </w:p>
          <w:p w:rsidR="00523058" w:rsidRPr="002068F5" w:rsidRDefault="00523058" w:rsidP="008622A3">
            <w:pPr>
              <w:shd w:val="clear" w:color="auto" w:fill="FFFFFF"/>
              <w:ind w:right="-34"/>
              <w:jc w:val="center"/>
              <w:rPr>
                <w:b/>
              </w:rPr>
            </w:pPr>
            <w:r w:rsidRPr="00E91A03">
              <w:rPr>
                <w:b/>
                <w:sz w:val="22"/>
                <w:szCs w:val="22"/>
              </w:rPr>
              <w:t>измерения</w:t>
            </w:r>
          </w:p>
        </w:tc>
        <w:tc>
          <w:tcPr>
            <w:tcW w:w="7308" w:type="dxa"/>
            <w:gridSpan w:val="10"/>
            <w:shd w:val="clear" w:color="auto" w:fill="FFFFFF"/>
          </w:tcPr>
          <w:p w:rsidR="00523058" w:rsidRPr="002068F5" w:rsidRDefault="00523058" w:rsidP="008622A3">
            <w:pPr>
              <w:shd w:val="clear" w:color="auto" w:fill="FFFFFF"/>
              <w:ind w:right="-34"/>
              <w:jc w:val="center"/>
              <w:rPr>
                <w:b/>
              </w:rPr>
            </w:pPr>
            <w:r w:rsidRPr="00E91A03">
              <w:rPr>
                <w:b/>
                <w:bCs/>
                <w:sz w:val="22"/>
                <w:szCs w:val="22"/>
              </w:rPr>
              <w:t>Значение</w:t>
            </w:r>
          </w:p>
        </w:tc>
      </w:tr>
      <w:tr w:rsidR="00523058" w:rsidRPr="002068F5" w:rsidTr="008622A3">
        <w:tc>
          <w:tcPr>
            <w:tcW w:w="684" w:type="dxa"/>
            <w:shd w:val="clear" w:color="auto" w:fill="FFFFFF"/>
          </w:tcPr>
          <w:p w:rsidR="00523058" w:rsidRPr="002068F5" w:rsidRDefault="00523058" w:rsidP="008622A3">
            <w:pPr>
              <w:ind w:right="-34"/>
              <w:jc w:val="center"/>
              <w:rPr>
                <w:b/>
              </w:rPr>
            </w:pPr>
          </w:p>
          <w:p w:rsidR="00523058" w:rsidRPr="002068F5" w:rsidRDefault="00523058" w:rsidP="008622A3">
            <w:pPr>
              <w:ind w:right="-34"/>
              <w:jc w:val="center"/>
              <w:rPr>
                <w:b/>
              </w:rPr>
            </w:pPr>
          </w:p>
        </w:tc>
        <w:tc>
          <w:tcPr>
            <w:tcW w:w="5724" w:type="dxa"/>
            <w:shd w:val="clear" w:color="auto" w:fill="FFFFFF"/>
          </w:tcPr>
          <w:p w:rsidR="00523058" w:rsidRPr="002068F5" w:rsidRDefault="00523058" w:rsidP="008622A3">
            <w:pPr>
              <w:ind w:right="-34"/>
              <w:jc w:val="center"/>
              <w:rPr>
                <w:b/>
              </w:rPr>
            </w:pPr>
          </w:p>
          <w:p w:rsidR="00523058" w:rsidRPr="002068F5" w:rsidRDefault="00523058" w:rsidP="008622A3">
            <w:pPr>
              <w:ind w:right="-34"/>
              <w:jc w:val="center"/>
              <w:rPr>
                <w:b/>
              </w:rPr>
            </w:pPr>
          </w:p>
        </w:tc>
        <w:tc>
          <w:tcPr>
            <w:tcW w:w="1310" w:type="dxa"/>
            <w:shd w:val="clear" w:color="auto" w:fill="FFFFFF"/>
          </w:tcPr>
          <w:p w:rsidR="00523058" w:rsidRPr="002068F5" w:rsidRDefault="00523058" w:rsidP="008622A3">
            <w:pPr>
              <w:ind w:right="-34"/>
              <w:jc w:val="center"/>
              <w:rPr>
                <w:b/>
              </w:rPr>
            </w:pPr>
          </w:p>
          <w:p w:rsidR="00523058" w:rsidRPr="002068F5" w:rsidRDefault="00523058" w:rsidP="008622A3">
            <w:pPr>
              <w:ind w:right="-34"/>
              <w:jc w:val="center"/>
              <w:rPr>
                <w:b/>
              </w:rPr>
            </w:pPr>
          </w:p>
        </w:tc>
        <w:tc>
          <w:tcPr>
            <w:tcW w:w="1071" w:type="dxa"/>
            <w:shd w:val="clear" w:color="auto" w:fill="FFFFFF"/>
          </w:tcPr>
          <w:p w:rsidR="00523058" w:rsidRPr="002068F5" w:rsidRDefault="00523058" w:rsidP="008622A3">
            <w:pPr>
              <w:shd w:val="clear" w:color="auto" w:fill="FFFFFF"/>
              <w:ind w:right="-34"/>
              <w:jc w:val="center"/>
              <w:rPr>
                <w:b/>
              </w:rPr>
            </w:pPr>
            <w:r w:rsidRPr="002068F5">
              <w:rPr>
                <w:b/>
                <w:sz w:val="22"/>
                <w:szCs w:val="22"/>
              </w:rPr>
              <w:t xml:space="preserve">2018 </w:t>
            </w:r>
            <w:r w:rsidRPr="00E91A03">
              <w:rPr>
                <w:b/>
                <w:sz w:val="22"/>
                <w:szCs w:val="22"/>
              </w:rPr>
              <w:t>год</w:t>
            </w:r>
          </w:p>
        </w:tc>
        <w:tc>
          <w:tcPr>
            <w:tcW w:w="1134" w:type="dxa"/>
            <w:shd w:val="clear" w:color="auto" w:fill="FFFFFF"/>
          </w:tcPr>
          <w:p w:rsidR="00523058" w:rsidRPr="002068F5" w:rsidRDefault="00523058" w:rsidP="008622A3">
            <w:pPr>
              <w:shd w:val="clear" w:color="auto" w:fill="FFFFFF"/>
              <w:ind w:right="-34"/>
              <w:jc w:val="center"/>
              <w:rPr>
                <w:b/>
              </w:rPr>
            </w:pPr>
            <w:r w:rsidRPr="002068F5">
              <w:rPr>
                <w:b/>
                <w:bCs/>
                <w:sz w:val="22"/>
                <w:szCs w:val="22"/>
              </w:rPr>
              <w:t xml:space="preserve">2019 </w:t>
            </w:r>
            <w:r w:rsidRPr="00E91A03">
              <w:rPr>
                <w:b/>
                <w:sz w:val="22"/>
                <w:szCs w:val="22"/>
              </w:rPr>
              <w:t xml:space="preserve">год </w:t>
            </w:r>
          </w:p>
        </w:tc>
        <w:tc>
          <w:tcPr>
            <w:tcW w:w="1276" w:type="dxa"/>
            <w:gridSpan w:val="3"/>
            <w:shd w:val="clear" w:color="auto" w:fill="FFFFFF"/>
          </w:tcPr>
          <w:p w:rsidR="00523058" w:rsidRPr="002068F5" w:rsidRDefault="00523058" w:rsidP="008622A3">
            <w:pPr>
              <w:shd w:val="clear" w:color="auto" w:fill="FFFFFF"/>
              <w:ind w:right="-34"/>
              <w:jc w:val="center"/>
              <w:rPr>
                <w:b/>
              </w:rPr>
            </w:pPr>
            <w:r w:rsidRPr="00E91A03">
              <w:rPr>
                <w:b/>
                <w:bCs/>
                <w:sz w:val="22"/>
                <w:szCs w:val="22"/>
              </w:rPr>
              <w:t>202</w:t>
            </w:r>
            <w:r>
              <w:rPr>
                <w:b/>
                <w:bCs/>
                <w:sz w:val="22"/>
                <w:szCs w:val="22"/>
              </w:rPr>
              <w:t>0 год</w:t>
            </w:r>
          </w:p>
        </w:tc>
        <w:tc>
          <w:tcPr>
            <w:tcW w:w="1134" w:type="dxa"/>
            <w:shd w:val="clear" w:color="auto" w:fill="FFFFFF"/>
          </w:tcPr>
          <w:p w:rsidR="00523058" w:rsidRPr="009242F1" w:rsidRDefault="00523058" w:rsidP="008622A3">
            <w:pPr>
              <w:shd w:val="clear" w:color="auto" w:fill="FFFFFF"/>
              <w:ind w:right="-34"/>
              <w:jc w:val="center"/>
              <w:rPr>
                <w:b/>
                <w:sz w:val="22"/>
                <w:szCs w:val="22"/>
              </w:rPr>
            </w:pPr>
            <w:r w:rsidRPr="009242F1">
              <w:rPr>
                <w:b/>
                <w:sz w:val="22"/>
                <w:szCs w:val="22"/>
              </w:rPr>
              <w:t>2021 год</w:t>
            </w:r>
          </w:p>
        </w:tc>
        <w:tc>
          <w:tcPr>
            <w:tcW w:w="1023" w:type="dxa"/>
            <w:gridSpan w:val="2"/>
            <w:shd w:val="clear" w:color="auto" w:fill="FFFFFF"/>
          </w:tcPr>
          <w:p w:rsidR="00523058" w:rsidRPr="009242F1" w:rsidRDefault="00523058" w:rsidP="008622A3">
            <w:pPr>
              <w:shd w:val="clear" w:color="auto" w:fill="FFFFFF"/>
              <w:ind w:right="-34"/>
              <w:jc w:val="center"/>
              <w:rPr>
                <w:b/>
                <w:sz w:val="22"/>
                <w:szCs w:val="22"/>
              </w:rPr>
            </w:pPr>
            <w:r w:rsidRPr="009242F1">
              <w:rPr>
                <w:b/>
                <w:sz w:val="22"/>
                <w:szCs w:val="22"/>
              </w:rPr>
              <w:t>2022 год</w:t>
            </w:r>
          </w:p>
        </w:tc>
        <w:tc>
          <w:tcPr>
            <w:tcW w:w="819" w:type="dxa"/>
            <w:shd w:val="clear" w:color="auto" w:fill="FFFFFF"/>
          </w:tcPr>
          <w:p w:rsidR="00523058" w:rsidRPr="009242F1" w:rsidRDefault="00523058" w:rsidP="008622A3">
            <w:pPr>
              <w:shd w:val="clear" w:color="auto" w:fill="FFFFFF"/>
              <w:ind w:right="-34"/>
              <w:jc w:val="center"/>
              <w:rPr>
                <w:b/>
                <w:sz w:val="22"/>
                <w:szCs w:val="22"/>
              </w:rPr>
            </w:pPr>
            <w:r>
              <w:rPr>
                <w:b/>
                <w:sz w:val="22"/>
                <w:szCs w:val="22"/>
              </w:rPr>
              <w:t>2023</w:t>
            </w:r>
          </w:p>
        </w:tc>
        <w:tc>
          <w:tcPr>
            <w:tcW w:w="851" w:type="dxa"/>
            <w:shd w:val="clear" w:color="auto" w:fill="FFFFFF"/>
          </w:tcPr>
          <w:p w:rsidR="00523058" w:rsidRPr="009242F1" w:rsidRDefault="00523058" w:rsidP="008622A3">
            <w:pPr>
              <w:shd w:val="clear" w:color="auto" w:fill="FFFFFF"/>
              <w:ind w:right="-34"/>
              <w:jc w:val="center"/>
              <w:rPr>
                <w:b/>
                <w:sz w:val="22"/>
                <w:szCs w:val="22"/>
              </w:rPr>
            </w:pPr>
            <w:r>
              <w:rPr>
                <w:b/>
                <w:sz w:val="22"/>
                <w:szCs w:val="22"/>
              </w:rPr>
              <w:t>2024</w:t>
            </w:r>
          </w:p>
        </w:tc>
      </w:tr>
      <w:tr w:rsidR="00523058" w:rsidRPr="002068F5" w:rsidTr="008622A3">
        <w:tc>
          <w:tcPr>
            <w:tcW w:w="684" w:type="dxa"/>
            <w:shd w:val="clear" w:color="auto" w:fill="FFFFFF"/>
          </w:tcPr>
          <w:p w:rsidR="00523058" w:rsidRPr="002068F5" w:rsidRDefault="00523058" w:rsidP="008622A3">
            <w:pPr>
              <w:shd w:val="clear" w:color="auto" w:fill="FFFFFF"/>
              <w:ind w:right="-34"/>
              <w:rPr>
                <w:b/>
              </w:rPr>
            </w:pPr>
            <w:r w:rsidRPr="002068F5">
              <w:rPr>
                <w:b/>
                <w:sz w:val="22"/>
                <w:szCs w:val="22"/>
              </w:rPr>
              <w:t>1</w:t>
            </w:r>
          </w:p>
        </w:tc>
        <w:tc>
          <w:tcPr>
            <w:tcW w:w="12672" w:type="dxa"/>
            <w:gridSpan w:val="10"/>
            <w:shd w:val="clear" w:color="auto" w:fill="FFFFFF"/>
          </w:tcPr>
          <w:p w:rsidR="00523058" w:rsidRPr="002068F5" w:rsidRDefault="00523058" w:rsidP="008622A3">
            <w:pPr>
              <w:shd w:val="clear" w:color="auto" w:fill="FFFFFF"/>
              <w:ind w:right="-34"/>
            </w:pPr>
            <w:r w:rsidRPr="009242F1">
              <w:rPr>
                <w:b/>
                <w:sz w:val="22"/>
                <w:szCs w:val="22"/>
              </w:rPr>
              <w:t>Цель</w:t>
            </w:r>
            <w:r w:rsidRPr="0040118F">
              <w:rPr>
                <w:sz w:val="22"/>
                <w:szCs w:val="22"/>
              </w:rPr>
              <w:t xml:space="preserve">: обеспечение комфортных условий проживания населения </w:t>
            </w:r>
            <w:r w:rsidRPr="002444C1">
              <w:t>муниципального района Кинельский</w:t>
            </w:r>
            <w:r w:rsidRPr="0040118F">
              <w:rPr>
                <w:sz w:val="26"/>
                <w:szCs w:val="26"/>
              </w:rPr>
              <w:t xml:space="preserve"> </w:t>
            </w:r>
            <w:r w:rsidRPr="0040118F">
              <w:rPr>
                <w:sz w:val="22"/>
                <w:szCs w:val="22"/>
              </w:rPr>
              <w:t>Самарской</w:t>
            </w:r>
            <w:r>
              <w:rPr>
                <w:sz w:val="22"/>
                <w:szCs w:val="22"/>
              </w:rPr>
              <w:t xml:space="preserve"> области</w:t>
            </w:r>
          </w:p>
        </w:tc>
        <w:tc>
          <w:tcPr>
            <w:tcW w:w="819" w:type="dxa"/>
            <w:shd w:val="clear" w:color="auto" w:fill="FFFFFF"/>
          </w:tcPr>
          <w:p w:rsidR="00523058" w:rsidRPr="002068F5" w:rsidRDefault="00523058" w:rsidP="008622A3">
            <w:pPr>
              <w:shd w:val="clear" w:color="auto" w:fill="FFFFFF"/>
              <w:ind w:right="-34"/>
            </w:pPr>
          </w:p>
        </w:tc>
        <w:tc>
          <w:tcPr>
            <w:tcW w:w="851" w:type="dxa"/>
            <w:shd w:val="clear" w:color="auto" w:fill="FFFFFF"/>
          </w:tcPr>
          <w:p w:rsidR="00523058" w:rsidRPr="002068F5" w:rsidRDefault="00523058" w:rsidP="008622A3">
            <w:pPr>
              <w:shd w:val="clear" w:color="auto" w:fill="FFFFFF"/>
              <w:ind w:right="-34"/>
            </w:pPr>
          </w:p>
        </w:tc>
      </w:tr>
      <w:tr w:rsidR="00523058" w:rsidRPr="002068F5" w:rsidTr="008622A3">
        <w:tc>
          <w:tcPr>
            <w:tcW w:w="684" w:type="dxa"/>
            <w:shd w:val="clear" w:color="auto" w:fill="FFFFFF"/>
          </w:tcPr>
          <w:p w:rsidR="00523058" w:rsidRPr="002068F5" w:rsidRDefault="00523058" w:rsidP="008622A3">
            <w:pPr>
              <w:shd w:val="clear" w:color="auto" w:fill="FFFFFF"/>
              <w:ind w:right="-34"/>
            </w:pPr>
            <w:r w:rsidRPr="002068F5">
              <w:rPr>
                <w:sz w:val="22"/>
                <w:szCs w:val="22"/>
              </w:rPr>
              <w:t>1.1</w:t>
            </w:r>
          </w:p>
        </w:tc>
        <w:tc>
          <w:tcPr>
            <w:tcW w:w="5724" w:type="dxa"/>
            <w:shd w:val="clear" w:color="auto" w:fill="FFFFFF"/>
          </w:tcPr>
          <w:p w:rsidR="00523058" w:rsidRPr="002068F5" w:rsidRDefault="00523058" w:rsidP="008622A3">
            <w:pPr>
              <w:shd w:val="clear" w:color="auto" w:fill="FFFFFF"/>
              <w:spacing w:line="259" w:lineRule="exact"/>
              <w:ind w:right="-34"/>
            </w:pPr>
            <w:r w:rsidRPr="0040118F">
              <w:rPr>
                <w:sz w:val="22"/>
                <w:szCs w:val="22"/>
              </w:rPr>
              <w:t>охват населения благоустроенными дворовыми территориями</w:t>
            </w:r>
          </w:p>
        </w:tc>
        <w:tc>
          <w:tcPr>
            <w:tcW w:w="1310" w:type="dxa"/>
            <w:shd w:val="clear" w:color="auto" w:fill="FFFFFF"/>
            <w:vAlign w:val="center"/>
          </w:tcPr>
          <w:p w:rsidR="00523058" w:rsidRPr="002068F5" w:rsidRDefault="00523058" w:rsidP="008622A3">
            <w:pPr>
              <w:shd w:val="clear" w:color="auto" w:fill="FFFFFF"/>
              <w:ind w:right="-34"/>
              <w:jc w:val="center"/>
            </w:pPr>
            <w:r w:rsidRPr="002068F5">
              <w:t>%</w:t>
            </w:r>
          </w:p>
        </w:tc>
        <w:tc>
          <w:tcPr>
            <w:tcW w:w="1071" w:type="dxa"/>
            <w:shd w:val="clear" w:color="auto" w:fill="FFFFFF"/>
          </w:tcPr>
          <w:p w:rsidR="00523058" w:rsidRPr="002068F5" w:rsidRDefault="00523058" w:rsidP="008622A3">
            <w:pPr>
              <w:shd w:val="clear" w:color="auto" w:fill="FFFFFF"/>
              <w:ind w:right="-34"/>
            </w:pPr>
            <w:r>
              <w:t>40</w:t>
            </w:r>
          </w:p>
        </w:tc>
        <w:tc>
          <w:tcPr>
            <w:tcW w:w="1276" w:type="dxa"/>
            <w:gridSpan w:val="2"/>
            <w:shd w:val="clear" w:color="auto" w:fill="FFFFFF"/>
          </w:tcPr>
          <w:p w:rsidR="00523058" w:rsidRPr="002068F5" w:rsidRDefault="00523058" w:rsidP="008622A3">
            <w:pPr>
              <w:shd w:val="clear" w:color="auto" w:fill="FFFFFF"/>
              <w:ind w:right="-34"/>
            </w:pPr>
            <w:r>
              <w:t>60</w:t>
            </w:r>
          </w:p>
        </w:tc>
        <w:tc>
          <w:tcPr>
            <w:tcW w:w="1134" w:type="dxa"/>
            <w:gridSpan w:val="2"/>
            <w:shd w:val="clear" w:color="auto" w:fill="FFFFFF"/>
          </w:tcPr>
          <w:p w:rsidR="00523058" w:rsidRPr="002068F5" w:rsidRDefault="00523058" w:rsidP="008622A3">
            <w:pPr>
              <w:shd w:val="clear" w:color="auto" w:fill="FFFFFF"/>
              <w:ind w:right="-34"/>
            </w:pPr>
            <w:r>
              <w:t>75</w:t>
            </w:r>
          </w:p>
        </w:tc>
        <w:tc>
          <w:tcPr>
            <w:tcW w:w="1134" w:type="dxa"/>
            <w:shd w:val="clear" w:color="auto" w:fill="FFFFFF"/>
          </w:tcPr>
          <w:p w:rsidR="00523058" w:rsidRPr="002068F5" w:rsidRDefault="00523058" w:rsidP="008622A3">
            <w:pPr>
              <w:shd w:val="clear" w:color="auto" w:fill="FFFFFF"/>
              <w:ind w:right="-34"/>
            </w:pPr>
            <w:r>
              <w:t>85</w:t>
            </w:r>
          </w:p>
        </w:tc>
        <w:tc>
          <w:tcPr>
            <w:tcW w:w="978" w:type="dxa"/>
            <w:shd w:val="clear" w:color="auto" w:fill="FFFFFF"/>
          </w:tcPr>
          <w:p w:rsidR="00523058" w:rsidRPr="002068F5" w:rsidRDefault="00523058" w:rsidP="008622A3">
            <w:pPr>
              <w:shd w:val="clear" w:color="auto" w:fill="FFFFFF"/>
              <w:ind w:right="-34"/>
            </w:pPr>
            <w:r>
              <w:t>90</w:t>
            </w:r>
          </w:p>
        </w:tc>
        <w:tc>
          <w:tcPr>
            <w:tcW w:w="864" w:type="dxa"/>
            <w:gridSpan w:val="2"/>
            <w:shd w:val="clear" w:color="auto" w:fill="FFFFFF"/>
          </w:tcPr>
          <w:p w:rsidR="00523058" w:rsidRPr="002068F5" w:rsidRDefault="00523058" w:rsidP="008622A3">
            <w:pPr>
              <w:shd w:val="clear" w:color="auto" w:fill="FFFFFF"/>
              <w:ind w:right="-34"/>
            </w:pPr>
            <w:r>
              <w:t>95</w:t>
            </w:r>
          </w:p>
        </w:tc>
        <w:tc>
          <w:tcPr>
            <w:tcW w:w="851" w:type="dxa"/>
            <w:shd w:val="clear" w:color="auto" w:fill="FFFFFF"/>
          </w:tcPr>
          <w:p w:rsidR="00523058" w:rsidRPr="002068F5" w:rsidRDefault="00523058" w:rsidP="008622A3">
            <w:pPr>
              <w:shd w:val="clear" w:color="auto" w:fill="FFFFFF"/>
              <w:ind w:right="-34"/>
            </w:pPr>
            <w:r>
              <w:t>100</w:t>
            </w:r>
          </w:p>
        </w:tc>
      </w:tr>
      <w:tr w:rsidR="00523058" w:rsidRPr="002068F5" w:rsidTr="008622A3">
        <w:tc>
          <w:tcPr>
            <w:tcW w:w="684" w:type="dxa"/>
            <w:shd w:val="clear" w:color="auto" w:fill="FFFFFF"/>
          </w:tcPr>
          <w:p w:rsidR="00523058" w:rsidRPr="002068F5" w:rsidRDefault="00523058" w:rsidP="008622A3">
            <w:pPr>
              <w:shd w:val="clear" w:color="auto" w:fill="FFFFFF"/>
              <w:ind w:right="-34"/>
              <w:rPr>
                <w:b/>
              </w:rPr>
            </w:pPr>
            <w:r w:rsidRPr="002068F5">
              <w:rPr>
                <w:b/>
                <w:sz w:val="22"/>
                <w:szCs w:val="22"/>
              </w:rPr>
              <w:t>2</w:t>
            </w:r>
          </w:p>
        </w:tc>
        <w:tc>
          <w:tcPr>
            <w:tcW w:w="12627" w:type="dxa"/>
            <w:gridSpan w:val="9"/>
            <w:shd w:val="clear" w:color="auto" w:fill="FFFFFF"/>
          </w:tcPr>
          <w:p w:rsidR="00523058" w:rsidRPr="002068F5" w:rsidRDefault="00523058" w:rsidP="008622A3">
            <w:pPr>
              <w:shd w:val="clear" w:color="auto" w:fill="FFFFFF"/>
              <w:ind w:right="-34"/>
            </w:pPr>
            <w:r w:rsidRPr="009242F1">
              <w:rPr>
                <w:b/>
                <w:sz w:val="22"/>
                <w:szCs w:val="22"/>
              </w:rPr>
              <w:t>Задача 1</w:t>
            </w:r>
            <w:r w:rsidRPr="0040118F">
              <w:rPr>
                <w:sz w:val="22"/>
                <w:szCs w:val="22"/>
              </w:rPr>
              <w:t xml:space="preserve">: повышение уровня благоустройства дворовых территорий </w:t>
            </w:r>
            <w:r w:rsidRPr="002444C1">
              <w:t>муниципального района Кинельский</w:t>
            </w:r>
            <w:r w:rsidRPr="0040118F">
              <w:rPr>
                <w:sz w:val="26"/>
                <w:szCs w:val="26"/>
              </w:rPr>
              <w:t xml:space="preserve"> </w:t>
            </w:r>
            <w:r w:rsidRPr="0040118F">
              <w:rPr>
                <w:sz w:val="22"/>
                <w:szCs w:val="22"/>
              </w:rPr>
              <w:t>Самар</w:t>
            </w:r>
            <w:r>
              <w:rPr>
                <w:sz w:val="22"/>
                <w:szCs w:val="22"/>
              </w:rPr>
              <w:t>ской области</w:t>
            </w:r>
          </w:p>
        </w:tc>
        <w:tc>
          <w:tcPr>
            <w:tcW w:w="864" w:type="dxa"/>
            <w:gridSpan w:val="2"/>
            <w:shd w:val="clear" w:color="auto" w:fill="FFFFFF"/>
          </w:tcPr>
          <w:p w:rsidR="00523058" w:rsidRPr="002068F5" w:rsidRDefault="00523058" w:rsidP="008622A3">
            <w:pPr>
              <w:shd w:val="clear" w:color="auto" w:fill="FFFFFF"/>
              <w:ind w:right="-34"/>
            </w:pPr>
          </w:p>
        </w:tc>
        <w:tc>
          <w:tcPr>
            <w:tcW w:w="851" w:type="dxa"/>
            <w:shd w:val="clear" w:color="auto" w:fill="FFFFFF"/>
          </w:tcPr>
          <w:p w:rsidR="00523058" w:rsidRPr="002068F5" w:rsidRDefault="00523058" w:rsidP="008622A3">
            <w:pPr>
              <w:shd w:val="clear" w:color="auto" w:fill="FFFFFF"/>
              <w:ind w:right="-34"/>
            </w:pPr>
          </w:p>
        </w:tc>
      </w:tr>
      <w:tr w:rsidR="00523058" w:rsidRPr="002068F5" w:rsidTr="008622A3">
        <w:tc>
          <w:tcPr>
            <w:tcW w:w="684" w:type="dxa"/>
            <w:shd w:val="clear" w:color="auto" w:fill="FFFFFF"/>
          </w:tcPr>
          <w:p w:rsidR="00523058" w:rsidRPr="002068F5" w:rsidRDefault="00523058" w:rsidP="008622A3">
            <w:pPr>
              <w:shd w:val="clear" w:color="auto" w:fill="FFFFFF"/>
              <w:ind w:right="-34"/>
            </w:pPr>
            <w:r w:rsidRPr="002068F5">
              <w:rPr>
                <w:sz w:val="22"/>
                <w:szCs w:val="22"/>
              </w:rPr>
              <w:t>2.1</w:t>
            </w:r>
          </w:p>
        </w:tc>
        <w:tc>
          <w:tcPr>
            <w:tcW w:w="5724" w:type="dxa"/>
            <w:shd w:val="clear" w:color="auto" w:fill="FFFFFF"/>
          </w:tcPr>
          <w:p w:rsidR="00523058" w:rsidRPr="002068F5" w:rsidRDefault="00523058" w:rsidP="008622A3">
            <w:pPr>
              <w:shd w:val="clear" w:color="auto" w:fill="FFFFFF"/>
              <w:spacing w:line="259" w:lineRule="exact"/>
              <w:ind w:right="-34"/>
            </w:pPr>
            <w:r w:rsidRPr="0040118F">
              <w:rPr>
                <w:sz w:val="22"/>
                <w:szCs w:val="22"/>
              </w:rPr>
              <w:t>количество благоустроенных дворовых территорий МКД (с учетом предыдущих лет)</w:t>
            </w:r>
          </w:p>
        </w:tc>
        <w:tc>
          <w:tcPr>
            <w:tcW w:w="1310" w:type="dxa"/>
            <w:shd w:val="clear" w:color="auto" w:fill="FFFFFF"/>
            <w:vAlign w:val="center"/>
          </w:tcPr>
          <w:p w:rsidR="00523058" w:rsidRPr="002068F5" w:rsidRDefault="00523058" w:rsidP="008622A3">
            <w:pPr>
              <w:shd w:val="clear" w:color="auto" w:fill="FFFFFF"/>
              <w:ind w:right="-34"/>
              <w:jc w:val="center"/>
            </w:pPr>
            <w:r w:rsidRPr="002068F5">
              <w:t>ед.</w:t>
            </w:r>
          </w:p>
        </w:tc>
        <w:tc>
          <w:tcPr>
            <w:tcW w:w="1071" w:type="dxa"/>
            <w:shd w:val="clear" w:color="auto" w:fill="FFFFFF"/>
          </w:tcPr>
          <w:p w:rsidR="00523058" w:rsidRPr="002068F5" w:rsidRDefault="00523058" w:rsidP="008622A3">
            <w:pPr>
              <w:shd w:val="clear" w:color="auto" w:fill="FFFFFF"/>
              <w:ind w:right="-34"/>
            </w:pPr>
            <w:r>
              <w:t>88</w:t>
            </w:r>
          </w:p>
        </w:tc>
        <w:tc>
          <w:tcPr>
            <w:tcW w:w="1276" w:type="dxa"/>
            <w:gridSpan w:val="2"/>
            <w:shd w:val="clear" w:color="auto" w:fill="FFFFFF"/>
          </w:tcPr>
          <w:p w:rsidR="00523058" w:rsidRPr="002068F5" w:rsidRDefault="00523058" w:rsidP="008622A3">
            <w:pPr>
              <w:shd w:val="clear" w:color="auto" w:fill="FFFFFF"/>
              <w:ind w:right="-34"/>
            </w:pPr>
            <w:r>
              <w:t>141</w:t>
            </w:r>
          </w:p>
        </w:tc>
        <w:tc>
          <w:tcPr>
            <w:tcW w:w="1134" w:type="dxa"/>
            <w:gridSpan w:val="2"/>
            <w:shd w:val="clear" w:color="auto" w:fill="FFFFFF"/>
          </w:tcPr>
          <w:p w:rsidR="00523058" w:rsidRPr="002068F5" w:rsidRDefault="00523058" w:rsidP="008622A3">
            <w:pPr>
              <w:shd w:val="clear" w:color="auto" w:fill="FFFFFF"/>
              <w:ind w:right="-34"/>
            </w:pPr>
            <w:r>
              <w:t>154</w:t>
            </w:r>
          </w:p>
        </w:tc>
        <w:tc>
          <w:tcPr>
            <w:tcW w:w="1134" w:type="dxa"/>
            <w:shd w:val="clear" w:color="auto" w:fill="FFFFFF"/>
          </w:tcPr>
          <w:p w:rsidR="00523058" w:rsidRPr="002068F5" w:rsidRDefault="00523058" w:rsidP="008622A3">
            <w:pPr>
              <w:shd w:val="clear" w:color="auto" w:fill="FFFFFF"/>
              <w:ind w:right="-34"/>
            </w:pPr>
            <w:r>
              <w:t>169</w:t>
            </w:r>
          </w:p>
        </w:tc>
        <w:tc>
          <w:tcPr>
            <w:tcW w:w="978" w:type="dxa"/>
            <w:shd w:val="clear" w:color="auto" w:fill="FFFFFF"/>
          </w:tcPr>
          <w:p w:rsidR="00523058" w:rsidRPr="002068F5" w:rsidRDefault="00523058" w:rsidP="008622A3">
            <w:pPr>
              <w:shd w:val="clear" w:color="auto" w:fill="FFFFFF"/>
              <w:ind w:right="-34"/>
            </w:pPr>
            <w:r>
              <w:t>186</w:t>
            </w:r>
          </w:p>
        </w:tc>
        <w:tc>
          <w:tcPr>
            <w:tcW w:w="864" w:type="dxa"/>
            <w:gridSpan w:val="2"/>
            <w:shd w:val="clear" w:color="auto" w:fill="FFFFFF"/>
          </w:tcPr>
          <w:p w:rsidR="00523058" w:rsidRPr="002068F5" w:rsidRDefault="00523058" w:rsidP="008622A3">
            <w:pPr>
              <w:shd w:val="clear" w:color="auto" w:fill="FFFFFF"/>
              <w:ind w:right="-34"/>
            </w:pPr>
            <w:r>
              <w:t>202</w:t>
            </w:r>
          </w:p>
        </w:tc>
        <w:tc>
          <w:tcPr>
            <w:tcW w:w="851" w:type="dxa"/>
            <w:shd w:val="clear" w:color="auto" w:fill="FFFFFF"/>
          </w:tcPr>
          <w:p w:rsidR="00523058" w:rsidRPr="002068F5" w:rsidRDefault="00523058" w:rsidP="008622A3">
            <w:pPr>
              <w:shd w:val="clear" w:color="auto" w:fill="FFFFFF"/>
              <w:ind w:right="-34"/>
            </w:pPr>
            <w:r>
              <w:t>220</w:t>
            </w:r>
          </w:p>
        </w:tc>
      </w:tr>
      <w:tr w:rsidR="00523058" w:rsidRPr="002068F5" w:rsidTr="008622A3">
        <w:tc>
          <w:tcPr>
            <w:tcW w:w="684" w:type="dxa"/>
            <w:shd w:val="clear" w:color="auto" w:fill="FFFFFF"/>
          </w:tcPr>
          <w:p w:rsidR="00523058" w:rsidRPr="002068F5" w:rsidRDefault="00523058" w:rsidP="008622A3">
            <w:pPr>
              <w:shd w:val="clear" w:color="auto" w:fill="FFFFFF"/>
              <w:ind w:right="-34"/>
            </w:pPr>
            <w:r w:rsidRPr="002068F5">
              <w:rPr>
                <w:sz w:val="22"/>
                <w:szCs w:val="22"/>
              </w:rPr>
              <w:t>2.2</w:t>
            </w:r>
          </w:p>
        </w:tc>
        <w:tc>
          <w:tcPr>
            <w:tcW w:w="5724" w:type="dxa"/>
            <w:shd w:val="clear" w:color="auto" w:fill="FFFFFF"/>
          </w:tcPr>
          <w:p w:rsidR="00523058" w:rsidRPr="002068F5" w:rsidRDefault="00523058" w:rsidP="008622A3">
            <w:pPr>
              <w:shd w:val="clear" w:color="auto" w:fill="FFFFFF"/>
              <w:spacing w:line="259" w:lineRule="exact"/>
              <w:ind w:right="-34"/>
            </w:pPr>
            <w:r w:rsidRPr="0040118F">
              <w:rPr>
                <w:sz w:val="22"/>
                <w:szCs w:val="22"/>
              </w:rPr>
              <w:t>доля благоустроенных дворовых территорий МКД от общего количества дворовых территорий МКД</w:t>
            </w:r>
          </w:p>
        </w:tc>
        <w:tc>
          <w:tcPr>
            <w:tcW w:w="1310" w:type="dxa"/>
            <w:shd w:val="clear" w:color="auto" w:fill="FFFFFF"/>
            <w:vAlign w:val="center"/>
          </w:tcPr>
          <w:p w:rsidR="00523058" w:rsidRPr="002068F5" w:rsidRDefault="00523058" w:rsidP="008622A3">
            <w:pPr>
              <w:shd w:val="clear" w:color="auto" w:fill="FFFFFF"/>
              <w:ind w:right="-34"/>
              <w:jc w:val="center"/>
            </w:pPr>
            <w:r w:rsidRPr="002068F5">
              <w:t>%</w:t>
            </w:r>
          </w:p>
        </w:tc>
        <w:tc>
          <w:tcPr>
            <w:tcW w:w="1071" w:type="dxa"/>
            <w:shd w:val="clear" w:color="auto" w:fill="FFFFFF"/>
          </w:tcPr>
          <w:p w:rsidR="00523058" w:rsidRPr="002068F5" w:rsidRDefault="00523058" w:rsidP="008622A3">
            <w:pPr>
              <w:shd w:val="clear" w:color="auto" w:fill="FFFFFF"/>
              <w:ind w:right="-34"/>
            </w:pPr>
            <w:r>
              <w:t>40</w:t>
            </w:r>
          </w:p>
        </w:tc>
        <w:tc>
          <w:tcPr>
            <w:tcW w:w="1276" w:type="dxa"/>
            <w:gridSpan w:val="2"/>
            <w:shd w:val="clear" w:color="auto" w:fill="FFFFFF"/>
          </w:tcPr>
          <w:p w:rsidR="00523058" w:rsidRPr="002068F5" w:rsidRDefault="00523058" w:rsidP="008622A3">
            <w:pPr>
              <w:shd w:val="clear" w:color="auto" w:fill="FFFFFF"/>
              <w:ind w:right="-34"/>
            </w:pPr>
            <w:r>
              <w:t>64</w:t>
            </w:r>
          </w:p>
        </w:tc>
        <w:tc>
          <w:tcPr>
            <w:tcW w:w="1134" w:type="dxa"/>
            <w:gridSpan w:val="2"/>
            <w:shd w:val="clear" w:color="auto" w:fill="FFFFFF"/>
          </w:tcPr>
          <w:p w:rsidR="00523058" w:rsidRPr="002068F5" w:rsidRDefault="00523058" w:rsidP="008622A3">
            <w:pPr>
              <w:shd w:val="clear" w:color="auto" w:fill="FFFFFF"/>
              <w:ind w:right="-34"/>
            </w:pPr>
            <w:r>
              <w:t>70</w:t>
            </w:r>
          </w:p>
        </w:tc>
        <w:tc>
          <w:tcPr>
            <w:tcW w:w="1134" w:type="dxa"/>
            <w:shd w:val="clear" w:color="auto" w:fill="FFFFFF"/>
          </w:tcPr>
          <w:p w:rsidR="00523058" w:rsidRPr="002068F5" w:rsidRDefault="00523058" w:rsidP="008622A3">
            <w:pPr>
              <w:shd w:val="clear" w:color="auto" w:fill="FFFFFF"/>
              <w:ind w:right="-34"/>
            </w:pPr>
            <w:r>
              <w:t>77</w:t>
            </w:r>
          </w:p>
        </w:tc>
        <w:tc>
          <w:tcPr>
            <w:tcW w:w="978" w:type="dxa"/>
            <w:shd w:val="clear" w:color="auto" w:fill="FFFFFF"/>
          </w:tcPr>
          <w:p w:rsidR="00523058" w:rsidRPr="002068F5" w:rsidRDefault="00523058" w:rsidP="008622A3">
            <w:pPr>
              <w:shd w:val="clear" w:color="auto" w:fill="FFFFFF"/>
              <w:ind w:right="-34"/>
            </w:pPr>
            <w:r>
              <w:t>85</w:t>
            </w:r>
          </w:p>
        </w:tc>
        <w:tc>
          <w:tcPr>
            <w:tcW w:w="864" w:type="dxa"/>
            <w:gridSpan w:val="2"/>
            <w:shd w:val="clear" w:color="auto" w:fill="FFFFFF"/>
          </w:tcPr>
          <w:p w:rsidR="00523058" w:rsidRPr="002068F5" w:rsidRDefault="00523058" w:rsidP="008622A3">
            <w:pPr>
              <w:shd w:val="clear" w:color="auto" w:fill="FFFFFF"/>
              <w:ind w:right="-34"/>
            </w:pPr>
            <w:r>
              <w:t>92</w:t>
            </w:r>
          </w:p>
        </w:tc>
        <w:tc>
          <w:tcPr>
            <w:tcW w:w="851" w:type="dxa"/>
            <w:shd w:val="clear" w:color="auto" w:fill="FFFFFF"/>
          </w:tcPr>
          <w:p w:rsidR="00523058" w:rsidRPr="002068F5" w:rsidRDefault="00523058" w:rsidP="008622A3">
            <w:pPr>
              <w:shd w:val="clear" w:color="auto" w:fill="FFFFFF"/>
              <w:ind w:right="-34"/>
            </w:pPr>
            <w:r>
              <w:t>100</w:t>
            </w:r>
          </w:p>
        </w:tc>
      </w:tr>
      <w:tr w:rsidR="00523058" w:rsidRPr="002068F5" w:rsidTr="008622A3">
        <w:tc>
          <w:tcPr>
            <w:tcW w:w="684" w:type="dxa"/>
            <w:shd w:val="clear" w:color="auto" w:fill="FFFFFF"/>
          </w:tcPr>
          <w:p w:rsidR="00523058" w:rsidRPr="002068F5" w:rsidRDefault="00523058" w:rsidP="008622A3">
            <w:pPr>
              <w:shd w:val="clear" w:color="auto" w:fill="FFFFFF"/>
              <w:ind w:right="-34"/>
              <w:rPr>
                <w:b/>
              </w:rPr>
            </w:pPr>
            <w:r w:rsidRPr="002068F5">
              <w:rPr>
                <w:b/>
                <w:sz w:val="22"/>
                <w:szCs w:val="22"/>
              </w:rPr>
              <w:t>3</w:t>
            </w:r>
          </w:p>
        </w:tc>
        <w:tc>
          <w:tcPr>
            <w:tcW w:w="12627" w:type="dxa"/>
            <w:gridSpan w:val="9"/>
            <w:shd w:val="clear" w:color="auto" w:fill="FFFFFF"/>
          </w:tcPr>
          <w:p w:rsidR="00523058" w:rsidRPr="002068F5" w:rsidRDefault="00523058" w:rsidP="008622A3">
            <w:pPr>
              <w:shd w:val="clear" w:color="auto" w:fill="FFFFFF"/>
              <w:ind w:right="-34"/>
            </w:pPr>
            <w:r w:rsidRPr="009242F1">
              <w:rPr>
                <w:b/>
                <w:sz w:val="22"/>
                <w:szCs w:val="22"/>
              </w:rPr>
              <w:t>Задача 2:</w:t>
            </w:r>
            <w:r w:rsidRPr="0040118F">
              <w:rPr>
                <w:sz w:val="22"/>
                <w:szCs w:val="22"/>
              </w:rPr>
              <w:t xml:space="preserve"> повышение уровня благоустройства общественных территорий </w:t>
            </w:r>
            <w:r w:rsidRPr="002444C1">
              <w:t>муниципального района Кинельский</w:t>
            </w:r>
            <w:r w:rsidRPr="0040118F">
              <w:rPr>
                <w:sz w:val="26"/>
                <w:szCs w:val="26"/>
              </w:rPr>
              <w:t xml:space="preserve"> </w:t>
            </w:r>
            <w:r w:rsidRPr="0040118F">
              <w:rPr>
                <w:sz w:val="22"/>
                <w:szCs w:val="22"/>
              </w:rPr>
              <w:t>С</w:t>
            </w:r>
            <w:r>
              <w:rPr>
                <w:sz w:val="22"/>
                <w:szCs w:val="22"/>
              </w:rPr>
              <w:t>амарской области</w:t>
            </w:r>
          </w:p>
        </w:tc>
        <w:tc>
          <w:tcPr>
            <w:tcW w:w="864" w:type="dxa"/>
            <w:gridSpan w:val="2"/>
            <w:shd w:val="clear" w:color="auto" w:fill="FFFFFF"/>
          </w:tcPr>
          <w:p w:rsidR="00523058" w:rsidRPr="002068F5" w:rsidRDefault="00523058" w:rsidP="008622A3">
            <w:pPr>
              <w:shd w:val="clear" w:color="auto" w:fill="FFFFFF"/>
              <w:ind w:right="-34"/>
            </w:pPr>
          </w:p>
        </w:tc>
        <w:tc>
          <w:tcPr>
            <w:tcW w:w="851" w:type="dxa"/>
            <w:shd w:val="clear" w:color="auto" w:fill="FFFFFF"/>
          </w:tcPr>
          <w:p w:rsidR="00523058" w:rsidRPr="002068F5" w:rsidRDefault="00523058" w:rsidP="008622A3">
            <w:pPr>
              <w:shd w:val="clear" w:color="auto" w:fill="FFFFFF"/>
              <w:ind w:right="-34"/>
            </w:pPr>
          </w:p>
        </w:tc>
      </w:tr>
      <w:tr w:rsidR="00523058" w:rsidRPr="002068F5" w:rsidTr="008622A3">
        <w:tc>
          <w:tcPr>
            <w:tcW w:w="684" w:type="dxa"/>
            <w:shd w:val="clear" w:color="auto" w:fill="FFFFFF"/>
          </w:tcPr>
          <w:p w:rsidR="00523058" w:rsidRPr="002068F5" w:rsidRDefault="00523058" w:rsidP="008622A3">
            <w:pPr>
              <w:shd w:val="clear" w:color="auto" w:fill="FFFFFF"/>
              <w:ind w:right="-34"/>
            </w:pPr>
            <w:r w:rsidRPr="002068F5">
              <w:rPr>
                <w:sz w:val="22"/>
                <w:szCs w:val="22"/>
              </w:rPr>
              <w:t>3.1</w:t>
            </w:r>
          </w:p>
        </w:tc>
        <w:tc>
          <w:tcPr>
            <w:tcW w:w="5724" w:type="dxa"/>
            <w:shd w:val="clear" w:color="auto" w:fill="FFFFFF"/>
          </w:tcPr>
          <w:p w:rsidR="00523058" w:rsidRPr="002068F5" w:rsidRDefault="00523058" w:rsidP="008622A3">
            <w:pPr>
              <w:shd w:val="clear" w:color="auto" w:fill="FFFFFF"/>
              <w:spacing w:line="259" w:lineRule="exact"/>
              <w:ind w:right="-34"/>
            </w:pPr>
            <w:r w:rsidRPr="0040118F">
              <w:rPr>
                <w:sz w:val="22"/>
                <w:szCs w:val="22"/>
              </w:rPr>
              <w:t>количество благоустроенных общественных территорий общего пользования</w:t>
            </w:r>
          </w:p>
        </w:tc>
        <w:tc>
          <w:tcPr>
            <w:tcW w:w="1310" w:type="dxa"/>
            <w:shd w:val="clear" w:color="auto" w:fill="FFFFFF"/>
            <w:vAlign w:val="center"/>
          </w:tcPr>
          <w:p w:rsidR="00523058" w:rsidRPr="002068F5" w:rsidRDefault="00523058" w:rsidP="008622A3">
            <w:pPr>
              <w:shd w:val="clear" w:color="auto" w:fill="FFFFFF"/>
              <w:ind w:right="-34"/>
              <w:jc w:val="center"/>
            </w:pPr>
            <w:r w:rsidRPr="0040118F">
              <w:rPr>
                <w:sz w:val="22"/>
                <w:szCs w:val="22"/>
              </w:rPr>
              <w:t>ед.</w:t>
            </w:r>
          </w:p>
        </w:tc>
        <w:tc>
          <w:tcPr>
            <w:tcW w:w="1071" w:type="dxa"/>
            <w:shd w:val="clear" w:color="auto" w:fill="FFFFFF"/>
          </w:tcPr>
          <w:p w:rsidR="00523058" w:rsidRPr="002068F5" w:rsidRDefault="00523058" w:rsidP="008622A3">
            <w:pPr>
              <w:shd w:val="clear" w:color="auto" w:fill="FFFFFF"/>
              <w:ind w:right="-34"/>
            </w:pPr>
            <w:r>
              <w:t>4</w:t>
            </w:r>
          </w:p>
        </w:tc>
        <w:tc>
          <w:tcPr>
            <w:tcW w:w="1276" w:type="dxa"/>
            <w:gridSpan w:val="2"/>
            <w:shd w:val="clear" w:color="auto" w:fill="FFFFFF"/>
          </w:tcPr>
          <w:p w:rsidR="00523058" w:rsidRPr="002068F5" w:rsidRDefault="00523058" w:rsidP="008622A3">
            <w:pPr>
              <w:shd w:val="clear" w:color="auto" w:fill="FFFFFF"/>
              <w:ind w:right="-34"/>
            </w:pPr>
            <w:r>
              <w:t>3</w:t>
            </w:r>
          </w:p>
        </w:tc>
        <w:tc>
          <w:tcPr>
            <w:tcW w:w="1134" w:type="dxa"/>
            <w:gridSpan w:val="2"/>
            <w:shd w:val="clear" w:color="auto" w:fill="FFFFFF"/>
          </w:tcPr>
          <w:p w:rsidR="00523058" w:rsidRPr="002068F5" w:rsidRDefault="00523058" w:rsidP="008622A3">
            <w:pPr>
              <w:shd w:val="clear" w:color="auto" w:fill="FFFFFF"/>
              <w:ind w:right="-34"/>
            </w:pPr>
            <w:r>
              <w:t>3</w:t>
            </w:r>
          </w:p>
        </w:tc>
        <w:tc>
          <w:tcPr>
            <w:tcW w:w="1134" w:type="dxa"/>
            <w:shd w:val="clear" w:color="auto" w:fill="FFFFFF"/>
          </w:tcPr>
          <w:p w:rsidR="00523058" w:rsidRPr="002068F5" w:rsidRDefault="00523058" w:rsidP="008622A3">
            <w:pPr>
              <w:shd w:val="clear" w:color="auto" w:fill="FFFFFF"/>
              <w:ind w:right="-34"/>
            </w:pPr>
            <w:r>
              <w:t>3</w:t>
            </w:r>
          </w:p>
        </w:tc>
        <w:tc>
          <w:tcPr>
            <w:tcW w:w="978" w:type="dxa"/>
            <w:shd w:val="clear" w:color="auto" w:fill="FFFFFF"/>
          </w:tcPr>
          <w:p w:rsidR="00523058" w:rsidRPr="002068F5" w:rsidRDefault="00523058" w:rsidP="008622A3">
            <w:pPr>
              <w:shd w:val="clear" w:color="auto" w:fill="FFFFFF"/>
              <w:ind w:right="-34"/>
            </w:pPr>
            <w:r>
              <w:t>2</w:t>
            </w:r>
          </w:p>
        </w:tc>
        <w:tc>
          <w:tcPr>
            <w:tcW w:w="864" w:type="dxa"/>
            <w:gridSpan w:val="2"/>
            <w:shd w:val="clear" w:color="auto" w:fill="FFFFFF"/>
          </w:tcPr>
          <w:p w:rsidR="00523058" w:rsidRPr="002068F5" w:rsidRDefault="00523058" w:rsidP="008622A3">
            <w:pPr>
              <w:shd w:val="clear" w:color="auto" w:fill="FFFFFF"/>
              <w:ind w:right="-34"/>
            </w:pPr>
            <w:r>
              <w:t>2</w:t>
            </w:r>
          </w:p>
        </w:tc>
        <w:tc>
          <w:tcPr>
            <w:tcW w:w="851" w:type="dxa"/>
            <w:shd w:val="clear" w:color="auto" w:fill="FFFFFF"/>
          </w:tcPr>
          <w:p w:rsidR="00523058" w:rsidRPr="002068F5" w:rsidRDefault="00523058" w:rsidP="008622A3">
            <w:pPr>
              <w:shd w:val="clear" w:color="auto" w:fill="FFFFFF"/>
              <w:ind w:right="-34"/>
            </w:pPr>
            <w:r>
              <w:t>2</w:t>
            </w:r>
          </w:p>
        </w:tc>
      </w:tr>
      <w:tr w:rsidR="00523058" w:rsidRPr="002068F5" w:rsidTr="008622A3">
        <w:tc>
          <w:tcPr>
            <w:tcW w:w="684" w:type="dxa"/>
            <w:shd w:val="clear" w:color="auto" w:fill="FFFFFF"/>
          </w:tcPr>
          <w:p w:rsidR="00523058" w:rsidRPr="002068F5" w:rsidRDefault="00523058" w:rsidP="008622A3">
            <w:pPr>
              <w:shd w:val="clear" w:color="auto" w:fill="FFFFFF"/>
              <w:ind w:right="-34"/>
              <w:rPr>
                <w:b/>
              </w:rPr>
            </w:pPr>
            <w:r w:rsidRPr="002068F5">
              <w:rPr>
                <w:b/>
                <w:sz w:val="22"/>
                <w:szCs w:val="22"/>
              </w:rPr>
              <w:t>4</w:t>
            </w:r>
          </w:p>
        </w:tc>
        <w:tc>
          <w:tcPr>
            <w:tcW w:w="12627" w:type="dxa"/>
            <w:gridSpan w:val="9"/>
            <w:shd w:val="clear" w:color="auto" w:fill="FFFFFF"/>
          </w:tcPr>
          <w:p w:rsidR="00523058" w:rsidRPr="002068F5" w:rsidRDefault="00523058" w:rsidP="008622A3">
            <w:pPr>
              <w:shd w:val="clear" w:color="auto" w:fill="FFFFFF"/>
              <w:spacing w:line="259" w:lineRule="exact"/>
              <w:ind w:right="-34"/>
            </w:pPr>
            <w:r w:rsidRPr="0040118F">
              <w:rPr>
                <w:b/>
                <w:bCs/>
                <w:sz w:val="22"/>
                <w:szCs w:val="22"/>
              </w:rPr>
              <w:t xml:space="preserve">Задача 3: </w:t>
            </w:r>
            <w:r w:rsidRPr="0040118F">
              <w:rPr>
                <w:sz w:val="22"/>
                <w:szCs w:val="22"/>
              </w:rPr>
              <w:t>обеспечение вовлеченности населения, организаций в реализацию мероприятий по благоуст</w:t>
            </w:r>
            <w:r>
              <w:rPr>
                <w:sz w:val="22"/>
                <w:szCs w:val="22"/>
              </w:rPr>
              <w:t>ройству</w:t>
            </w:r>
            <w:r w:rsidRPr="0040118F">
              <w:rPr>
                <w:sz w:val="22"/>
                <w:szCs w:val="22"/>
              </w:rPr>
              <w:t xml:space="preserve"> </w:t>
            </w:r>
            <w:r w:rsidRPr="002444C1">
              <w:t>муниципального района Кинельский</w:t>
            </w:r>
            <w:r w:rsidRPr="0040118F">
              <w:rPr>
                <w:sz w:val="26"/>
                <w:szCs w:val="26"/>
              </w:rPr>
              <w:t xml:space="preserve"> </w:t>
            </w:r>
            <w:r w:rsidRPr="0040118F">
              <w:rPr>
                <w:sz w:val="22"/>
                <w:szCs w:val="22"/>
              </w:rPr>
              <w:t>Самарской области</w:t>
            </w:r>
          </w:p>
        </w:tc>
        <w:tc>
          <w:tcPr>
            <w:tcW w:w="864" w:type="dxa"/>
            <w:gridSpan w:val="2"/>
            <w:shd w:val="clear" w:color="auto" w:fill="FFFFFF"/>
          </w:tcPr>
          <w:p w:rsidR="00523058" w:rsidRPr="002068F5" w:rsidRDefault="00523058" w:rsidP="008622A3">
            <w:pPr>
              <w:shd w:val="clear" w:color="auto" w:fill="FFFFFF"/>
              <w:spacing w:line="259" w:lineRule="exact"/>
              <w:ind w:right="-34"/>
            </w:pPr>
          </w:p>
        </w:tc>
        <w:tc>
          <w:tcPr>
            <w:tcW w:w="851" w:type="dxa"/>
            <w:shd w:val="clear" w:color="auto" w:fill="FFFFFF"/>
          </w:tcPr>
          <w:p w:rsidR="00523058" w:rsidRPr="002068F5" w:rsidRDefault="00523058" w:rsidP="008622A3">
            <w:pPr>
              <w:shd w:val="clear" w:color="auto" w:fill="FFFFFF"/>
              <w:spacing w:line="259" w:lineRule="exact"/>
              <w:ind w:right="-34"/>
            </w:pPr>
          </w:p>
        </w:tc>
      </w:tr>
      <w:tr w:rsidR="00523058" w:rsidRPr="002068F5" w:rsidTr="008622A3">
        <w:tc>
          <w:tcPr>
            <w:tcW w:w="684" w:type="dxa"/>
            <w:shd w:val="clear" w:color="auto" w:fill="FFFFFF"/>
          </w:tcPr>
          <w:p w:rsidR="00523058" w:rsidRPr="002068F5" w:rsidRDefault="00523058" w:rsidP="008622A3">
            <w:pPr>
              <w:shd w:val="clear" w:color="auto" w:fill="FFFFFF"/>
              <w:ind w:right="-34"/>
            </w:pPr>
            <w:r w:rsidRPr="002068F5">
              <w:rPr>
                <w:sz w:val="22"/>
                <w:szCs w:val="22"/>
              </w:rPr>
              <w:t>4.1</w:t>
            </w:r>
          </w:p>
        </w:tc>
        <w:tc>
          <w:tcPr>
            <w:tcW w:w="5724" w:type="dxa"/>
            <w:shd w:val="clear" w:color="auto" w:fill="FFFFFF"/>
          </w:tcPr>
          <w:p w:rsidR="00523058" w:rsidRPr="002068F5" w:rsidRDefault="00523058" w:rsidP="008622A3">
            <w:pPr>
              <w:shd w:val="clear" w:color="auto" w:fill="FFFFFF"/>
              <w:spacing w:line="259" w:lineRule="exact"/>
              <w:ind w:right="-34"/>
            </w:pPr>
            <w:r w:rsidRPr="0040118F">
              <w:rPr>
                <w:sz w:val="22"/>
                <w:szCs w:val="22"/>
              </w:rPr>
              <w:t>количество человек, участвовавших в обустройстве дворовых территорий</w:t>
            </w:r>
          </w:p>
        </w:tc>
        <w:tc>
          <w:tcPr>
            <w:tcW w:w="1310" w:type="dxa"/>
            <w:shd w:val="clear" w:color="auto" w:fill="FFFFFF"/>
            <w:vAlign w:val="center"/>
          </w:tcPr>
          <w:p w:rsidR="00523058" w:rsidRPr="002068F5" w:rsidRDefault="00523058" w:rsidP="008622A3">
            <w:pPr>
              <w:shd w:val="clear" w:color="auto" w:fill="FFFFFF"/>
              <w:ind w:right="-34"/>
              <w:jc w:val="center"/>
            </w:pPr>
            <w:r w:rsidRPr="0040118F">
              <w:rPr>
                <w:sz w:val="22"/>
                <w:szCs w:val="22"/>
              </w:rPr>
              <w:t>чел.</w:t>
            </w:r>
          </w:p>
        </w:tc>
        <w:tc>
          <w:tcPr>
            <w:tcW w:w="1071" w:type="dxa"/>
            <w:shd w:val="clear" w:color="auto" w:fill="FFFFFF"/>
          </w:tcPr>
          <w:p w:rsidR="00523058" w:rsidRPr="002068F5" w:rsidRDefault="00523058" w:rsidP="008622A3">
            <w:pPr>
              <w:shd w:val="clear" w:color="auto" w:fill="FFFFFF"/>
              <w:ind w:right="-34"/>
            </w:pPr>
            <w:r>
              <w:t>176</w:t>
            </w:r>
          </w:p>
        </w:tc>
        <w:tc>
          <w:tcPr>
            <w:tcW w:w="1384" w:type="dxa"/>
            <w:gridSpan w:val="3"/>
            <w:shd w:val="clear" w:color="auto" w:fill="FFFFFF"/>
          </w:tcPr>
          <w:p w:rsidR="00523058" w:rsidRPr="002068F5" w:rsidRDefault="00523058" w:rsidP="008622A3">
            <w:pPr>
              <w:shd w:val="clear" w:color="auto" w:fill="FFFFFF"/>
              <w:ind w:right="-34"/>
            </w:pPr>
            <w:r>
              <w:t>88</w:t>
            </w:r>
          </w:p>
        </w:tc>
        <w:tc>
          <w:tcPr>
            <w:tcW w:w="1026" w:type="dxa"/>
            <w:shd w:val="clear" w:color="auto" w:fill="FFFFFF"/>
          </w:tcPr>
          <w:p w:rsidR="00523058" w:rsidRPr="002068F5" w:rsidRDefault="00523058" w:rsidP="008622A3">
            <w:pPr>
              <w:shd w:val="clear" w:color="auto" w:fill="FFFFFF"/>
              <w:ind w:right="-34"/>
            </w:pPr>
            <w:r>
              <w:t>66</w:t>
            </w:r>
          </w:p>
        </w:tc>
        <w:tc>
          <w:tcPr>
            <w:tcW w:w="1134" w:type="dxa"/>
            <w:shd w:val="clear" w:color="auto" w:fill="FFFFFF"/>
          </w:tcPr>
          <w:p w:rsidR="00523058" w:rsidRPr="002068F5" w:rsidRDefault="00523058" w:rsidP="008622A3">
            <w:pPr>
              <w:shd w:val="clear" w:color="auto" w:fill="FFFFFF"/>
              <w:ind w:right="-34"/>
            </w:pPr>
            <w:r>
              <w:t>66</w:t>
            </w:r>
          </w:p>
        </w:tc>
        <w:tc>
          <w:tcPr>
            <w:tcW w:w="978" w:type="dxa"/>
            <w:shd w:val="clear" w:color="auto" w:fill="FFFFFF"/>
          </w:tcPr>
          <w:p w:rsidR="00523058" w:rsidRPr="002068F5" w:rsidRDefault="00523058" w:rsidP="008622A3">
            <w:pPr>
              <w:shd w:val="clear" w:color="auto" w:fill="FFFFFF"/>
              <w:ind w:right="-34"/>
            </w:pPr>
            <w:r>
              <w:t>66</w:t>
            </w:r>
          </w:p>
        </w:tc>
        <w:tc>
          <w:tcPr>
            <w:tcW w:w="864" w:type="dxa"/>
            <w:gridSpan w:val="2"/>
            <w:shd w:val="clear" w:color="auto" w:fill="FFFFFF"/>
          </w:tcPr>
          <w:p w:rsidR="00523058" w:rsidRPr="002068F5" w:rsidRDefault="00523058" w:rsidP="008622A3">
            <w:pPr>
              <w:shd w:val="clear" w:color="auto" w:fill="FFFFFF"/>
              <w:ind w:right="-34"/>
            </w:pPr>
            <w:r>
              <w:t>65</w:t>
            </w:r>
          </w:p>
        </w:tc>
        <w:tc>
          <w:tcPr>
            <w:tcW w:w="851" w:type="dxa"/>
            <w:shd w:val="clear" w:color="auto" w:fill="FFFFFF"/>
          </w:tcPr>
          <w:p w:rsidR="00523058" w:rsidRPr="002068F5" w:rsidRDefault="00523058" w:rsidP="008622A3">
            <w:pPr>
              <w:shd w:val="clear" w:color="auto" w:fill="FFFFFF"/>
              <w:ind w:right="-34"/>
            </w:pPr>
            <w:r>
              <w:t>67</w:t>
            </w:r>
          </w:p>
        </w:tc>
      </w:tr>
      <w:tr w:rsidR="00523058" w:rsidRPr="002068F5" w:rsidTr="008622A3">
        <w:tc>
          <w:tcPr>
            <w:tcW w:w="684" w:type="dxa"/>
            <w:shd w:val="clear" w:color="auto" w:fill="FFFFFF"/>
          </w:tcPr>
          <w:p w:rsidR="00523058" w:rsidRPr="002068F5" w:rsidRDefault="00523058" w:rsidP="008622A3">
            <w:pPr>
              <w:shd w:val="clear" w:color="auto" w:fill="FFFFFF"/>
              <w:ind w:right="-34"/>
            </w:pPr>
            <w:r w:rsidRPr="002068F5">
              <w:rPr>
                <w:sz w:val="22"/>
                <w:szCs w:val="22"/>
              </w:rPr>
              <w:t>4.2</w:t>
            </w:r>
          </w:p>
        </w:tc>
        <w:tc>
          <w:tcPr>
            <w:tcW w:w="5724" w:type="dxa"/>
            <w:shd w:val="clear" w:color="auto" w:fill="FFFFFF"/>
          </w:tcPr>
          <w:p w:rsidR="00523058" w:rsidRPr="002068F5" w:rsidRDefault="00523058" w:rsidP="008622A3">
            <w:pPr>
              <w:shd w:val="clear" w:color="auto" w:fill="FFFFFF"/>
              <w:spacing w:line="259" w:lineRule="exact"/>
              <w:ind w:right="-34"/>
            </w:pPr>
            <w:r w:rsidRPr="0040118F">
              <w:rPr>
                <w:sz w:val="22"/>
                <w:szCs w:val="22"/>
              </w:rPr>
              <w:t>доля проектов по благоустройству дворовых территорий, реализованных с участием жителей</w:t>
            </w:r>
          </w:p>
        </w:tc>
        <w:tc>
          <w:tcPr>
            <w:tcW w:w="1310" w:type="dxa"/>
            <w:shd w:val="clear" w:color="auto" w:fill="FFFFFF"/>
            <w:vAlign w:val="center"/>
          </w:tcPr>
          <w:p w:rsidR="00523058" w:rsidRPr="002068F5" w:rsidRDefault="00523058" w:rsidP="008622A3">
            <w:pPr>
              <w:shd w:val="clear" w:color="auto" w:fill="FFFFFF"/>
              <w:ind w:right="-34"/>
              <w:jc w:val="center"/>
            </w:pPr>
            <w:r w:rsidRPr="002068F5">
              <w:t>%</w:t>
            </w:r>
          </w:p>
        </w:tc>
        <w:tc>
          <w:tcPr>
            <w:tcW w:w="1071" w:type="dxa"/>
            <w:shd w:val="clear" w:color="auto" w:fill="FFFFFF"/>
          </w:tcPr>
          <w:p w:rsidR="00523058" w:rsidRPr="002068F5" w:rsidRDefault="00523058" w:rsidP="008622A3">
            <w:pPr>
              <w:shd w:val="clear" w:color="auto" w:fill="FFFFFF"/>
              <w:ind w:right="-34"/>
            </w:pPr>
            <w:r>
              <w:t>100</w:t>
            </w:r>
          </w:p>
        </w:tc>
        <w:tc>
          <w:tcPr>
            <w:tcW w:w="1384" w:type="dxa"/>
            <w:gridSpan w:val="3"/>
            <w:shd w:val="clear" w:color="auto" w:fill="FFFFFF"/>
          </w:tcPr>
          <w:p w:rsidR="00523058" w:rsidRDefault="00523058" w:rsidP="008622A3">
            <w:r w:rsidRPr="00841696">
              <w:t>100</w:t>
            </w:r>
          </w:p>
        </w:tc>
        <w:tc>
          <w:tcPr>
            <w:tcW w:w="1026" w:type="dxa"/>
            <w:shd w:val="clear" w:color="auto" w:fill="FFFFFF"/>
          </w:tcPr>
          <w:p w:rsidR="00523058" w:rsidRDefault="00523058" w:rsidP="008622A3">
            <w:r w:rsidRPr="00841696">
              <w:t>100</w:t>
            </w:r>
          </w:p>
        </w:tc>
        <w:tc>
          <w:tcPr>
            <w:tcW w:w="1134" w:type="dxa"/>
            <w:shd w:val="clear" w:color="auto" w:fill="FFFFFF"/>
          </w:tcPr>
          <w:p w:rsidR="00523058" w:rsidRDefault="00523058" w:rsidP="008622A3">
            <w:r w:rsidRPr="00841696">
              <w:t>100</w:t>
            </w:r>
          </w:p>
        </w:tc>
        <w:tc>
          <w:tcPr>
            <w:tcW w:w="978" w:type="dxa"/>
            <w:shd w:val="clear" w:color="auto" w:fill="FFFFFF"/>
          </w:tcPr>
          <w:p w:rsidR="00523058" w:rsidRDefault="00523058" w:rsidP="008622A3">
            <w:r w:rsidRPr="00841696">
              <w:t>100</w:t>
            </w:r>
          </w:p>
        </w:tc>
        <w:tc>
          <w:tcPr>
            <w:tcW w:w="864" w:type="dxa"/>
            <w:gridSpan w:val="2"/>
            <w:shd w:val="clear" w:color="auto" w:fill="FFFFFF"/>
          </w:tcPr>
          <w:p w:rsidR="00523058" w:rsidRDefault="00523058" w:rsidP="008622A3">
            <w:r>
              <w:t>100</w:t>
            </w:r>
          </w:p>
        </w:tc>
        <w:tc>
          <w:tcPr>
            <w:tcW w:w="851" w:type="dxa"/>
            <w:shd w:val="clear" w:color="auto" w:fill="FFFFFF"/>
          </w:tcPr>
          <w:p w:rsidR="00523058" w:rsidRDefault="00523058" w:rsidP="008622A3">
            <w:r>
              <w:t>100</w:t>
            </w:r>
          </w:p>
        </w:tc>
      </w:tr>
    </w:tbl>
    <w:p w:rsidR="00523058" w:rsidRDefault="00523058" w:rsidP="00523058">
      <w:pPr>
        <w:widowControl/>
        <w:suppressAutoHyphens/>
        <w:autoSpaceDE/>
        <w:autoSpaceDN/>
        <w:adjustRightInd/>
        <w:spacing w:line="360" w:lineRule="auto"/>
        <w:jc w:val="both"/>
        <w:rPr>
          <w:sz w:val="28"/>
          <w:szCs w:val="28"/>
          <w:lang w:eastAsia="ar-SA"/>
        </w:rPr>
        <w:sectPr w:rsidR="00523058" w:rsidSect="008622A3">
          <w:pgSz w:w="16834" w:h="11909" w:orient="landscape"/>
          <w:pgMar w:top="1701" w:right="1134" w:bottom="709" w:left="1134" w:header="720" w:footer="720" w:gutter="0"/>
          <w:cols w:space="60"/>
          <w:noEndnote/>
          <w:docGrid w:linePitch="272"/>
        </w:sectPr>
      </w:pPr>
    </w:p>
    <w:p w:rsidR="00454F67" w:rsidRDefault="00454F67" w:rsidP="00F217F9">
      <w:pPr>
        <w:shd w:val="clear" w:color="auto" w:fill="FFFFFF"/>
        <w:spacing w:line="295" w:lineRule="exact"/>
        <w:ind w:left="9923" w:right="-34"/>
        <w:jc w:val="center"/>
        <w:rPr>
          <w:sz w:val="26"/>
          <w:szCs w:val="26"/>
        </w:rPr>
      </w:pPr>
    </w:p>
    <w:p w:rsidR="00F217F9" w:rsidRPr="0040118F" w:rsidRDefault="00F217F9" w:rsidP="00985A27">
      <w:pPr>
        <w:shd w:val="clear" w:color="auto" w:fill="FFFFFF"/>
        <w:spacing w:line="295" w:lineRule="exact"/>
        <w:ind w:left="9923" w:right="-34"/>
        <w:jc w:val="right"/>
      </w:pPr>
      <w:r w:rsidRPr="0040118F">
        <w:rPr>
          <w:sz w:val="26"/>
          <w:szCs w:val="26"/>
        </w:rPr>
        <w:t>Пр</w:t>
      </w:r>
      <w:r>
        <w:rPr>
          <w:sz w:val="26"/>
          <w:szCs w:val="26"/>
        </w:rPr>
        <w:t>иложение №2</w:t>
      </w:r>
    </w:p>
    <w:p w:rsidR="00F217F9" w:rsidRDefault="00F217F9" w:rsidP="00985A27">
      <w:pPr>
        <w:shd w:val="clear" w:color="auto" w:fill="FFFFFF"/>
        <w:spacing w:line="295" w:lineRule="exact"/>
        <w:ind w:left="9923" w:right="-34"/>
        <w:jc w:val="right"/>
        <w:rPr>
          <w:sz w:val="26"/>
          <w:szCs w:val="26"/>
        </w:rPr>
      </w:pPr>
      <w:r w:rsidRPr="0040118F">
        <w:rPr>
          <w:sz w:val="26"/>
          <w:szCs w:val="26"/>
        </w:rPr>
        <w:t>к муниципальной п</w:t>
      </w:r>
      <w:r>
        <w:rPr>
          <w:sz w:val="26"/>
          <w:szCs w:val="26"/>
        </w:rPr>
        <w:t>рограмме «Формир</w:t>
      </w:r>
      <w:r w:rsidR="00CD19AF">
        <w:rPr>
          <w:sz w:val="26"/>
          <w:szCs w:val="26"/>
        </w:rPr>
        <w:t xml:space="preserve">ование современной комфортной городской среды муниципального района Кинельский </w:t>
      </w:r>
      <w:r>
        <w:rPr>
          <w:sz w:val="26"/>
          <w:szCs w:val="26"/>
        </w:rPr>
        <w:t xml:space="preserve"> Самарской области на 2018-202</w:t>
      </w:r>
      <w:r w:rsidR="00523058">
        <w:rPr>
          <w:sz w:val="26"/>
          <w:szCs w:val="26"/>
        </w:rPr>
        <w:t>4</w:t>
      </w:r>
      <w:r>
        <w:rPr>
          <w:sz w:val="26"/>
          <w:szCs w:val="26"/>
        </w:rPr>
        <w:t xml:space="preserve"> годы»</w:t>
      </w:r>
    </w:p>
    <w:p w:rsidR="00F217F9" w:rsidRDefault="00F217F9" w:rsidP="00F217F9">
      <w:pPr>
        <w:shd w:val="clear" w:color="auto" w:fill="FFFFFF"/>
        <w:spacing w:line="302" w:lineRule="exact"/>
        <w:ind w:right="-34"/>
        <w:jc w:val="center"/>
        <w:rPr>
          <w:b/>
          <w:bCs/>
          <w:sz w:val="26"/>
          <w:szCs w:val="26"/>
        </w:rPr>
      </w:pPr>
      <w:r w:rsidRPr="0040118F">
        <w:rPr>
          <w:b/>
          <w:bCs/>
          <w:sz w:val="26"/>
          <w:szCs w:val="26"/>
        </w:rPr>
        <w:t xml:space="preserve">Перечень </w:t>
      </w:r>
      <w:r w:rsidRPr="009242F1">
        <w:rPr>
          <w:b/>
          <w:bCs/>
          <w:sz w:val="26"/>
          <w:szCs w:val="26"/>
        </w:rPr>
        <w:t>основных мероприятий</w:t>
      </w:r>
    </w:p>
    <w:p w:rsidR="00F217F9" w:rsidRPr="009242F1" w:rsidRDefault="00F217F9" w:rsidP="00F217F9">
      <w:pPr>
        <w:shd w:val="clear" w:color="auto" w:fill="FFFFFF"/>
        <w:spacing w:line="302" w:lineRule="exact"/>
        <w:ind w:right="-34"/>
        <w:jc w:val="center"/>
        <w:rPr>
          <w:b/>
        </w:rPr>
      </w:pPr>
      <w:r w:rsidRPr="009242F1">
        <w:rPr>
          <w:b/>
          <w:bCs/>
          <w:sz w:val="26"/>
          <w:szCs w:val="26"/>
        </w:rPr>
        <w:t xml:space="preserve"> </w:t>
      </w:r>
      <w:r w:rsidRPr="009242F1">
        <w:rPr>
          <w:b/>
          <w:sz w:val="26"/>
          <w:szCs w:val="26"/>
        </w:rPr>
        <w:t>муниципальной программы «Формиров</w:t>
      </w:r>
      <w:r>
        <w:rPr>
          <w:b/>
          <w:sz w:val="26"/>
          <w:szCs w:val="26"/>
        </w:rPr>
        <w:t>ание современной</w:t>
      </w:r>
      <w:r w:rsidR="00CD19AF">
        <w:rPr>
          <w:b/>
          <w:sz w:val="26"/>
          <w:szCs w:val="26"/>
        </w:rPr>
        <w:t xml:space="preserve"> комфортной</w:t>
      </w:r>
      <w:r>
        <w:rPr>
          <w:b/>
          <w:sz w:val="26"/>
          <w:szCs w:val="26"/>
        </w:rPr>
        <w:t xml:space="preserve"> городской</w:t>
      </w:r>
    </w:p>
    <w:p w:rsidR="00F217F9" w:rsidRDefault="00F217F9" w:rsidP="00F217F9">
      <w:pPr>
        <w:shd w:val="clear" w:color="auto" w:fill="FFFFFF"/>
        <w:spacing w:line="302" w:lineRule="exact"/>
        <w:ind w:right="-34"/>
        <w:jc w:val="center"/>
        <w:rPr>
          <w:b/>
          <w:bCs/>
          <w:sz w:val="26"/>
          <w:szCs w:val="26"/>
        </w:rPr>
      </w:pPr>
      <w:r w:rsidRPr="009242F1">
        <w:rPr>
          <w:b/>
          <w:sz w:val="26"/>
          <w:szCs w:val="26"/>
        </w:rPr>
        <w:t xml:space="preserve">среды </w:t>
      </w:r>
      <w:r w:rsidR="00CD19AF">
        <w:rPr>
          <w:b/>
          <w:sz w:val="24"/>
          <w:szCs w:val="24"/>
        </w:rPr>
        <w:t xml:space="preserve">муниципального района Кинельский </w:t>
      </w:r>
      <w:r w:rsidRPr="009242F1">
        <w:rPr>
          <w:b/>
          <w:sz w:val="26"/>
          <w:szCs w:val="26"/>
        </w:rPr>
        <w:t xml:space="preserve">Самарской области </w:t>
      </w:r>
      <w:r w:rsidRPr="009242F1">
        <w:rPr>
          <w:b/>
          <w:bCs/>
          <w:sz w:val="26"/>
          <w:szCs w:val="26"/>
        </w:rPr>
        <w:t>на 2018-202</w:t>
      </w:r>
      <w:r w:rsidR="00523058">
        <w:rPr>
          <w:b/>
          <w:bCs/>
          <w:sz w:val="26"/>
          <w:szCs w:val="26"/>
        </w:rPr>
        <w:t>4</w:t>
      </w:r>
      <w:r>
        <w:rPr>
          <w:b/>
          <w:bCs/>
          <w:sz w:val="26"/>
          <w:szCs w:val="26"/>
        </w:rPr>
        <w:t xml:space="preserve"> годы</w:t>
      </w:r>
    </w:p>
    <w:p w:rsidR="00F217F9" w:rsidRPr="009242F1" w:rsidRDefault="00F217F9" w:rsidP="00F217F9">
      <w:pPr>
        <w:shd w:val="clear" w:color="auto" w:fill="FFFFFF"/>
        <w:spacing w:line="302" w:lineRule="exact"/>
        <w:ind w:right="-34"/>
        <w:jc w:val="center"/>
        <w:rPr>
          <w:b/>
        </w:rPr>
      </w:pPr>
    </w:p>
    <w:p w:rsidR="00F217F9" w:rsidRPr="0040118F" w:rsidRDefault="00F217F9" w:rsidP="00F217F9">
      <w:pPr>
        <w:spacing w:line="1" w:lineRule="exact"/>
        <w:ind w:right="-34"/>
        <w:rPr>
          <w:sz w:val="2"/>
          <w:szCs w:val="2"/>
        </w:rPr>
      </w:pPr>
    </w:p>
    <w:tbl>
      <w:tblPr>
        <w:tblW w:w="0" w:type="auto"/>
        <w:jc w:val="center"/>
        <w:tblLayout w:type="fixed"/>
        <w:tblCellMar>
          <w:left w:w="40" w:type="dxa"/>
          <w:right w:w="40" w:type="dxa"/>
        </w:tblCellMar>
        <w:tblLook w:val="0000" w:firstRow="0" w:lastRow="0" w:firstColumn="0" w:lastColumn="0" w:noHBand="0" w:noVBand="0"/>
      </w:tblPr>
      <w:tblGrid>
        <w:gridCol w:w="2614"/>
        <w:gridCol w:w="2527"/>
        <w:gridCol w:w="1519"/>
        <w:gridCol w:w="1462"/>
        <w:gridCol w:w="2268"/>
        <w:gridCol w:w="1598"/>
        <w:gridCol w:w="2268"/>
      </w:tblGrid>
      <w:tr w:rsidR="00F217F9" w:rsidRPr="002068F5" w:rsidTr="00575677">
        <w:trPr>
          <w:jc w:val="center"/>
        </w:trPr>
        <w:tc>
          <w:tcPr>
            <w:tcW w:w="2614" w:type="dxa"/>
            <w:vMerge w:val="restart"/>
            <w:tcBorders>
              <w:top w:val="single" w:sz="6" w:space="0" w:color="auto"/>
              <w:left w:val="single" w:sz="6" w:space="0" w:color="auto"/>
              <w:bottom w:val="nil"/>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Номер и наименование основного мероприятия</w:t>
            </w:r>
          </w:p>
        </w:tc>
        <w:tc>
          <w:tcPr>
            <w:tcW w:w="2527" w:type="dxa"/>
            <w:vMerge w:val="restart"/>
            <w:tcBorders>
              <w:top w:val="single" w:sz="6" w:space="0" w:color="auto"/>
              <w:left w:val="single" w:sz="6" w:space="0" w:color="auto"/>
              <w:bottom w:val="nil"/>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Ответственный исполнитель Программы</w:t>
            </w:r>
          </w:p>
        </w:tc>
        <w:tc>
          <w:tcPr>
            <w:tcW w:w="29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Срок</w:t>
            </w:r>
          </w:p>
        </w:tc>
        <w:tc>
          <w:tcPr>
            <w:tcW w:w="2268" w:type="dxa"/>
            <w:vMerge w:val="restart"/>
            <w:tcBorders>
              <w:top w:val="single" w:sz="6" w:space="0" w:color="auto"/>
              <w:left w:val="single" w:sz="6" w:space="0" w:color="auto"/>
              <w:bottom w:val="nil"/>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Ожидаемый</w:t>
            </w:r>
          </w:p>
          <w:p w:rsidR="00F217F9" w:rsidRPr="002068F5" w:rsidRDefault="00F217F9" w:rsidP="00575677">
            <w:pPr>
              <w:shd w:val="clear" w:color="auto" w:fill="FFFFFF"/>
              <w:ind w:right="-34"/>
              <w:jc w:val="center"/>
              <w:rPr>
                <w:sz w:val="22"/>
                <w:szCs w:val="22"/>
              </w:rPr>
            </w:pPr>
            <w:r w:rsidRPr="00AA2FE5">
              <w:rPr>
                <w:sz w:val="22"/>
                <w:szCs w:val="22"/>
              </w:rPr>
              <w:t>непосредственный</w:t>
            </w:r>
          </w:p>
          <w:p w:rsidR="00F217F9" w:rsidRPr="002068F5" w:rsidRDefault="00F217F9" w:rsidP="00575677">
            <w:pPr>
              <w:shd w:val="clear" w:color="auto" w:fill="FFFFFF"/>
              <w:ind w:right="-34"/>
              <w:jc w:val="center"/>
              <w:rPr>
                <w:sz w:val="22"/>
                <w:szCs w:val="22"/>
              </w:rPr>
            </w:pPr>
            <w:r w:rsidRPr="00AA2FE5">
              <w:rPr>
                <w:sz w:val="22"/>
                <w:szCs w:val="22"/>
              </w:rPr>
              <w:t>результат(краткое</w:t>
            </w:r>
          </w:p>
          <w:p w:rsidR="00F217F9" w:rsidRPr="002068F5" w:rsidRDefault="00F217F9" w:rsidP="00575677">
            <w:pPr>
              <w:shd w:val="clear" w:color="auto" w:fill="FFFFFF"/>
              <w:ind w:right="-34"/>
              <w:jc w:val="center"/>
              <w:rPr>
                <w:sz w:val="22"/>
                <w:szCs w:val="22"/>
              </w:rPr>
            </w:pPr>
            <w:r w:rsidRPr="00AA2FE5">
              <w:rPr>
                <w:sz w:val="22"/>
                <w:szCs w:val="22"/>
              </w:rPr>
              <w:t>описание)</w:t>
            </w:r>
          </w:p>
        </w:tc>
        <w:tc>
          <w:tcPr>
            <w:tcW w:w="1598" w:type="dxa"/>
            <w:vMerge w:val="restart"/>
            <w:tcBorders>
              <w:top w:val="single" w:sz="6" w:space="0" w:color="auto"/>
              <w:left w:val="single" w:sz="6" w:space="0" w:color="auto"/>
              <w:bottom w:val="nil"/>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2068F5">
              <w:rPr>
                <w:sz w:val="22"/>
                <w:szCs w:val="22"/>
              </w:rPr>
              <w:t>Основные направления реализации</w:t>
            </w:r>
          </w:p>
        </w:tc>
        <w:tc>
          <w:tcPr>
            <w:tcW w:w="2268" w:type="dxa"/>
            <w:vMerge w:val="restart"/>
            <w:tcBorders>
              <w:top w:val="single" w:sz="6" w:space="0" w:color="auto"/>
              <w:left w:val="single" w:sz="6" w:space="0" w:color="auto"/>
              <w:bottom w:val="nil"/>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2068F5">
              <w:rPr>
                <w:sz w:val="22"/>
                <w:szCs w:val="22"/>
              </w:rPr>
              <w:t>Связь с показателями программы (подпрограммы)</w:t>
            </w:r>
          </w:p>
        </w:tc>
      </w:tr>
      <w:tr w:rsidR="00F217F9" w:rsidRPr="002068F5" w:rsidTr="00575677">
        <w:trPr>
          <w:jc w:val="center"/>
        </w:trPr>
        <w:tc>
          <w:tcPr>
            <w:tcW w:w="2614" w:type="dxa"/>
            <w:vMerge/>
            <w:tcBorders>
              <w:top w:val="nil"/>
              <w:left w:val="single" w:sz="6" w:space="0" w:color="auto"/>
              <w:bottom w:val="single" w:sz="6" w:space="0" w:color="auto"/>
              <w:right w:val="single" w:sz="6" w:space="0" w:color="auto"/>
            </w:tcBorders>
            <w:shd w:val="clear" w:color="auto" w:fill="FFFFFF"/>
            <w:vAlign w:val="center"/>
          </w:tcPr>
          <w:p w:rsidR="00F217F9" w:rsidRPr="002068F5" w:rsidRDefault="00F217F9" w:rsidP="00575677">
            <w:pPr>
              <w:ind w:right="-34"/>
              <w:jc w:val="center"/>
              <w:rPr>
                <w:sz w:val="22"/>
                <w:szCs w:val="22"/>
              </w:rPr>
            </w:pPr>
          </w:p>
          <w:p w:rsidR="00F217F9" w:rsidRPr="002068F5" w:rsidRDefault="00F217F9" w:rsidP="00575677">
            <w:pPr>
              <w:ind w:right="-34"/>
              <w:jc w:val="center"/>
              <w:rPr>
                <w:sz w:val="22"/>
                <w:szCs w:val="22"/>
              </w:rPr>
            </w:pPr>
          </w:p>
        </w:tc>
        <w:tc>
          <w:tcPr>
            <w:tcW w:w="2527" w:type="dxa"/>
            <w:vMerge/>
            <w:tcBorders>
              <w:top w:val="nil"/>
              <w:left w:val="single" w:sz="6" w:space="0" w:color="auto"/>
              <w:bottom w:val="single" w:sz="6" w:space="0" w:color="auto"/>
              <w:right w:val="single" w:sz="6" w:space="0" w:color="auto"/>
            </w:tcBorders>
            <w:shd w:val="clear" w:color="auto" w:fill="FFFFFF"/>
            <w:vAlign w:val="center"/>
          </w:tcPr>
          <w:p w:rsidR="00F217F9" w:rsidRPr="002068F5" w:rsidRDefault="00F217F9" w:rsidP="00575677">
            <w:pPr>
              <w:ind w:right="-34"/>
              <w:jc w:val="center"/>
              <w:rPr>
                <w:sz w:val="22"/>
                <w:szCs w:val="22"/>
              </w:rPr>
            </w:pPr>
          </w:p>
          <w:p w:rsidR="00F217F9" w:rsidRPr="002068F5" w:rsidRDefault="00F217F9" w:rsidP="00575677">
            <w:pPr>
              <w:ind w:right="-34"/>
              <w:jc w:val="center"/>
              <w:rPr>
                <w:sz w:val="22"/>
                <w:szCs w:val="22"/>
              </w:rPr>
            </w:pPr>
          </w:p>
        </w:tc>
        <w:tc>
          <w:tcPr>
            <w:tcW w:w="1519"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начала реализации</w:t>
            </w:r>
          </w:p>
        </w:tc>
        <w:tc>
          <w:tcPr>
            <w:tcW w:w="1462"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окончания реализации</w:t>
            </w:r>
          </w:p>
        </w:tc>
        <w:tc>
          <w:tcPr>
            <w:tcW w:w="2268" w:type="dxa"/>
            <w:vMerge/>
            <w:tcBorders>
              <w:top w:val="nil"/>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p>
          <w:p w:rsidR="00F217F9" w:rsidRPr="002068F5" w:rsidRDefault="00F217F9" w:rsidP="00575677">
            <w:pPr>
              <w:shd w:val="clear" w:color="auto" w:fill="FFFFFF"/>
              <w:ind w:right="-34"/>
              <w:jc w:val="center"/>
              <w:rPr>
                <w:sz w:val="22"/>
                <w:szCs w:val="22"/>
              </w:rPr>
            </w:pPr>
          </w:p>
        </w:tc>
        <w:tc>
          <w:tcPr>
            <w:tcW w:w="1598" w:type="dxa"/>
            <w:vMerge/>
            <w:tcBorders>
              <w:top w:val="nil"/>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p>
          <w:p w:rsidR="00F217F9" w:rsidRPr="002068F5" w:rsidRDefault="00F217F9" w:rsidP="00575677">
            <w:pPr>
              <w:shd w:val="clear" w:color="auto" w:fill="FFFFFF"/>
              <w:ind w:right="-34"/>
              <w:jc w:val="center"/>
              <w:rPr>
                <w:sz w:val="22"/>
                <w:szCs w:val="22"/>
              </w:rPr>
            </w:pPr>
          </w:p>
        </w:tc>
        <w:tc>
          <w:tcPr>
            <w:tcW w:w="2268" w:type="dxa"/>
            <w:vMerge/>
            <w:tcBorders>
              <w:top w:val="nil"/>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p>
          <w:p w:rsidR="00F217F9" w:rsidRPr="002068F5" w:rsidRDefault="00F217F9" w:rsidP="00575677">
            <w:pPr>
              <w:shd w:val="clear" w:color="auto" w:fill="FFFFFF"/>
              <w:ind w:right="-34"/>
              <w:jc w:val="center"/>
              <w:rPr>
                <w:sz w:val="22"/>
                <w:szCs w:val="22"/>
              </w:rPr>
            </w:pPr>
          </w:p>
        </w:tc>
      </w:tr>
      <w:tr w:rsidR="00F217F9" w:rsidRPr="002068F5" w:rsidTr="00575677">
        <w:trPr>
          <w:jc w:val="center"/>
        </w:trPr>
        <w:tc>
          <w:tcPr>
            <w:tcW w:w="14256"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Задача 1. Повышение уровня благоустройства дворовых территорий</w:t>
            </w:r>
          </w:p>
        </w:tc>
      </w:tr>
      <w:tr w:rsidR="00F217F9" w:rsidRPr="002068F5" w:rsidTr="00575677">
        <w:trPr>
          <w:jc w:val="center"/>
        </w:trPr>
        <w:tc>
          <w:tcPr>
            <w:tcW w:w="2614"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2068F5">
              <w:rPr>
                <w:sz w:val="22"/>
                <w:szCs w:val="22"/>
              </w:rPr>
              <w:t xml:space="preserve">1.1. </w:t>
            </w:r>
            <w:r w:rsidRPr="00AA2FE5">
              <w:rPr>
                <w:sz w:val="22"/>
                <w:szCs w:val="22"/>
              </w:rPr>
              <w:t>Проведение</w:t>
            </w:r>
          </w:p>
          <w:p w:rsidR="00F217F9" w:rsidRPr="002068F5" w:rsidRDefault="00F217F9" w:rsidP="00575677">
            <w:pPr>
              <w:shd w:val="clear" w:color="auto" w:fill="FFFFFF"/>
              <w:ind w:right="-34"/>
              <w:jc w:val="center"/>
              <w:rPr>
                <w:sz w:val="22"/>
                <w:szCs w:val="22"/>
              </w:rPr>
            </w:pPr>
            <w:r w:rsidRPr="00AA2FE5">
              <w:rPr>
                <w:sz w:val="22"/>
                <w:szCs w:val="22"/>
              </w:rPr>
              <w:t>инвентаризации</w:t>
            </w:r>
          </w:p>
          <w:p w:rsidR="00F217F9" w:rsidRPr="002068F5" w:rsidRDefault="00F217F9" w:rsidP="00575677">
            <w:pPr>
              <w:shd w:val="clear" w:color="auto" w:fill="FFFFFF"/>
              <w:ind w:right="-34"/>
              <w:jc w:val="center"/>
              <w:rPr>
                <w:sz w:val="22"/>
                <w:szCs w:val="22"/>
              </w:rPr>
            </w:pPr>
            <w:r w:rsidRPr="00AA2FE5">
              <w:rPr>
                <w:sz w:val="22"/>
                <w:szCs w:val="22"/>
              </w:rPr>
              <w:t>дворовых территорий</w:t>
            </w:r>
          </w:p>
          <w:p w:rsidR="00F217F9" w:rsidRPr="002068F5" w:rsidRDefault="00F217F9" w:rsidP="00575677">
            <w:pPr>
              <w:shd w:val="clear" w:color="auto" w:fill="FFFFFF"/>
              <w:ind w:right="-34"/>
              <w:jc w:val="center"/>
              <w:rPr>
                <w:sz w:val="22"/>
                <w:szCs w:val="22"/>
              </w:rPr>
            </w:pPr>
            <w:r w:rsidRPr="00AA2FE5">
              <w:rPr>
                <w:sz w:val="22"/>
                <w:szCs w:val="22"/>
              </w:rPr>
              <w:t>многоквартирных домов</w:t>
            </w:r>
          </w:p>
        </w:tc>
        <w:tc>
          <w:tcPr>
            <w:tcW w:w="2527"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Администраци</w:t>
            </w:r>
            <w:r>
              <w:rPr>
                <w:sz w:val="22"/>
                <w:szCs w:val="22"/>
              </w:rPr>
              <w:t>и</w:t>
            </w:r>
          </w:p>
          <w:p w:rsidR="00F217F9" w:rsidRPr="002068F5" w:rsidRDefault="00F217F9" w:rsidP="00575677">
            <w:pPr>
              <w:shd w:val="clear" w:color="auto" w:fill="FFFFFF"/>
              <w:ind w:right="-34"/>
              <w:jc w:val="center"/>
              <w:rPr>
                <w:sz w:val="22"/>
                <w:szCs w:val="22"/>
              </w:rPr>
            </w:pPr>
            <w:r>
              <w:t xml:space="preserve">сельских поселений </w:t>
            </w:r>
            <w:r w:rsidRPr="002444C1">
              <w:t>муниципального района Кинельский</w:t>
            </w:r>
            <w:r w:rsidRPr="0040118F">
              <w:rPr>
                <w:sz w:val="26"/>
                <w:szCs w:val="26"/>
              </w:rPr>
              <w:t xml:space="preserve"> </w:t>
            </w:r>
          </w:p>
          <w:p w:rsidR="00F217F9" w:rsidRPr="002068F5" w:rsidRDefault="00F217F9" w:rsidP="00575677">
            <w:pPr>
              <w:shd w:val="clear" w:color="auto" w:fill="FFFFFF"/>
              <w:ind w:right="-34"/>
              <w:jc w:val="center"/>
              <w:rPr>
                <w:sz w:val="22"/>
                <w:szCs w:val="22"/>
              </w:rPr>
            </w:pPr>
          </w:p>
        </w:tc>
        <w:tc>
          <w:tcPr>
            <w:tcW w:w="1519"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август 2017г.</w:t>
            </w:r>
          </w:p>
        </w:tc>
        <w:tc>
          <w:tcPr>
            <w:tcW w:w="1462"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до 1 ноября 2017г.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Обеспечение дворовых</w:t>
            </w:r>
          </w:p>
          <w:p w:rsidR="00F217F9" w:rsidRPr="002068F5" w:rsidRDefault="00F217F9" w:rsidP="00575677">
            <w:pPr>
              <w:shd w:val="clear" w:color="auto" w:fill="FFFFFF"/>
              <w:ind w:right="-34"/>
              <w:jc w:val="center"/>
              <w:rPr>
                <w:sz w:val="22"/>
                <w:szCs w:val="22"/>
              </w:rPr>
            </w:pPr>
            <w:r w:rsidRPr="00AA2FE5">
              <w:rPr>
                <w:sz w:val="22"/>
                <w:szCs w:val="22"/>
              </w:rPr>
              <w:t>территорий паспортами</w:t>
            </w:r>
          </w:p>
          <w:p w:rsidR="00F217F9" w:rsidRPr="002068F5" w:rsidRDefault="00F217F9" w:rsidP="00575677">
            <w:pPr>
              <w:shd w:val="clear" w:color="auto" w:fill="FFFFFF"/>
              <w:ind w:right="-34"/>
              <w:jc w:val="center"/>
              <w:rPr>
                <w:sz w:val="22"/>
                <w:szCs w:val="22"/>
              </w:rPr>
            </w:pPr>
            <w:r w:rsidRPr="00AA2FE5">
              <w:rPr>
                <w:sz w:val="22"/>
                <w:szCs w:val="22"/>
              </w:rPr>
              <w:t>благоустройства,</w:t>
            </w:r>
          </w:p>
          <w:p w:rsidR="00F217F9" w:rsidRPr="002068F5" w:rsidRDefault="00F217F9" w:rsidP="00575677">
            <w:pPr>
              <w:shd w:val="clear" w:color="auto" w:fill="FFFFFF"/>
              <w:ind w:right="-34"/>
              <w:jc w:val="center"/>
              <w:rPr>
                <w:sz w:val="22"/>
                <w:szCs w:val="22"/>
              </w:rPr>
            </w:pPr>
            <w:r w:rsidRPr="00AA2FE5">
              <w:rPr>
                <w:sz w:val="22"/>
                <w:szCs w:val="22"/>
              </w:rPr>
              <w:t>содержащими</w:t>
            </w:r>
          </w:p>
          <w:p w:rsidR="00F217F9" w:rsidRPr="002068F5" w:rsidRDefault="00F217F9" w:rsidP="00575677">
            <w:pPr>
              <w:shd w:val="clear" w:color="auto" w:fill="FFFFFF"/>
              <w:ind w:right="-34"/>
              <w:jc w:val="center"/>
              <w:rPr>
                <w:sz w:val="22"/>
                <w:szCs w:val="22"/>
              </w:rPr>
            </w:pPr>
            <w:r w:rsidRPr="00AA2FE5">
              <w:rPr>
                <w:sz w:val="22"/>
                <w:szCs w:val="22"/>
              </w:rPr>
              <w:t>инвентаризационные</w:t>
            </w:r>
          </w:p>
          <w:p w:rsidR="00F217F9" w:rsidRPr="002068F5" w:rsidRDefault="00F217F9" w:rsidP="00575677">
            <w:pPr>
              <w:shd w:val="clear" w:color="auto" w:fill="FFFFFF"/>
              <w:ind w:right="-34"/>
              <w:jc w:val="center"/>
              <w:rPr>
                <w:sz w:val="22"/>
                <w:szCs w:val="22"/>
              </w:rPr>
            </w:pPr>
            <w:r w:rsidRPr="00AA2FE5">
              <w:rPr>
                <w:sz w:val="22"/>
                <w:szCs w:val="22"/>
              </w:rPr>
              <w:t>данные о территории и</w:t>
            </w:r>
          </w:p>
          <w:p w:rsidR="00F217F9" w:rsidRPr="002068F5" w:rsidRDefault="00F217F9" w:rsidP="00575677">
            <w:pPr>
              <w:shd w:val="clear" w:color="auto" w:fill="FFFFFF"/>
              <w:ind w:right="-34"/>
              <w:jc w:val="center"/>
              <w:rPr>
                <w:sz w:val="22"/>
                <w:szCs w:val="22"/>
              </w:rPr>
            </w:pPr>
            <w:r w:rsidRPr="00AA2FE5">
              <w:rPr>
                <w:sz w:val="22"/>
                <w:szCs w:val="22"/>
              </w:rPr>
              <w:t>расположенных на ней</w:t>
            </w:r>
          </w:p>
          <w:p w:rsidR="00F217F9" w:rsidRPr="002068F5" w:rsidRDefault="00F217F9" w:rsidP="00575677">
            <w:pPr>
              <w:shd w:val="clear" w:color="auto" w:fill="FFFFFF"/>
              <w:ind w:right="-34"/>
              <w:jc w:val="center"/>
              <w:rPr>
                <w:sz w:val="22"/>
                <w:szCs w:val="22"/>
              </w:rPr>
            </w:pPr>
            <w:r w:rsidRPr="00AA2FE5">
              <w:rPr>
                <w:sz w:val="22"/>
                <w:szCs w:val="22"/>
              </w:rPr>
              <w:t>элемент</w:t>
            </w:r>
            <w:r>
              <w:rPr>
                <w:sz w:val="22"/>
                <w:szCs w:val="22"/>
              </w:rPr>
              <w:t>ов</w:t>
            </w:r>
          </w:p>
        </w:tc>
        <w:tc>
          <w:tcPr>
            <w:tcW w:w="1598"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jc w:val="center"/>
            </w:pPr>
            <w:r w:rsidRPr="00AA2FE5">
              <w:rPr>
                <w:sz w:val="18"/>
                <w:szCs w:val="18"/>
              </w:rPr>
              <w:t>Инвентаризация,</w:t>
            </w:r>
          </w:p>
          <w:p w:rsidR="00F217F9" w:rsidRPr="002068F5" w:rsidRDefault="00F217F9" w:rsidP="00575677">
            <w:pPr>
              <w:shd w:val="clear" w:color="auto" w:fill="FFFFFF"/>
              <w:jc w:val="center"/>
            </w:pPr>
            <w:r w:rsidRPr="00AA2FE5">
              <w:rPr>
                <w:sz w:val="18"/>
                <w:szCs w:val="18"/>
              </w:rPr>
              <w:t>составление</w:t>
            </w:r>
          </w:p>
          <w:p w:rsidR="00F217F9" w:rsidRPr="002068F5" w:rsidRDefault="00F217F9" w:rsidP="00575677">
            <w:pPr>
              <w:shd w:val="clear" w:color="auto" w:fill="FFFFFF"/>
              <w:jc w:val="center"/>
            </w:pPr>
            <w:r w:rsidRPr="00AA2FE5">
              <w:rPr>
                <w:sz w:val="18"/>
                <w:szCs w:val="18"/>
              </w:rPr>
              <w:t>паспортов,</w:t>
            </w:r>
          </w:p>
          <w:p w:rsidR="00F217F9" w:rsidRPr="002068F5" w:rsidRDefault="00F217F9" w:rsidP="00575677">
            <w:pPr>
              <w:shd w:val="clear" w:color="auto" w:fill="FFFFFF"/>
              <w:jc w:val="center"/>
            </w:pPr>
            <w:r w:rsidRPr="00AA2FE5">
              <w:rPr>
                <w:sz w:val="18"/>
                <w:szCs w:val="18"/>
              </w:rPr>
              <w:t>внесение</w:t>
            </w:r>
          </w:p>
          <w:p w:rsidR="00F217F9" w:rsidRPr="002068F5" w:rsidRDefault="00F217F9" w:rsidP="00575677">
            <w:pPr>
              <w:shd w:val="clear" w:color="auto" w:fill="FFFFFF"/>
              <w:ind w:right="-34"/>
              <w:jc w:val="center"/>
              <w:rPr>
                <w:sz w:val="22"/>
                <w:szCs w:val="22"/>
              </w:rPr>
            </w:pPr>
            <w:r w:rsidRPr="00AA2FE5">
              <w:rPr>
                <w:sz w:val="18"/>
                <w:szCs w:val="18"/>
              </w:rPr>
              <w:t>сведений в ГИС</w:t>
            </w:r>
          </w:p>
        </w:tc>
        <w:tc>
          <w:tcPr>
            <w:tcW w:w="2268" w:type="dxa"/>
            <w:vMerge w:val="restart"/>
            <w:tcBorders>
              <w:top w:val="single" w:sz="6" w:space="0" w:color="auto"/>
              <w:left w:val="single" w:sz="6" w:space="0" w:color="auto"/>
              <w:bottom w:val="nil"/>
              <w:right w:val="single" w:sz="6" w:space="0" w:color="auto"/>
            </w:tcBorders>
            <w:shd w:val="clear" w:color="auto" w:fill="FFFFFF"/>
            <w:vAlign w:val="center"/>
          </w:tcPr>
          <w:p w:rsidR="00F217F9" w:rsidRPr="002068F5" w:rsidRDefault="00F217F9" w:rsidP="00575677">
            <w:pPr>
              <w:shd w:val="clear" w:color="auto" w:fill="FFFFFF"/>
              <w:jc w:val="center"/>
            </w:pPr>
            <w:r w:rsidRPr="00AA2FE5">
              <w:rPr>
                <w:sz w:val="18"/>
                <w:szCs w:val="18"/>
              </w:rPr>
              <w:t>Показатель 1.</w:t>
            </w:r>
          </w:p>
          <w:p w:rsidR="00F217F9" w:rsidRPr="002068F5" w:rsidRDefault="00F217F9" w:rsidP="00575677">
            <w:pPr>
              <w:shd w:val="clear" w:color="auto" w:fill="FFFFFF"/>
              <w:jc w:val="center"/>
            </w:pPr>
            <w:r w:rsidRPr="00AA2FE5">
              <w:rPr>
                <w:sz w:val="18"/>
                <w:szCs w:val="18"/>
              </w:rPr>
              <w:t>Количество</w:t>
            </w:r>
          </w:p>
          <w:p w:rsidR="00F217F9" w:rsidRPr="002068F5" w:rsidRDefault="00F217F9" w:rsidP="00575677">
            <w:pPr>
              <w:shd w:val="clear" w:color="auto" w:fill="FFFFFF"/>
              <w:jc w:val="center"/>
            </w:pPr>
            <w:r w:rsidRPr="00AA2FE5">
              <w:rPr>
                <w:sz w:val="18"/>
                <w:szCs w:val="18"/>
              </w:rPr>
              <w:t>благоустроенных</w:t>
            </w:r>
          </w:p>
          <w:p w:rsidR="00F217F9" w:rsidRPr="002068F5" w:rsidRDefault="00F217F9" w:rsidP="00575677">
            <w:pPr>
              <w:shd w:val="clear" w:color="auto" w:fill="FFFFFF"/>
              <w:jc w:val="center"/>
            </w:pPr>
            <w:r w:rsidRPr="00AA2FE5">
              <w:rPr>
                <w:sz w:val="18"/>
                <w:szCs w:val="18"/>
              </w:rPr>
              <w:t>дворовых территорий</w:t>
            </w:r>
          </w:p>
          <w:p w:rsidR="00F217F9" w:rsidRPr="002068F5" w:rsidRDefault="00F217F9" w:rsidP="00575677">
            <w:pPr>
              <w:shd w:val="clear" w:color="auto" w:fill="FFFFFF"/>
              <w:jc w:val="center"/>
            </w:pPr>
            <w:r w:rsidRPr="00AA2FE5">
              <w:rPr>
                <w:sz w:val="28"/>
                <w:szCs w:val="28"/>
              </w:rPr>
              <w:t>мкд</w:t>
            </w:r>
          </w:p>
          <w:p w:rsidR="00F217F9" w:rsidRPr="002068F5" w:rsidRDefault="00F217F9" w:rsidP="00575677">
            <w:pPr>
              <w:shd w:val="clear" w:color="auto" w:fill="FFFFFF"/>
              <w:ind w:left="115" w:right="187"/>
              <w:jc w:val="center"/>
            </w:pPr>
            <w:r w:rsidRPr="00AA2FE5">
              <w:rPr>
                <w:sz w:val="18"/>
                <w:szCs w:val="18"/>
              </w:rPr>
              <w:t>Показатель 2. Доля благоустроенных дворовых территорий</w:t>
            </w:r>
          </w:p>
          <w:p w:rsidR="00F217F9" w:rsidRPr="002068F5" w:rsidRDefault="00F217F9" w:rsidP="00575677">
            <w:pPr>
              <w:shd w:val="clear" w:color="auto" w:fill="FFFFFF"/>
              <w:ind w:left="115" w:right="187"/>
              <w:jc w:val="center"/>
            </w:pPr>
            <w:r w:rsidRPr="00AA2FE5">
              <w:rPr>
                <w:sz w:val="18"/>
                <w:szCs w:val="18"/>
              </w:rPr>
              <w:t>МКД от общего количества дворовых</w:t>
            </w:r>
          </w:p>
          <w:p w:rsidR="00F217F9" w:rsidRPr="002068F5" w:rsidRDefault="00F217F9" w:rsidP="00575677">
            <w:pPr>
              <w:shd w:val="clear" w:color="auto" w:fill="FFFFFF"/>
              <w:ind w:right="-34"/>
              <w:jc w:val="center"/>
              <w:rPr>
                <w:sz w:val="22"/>
                <w:szCs w:val="22"/>
              </w:rPr>
            </w:pPr>
            <w:r w:rsidRPr="00AA2FE5">
              <w:rPr>
                <w:sz w:val="18"/>
                <w:szCs w:val="18"/>
              </w:rPr>
              <w:t>территорий МКД</w:t>
            </w:r>
          </w:p>
        </w:tc>
      </w:tr>
      <w:tr w:rsidR="00F217F9" w:rsidRPr="002068F5" w:rsidTr="00523058">
        <w:trPr>
          <w:jc w:val="center"/>
        </w:trPr>
        <w:tc>
          <w:tcPr>
            <w:tcW w:w="2614" w:type="dxa"/>
            <w:tcBorders>
              <w:top w:val="single" w:sz="6" w:space="0" w:color="auto"/>
              <w:left w:val="single" w:sz="6" w:space="0" w:color="auto"/>
              <w:bottom w:val="single" w:sz="4"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2068F5">
              <w:rPr>
                <w:sz w:val="22"/>
                <w:szCs w:val="22"/>
              </w:rPr>
              <w:t xml:space="preserve">1.2. </w:t>
            </w:r>
            <w:r w:rsidRPr="00AA2FE5">
              <w:rPr>
                <w:sz w:val="22"/>
                <w:szCs w:val="22"/>
              </w:rPr>
              <w:t>Разработка дизайн-проектов и сметной документации на</w:t>
            </w:r>
          </w:p>
          <w:p w:rsidR="00F217F9" w:rsidRPr="002068F5" w:rsidRDefault="00F217F9" w:rsidP="00575677">
            <w:pPr>
              <w:shd w:val="clear" w:color="auto" w:fill="FFFFFF"/>
              <w:ind w:right="-34"/>
              <w:jc w:val="center"/>
              <w:rPr>
                <w:sz w:val="22"/>
                <w:szCs w:val="22"/>
              </w:rPr>
            </w:pPr>
            <w:r w:rsidRPr="00AA2FE5">
              <w:rPr>
                <w:sz w:val="22"/>
                <w:szCs w:val="22"/>
              </w:rPr>
              <w:t>выполнение</w:t>
            </w:r>
          </w:p>
          <w:p w:rsidR="00F217F9" w:rsidRPr="002068F5" w:rsidRDefault="00F217F9" w:rsidP="00575677">
            <w:pPr>
              <w:shd w:val="clear" w:color="auto" w:fill="FFFFFF"/>
              <w:ind w:right="-34"/>
              <w:jc w:val="center"/>
              <w:rPr>
                <w:sz w:val="22"/>
                <w:szCs w:val="22"/>
              </w:rPr>
            </w:pPr>
            <w:r w:rsidRPr="00AA2FE5">
              <w:rPr>
                <w:sz w:val="22"/>
                <w:szCs w:val="22"/>
              </w:rPr>
              <w:t>благоустройства</w:t>
            </w:r>
          </w:p>
          <w:p w:rsidR="00F217F9" w:rsidRPr="00AA2FE5" w:rsidRDefault="00F217F9" w:rsidP="00575677">
            <w:pPr>
              <w:shd w:val="clear" w:color="auto" w:fill="FFFFFF"/>
              <w:ind w:right="-34"/>
              <w:jc w:val="center"/>
              <w:rPr>
                <w:sz w:val="22"/>
                <w:szCs w:val="22"/>
              </w:rPr>
            </w:pPr>
            <w:r w:rsidRPr="00AA2FE5">
              <w:rPr>
                <w:sz w:val="22"/>
                <w:szCs w:val="22"/>
              </w:rPr>
              <w:t>дворовых территории</w:t>
            </w:r>
          </w:p>
          <w:p w:rsidR="00F217F9" w:rsidRPr="002068F5" w:rsidRDefault="00F217F9" w:rsidP="00575677">
            <w:pPr>
              <w:shd w:val="clear" w:color="auto" w:fill="FFFFFF"/>
              <w:ind w:right="-34"/>
              <w:jc w:val="center"/>
              <w:rPr>
                <w:sz w:val="22"/>
                <w:szCs w:val="22"/>
              </w:rPr>
            </w:pPr>
          </w:p>
        </w:tc>
        <w:tc>
          <w:tcPr>
            <w:tcW w:w="2527" w:type="dxa"/>
            <w:tcBorders>
              <w:top w:val="single" w:sz="6" w:space="0" w:color="auto"/>
              <w:left w:val="single" w:sz="6" w:space="0" w:color="auto"/>
              <w:bottom w:val="single" w:sz="4"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Управление</w:t>
            </w:r>
          </w:p>
          <w:p w:rsidR="00F217F9" w:rsidRPr="002068F5" w:rsidRDefault="00F217F9" w:rsidP="00575677">
            <w:pPr>
              <w:shd w:val="clear" w:color="auto" w:fill="FFFFFF"/>
              <w:ind w:right="-34"/>
              <w:jc w:val="center"/>
              <w:rPr>
                <w:sz w:val="22"/>
                <w:szCs w:val="22"/>
              </w:rPr>
            </w:pPr>
            <w:r>
              <w:rPr>
                <w:sz w:val="22"/>
                <w:szCs w:val="22"/>
              </w:rPr>
              <w:t>строительства, архитектуры и ЖКХ Кинельского района</w:t>
            </w:r>
          </w:p>
        </w:tc>
        <w:tc>
          <w:tcPr>
            <w:tcW w:w="1519" w:type="dxa"/>
            <w:tcBorders>
              <w:top w:val="single" w:sz="6" w:space="0" w:color="auto"/>
              <w:left w:val="single" w:sz="6" w:space="0" w:color="auto"/>
              <w:bottom w:val="single" w:sz="4"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ежегодно, с 1 января</w:t>
            </w:r>
          </w:p>
        </w:tc>
        <w:tc>
          <w:tcPr>
            <w:tcW w:w="1462" w:type="dxa"/>
            <w:tcBorders>
              <w:top w:val="single" w:sz="6" w:space="0" w:color="auto"/>
              <w:left w:val="single" w:sz="6" w:space="0" w:color="auto"/>
              <w:bottom w:val="single" w:sz="4"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ежегодно, до 31 мая</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Обеспечение сметной документацией дизайн-проектов, включенных Программу дворовых территорий</w:t>
            </w:r>
          </w:p>
        </w:tc>
        <w:tc>
          <w:tcPr>
            <w:tcW w:w="1598" w:type="dxa"/>
            <w:tcBorders>
              <w:top w:val="single" w:sz="6" w:space="0" w:color="auto"/>
              <w:left w:val="single" w:sz="6" w:space="0" w:color="auto"/>
              <w:bottom w:val="single" w:sz="4" w:space="0" w:color="auto"/>
              <w:right w:val="single" w:sz="6" w:space="0" w:color="auto"/>
            </w:tcBorders>
            <w:shd w:val="clear" w:color="auto" w:fill="FFFFFF"/>
            <w:vAlign w:val="center"/>
          </w:tcPr>
          <w:p w:rsidR="00F217F9" w:rsidRPr="002068F5" w:rsidRDefault="00F217F9" w:rsidP="00575677">
            <w:pPr>
              <w:shd w:val="clear" w:color="auto" w:fill="FFFFFF"/>
              <w:jc w:val="center"/>
            </w:pPr>
            <w:r w:rsidRPr="00AA2FE5">
              <w:rPr>
                <w:sz w:val="18"/>
                <w:szCs w:val="18"/>
              </w:rPr>
              <w:t>Разработка</w:t>
            </w:r>
          </w:p>
          <w:p w:rsidR="00F217F9" w:rsidRPr="002068F5" w:rsidRDefault="00F217F9" w:rsidP="00575677">
            <w:pPr>
              <w:shd w:val="clear" w:color="auto" w:fill="FFFFFF"/>
              <w:jc w:val="center"/>
            </w:pPr>
            <w:r w:rsidRPr="00AA2FE5">
              <w:rPr>
                <w:sz w:val="18"/>
                <w:szCs w:val="18"/>
              </w:rPr>
              <w:t>дизайн-проектов,</w:t>
            </w:r>
          </w:p>
          <w:p w:rsidR="00F217F9" w:rsidRPr="002068F5" w:rsidRDefault="00F217F9" w:rsidP="00575677">
            <w:pPr>
              <w:shd w:val="clear" w:color="auto" w:fill="FFFFFF"/>
              <w:jc w:val="center"/>
            </w:pPr>
            <w:r w:rsidRPr="00AA2FE5">
              <w:rPr>
                <w:sz w:val="18"/>
                <w:szCs w:val="18"/>
              </w:rPr>
              <w:t>общественное</w:t>
            </w:r>
          </w:p>
          <w:p w:rsidR="00F217F9" w:rsidRPr="002068F5" w:rsidRDefault="00F217F9" w:rsidP="00575677">
            <w:pPr>
              <w:shd w:val="clear" w:color="auto" w:fill="FFFFFF"/>
              <w:jc w:val="center"/>
            </w:pPr>
            <w:r w:rsidRPr="00AA2FE5">
              <w:rPr>
                <w:sz w:val="18"/>
                <w:szCs w:val="18"/>
              </w:rPr>
              <w:t>обсуждение</w:t>
            </w:r>
          </w:p>
          <w:p w:rsidR="00F217F9" w:rsidRPr="002068F5" w:rsidRDefault="00F217F9" w:rsidP="00575677">
            <w:pPr>
              <w:shd w:val="clear" w:color="auto" w:fill="FFFFFF"/>
              <w:jc w:val="center"/>
            </w:pPr>
            <w:r w:rsidRPr="00AA2FE5">
              <w:rPr>
                <w:sz w:val="18"/>
                <w:szCs w:val="18"/>
              </w:rPr>
              <w:t>дизайн-проектов,</w:t>
            </w:r>
          </w:p>
          <w:p w:rsidR="00F217F9" w:rsidRPr="002068F5" w:rsidRDefault="00F217F9" w:rsidP="00575677">
            <w:pPr>
              <w:shd w:val="clear" w:color="auto" w:fill="FFFFFF"/>
              <w:jc w:val="center"/>
            </w:pPr>
            <w:r w:rsidRPr="00AA2FE5">
              <w:rPr>
                <w:sz w:val="18"/>
                <w:szCs w:val="18"/>
              </w:rPr>
              <w:t>подготовка</w:t>
            </w:r>
          </w:p>
          <w:p w:rsidR="00F217F9" w:rsidRPr="002068F5" w:rsidRDefault="00F217F9" w:rsidP="00575677">
            <w:pPr>
              <w:shd w:val="clear" w:color="auto" w:fill="FFFFFF"/>
              <w:jc w:val="center"/>
            </w:pPr>
            <w:r w:rsidRPr="00AA2FE5">
              <w:rPr>
                <w:sz w:val="18"/>
                <w:szCs w:val="18"/>
              </w:rPr>
              <w:t>сметной</w:t>
            </w:r>
          </w:p>
          <w:p w:rsidR="00F217F9" w:rsidRPr="002068F5" w:rsidRDefault="00F217F9" w:rsidP="00575677">
            <w:pPr>
              <w:shd w:val="clear" w:color="auto" w:fill="FFFFFF"/>
              <w:ind w:right="-34"/>
              <w:jc w:val="center"/>
              <w:rPr>
                <w:sz w:val="22"/>
                <w:szCs w:val="22"/>
              </w:rPr>
            </w:pPr>
            <w:r w:rsidRPr="00AA2FE5">
              <w:rPr>
                <w:sz w:val="18"/>
                <w:szCs w:val="18"/>
              </w:rPr>
              <w:t>документации</w:t>
            </w:r>
          </w:p>
        </w:tc>
        <w:tc>
          <w:tcPr>
            <w:tcW w:w="2268" w:type="dxa"/>
            <w:vMerge/>
            <w:tcBorders>
              <w:top w:val="nil"/>
              <w:left w:val="single" w:sz="6" w:space="0" w:color="auto"/>
              <w:bottom w:val="single" w:sz="4"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p>
          <w:p w:rsidR="00F217F9" w:rsidRPr="002068F5" w:rsidRDefault="00F217F9" w:rsidP="00575677">
            <w:pPr>
              <w:shd w:val="clear" w:color="auto" w:fill="FFFFFF"/>
              <w:ind w:right="-34"/>
              <w:jc w:val="center"/>
              <w:rPr>
                <w:sz w:val="22"/>
                <w:szCs w:val="22"/>
              </w:rPr>
            </w:pPr>
          </w:p>
        </w:tc>
      </w:tr>
      <w:tr w:rsidR="00CE0A1E" w:rsidRPr="002068F5" w:rsidTr="00523058">
        <w:trPr>
          <w:jc w:val="center"/>
        </w:trPr>
        <w:tc>
          <w:tcPr>
            <w:tcW w:w="2614" w:type="dxa"/>
            <w:tcBorders>
              <w:top w:val="single" w:sz="4" w:space="0" w:color="auto"/>
              <w:left w:val="single" w:sz="4" w:space="0" w:color="auto"/>
              <w:bottom w:val="single" w:sz="4" w:space="0" w:color="auto"/>
              <w:right w:val="single" w:sz="4" w:space="0" w:color="auto"/>
            </w:tcBorders>
            <w:shd w:val="clear" w:color="auto" w:fill="FFFFFF"/>
          </w:tcPr>
          <w:p w:rsidR="00CE0A1E" w:rsidRPr="002068F5" w:rsidRDefault="00CE0A1E" w:rsidP="00CE0A1E">
            <w:pPr>
              <w:shd w:val="clear" w:color="auto" w:fill="FFFFFF"/>
              <w:ind w:left="108" w:right="137" w:firstLine="72"/>
              <w:jc w:val="center"/>
              <w:rPr>
                <w:sz w:val="22"/>
                <w:szCs w:val="22"/>
              </w:rPr>
            </w:pPr>
            <w:r>
              <w:rPr>
                <w:sz w:val="22"/>
                <w:szCs w:val="22"/>
              </w:rPr>
              <w:t xml:space="preserve">1.3. </w:t>
            </w:r>
            <w:r w:rsidRPr="00CE0A1E">
              <w:rPr>
                <w:sz w:val="22"/>
                <w:szCs w:val="22"/>
              </w:rPr>
              <w:t xml:space="preserve">Проведение проверки </w:t>
            </w:r>
            <w:r w:rsidRPr="00CE0A1E">
              <w:rPr>
                <w:sz w:val="22"/>
                <w:szCs w:val="22"/>
              </w:rPr>
              <w:lastRenderedPageBreak/>
              <w:t>достоверности определения сметной стоимости работ по благоустройству дворовых территорий</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CE0A1E" w:rsidRPr="00CE0A1E" w:rsidRDefault="00CE0A1E" w:rsidP="00CE0A1E">
            <w:pPr>
              <w:shd w:val="clear" w:color="auto" w:fill="FFFFFF"/>
              <w:ind w:right="-34"/>
              <w:jc w:val="center"/>
              <w:rPr>
                <w:sz w:val="22"/>
                <w:szCs w:val="22"/>
              </w:rPr>
            </w:pPr>
            <w:r w:rsidRPr="00CE0A1E">
              <w:rPr>
                <w:sz w:val="22"/>
                <w:szCs w:val="22"/>
              </w:rPr>
              <w:lastRenderedPageBreak/>
              <w:t>Управление</w:t>
            </w:r>
          </w:p>
          <w:p w:rsidR="00CE0A1E" w:rsidRPr="00AA2FE5" w:rsidRDefault="00CE0A1E" w:rsidP="00CE0A1E">
            <w:pPr>
              <w:shd w:val="clear" w:color="auto" w:fill="FFFFFF"/>
              <w:ind w:right="-34"/>
              <w:jc w:val="center"/>
              <w:rPr>
                <w:sz w:val="22"/>
                <w:szCs w:val="22"/>
              </w:rPr>
            </w:pPr>
            <w:r w:rsidRPr="00CE0A1E">
              <w:rPr>
                <w:sz w:val="22"/>
                <w:szCs w:val="22"/>
              </w:rPr>
              <w:t xml:space="preserve">строительства, </w:t>
            </w:r>
            <w:r w:rsidRPr="00CE0A1E">
              <w:rPr>
                <w:sz w:val="22"/>
                <w:szCs w:val="22"/>
              </w:rPr>
              <w:lastRenderedPageBreak/>
              <w:t>архитектуры и ЖКХ Кинельского района</w:t>
            </w:r>
          </w:p>
        </w:tc>
        <w:tc>
          <w:tcPr>
            <w:tcW w:w="1519" w:type="dxa"/>
            <w:tcBorders>
              <w:top w:val="single" w:sz="4" w:space="0" w:color="auto"/>
              <w:left w:val="single" w:sz="4" w:space="0" w:color="auto"/>
              <w:bottom w:val="single" w:sz="4" w:space="0" w:color="auto"/>
              <w:right w:val="single" w:sz="4" w:space="0" w:color="auto"/>
            </w:tcBorders>
            <w:shd w:val="clear" w:color="auto" w:fill="FFFFFF"/>
          </w:tcPr>
          <w:p w:rsidR="00CE0A1E" w:rsidRPr="00AA2FE5" w:rsidRDefault="00CE0A1E" w:rsidP="00CE0A1E">
            <w:pPr>
              <w:shd w:val="clear" w:color="auto" w:fill="FFFFFF"/>
              <w:ind w:left="202" w:right="130"/>
              <w:rPr>
                <w:sz w:val="22"/>
                <w:szCs w:val="22"/>
              </w:rPr>
            </w:pPr>
            <w:r w:rsidRPr="00FB202F">
              <w:lastRenderedPageBreak/>
              <w:t>ежегодно, с 1 января</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rsidR="00CE0A1E" w:rsidRPr="00AA2FE5" w:rsidRDefault="00CE0A1E" w:rsidP="00CE0A1E">
            <w:pPr>
              <w:shd w:val="clear" w:color="auto" w:fill="FFFFFF"/>
              <w:ind w:left="79"/>
              <w:rPr>
                <w:sz w:val="22"/>
                <w:szCs w:val="22"/>
              </w:rPr>
            </w:pPr>
            <w:r w:rsidRPr="00FB202F">
              <w:t>ежегодно, до 31 мая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E0A1E" w:rsidRPr="00AA2FE5" w:rsidRDefault="00CE0A1E" w:rsidP="00CE0A1E">
            <w:pPr>
              <w:shd w:val="clear" w:color="auto" w:fill="FFFFFF"/>
              <w:jc w:val="center"/>
              <w:rPr>
                <w:sz w:val="18"/>
                <w:szCs w:val="18"/>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CE0A1E" w:rsidRPr="00AA2FE5" w:rsidRDefault="00CE0A1E" w:rsidP="00CE0A1E">
            <w:pPr>
              <w:shd w:val="clear" w:color="auto" w:fill="FFFFFF"/>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E0A1E" w:rsidRPr="002068F5" w:rsidRDefault="00CE0A1E" w:rsidP="00CE0A1E">
            <w:pPr>
              <w:shd w:val="clear" w:color="auto" w:fill="FFFFFF"/>
              <w:ind w:right="-34"/>
              <w:jc w:val="center"/>
              <w:rPr>
                <w:sz w:val="22"/>
                <w:szCs w:val="22"/>
              </w:rPr>
            </w:pPr>
          </w:p>
        </w:tc>
      </w:tr>
      <w:tr w:rsidR="00F217F9" w:rsidRPr="002068F5" w:rsidTr="00523058">
        <w:trPr>
          <w:jc w:val="center"/>
        </w:trPr>
        <w:tc>
          <w:tcPr>
            <w:tcW w:w="2614" w:type="dxa"/>
            <w:tcBorders>
              <w:top w:val="single" w:sz="4" w:space="0" w:color="auto"/>
              <w:left w:val="single" w:sz="4" w:space="0" w:color="auto"/>
              <w:bottom w:val="single" w:sz="4" w:space="0" w:color="auto"/>
              <w:right w:val="single" w:sz="4" w:space="0" w:color="auto"/>
            </w:tcBorders>
            <w:shd w:val="clear" w:color="auto" w:fill="FFFFFF"/>
          </w:tcPr>
          <w:p w:rsidR="00F217F9" w:rsidRPr="002068F5" w:rsidRDefault="00F217F9" w:rsidP="00575677">
            <w:pPr>
              <w:shd w:val="clear" w:color="auto" w:fill="FFFFFF"/>
              <w:ind w:left="108" w:right="137" w:firstLine="72"/>
            </w:pPr>
            <w:r w:rsidRPr="002068F5">
              <w:rPr>
                <w:sz w:val="22"/>
                <w:szCs w:val="22"/>
              </w:rPr>
              <w:lastRenderedPageBreak/>
              <w:t>1.</w:t>
            </w:r>
            <w:r w:rsidR="00CE0A1E">
              <w:rPr>
                <w:sz w:val="22"/>
                <w:szCs w:val="22"/>
              </w:rPr>
              <w:t>4</w:t>
            </w:r>
            <w:r w:rsidRPr="002068F5">
              <w:rPr>
                <w:sz w:val="22"/>
                <w:szCs w:val="22"/>
              </w:rPr>
              <w:t xml:space="preserve">. </w:t>
            </w:r>
            <w:r w:rsidRPr="00AA2FE5">
              <w:rPr>
                <w:sz w:val="22"/>
                <w:szCs w:val="22"/>
              </w:rPr>
              <w:t>Благоустройство дворовых территорий</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Управление</w:t>
            </w:r>
          </w:p>
          <w:p w:rsidR="00F217F9" w:rsidRPr="00AA2FE5" w:rsidRDefault="00F217F9" w:rsidP="00575677">
            <w:pPr>
              <w:shd w:val="clear" w:color="auto" w:fill="FFFFFF"/>
              <w:ind w:right="-34"/>
              <w:jc w:val="center"/>
              <w:rPr>
                <w:sz w:val="22"/>
                <w:szCs w:val="22"/>
              </w:rPr>
            </w:pPr>
            <w:r>
              <w:rPr>
                <w:sz w:val="22"/>
                <w:szCs w:val="22"/>
              </w:rPr>
              <w:t>строительства, архитектуры и ЖКХ Кинельского района</w:t>
            </w:r>
            <w:r w:rsidRPr="00AA2FE5">
              <w:rPr>
                <w:sz w:val="22"/>
                <w:szCs w:val="22"/>
              </w:rPr>
              <w:t xml:space="preserve"> </w:t>
            </w:r>
          </w:p>
        </w:tc>
        <w:tc>
          <w:tcPr>
            <w:tcW w:w="1519" w:type="dxa"/>
            <w:tcBorders>
              <w:top w:val="single" w:sz="4" w:space="0" w:color="auto"/>
              <w:left w:val="single" w:sz="4" w:space="0" w:color="auto"/>
              <w:bottom w:val="single" w:sz="4" w:space="0" w:color="auto"/>
              <w:right w:val="single" w:sz="4" w:space="0" w:color="auto"/>
            </w:tcBorders>
            <w:shd w:val="clear" w:color="auto" w:fill="FFFFFF"/>
          </w:tcPr>
          <w:p w:rsidR="00F217F9" w:rsidRPr="002068F5" w:rsidRDefault="00F217F9" w:rsidP="00575677">
            <w:pPr>
              <w:shd w:val="clear" w:color="auto" w:fill="FFFFFF"/>
              <w:ind w:left="202" w:right="130"/>
            </w:pPr>
            <w:r w:rsidRPr="00AA2FE5">
              <w:rPr>
                <w:sz w:val="22"/>
                <w:szCs w:val="22"/>
              </w:rPr>
              <w:t>ежегодно, с 1 июня</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rsidR="00F217F9" w:rsidRPr="002068F5" w:rsidRDefault="00F217F9" w:rsidP="00575677">
            <w:pPr>
              <w:shd w:val="clear" w:color="auto" w:fill="FFFFFF"/>
              <w:ind w:left="79"/>
            </w:pPr>
            <w:r w:rsidRPr="00AA2FE5">
              <w:rPr>
                <w:sz w:val="22"/>
                <w:szCs w:val="22"/>
              </w:rPr>
              <w:t>ежегодно,</w:t>
            </w:r>
          </w:p>
          <w:p w:rsidR="00F217F9" w:rsidRPr="002068F5" w:rsidRDefault="00F217F9" w:rsidP="00575677">
            <w:pPr>
              <w:shd w:val="clear" w:color="auto" w:fill="FFFFFF"/>
              <w:ind w:left="79"/>
            </w:pPr>
            <w:r w:rsidRPr="00AA2FE5">
              <w:rPr>
                <w:sz w:val="22"/>
                <w:szCs w:val="22"/>
              </w:rPr>
              <w:t>не позднее 1</w:t>
            </w:r>
          </w:p>
          <w:p w:rsidR="00F217F9" w:rsidRPr="002068F5" w:rsidRDefault="00F217F9" w:rsidP="00575677">
            <w:pPr>
              <w:shd w:val="clear" w:color="auto" w:fill="FFFFFF"/>
              <w:ind w:left="79"/>
            </w:pPr>
            <w:r w:rsidRPr="00AA2FE5">
              <w:rPr>
                <w:sz w:val="22"/>
                <w:szCs w:val="22"/>
              </w:rPr>
              <w:t>ноября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217F9" w:rsidRPr="002068F5" w:rsidRDefault="00F217F9" w:rsidP="00575677">
            <w:pPr>
              <w:shd w:val="clear" w:color="auto" w:fill="FFFFFF"/>
              <w:jc w:val="center"/>
            </w:pPr>
            <w:r w:rsidRPr="00AA2FE5">
              <w:rPr>
                <w:sz w:val="18"/>
                <w:szCs w:val="18"/>
              </w:rPr>
              <w:t>Улучшение состояния</w:t>
            </w:r>
          </w:p>
          <w:p w:rsidR="00F217F9" w:rsidRPr="002068F5" w:rsidRDefault="00F217F9" w:rsidP="00575677">
            <w:pPr>
              <w:shd w:val="clear" w:color="auto" w:fill="FFFFFF"/>
              <w:jc w:val="center"/>
            </w:pPr>
            <w:r w:rsidRPr="002068F5">
              <w:rPr>
                <w:sz w:val="18"/>
                <w:szCs w:val="18"/>
              </w:rPr>
              <w:t>(</w:t>
            </w:r>
            <w:r w:rsidRPr="00AA2FE5">
              <w:rPr>
                <w:sz w:val="18"/>
                <w:szCs w:val="18"/>
              </w:rPr>
              <w:t>уровня благоустройства)</w:t>
            </w:r>
          </w:p>
          <w:p w:rsidR="00F217F9" w:rsidRPr="002068F5" w:rsidRDefault="00F217F9" w:rsidP="00575677">
            <w:pPr>
              <w:shd w:val="clear" w:color="auto" w:fill="FFFFFF"/>
              <w:jc w:val="center"/>
            </w:pPr>
            <w:r w:rsidRPr="00AA2FE5">
              <w:rPr>
                <w:sz w:val="18"/>
                <w:szCs w:val="18"/>
              </w:rPr>
              <w:t>дворовых территорий</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217F9" w:rsidRPr="002068F5" w:rsidRDefault="00F217F9" w:rsidP="00575677">
            <w:pPr>
              <w:shd w:val="clear" w:color="auto" w:fill="FFFFFF"/>
              <w:jc w:val="center"/>
            </w:pPr>
            <w:r w:rsidRPr="00AA2FE5">
              <w:rPr>
                <w:sz w:val="18"/>
                <w:szCs w:val="18"/>
              </w:rPr>
              <w:t>Работы по благоустройству в соответствии с минимальным и дополнительным перечнями работ</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217F9" w:rsidRPr="002068F5" w:rsidRDefault="00F217F9" w:rsidP="00575677">
            <w:pPr>
              <w:shd w:val="clear" w:color="auto" w:fill="FFFFFF"/>
              <w:ind w:right="-34"/>
              <w:jc w:val="center"/>
              <w:rPr>
                <w:sz w:val="22"/>
                <w:szCs w:val="22"/>
              </w:rPr>
            </w:pPr>
          </w:p>
        </w:tc>
      </w:tr>
      <w:tr w:rsidR="00F217F9" w:rsidRPr="002068F5" w:rsidTr="00523058">
        <w:trPr>
          <w:jc w:val="center"/>
        </w:trPr>
        <w:tc>
          <w:tcPr>
            <w:tcW w:w="14256" w:type="dxa"/>
            <w:gridSpan w:val="7"/>
            <w:tcBorders>
              <w:top w:val="single" w:sz="4"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right="-34"/>
              <w:jc w:val="center"/>
              <w:rPr>
                <w:sz w:val="22"/>
                <w:szCs w:val="22"/>
              </w:rPr>
            </w:pPr>
            <w:r w:rsidRPr="00AA2FE5">
              <w:rPr>
                <w:sz w:val="22"/>
                <w:szCs w:val="22"/>
              </w:rPr>
              <w:t>Задача 2. Повышение уровня благоустройства общественных территорий</w:t>
            </w:r>
          </w:p>
        </w:tc>
      </w:tr>
      <w:tr w:rsidR="00F217F9" w:rsidRPr="002068F5" w:rsidTr="00575677">
        <w:trPr>
          <w:jc w:val="center"/>
        </w:trPr>
        <w:tc>
          <w:tcPr>
            <w:tcW w:w="2614"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jc w:val="center"/>
            </w:pPr>
            <w:r w:rsidRPr="002068F5">
              <w:rPr>
                <w:sz w:val="22"/>
                <w:szCs w:val="22"/>
              </w:rPr>
              <w:t xml:space="preserve">2.1. </w:t>
            </w:r>
            <w:r w:rsidRPr="00AA2FE5">
              <w:rPr>
                <w:sz w:val="22"/>
                <w:szCs w:val="22"/>
              </w:rPr>
              <w:t>Проведение</w:t>
            </w:r>
          </w:p>
          <w:p w:rsidR="00F217F9" w:rsidRPr="002068F5" w:rsidRDefault="00F217F9" w:rsidP="00575677">
            <w:pPr>
              <w:shd w:val="clear" w:color="auto" w:fill="FFFFFF"/>
              <w:jc w:val="center"/>
            </w:pPr>
            <w:r w:rsidRPr="00AA2FE5">
              <w:rPr>
                <w:sz w:val="22"/>
                <w:szCs w:val="22"/>
              </w:rPr>
              <w:t>инвентаризации</w:t>
            </w:r>
          </w:p>
          <w:p w:rsidR="00F217F9" w:rsidRPr="002068F5" w:rsidRDefault="00F217F9" w:rsidP="00575677">
            <w:pPr>
              <w:shd w:val="clear" w:color="auto" w:fill="FFFFFF"/>
              <w:jc w:val="center"/>
            </w:pPr>
            <w:r w:rsidRPr="00AA2FE5">
              <w:rPr>
                <w:sz w:val="22"/>
                <w:szCs w:val="22"/>
              </w:rPr>
              <w:t>общественных</w:t>
            </w:r>
          </w:p>
          <w:p w:rsidR="00F217F9" w:rsidRPr="002068F5" w:rsidRDefault="00F217F9" w:rsidP="00575677">
            <w:pPr>
              <w:shd w:val="clear" w:color="auto" w:fill="FFFFFF"/>
              <w:jc w:val="center"/>
            </w:pPr>
            <w:r w:rsidRPr="00AA2FE5">
              <w:rPr>
                <w:sz w:val="22"/>
                <w:szCs w:val="22"/>
              </w:rPr>
              <w:t>территорий</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right="-34"/>
              <w:jc w:val="center"/>
              <w:rPr>
                <w:sz w:val="22"/>
                <w:szCs w:val="22"/>
              </w:rPr>
            </w:pPr>
            <w:r w:rsidRPr="00AA2FE5">
              <w:rPr>
                <w:sz w:val="22"/>
                <w:szCs w:val="22"/>
              </w:rPr>
              <w:t>Администраци</w:t>
            </w:r>
            <w:r>
              <w:rPr>
                <w:sz w:val="22"/>
                <w:szCs w:val="22"/>
              </w:rPr>
              <w:t>и</w:t>
            </w:r>
          </w:p>
          <w:p w:rsidR="00F217F9" w:rsidRPr="002068F5" w:rsidRDefault="00F217F9" w:rsidP="00575677">
            <w:pPr>
              <w:shd w:val="clear" w:color="auto" w:fill="FFFFFF"/>
              <w:ind w:right="-34"/>
              <w:jc w:val="center"/>
              <w:rPr>
                <w:sz w:val="22"/>
                <w:szCs w:val="22"/>
              </w:rPr>
            </w:pPr>
            <w:r>
              <w:t xml:space="preserve">сельских поселений </w:t>
            </w:r>
            <w:r w:rsidRPr="002444C1">
              <w:t>муниципального района Кинельский</w:t>
            </w:r>
            <w:r w:rsidRPr="0040118F">
              <w:rPr>
                <w:sz w:val="26"/>
                <w:szCs w:val="26"/>
              </w:rPr>
              <w:t xml:space="preserve"> </w:t>
            </w:r>
          </w:p>
          <w:p w:rsidR="00F217F9" w:rsidRPr="002068F5" w:rsidRDefault="00F217F9" w:rsidP="00575677">
            <w:pPr>
              <w:shd w:val="clear" w:color="auto" w:fill="FFFFFF"/>
              <w:ind w:left="259"/>
            </w:pP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left="50"/>
            </w:pPr>
            <w:r w:rsidRPr="00AA2FE5">
              <w:rPr>
                <w:sz w:val="22"/>
                <w:szCs w:val="22"/>
              </w:rPr>
              <w:t>август 2017г.</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left="108" w:right="50"/>
            </w:pPr>
            <w:r w:rsidRPr="00AA2FE5">
              <w:rPr>
                <w:sz w:val="22"/>
                <w:szCs w:val="22"/>
              </w:rPr>
              <w:t>до 1 ноября 2017г.</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jc w:val="center"/>
            </w:pPr>
            <w:r w:rsidRPr="00AA2FE5">
              <w:rPr>
                <w:sz w:val="18"/>
                <w:szCs w:val="18"/>
              </w:rPr>
              <w:t>Обеспечение</w:t>
            </w:r>
          </w:p>
          <w:p w:rsidR="00F217F9" w:rsidRPr="002068F5" w:rsidRDefault="00F217F9" w:rsidP="00575677">
            <w:pPr>
              <w:shd w:val="clear" w:color="auto" w:fill="FFFFFF"/>
              <w:jc w:val="center"/>
            </w:pPr>
            <w:r w:rsidRPr="00AA2FE5">
              <w:rPr>
                <w:sz w:val="18"/>
                <w:szCs w:val="18"/>
              </w:rPr>
              <w:t>общественных</w:t>
            </w:r>
          </w:p>
          <w:p w:rsidR="00F217F9" w:rsidRPr="002068F5" w:rsidRDefault="00F217F9" w:rsidP="00575677">
            <w:pPr>
              <w:shd w:val="clear" w:color="auto" w:fill="FFFFFF"/>
              <w:jc w:val="center"/>
            </w:pPr>
            <w:r w:rsidRPr="00AA2FE5">
              <w:rPr>
                <w:sz w:val="18"/>
                <w:szCs w:val="18"/>
              </w:rPr>
              <w:t>территорий паспортами</w:t>
            </w:r>
          </w:p>
          <w:p w:rsidR="00F217F9" w:rsidRPr="002068F5" w:rsidRDefault="00F217F9" w:rsidP="00575677">
            <w:pPr>
              <w:shd w:val="clear" w:color="auto" w:fill="FFFFFF"/>
              <w:jc w:val="center"/>
            </w:pPr>
            <w:r w:rsidRPr="00AA2FE5">
              <w:rPr>
                <w:sz w:val="18"/>
                <w:szCs w:val="18"/>
              </w:rPr>
              <w:t>благоустройства,</w:t>
            </w:r>
          </w:p>
          <w:p w:rsidR="00F217F9" w:rsidRPr="002068F5" w:rsidRDefault="00F217F9" w:rsidP="00575677">
            <w:pPr>
              <w:shd w:val="clear" w:color="auto" w:fill="FFFFFF"/>
              <w:jc w:val="center"/>
            </w:pPr>
            <w:r w:rsidRPr="00AA2FE5">
              <w:rPr>
                <w:sz w:val="18"/>
                <w:szCs w:val="18"/>
              </w:rPr>
              <w:t>содержащими</w:t>
            </w:r>
          </w:p>
          <w:p w:rsidR="00F217F9" w:rsidRPr="002068F5" w:rsidRDefault="00F217F9" w:rsidP="00575677">
            <w:pPr>
              <w:shd w:val="clear" w:color="auto" w:fill="FFFFFF"/>
              <w:jc w:val="center"/>
            </w:pPr>
            <w:r w:rsidRPr="00AA2FE5">
              <w:rPr>
                <w:sz w:val="18"/>
                <w:szCs w:val="18"/>
              </w:rPr>
              <w:t>инвентаризационные</w:t>
            </w:r>
          </w:p>
          <w:p w:rsidR="00F217F9" w:rsidRPr="002068F5" w:rsidRDefault="00F217F9" w:rsidP="00575677">
            <w:pPr>
              <w:shd w:val="clear" w:color="auto" w:fill="FFFFFF"/>
              <w:jc w:val="center"/>
            </w:pPr>
            <w:r w:rsidRPr="00AA2FE5">
              <w:rPr>
                <w:sz w:val="18"/>
                <w:szCs w:val="18"/>
              </w:rPr>
              <w:t>данные о территории и</w:t>
            </w:r>
          </w:p>
          <w:p w:rsidR="00F217F9" w:rsidRPr="002068F5" w:rsidRDefault="00F217F9" w:rsidP="00575677">
            <w:pPr>
              <w:shd w:val="clear" w:color="auto" w:fill="FFFFFF"/>
              <w:jc w:val="center"/>
            </w:pPr>
            <w:r w:rsidRPr="00AA2FE5">
              <w:rPr>
                <w:sz w:val="18"/>
                <w:szCs w:val="18"/>
              </w:rPr>
              <w:t>расположенных на ней</w:t>
            </w:r>
          </w:p>
          <w:p w:rsidR="00F217F9" w:rsidRPr="002068F5" w:rsidRDefault="00F217F9" w:rsidP="00575677">
            <w:pPr>
              <w:shd w:val="clear" w:color="auto" w:fill="FFFFFF"/>
              <w:jc w:val="center"/>
            </w:pPr>
            <w:r w:rsidRPr="00AA2FE5">
              <w:rPr>
                <w:sz w:val="18"/>
                <w:szCs w:val="18"/>
              </w:rPr>
              <w:t>элементах</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jc w:val="center"/>
            </w:pPr>
            <w:r w:rsidRPr="00AA2FE5">
              <w:rPr>
                <w:sz w:val="18"/>
                <w:szCs w:val="18"/>
              </w:rPr>
              <w:t>Инвентаризация,</w:t>
            </w:r>
          </w:p>
          <w:p w:rsidR="00F217F9" w:rsidRPr="002068F5" w:rsidRDefault="00F217F9" w:rsidP="00575677">
            <w:pPr>
              <w:shd w:val="clear" w:color="auto" w:fill="FFFFFF"/>
              <w:jc w:val="center"/>
            </w:pPr>
            <w:r w:rsidRPr="00AA2FE5">
              <w:rPr>
                <w:sz w:val="18"/>
                <w:szCs w:val="18"/>
              </w:rPr>
              <w:t>составление</w:t>
            </w:r>
          </w:p>
          <w:p w:rsidR="00F217F9" w:rsidRPr="002068F5" w:rsidRDefault="00F217F9" w:rsidP="00575677">
            <w:pPr>
              <w:shd w:val="clear" w:color="auto" w:fill="FFFFFF"/>
              <w:jc w:val="center"/>
            </w:pPr>
            <w:r w:rsidRPr="00AA2FE5">
              <w:rPr>
                <w:sz w:val="18"/>
                <w:szCs w:val="18"/>
              </w:rPr>
              <w:t>паспортов,</w:t>
            </w:r>
          </w:p>
          <w:p w:rsidR="00F217F9" w:rsidRPr="002068F5" w:rsidRDefault="00F217F9" w:rsidP="00575677">
            <w:pPr>
              <w:shd w:val="clear" w:color="auto" w:fill="FFFFFF"/>
              <w:jc w:val="center"/>
            </w:pPr>
            <w:r w:rsidRPr="00AA2FE5">
              <w:rPr>
                <w:sz w:val="18"/>
                <w:szCs w:val="18"/>
              </w:rPr>
              <w:t>внесение</w:t>
            </w:r>
          </w:p>
          <w:p w:rsidR="00F217F9" w:rsidRPr="002068F5" w:rsidRDefault="00F217F9" w:rsidP="00575677">
            <w:pPr>
              <w:shd w:val="clear" w:color="auto" w:fill="FFFFFF"/>
              <w:jc w:val="center"/>
            </w:pPr>
            <w:r w:rsidRPr="00AA2FE5">
              <w:rPr>
                <w:sz w:val="18"/>
                <w:szCs w:val="18"/>
              </w:rPr>
              <w:t>сведений в ГИС</w:t>
            </w:r>
          </w:p>
        </w:tc>
        <w:tc>
          <w:tcPr>
            <w:tcW w:w="2268" w:type="dxa"/>
            <w:vMerge w:val="restart"/>
            <w:tcBorders>
              <w:top w:val="nil"/>
              <w:left w:val="single" w:sz="6" w:space="0" w:color="auto"/>
              <w:right w:val="single" w:sz="6" w:space="0" w:color="auto"/>
            </w:tcBorders>
            <w:shd w:val="clear" w:color="auto" w:fill="FFFFFF"/>
            <w:vAlign w:val="center"/>
          </w:tcPr>
          <w:p w:rsidR="00F217F9" w:rsidRPr="002068F5" w:rsidRDefault="00F217F9" w:rsidP="00575677">
            <w:pPr>
              <w:shd w:val="clear" w:color="auto" w:fill="FFFFFF"/>
              <w:jc w:val="center"/>
            </w:pPr>
            <w:r w:rsidRPr="00AA2FE5">
              <w:rPr>
                <w:sz w:val="18"/>
                <w:szCs w:val="18"/>
              </w:rPr>
              <w:t>Показатель 1. Количество благоустроенных</w:t>
            </w:r>
          </w:p>
          <w:p w:rsidR="00F217F9" w:rsidRPr="002068F5" w:rsidRDefault="00F217F9" w:rsidP="00575677">
            <w:pPr>
              <w:shd w:val="clear" w:color="auto" w:fill="FFFFFF"/>
              <w:jc w:val="center"/>
            </w:pPr>
            <w:r w:rsidRPr="00AA2FE5">
              <w:rPr>
                <w:sz w:val="18"/>
                <w:szCs w:val="18"/>
              </w:rPr>
              <w:t>общественных</w:t>
            </w:r>
          </w:p>
          <w:p w:rsidR="00F217F9" w:rsidRPr="002068F5" w:rsidRDefault="00F217F9" w:rsidP="00575677">
            <w:pPr>
              <w:shd w:val="clear" w:color="auto" w:fill="FFFFFF"/>
              <w:jc w:val="center"/>
            </w:pPr>
            <w:r w:rsidRPr="00AA2FE5">
              <w:rPr>
                <w:sz w:val="18"/>
                <w:szCs w:val="18"/>
              </w:rPr>
              <w:t>территорий</w:t>
            </w:r>
          </w:p>
          <w:p w:rsidR="00F217F9" w:rsidRPr="002068F5" w:rsidRDefault="00F217F9" w:rsidP="00575677">
            <w:pPr>
              <w:shd w:val="clear" w:color="auto" w:fill="FFFFFF"/>
              <w:jc w:val="center"/>
            </w:pPr>
            <w:r w:rsidRPr="00AA2FE5">
              <w:rPr>
                <w:sz w:val="18"/>
                <w:szCs w:val="18"/>
              </w:rPr>
              <w:t>Показатель 2. Площадь</w:t>
            </w:r>
          </w:p>
          <w:p w:rsidR="00F217F9" w:rsidRPr="002068F5" w:rsidRDefault="00F217F9" w:rsidP="00575677">
            <w:pPr>
              <w:shd w:val="clear" w:color="auto" w:fill="FFFFFF"/>
              <w:jc w:val="center"/>
            </w:pPr>
            <w:r w:rsidRPr="00AA2FE5">
              <w:rPr>
                <w:sz w:val="18"/>
                <w:szCs w:val="18"/>
              </w:rPr>
              <w:t>благоустроенных</w:t>
            </w:r>
          </w:p>
          <w:p w:rsidR="00F217F9" w:rsidRPr="002068F5" w:rsidRDefault="00F217F9" w:rsidP="00575677">
            <w:pPr>
              <w:shd w:val="clear" w:color="auto" w:fill="FFFFFF"/>
              <w:jc w:val="center"/>
            </w:pPr>
            <w:r w:rsidRPr="00AA2FE5">
              <w:rPr>
                <w:sz w:val="18"/>
                <w:szCs w:val="18"/>
              </w:rPr>
              <w:t>общественных</w:t>
            </w:r>
          </w:p>
          <w:p w:rsidR="00F217F9" w:rsidRPr="002068F5" w:rsidRDefault="00F217F9" w:rsidP="00575677">
            <w:pPr>
              <w:shd w:val="clear" w:color="auto" w:fill="FFFFFF"/>
              <w:ind w:right="-34"/>
              <w:jc w:val="center"/>
              <w:rPr>
                <w:sz w:val="22"/>
                <w:szCs w:val="22"/>
              </w:rPr>
            </w:pPr>
            <w:r w:rsidRPr="00AA2FE5">
              <w:rPr>
                <w:sz w:val="18"/>
                <w:szCs w:val="18"/>
              </w:rPr>
              <w:t>территорий</w:t>
            </w:r>
          </w:p>
        </w:tc>
      </w:tr>
      <w:tr w:rsidR="00F217F9" w:rsidRPr="002068F5" w:rsidTr="00575677">
        <w:trPr>
          <w:jc w:val="center"/>
        </w:trPr>
        <w:tc>
          <w:tcPr>
            <w:tcW w:w="2614"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jc w:val="center"/>
            </w:pPr>
            <w:r w:rsidRPr="002068F5">
              <w:rPr>
                <w:sz w:val="22"/>
                <w:szCs w:val="22"/>
              </w:rPr>
              <w:t xml:space="preserve">2.2. </w:t>
            </w:r>
            <w:r w:rsidRPr="00AA2FE5">
              <w:rPr>
                <w:sz w:val="22"/>
                <w:szCs w:val="22"/>
              </w:rPr>
              <w:t>Разработка дизайн-проектов и сметной документации на благоустройство общественных территорий</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right="-34"/>
              <w:jc w:val="center"/>
              <w:rPr>
                <w:sz w:val="22"/>
                <w:szCs w:val="22"/>
              </w:rPr>
            </w:pPr>
            <w:r w:rsidRPr="00AA2FE5">
              <w:rPr>
                <w:sz w:val="22"/>
                <w:szCs w:val="22"/>
              </w:rPr>
              <w:t>Управление</w:t>
            </w:r>
          </w:p>
          <w:p w:rsidR="00F217F9" w:rsidRPr="002068F5" w:rsidRDefault="00F217F9" w:rsidP="00575677">
            <w:pPr>
              <w:shd w:val="clear" w:color="auto" w:fill="FFFFFF"/>
              <w:ind w:left="238"/>
            </w:pPr>
            <w:r>
              <w:rPr>
                <w:sz w:val="22"/>
                <w:szCs w:val="22"/>
              </w:rPr>
              <w:t>строительства, архитектуры и ЖКХ Кинельского района</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left="202" w:right="115" w:firstLine="7"/>
            </w:pPr>
            <w:r w:rsidRPr="00AA2FE5">
              <w:rPr>
                <w:sz w:val="22"/>
                <w:szCs w:val="22"/>
              </w:rPr>
              <w:t>ежегодно, с 1 апреля</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left="202" w:right="122"/>
            </w:pPr>
            <w:r w:rsidRPr="00AA2FE5">
              <w:rPr>
                <w:sz w:val="22"/>
                <w:szCs w:val="22"/>
              </w:rPr>
              <w:t>ежегодно, до 31 мая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jc w:val="center"/>
            </w:pPr>
            <w:r w:rsidRPr="00AA2FE5">
              <w:rPr>
                <w:sz w:val="18"/>
                <w:szCs w:val="18"/>
              </w:rPr>
              <w:t>Обеспечение сметной</w:t>
            </w:r>
          </w:p>
          <w:p w:rsidR="00F217F9" w:rsidRPr="002068F5" w:rsidRDefault="00F217F9" w:rsidP="00575677">
            <w:pPr>
              <w:shd w:val="clear" w:color="auto" w:fill="FFFFFF"/>
              <w:jc w:val="center"/>
            </w:pPr>
            <w:r w:rsidRPr="00AA2FE5">
              <w:rPr>
                <w:sz w:val="18"/>
                <w:szCs w:val="18"/>
              </w:rPr>
              <w:t>документацией,</w:t>
            </w:r>
          </w:p>
          <w:p w:rsidR="00F217F9" w:rsidRPr="002068F5" w:rsidRDefault="00F217F9" w:rsidP="00575677">
            <w:pPr>
              <w:shd w:val="clear" w:color="auto" w:fill="FFFFFF"/>
              <w:jc w:val="center"/>
            </w:pPr>
            <w:r w:rsidRPr="00AA2FE5">
              <w:rPr>
                <w:sz w:val="18"/>
                <w:szCs w:val="18"/>
              </w:rPr>
              <w:t>включенных Программу</w:t>
            </w:r>
          </w:p>
          <w:p w:rsidR="00F217F9" w:rsidRPr="002068F5" w:rsidRDefault="00F217F9" w:rsidP="00575677">
            <w:pPr>
              <w:shd w:val="clear" w:color="auto" w:fill="FFFFFF"/>
              <w:jc w:val="center"/>
            </w:pPr>
            <w:r w:rsidRPr="00AA2FE5">
              <w:rPr>
                <w:sz w:val="18"/>
                <w:szCs w:val="18"/>
              </w:rPr>
              <w:t>общественных</w:t>
            </w:r>
          </w:p>
          <w:p w:rsidR="00F217F9" w:rsidRPr="002068F5" w:rsidRDefault="00F217F9" w:rsidP="00575677">
            <w:pPr>
              <w:shd w:val="clear" w:color="auto" w:fill="FFFFFF"/>
              <w:jc w:val="center"/>
            </w:pPr>
            <w:r w:rsidRPr="00AA2FE5">
              <w:rPr>
                <w:sz w:val="18"/>
                <w:szCs w:val="18"/>
              </w:rPr>
              <w:t>территорий</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jc w:val="center"/>
            </w:pPr>
            <w:r w:rsidRPr="00AA2FE5">
              <w:rPr>
                <w:sz w:val="18"/>
                <w:szCs w:val="18"/>
              </w:rPr>
              <w:t>Разработка</w:t>
            </w:r>
          </w:p>
          <w:p w:rsidR="00F217F9" w:rsidRPr="002068F5" w:rsidRDefault="00F217F9" w:rsidP="00575677">
            <w:pPr>
              <w:shd w:val="clear" w:color="auto" w:fill="FFFFFF"/>
              <w:jc w:val="center"/>
            </w:pPr>
            <w:r w:rsidRPr="00AA2FE5">
              <w:rPr>
                <w:sz w:val="18"/>
                <w:szCs w:val="18"/>
              </w:rPr>
              <w:t>дизайн-проектов,</w:t>
            </w:r>
          </w:p>
          <w:p w:rsidR="00F217F9" w:rsidRPr="002068F5" w:rsidRDefault="00F217F9" w:rsidP="00575677">
            <w:pPr>
              <w:shd w:val="clear" w:color="auto" w:fill="FFFFFF"/>
              <w:jc w:val="center"/>
            </w:pPr>
            <w:r w:rsidRPr="00AA2FE5">
              <w:rPr>
                <w:sz w:val="18"/>
                <w:szCs w:val="18"/>
              </w:rPr>
              <w:t>общественное</w:t>
            </w:r>
          </w:p>
          <w:p w:rsidR="00F217F9" w:rsidRPr="002068F5" w:rsidRDefault="00F217F9" w:rsidP="00575677">
            <w:pPr>
              <w:shd w:val="clear" w:color="auto" w:fill="FFFFFF"/>
              <w:jc w:val="center"/>
            </w:pPr>
            <w:r w:rsidRPr="00AA2FE5">
              <w:rPr>
                <w:sz w:val="18"/>
                <w:szCs w:val="18"/>
              </w:rPr>
              <w:t>обсуждение</w:t>
            </w:r>
          </w:p>
          <w:p w:rsidR="00F217F9" w:rsidRPr="002068F5" w:rsidRDefault="00F217F9" w:rsidP="00575677">
            <w:pPr>
              <w:shd w:val="clear" w:color="auto" w:fill="FFFFFF"/>
              <w:jc w:val="center"/>
            </w:pPr>
            <w:r w:rsidRPr="00AA2FE5">
              <w:rPr>
                <w:sz w:val="18"/>
                <w:szCs w:val="18"/>
              </w:rPr>
              <w:t>дизайн-проектов,</w:t>
            </w:r>
          </w:p>
          <w:p w:rsidR="00F217F9" w:rsidRPr="002068F5" w:rsidRDefault="00F217F9" w:rsidP="00575677">
            <w:pPr>
              <w:shd w:val="clear" w:color="auto" w:fill="FFFFFF"/>
              <w:jc w:val="center"/>
            </w:pPr>
            <w:r w:rsidRPr="00AA2FE5">
              <w:rPr>
                <w:sz w:val="18"/>
                <w:szCs w:val="18"/>
              </w:rPr>
              <w:t>подготовка</w:t>
            </w:r>
          </w:p>
          <w:p w:rsidR="00F217F9" w:rsidRPr="002068F5" w:rsidRDefault="00F217F9" w:rsidP="00575677">
            <w:pPr>
              <w:shd w:val="clear" w:color="auto" w:fill="FFFFFF"/>
              <w:jc w:val="center"/>
            </w:pPr>
            <w:r w:rsidRPr="00AA2FE5">
              <w:rPr>
                <w:sz w:val="18"/>
                <w:szCs w:val="18"/>
              </w:rPr>
              <w:t>сметной</w:t>
            </w:r>
          </w:p>
        </w:tc>
        <w:tc>
          <w:tcPr>
            <w:tcW w:w="2268" w:type="dxa"/>
            <w:vMerge/>
            <w:tcBorders>
              <w:left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p>
        </w:tc>
      </w:tr>
      <w:tr w:rsidR="00CE0A1E" w:rsidRPr="002068F5" w:rsidTr="00575677">
        <w:trPr>
          <w:jc w:val="center"/>
        </w:trPr>
        <w:tc>
          <w:tcPr>
            <w:tcW w:w="2614" w:type="dxa"/>
            <w:tcBorders>
              <w:top w:val="single" w:sz="6" w:space="0" w:color="auto"/>
              <w:left w:val="single" w:sz="6" w:space="0" w:color="auto"/>
              <w:bottom w:val="single" w:sz="6" w:space="0" w:color="auto"/>
              <w:right w:val="single" w:sz="6" w:space="0" w:color="auto"/>
            </w:tcBorders>
            <w:shd w:val="clear" w:color="auto" w:fill="FFFFFF"/>
            <w:vAlign w:val="center"/>
          </w:tcPr>
          <w:p w:rsidR="00CE0A1E" w:rsidRPr="002068F5" w:rsidRDefault="00CE0A1E" w:rsidP="00CE0A1E">
            <w:pPr>
              <w:shd w:val="clear" w:color="auto" w:fill="FFFFFF"/>
              <w:jc w:val="center"/>
              <w:rPr>
                <w:sz w:val="22"/>
                <w:szCs w:val="22"/>
              </w:rPr>
            </w:pPr>
            <w:r>
              <w:rPr>
                <w:sz w:val="22"/>
                <w:szCs w:val="22"/>
              </w:rPr>
              <w:t xml:space="preserve">2.3. </w:t>
            </w:r>
            <w:r w:rsidRPr="00CE0A1E">
              <w:rPr>
                <w:sz w:val="22"/>
                <w:szCs w:val="22"/>
              </w:rPr>
              <w:t>Проведение проверки достоверности определения сметной стоимости работ по благоустройству общественных территорий</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CE0A1E" w:rsidRPr="00CE0A1E" w:rsidRDefault="00CE0A1E" w:rsidP="00CE0A1E">
            <w:pPr>
              <w:shd w:val="clear" w:color="auto" w:fill="FFFFFF"/>
              <w:ind w:right="-34"/>
              <w:jc w:val="center"/>
              <w:rPr>
                <w:sz w:val="22"/>
                <w:szCs w:val="22"/>
              </w:rPr>
            </w:pPr>
            <w:r w:rsidRPr="00CE0A1E">
              <w:rPr>
                <w:sz w:val="22"/>
                <w:szCs w:val="22"/>
              </w:rPr>
              <w:t>Управление</w:t>
            </w:r>
          </w:p>
          <w:p w:rsidR="00CE0A1E" w:rsidRPr="00AA2FE5" w:rsidRDefault="00CE0A1E" w:rsidP="00CE0A1E">
            <w:pPr>
              <w:shd w:val="clear" w:color="auto" w:fill="FFFFFF"/>
              <w:ind w:right="-34"/>
              <w:jc w:val="center"/>
              <w:rPr>
                <w:sz w:val="22"/>
                <w:szCs w:val="22"/>
              </w:rPr>
            </w:pPr>
            <w:r w:rsidRPr="00CE0A1E">
              <w:rPr>
                <w:sz w:val="22"/>
                <w:szCs w:val="22"/>
              </w:rPr>
              <w:t>строительства, архитектуры и ЖКХ Кинельского района</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CE0A1E" w:rsidRPr="00AA2FE5" w:rsidRDefault="00CE0A1E" w:rsidP="00CE0A1E">
            <w:pPr>
              <w:shd w:val="clear" w:color="auto" w:fill="FFFFFF"/>
              <w:ind w:left="202" w:right="115" w:firstLine="7"/>
              <w:rPr>
                <w:sz w:val="22"/>
                <w:szCs w:val="22"/>
              </w:rPr>
            </w:pPr>
            <w:r w:rsidRPr="005809BE">
              <w:t>ежегодно, с 1 января</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CE0A1E" w:rsidRPr="00AA2FE5" w:rsidRDefault="00CE0A1E" w:rsidP="00CE0A1E">
            <w:pPr>
              <w:shd w:val="clear" w:color="auto" w:fill="FFFFFF"/>
              <w:ind w:left="202" w:right="122"/>
              <w:rPr>
                <w:sz w:val="22"/>
                <w:szCs w:val="22"/>
              </w:rPr>
            </w:pPr>
            <w:r w:rsidRPr="005809BE">
              <w:t>ежегодно, до 31 мая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E0A1E" w:rsidRPr="00AA2FE5" w:rsidRDefault="00CE0A1E" w:rsidP="00CE0A1E">
            <w:pPr>
              <w:shd w:val="clear" w:color="auto" w:fill="FFFFFF"/>
              <w:jc w:val="center"/>
              <w:rPr>
                <w:sz w:val="18"/>
                <w:szCs w:val="18"/>
              </w:rPr>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CE0A1E" w:rsidRPr="00AA2FE5" w:rsidRDefault="00CE0A1E" w:rsidP="00CE0A1E">
            <w:pPr>
              <w:shd w:val="clear" w:color="auto" w:fill="FFFFFF"/>
              <w:jc w:val="center"/>
              <w:rPr>
                <w:sz w:val="18"/>
                <w:szCs w:val="18"/>
              </w:rPr>
            </w:pPr>
          </w:p>
        </w:tc>
        <w:tc>
          <w:tcPr>
            <w:tcW w:w="2268" w:type="dxa"/>
            <w:vMerge/>
            <w:tcBorders>
              <w:left w:val="single" w:sz="6" w:space="0" w:color="auto"/>
              <w:right w:val="single" w:sz="6" w:space="0" w:color="auto"/>
            </w:tcBorders>
            <w:shd w:val="clear" w:color="auto" w:fill="FFFFFF"/>
            <w:vAlign w:val="center"/>
          </w:tcPr>
          <w:p w:rsidR="00CE0A1E" w:rsidRPr="002068F5" w:rsidRDefault="00CE0A1E" w:rsidP="00CE0A1E">
            <w:pPr>
              <w:shd w:val="clear" w:color="auto" w:fill="FFFFFF"/>
              <w:ind w:right="-34"/>
              <w:jc w:val="center"/>
              <w:rPr>
                <w:sz w:val="22"/>
                <w:szCs w:val="22"/>
              </w:rPr>
            </w:pPr>
          </w:p>
        </w:tc>
      </w:tr>
      <w:tr w:rsidR="00F217F9" w:rsidRPr="002068F5" w:rsidTr="00575677">
        <w:trPr>
          <w:jc w:val="center"/>
        </w:trPr>
        <w:tc>
          <w:tcPr>
            <w:tcW w:w="2614"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jc w:val="center"/>
            </w:pPr>
            <w:r w:rsidRPr="002068F5">
              <w:rPr>
                <w:sz w:val="22"/>
                <w:szCs w:val="22"/>
              </w:rPr>
              <w:t>2.</w:t>
            </w:r>
            <w:r w:rsidR="00CE0A1E">
              <w:rPr>
                <w:sz w:val="22"/>
                <w:szCs w:val="22"/>
              </w:rPr>
              <w:t>4</w:t>
            </w:r>
            <w:r w:rsidRPr="002068F5">
              <w:rPr>
                <w:sz w:val="22"/>
                <w:szCs w:val="22"/>
              </w:rPr>
              <w:t xml:space="preserve">. </w:t>
            </w:r>
            <w:r w:rsidRPr="00AA2FE5">
              <w:rPr>
                <w:sz w:val="22"/>
                <w:szCs w:val="22"/>
              </w:rPr>
              <w:t>Благоустройство</w:t>
            </w:r>
          </w:p>
          <w:p w:rsidR="00F217F9" w:rsidRPr="002068F5" w:rsidRDefault="00F217F9" w:rsidP="00575677">
            <w:pPr>
              <w:shd w:val="clear" w:color="auto" w:fill="FFFFFF"/>
              <w:jc w:val="center"/>
            </w:pPr>
            <w:r w:rsidRPr="00AA2FE5">
              <w:rPr>
                <w:sz w:val="22"/>
                <w:szCs w:val="22"/>
              </w:rPr>
              <w:t>общественных</w:t>
            </w:r>
          </w:p>
          <w:p w:rsidR="00F217F9" w:rsidRPr="002068F5" w:rsidRDefault="00F217F9" w:rsidP="00575677">
            <w:pPr>
              <w:shd w:val="clear" w:color="auto" w:fill="FFFFFF"/>
              <w:jc w:val="center"/>
            </w:pPr>
            <w:r w:rsidRPr="00AA2FE5">
              <w:rPr>
                <w:sz w:val="22"/>
                <w:szCs w:val="22"/>
              </w:rPr>
              <w:t>территорий</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right="-34"/>
              <w:jc w:val="center"/>
              <w:rPr>
                <w:sz w:val="22"/>
                <w:szCs w:val="22"/>
              </w:rPr>
            </w:pPr>
            <w:r w:rsidRPr="00AA2FE5">
              <w:rPr>
                <w:sz w:val="22"/>
                <w:szCs w:val="22"/>
              </w:rPr>
              <w:t>Управление</w:t>
            </w:r>
          </w:p>
          <w:p w:rsidR="00F217F9" w:rsidRPr="002068F5" w:rsidRDefault="00F217F9" w:rsidP="00575677">
            <w:pPr>
              <w:shd w:val="clear" w:color="auto" w:fill="FFFFFF"/>
              <w:ind w:left="230"/>
            </w:pPr>
            <w:r>
              <w:rPr>
                <w:sz w:val="22"/>
                <w:szCs w:val="22"/>
              </w:rPr>
              <w:t>строительства, архитектуры и ЖКХ Кинельского района</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left="209" w:right="122"/>
            </w:pPr>
            <w:r w:rsidRPr="00AA2FE5">
              <w:rPr>
                <w:sz w:val="22"/>
                <w:szCs w:val="22"/>
              </w:rPr>
              <w:t>ежегодно, с 1 июня</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left="86"/>
            </w:pPr>
            <w:r w:rsidRPr="00AA2FE5">
              <w:rPr>
                <w:sz w:val="22"/>
                <w:szCs w:val="22"/>
              </w:rPr>
              <w:t>ежегодно,</w:t>
            </w:r>
          </w:p>
          <w:p w:rsidR="00F217F9" w:rsidRPr="002068F5" w:rsidRDefault="00F217F9" w:rsidP="00575677">
            <w:pPr>
              <w:shd w:val="clear" w:color="auto" w:fill="FFFFFF"/>
              <w:ind w:left="86"/>
            </w:pPr>
            <w:r w:rsidRPr="00AA2FE5">
              <w:rPr>
                <w:sz w:val="22"/>
                <w:szCs w:val="22"/>
              </w:rPr>
              <w:t>не позднее 1</w:t>
            </w:r>
          </w:p>
          <w:p w:rsidR="00F217F9" w:rsidRPr="002068F5" w:rsidRDefault="00F217F9" w:rsidP="00575677">
            <w:pPr>
              <w:shd w:val="clear" w:color="auto" w:fill="FFFFFF"/>
              <w:ind w:left="86"/>
            </w:pPr>
            <w:r w:rsidRPr="00AA2FE5">
              <w:rPr>
                <w:sz w:val="22"/>
                <w:szCs w:val="22"/>
              </w:rPr>
              <w:t>ноября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jc w:val="center"/>
            </w:pPr>
            <w:r w:rsidRPr="00AA2FE5">
              <w:rPr>
                <w:sz w:val="18"/>
                <w:szCs w:val="18"/>
              </w:rPr>
              <w:t>Улучшение состояния</w:t>
            </w:r>
          </w:p>
          <w:p w:rsidR="00F217F9" w:rsidRPr="002068F5" w:rsidRDefault="00F217F9" w:rsidP="00575677">
            <w:pPr>
              <w:shd w:val="clear" w:color="auto" w:fill="FFFFFF"/>
              <w:jc w:val="center"/>
            </w:pPr>
            <w:r w:rsidRPr="002068F5">
              <w:rPr>
                <w:sz w:val="18"/>
                <w:szCs w:val="18"/>
              </w:rPr>
              <w:t>(</w:t>
            </w:r>
            <w:r w:rsidRPr="00AA2FE5">
              <w:rPr>
                <w:sz w:val="18"/>
                <w:szCs w:val="18"/>
              </w:rPr>
              <w:t>уровня благоустройства)</w:t>
            </w:r>
          </w:p>
          <w:p w:rsidR="00F217F9" w:rsidRPr="002068F5" w:rsidRDefault="00F217F9" w:rsidP="00575677">
            <w:pPr>
              <w:shd w:val="clear" w:color="auto" w:fill="FFFFFF"/>
              <w:jc w:val="center"/>
            </w:pPr>
            <w:r w:rsidRPr="00AA2FE5">
              <w:rPr>
                <w:sz w:val="18"/>
                <w:szCs w:val="18"/>
              </w:rPr>
              <w:t>общественных</w:t>
            </w:r>
          </w:p>
          <w:p w:rsidR="00F217F9" w:rsidRPr="002068F5" w:rsidRDefault="00F217F9" w:rsidP="00575677">
            <w:pPr>
              <w:shd w:val="clear" w:color="auto" w:fill="FFFFFF"/>
              <w:jc w:val="center"/>
            </w:pPr>
            <w:r w:rsidRPr="00AA2FE5">
              <w:rPr>
                <w:sz w:val="18"/>
                <w:szCs w:val="18"/>
              </w:rPr>
              <w:t>территорий</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jc w:val="center"/>
            </w:pPr>
            <w:r w:rsidRPr="00AA2FE5">
              <w:rPr>
                <w:sz w:val="18"/>
                <w:szCs w:val="18"/>
              </w:rPr>
              <w:t>Благоустройство</w:t>
            </w:r>
          </w:p>
          <w:p w:rsidR="00F217F9" w:rsidRPr="002068F5" w:rsidRDefault="00F217F9" w:rsidP="00575677">
            <w:pPr>
              <w:shd w:val="clear" w:color="auto" w:fill="FFFFFF"/>
              <w:jc w:val="center"/>
            </w:pPr>
            <w:r w:rsidRPr="00AA2FE5">
              <w:rPr>
                <w:sz w:val="18"/>
                <w:szCs w:val="18"/>
              </w:rPr>
              <w:t>общественных</w:t>
            </w:r>
          </w:p>
          <w:p w:rsidR="00F217F9" w:rsidRPr="002068F5" w:rsidRDefault="00F217F9" w:rsidP="00575677">
            <w:pPr>
              <w:shd w:val="clear" w:color="auto" w:fill="FFFFFF"/>
              <w:jc w:val="center"/>
            </w:pPr>
            <w:r w:rsidRPr="00AA2FE5">
              <w:rPr>
                <w:sz w:val="18"/>
                <w:szCs w:val="18"/>
              </w:rPr>
              <w:t>территорий</w:t>
            </w:r>
          </w:p>
        </w:tc>
        <w:tc>
          <w:tcPr>
            <w:tcW w:w="2268" w:type="dxa"/>
            <w:vMerge/>
            <w:tcBorders>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p>
        </w:tc>
      </w:tr>
      <w:tr w:rsidR="00F217F9" w:rsidRPr="002068F5" w:rsidTr="00575677">
        <w:trPr>
          <w:jc w:val="center"/>
        </w:trPr>
        <w:tc>
          <w:tcPr>
            <w:tcW w:w="14256"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2068F5">
              <w:rPr>
                <w:sz w:val="22"/>
                <w:szCs w:val="22"/>
              </w:rPr>
              <w:t xml:space="preserve">Задача 3. Обеспечение вовлеченности населения, организаций в реализацию мероприятий по благоустройству территории </w:t>
            </w:r>
            <w:r>
              <w:rPr>
                <w:sz w:val="22"/>
                <w:szCs w:val="22"/>
              </w:rPr>
              <w:t xml:space="preserve">муниципального района </w:t>
            </w:r>
            <w:r w:rsidRPr="002068F5">
              <w:rPr>
                <w:sz w:val="22"/>
                <w:szCs w:val="22"/>
              </w:rPr>
              <w:t xml:space="preserve"> Кинель</w:t>
            </w:r>
            <w:r>
              <w:rPr>
                <w:sz w:val="22"/>
                <w:szCs w:val="22"/>
              </w:rPr>
              <w:t>ский</w:t>
            </w:r>
            <w:r w:rsidRPr="002068F5">
              <w:rPr>
                <w:sz w:val="22"/>
                <w:szCs w:val="22"/>
              </w:rPr>
              <w:t xml:space="preserve"> Самарской области</w:t>
            </w:r>
          </w:p>
        </w:tc>
      </w:tr>
      <w:tr w:rsidR="00F217F9" w:rsidRPr="002068F5" w:rsidTr="00575677">
        <w:trPr>
          <w:jc w:val="center"/>
        </w:trPr>
        <w:tc>
          <w:tcPr>
            <w:tcW w:w="2614"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jc w:val="center"/>
            </w:pPr>
            <w:r w:rsidRPr="002068F5">
              <w:rPr>
                <w:sz w:val="24"/>
                <w:szCs w:val="24"/>
              </w:rPr>
              <w:lastRenderedPageBreak/>
              <w:t xml:space="preserve">4.1. </w:t>
            </w:r>
            <w:r w:rsidRPr="00AA2FE5">
              <w:rPr>
                <w:sz w:val="24"/>
                <w:szCs w:val="24"/>
              </w:rPr>
              <w:t>Информирование</w:t>
            </w:r>
          </w:p>
          <w:p w:rsidR="00F217F9" w:rsidRPr="002068F5" w:rsidRDefault="00F217F9" w:rsidP="00575677">
            <w:pPr>
              <w:shd w:val="clear" w:color="auto" w:fill="FFFFFF"/>
              <w:jc w:val="center"/>
            </w:pPr>
            <w:r w:rsidRPr="00AA2FE5">
              <w:rPr>
                <w:sz w:val="24"/>
                <w:szCs w:val="24"/>
              </w:rPr>
              <w:t>населения о проводимых</w:t>
            </w:r>
          </w:p>
          <w:p w:rsidR="00F217F9" w:rsidRPr="002068F5" w:rsidRDefault="00F217F9" w:rsidP="00575677">
            <w:pPr>
              <w:shd w:val="clear" w:color="auto" w:fill="FFFFFF"/>
              <w:jc w:val="center"/>
            </w:pPr>
            <w:r w:rsidRPr="00AA2FE5">
              <w:rPr>
                <w:sz w:val="24"/>
                <w:szCs w:val="24"/>
              </w:rPr>
              <w:t>мероприятиях по</w:t>
            </w:r>
          </w:p>
          <w:p w:rsidR="00F217F9" w:rsidRPr="002068F5" w:rsidRDefault="00F217F9" w:rsidP="00575677">
            <w:pPr>
              <w:shd w:val="clear" w:color="auto" w:fill="FFFFFF"/>
              <w:jc w:val="center"/>
            </w:pPr>
            <w:r w:rsidRPr="00AA2FE5">
              <w:rPr>
                <w:sz w:val="24"/>
                <w:szCs w:val="24"/>
              </w:rPr>
              <w:t>благоустройству</w:t>
            </w:r>
          </w:p>
          <w:p w:rsidR="00F217F9" w:rsidRPr="002068F5" w:rsidRDefault="00F217F9" w:rsidP="00575677">
            <w:pPr>
              <w:shd w:val="clear" w:color="auto" w:fill="FFFFFF"/>
              <w:jc w:val="center"/>
            </w:pPr>
            <w:r w:rsidRPr="00AA2FE5">
              <w:rPr>
                <w:sz w:val="24"/>
                <w:szCs w:val="24"/>
              </w:rPr>
              <w:t xml:space="preserve">территории </w:t>
            </w:r>
            <w:r>
              <w:rPr>
                <w:sz w:val="24"/>
                <w:szCs w:val="24"/>
              </w:rPr>
              <w:t>муниципального района Кинельский</w:t>
            </w:r>
          </w:p>
          <w:p w:rsidR="00F217F9" w:rsidRPr="002068F5" w:rsidRDefault="00F217F9" w:rsidP="00575677">
            <w:pPr>
              <w:shd w:val="clear" w:color="auto" w:fill="FFFFFF"/>
              <w:jc w:val="center"/>
            </w:pPr>
            <w:r w:rsidRPr="00AA2FE5">
              <w:rPr>
                <w:sz w:val="24"/>
                <w:szCs w:val="24"/>
              </w:rPr>
              <w:t>Самарской области</w:t>
            </w:r>
          </w:p>
        </w:tc>
        <w:tc>
          <w:tcPr>
            <w:tcW w:w="2527"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jc w:val="center"/>
            </w:pPr>
            <w:r w:rsidRPr="00AA2FE5">
              <w:rPr>
                <w:sz w:val="24"/>
                <w:szCs w:val="24"/>
              </w:rPr>
              <w:t>Администрация</w:t>
            </w:r>
          </w:p>
          <w:p w:rsidR="00F217F9" w:rsidRPr="002068F5" w:rsidRDefault="00F217F9" w:rsidP="00575677">
            <w:pPr>
              <w:shd w:val="clear" w:color="auto" w:fill="FFFFFF"/>
              <w:jc w:val="center"/>
            </w:pPr>
            <w:r>
              <w:rPr>
                <w:sz w:val="24"/>
                <w:szCs w:val="24"/>
              </w:rPr>
              <w:t>муниципального района</w:t>
            </w:r>
          </w:p>
          <w:p w:rsidR="00F217F9" w:rsidRPr="002068F5" w:rsidRDefault="00F217F9" w:rsidP="00575677">
            <w:pPr>
              <w:shd w:val="clear" w:color="auto" w:fill="FFFFFF"/>
              <w:jc w:val="center"/>
            </w:pPr>
            <w:r w:rsidRPr="00AA2FE5">
              <w:rPr>
                <w:sz w:val="24"/>
                <w:szCs w:val="24"/>
              </w:rPr>
              <w:t>Кинель</w:t>
            </w:r>
            <w:r>
              <w:rPr>
                <w:sz w:val="24"/>
                <w:szCs w:val="24"/>
              </w:rPr>
              <w:t>ский, администрации сельских поселений муниципального района Кинельский</w:t>
            </w:r>
          </w:p>
        </w:tc>
        <w:tc>
          <w:tcPr>
            <w:tcW w:w="1519"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left="137"/>
              <w:jc w:val="center"/>
            </w:pPr>
            <w:r w:rsidRPr="00AA2FE5">
              <w:rPr>
                <w:sz w:val="24"/>
                <w:szCs w:val="24"/>
              </w:rPr>
              <w:t>Постоянно</w:t>
            </w:r>
          </w:p>
        </w:tc>
        <w:tc>
          <w:tcPr>
            <w:tcW w:w="1462"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left="94"/>
              <w:jc w:val="center"/>
            </w:pPr>
            <w:r w:rsidRPr="00AA2FE5">
              <w:rPr>
                <w:sz w:val="24"/>
                <w:szCs w:val="24"/>
              </w:rPr>
              <w:t>Постоянно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left="115" w:right="86"/>
              <w:jc w:val="center"/>
            </w:pPr>
            <w:r w:rsidRPr="00AA2FE5">
              <w:rPr>
                <w:sz w:val="18"/>
                <w:szCs w:val="18"/>
              </w:rPr>
              <w:t xml:space="preserve">Информированность населения </w:t>
            </w:r>
            <w:r>
              <w:rPr>
                <w:sz w:val="18"/>
                <w:szCs w:val="18"/>
              </w:rPr>
              <w:t xml:space="preserve">муниципального района </w:t>
            </w:r>
            <w:r w:rsidRPr="00AA2FE5">
              <w:rPr>
                <w:sz w:val="18"/>
                <w:szCs w:val="18"/>
              </w:rPr>
              <w:t>о мероприятиях</w:t>
            </w:r>
          </w:p>
          <w:p w:rsidR="00F217F9" w:rsidRPr="002068F5" w:rsidRDefault="00F217F9" w:rsidP="00575677">
            <w:pPr>
              <w:shd w:val="clear" w:color="auto" w:fill="FFFFFF"/>
              <w:ind w:left="115"/>
              <w:jc w:val="center"/>
            </w:pPr>
            <w:r w:rsidRPr="00AA2FE5">
              <w:rPr>
                <w:sz w:val="18"/>
                <w:szCs w:val="18"/>
              </w:rPr>
              <w:t>по благоустройству</w:t>
            </w:r>
          </w:p>
        </w:tc>
        <w:tc>
          <w:tcPr>
            <w:tcW w:w="1598" w:type="dxa"/>
            <w:tcBorders>
              <w:top w:val="single" w:sz="6" w:space="0" w:color="auto"/>
              <w:left w:val="single" w:sz="6" w:space="0" w:color="auto"/>
              <w:bottom w:val="single" w:sz="6" w:space="0" w:color="auto"/>
              <w:right w:val="single" w:sz="4" w:space="0" w:color="auto"/>
            </w:tcBorders>
            <w:shd w:val="clear" w:color="auto" w:fill="FFFFFF"/>
            <w:vAlign w:val="center"/>
          </w:tcPr>
          <w:p w:rsidR="00F217F9" w:rsidRPr="002068F5" w:rsidRDefault="00F217F9" w:rsidP="00575677">
            <w:pPr>
              <w:shd w:val="clear" w:color="auto" w:fill="FFFFFF"/>
              <w:ind w:right="14"/>
              <w:jc w:val="center"/>
            </w:pPr>
            <w:r w:rsidRPr="00AA2FE5">
              <w:rPr>
                <w:sz w:val="18"/>
                <w:szCs w:val="18"/>
              </w:rPr>
              <w:t>Размещение информации о</w:t>
            </w:r>
          </w:p>
          <w:p w:rsidR="00F217F9" w:rsidRPr="002068F5" w:rsidRDefault="00F217F9" w:rsidP="00575677">
            <w:pPr>
              <w:shd w:val="clear" w:color="auto" w:fill="FFFFFF"/>
              <w:ind w:right="14"/>
              <w:jc w:val="center"/>
            </w:pPr>
            <w:r w:rsidRPr="00AA2FE5">
              <w:rPr>
                <w:sz w:val="18"/>
                <w:szCs w:val="18"/>
              </w:rPr>
              <w:t>реализации Программы на</w:t>
            </w:r>
          </w:p>
          <w:p w:rsidR="00F217F9" w:rsidRPr="002068F5" w:rsidRDefault="00F217F9" w:rsidP="00575677">
            <w:pPr>
              <w:shd w:val="clear" w:color="auto" w:fill="FFFFFF"/>
              <w:ind w:right="14"/>
              <w:jc w:val="center"/>
            </w:pPr>
            <w:r w:rsidRPr="00AA2FE5">
              <w:rPr>
                <w:sz w:val="18"/>
                <w:szCs w:val="18"/>
              </w:rPr>
              <w:t>сайте администрации</w:t>
            </w:r>
          </w:p>
          <w:p w:rsidR="00F217F9" w:rsidRPr="002068F5" w:rsidRDefault="00F217F9" w:rsidP="00575677">
            <w:pPr>
              <w:shd w:val="clear" w:color="auto" w:fill="FFFFFF"/>
              <w:ind w:right="14"/>
              <w:jc w:val="center"/>
            </w:pPr>
            <w:r>
              <w:rPr>
                <w:sz w:val="18"/>
                <w:szCs w:val="18"/>
              </w:rPr>
              <w:t>Муниципального района</w:t>
            </w:r>
            <w:r w:rsidRPr="00AA2FE5">
              <w:rPr>
                <w:sz w:val="18"/>
                <w:szCs w:val="18"/>
              </w:rPr>
              <w:t xml:space="preserve"> Кинель</w:t>
            </w:r>
            <w:r>
              <w:rPr>
                <w:sz w:val="18"/>
                <w:szCs w:val="18"/>
              </w:rPr>
              <w:t>ский</w:t>
            </w:r>
          </w:p>
          <w:p w:rsidR="00F217F9" w:rsidRPr="002068F5" w:rsidRDefault="00F217F9" w:rsidP="00575677">
            <w:pPr>
              <w:shd w:val="clear" w:color="auto" w:fill="FFFFFF"/>
              <w:ind w:right="14"/>
              <w:jc w:val="center"/>
            </w:pPr>
            <w:r w:rsidRPr="00AA2FE5">
              <w:rPr>
                <w:sz w:val="18"/>
                <w:szCs w:val="18"/>
              </w:rPr>
              <w:t>Самарской области и в СМИ</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217F9" w:rsidRPr="002068F5" w:rsidRDefault="00F217F9" w:rsidP="00575677">
            <w:pPr>
              <w:shd w:val="clear" w:color="auto" w:fill="FFFFFF"/>
              <w:jc w:val="center"/>
            </w:pPr>
            <w:r w:rsidRPr="00AA2FE5">
              <w:rPr>
                <w:sz w:val="18"/>
                <w:szCs w:val="18"/>
              </w:rPr>
              <w:t xml:space="preserve">Показатель </w:t>
            </w:r>
            <w:r w:rsidRPr="00AA2FE5">
              <w:rPr>
                <w:sz w:val="18"/>
                <w:szCs w:val="18"/>
                <w:lang w:val="en-US"/>
              </w:rPr>
              <w:t>I</w:t>
            </w:r>
            <w:r w:rsidRPr="00AA2FE5">
              <w:rPr>
                <w:sz w:val="18"/>
                <w:szCs w:val="18"/>
              </w:rPr>
              <w:t>.</w:t>
            </w:r>
          </w:p>
          <w:p w:rsidR="00F217F9" w:rsidRPr="002068F5" w:rsidRDefault="00F217F9" w:rsidP="00575677">
            <w:pPr>
              <w:shd w:val="clear" w:color="auto" w:fill="FFFFFF"/>
              <w:jc w:val="center"/>
            </w:pPr>
            <w:r w:rsidRPr="00AA2FE5">
              <w:rPr>
                <w:sz w:val="18"/>
                <w:szCs w:val="18"/>
              </w:rPr>
              <w:t>Количество человек,</w:t>
            </w:r>
          </w:p>
          <w:p w:rsidR="00F217F9" w:rsidRPr="002068F5" w:rsidRDefault="00F217F9" w:rsidP="00575677">
            <w:pPr>
              <w:shd w:val="clear" w:color="auto" w:fill="FFFFFF"/>
              <w:jc w:val="center"/>
            </w:pPr>
            <w:r w:rsidRPr="00AA2FE5">
              <w:rPr>
                <w:sz w:val="18"/>
                <w:szCs w:val="18"/>
              </w:rPr>
              <w:t>участвовавших в</w:t>
            </w:r>
          </w:p>
          <w:p w:rsidR="00F217F9" w:rsidRPr="002068F5" w:rsidRDefault="00F217F9" w:rsidP="00575677">
            <w:pPr>
              <w:shd w:val="clear" w:color="auto" w:fill="FFFFFF"/>
              <w:jc w:val="center"/>
            </w:pPr>
            <w:r w:rsidRPr="00AA2FE5">
              <w:rPr>
                <w:sz w:val="18"/>
                <w:szCs w:val="18"/>
              </w:rPr>
              <w:t>обустройстве дворовых</w:t>
            </w:r>
          </w:p>
          <w:p w:rsidR="00F217F9" w:rsidRPr="002068F5" w:rsidRDefault="00F217F9" w:rsidP="00575677">
            <w:pPr>
              <w:shd w:val="clear" w:color="auto" w:fill="FFFFFF"/>
              <w:jc w:val="center"/>
            </w:pPr>
            <w:r w:rsidRPr="00AA2FE5">
              <w:rPr>
                <w:sz w:val="18"/>
                <w:szCs w:val="18"/>
              </w:rPr>
              <w:t>территорий</w:t>
            </w:r>
          </w:p>
        </w:tc>
      </w:tr>
    </w:tbl>
    <w:p w:rsidR="00454F67" w:rsidRDefault="00454F67" w:rsidP="00F217F9">
      <w:pPr>
        <w:shd w:val="clear" w:color="auto" w:fill="FFFFFF"/>
        <w:ind w:left="5245"/>
        <w:jc w:val="center"/>
        <w:rPr>
          <w:sz w:val="26"/>
          <w:szCs w:val="26"/>
        </w:rPr>
      </w:pPr>
    </w:p>
    <w:p w:rsidR="00454F67" w:rsidRDefault="00454F67" w:rsidP="00F217F9">
      <w:pPr>
        <w:shd w:val="clear" w:color="auto" w:fill="FFFFFF"/>
        <w:ind w:left="5245"/>
        <w:jc w:val="center"/>
        <w:rPr>
          <w:sz w:val="26"/>
          <w:szCs w:val="26"/>
        </w:rPr>
        <w:sectPr w:rsidR="00454F67" w:rsidSect="00454F67">
          <w:pgSz w:w="16834" w:h="11909" w:orient="landscape" w:code="9"/>
          <w:pgMar w:top="1701" w:right="1134" w:bottom="851" w:left="1134" w:header="720" w:footer="720" w:gutter="0"/>
          <w:cols w:space="60"/>
          <w:noEndnote/>
          <w:docGrid w:linePitch="272"/>
        </w:sectPr>
      </w:pPr>
    </w:p>
    <w:p w:rsidR="00F217F9" w:rsidRDefault="00F217F9" w:rsidP="00985A27">
      <w:pPr>
        <w:shd w:val="clear" w:color="auto" w:fill="FFFFFF"/>
        <w:ind w:left="5245"/>
        <w:jc w:val="right"/>
      </w:pPr>
      <w:r>
        <w:rPr>
          <w:sz w:val="26"/>
          <w:szCs w:val="26"/>
        </w:rPr>
        <w:lastRenderedPageBreak/>
        <w:t>Приложение №3</w:t>
      </w:r>
    </w:p>
    <w:p w:rsidR="00F217F9" w:rsidRDefault="00F217F9" w:rsidP="00985A27">
      <w:pPr>
        <w:shd w:val="clear" w:color="auto" w:fill="FFFFFF"/>
        <w:ind w:left="5245"/>
        <w:jc w:val="right"/>
      </w:pPr>
      <w:r>
        <w:rPr>
          <w:sz w:val="26"/>
          <w:szCs w:val="26"/>
        </w:rPr>
        <w:t>к муниципальной программе</w:t>
      </w:r>
    </w:p>
    <w:p w:rsidR="00F217F9" w:rsidRDefault="00523058" w:rsidP="00985A27">
      <w:pPr>
        <w:shd w:val="clear" w:color="auto" w:fill="FFFFFF"/>
        <w:ind w:left="5245"/>
        <w:jc w:val="right"/>
      </w:pPr>
      <w:r>
        <w:rPr>
          <w:sz w:val="26"/>
          <w:szCs w:val="26"/>
        </w:rPr>
        <w:t xml:space="preserve"> </w:t>
      </w:r>
      <w:r w:rsidR="00F217F9">
        <w:rPr>
          <w:sz w:val="26"/>
          <w:szCs w:val="26"/>
        </w:rPr>
        <w:t>«Формирование современной</w:t>
      </w:r>
    </w:p>
    <w:p w:rsidR="00F217F9" w:rsidRDefault="00523058" w:rsidP="00985A27">
      <w:pPr>
        <w:shd w:val="clear" w:color="auto" w:fill="FFFFFF"/>
        <w:ind w:left="5245"/>
        <w:jc w:val="right"/>
        <w:rPr>
          <w:sz w:val="26"/>
          <w:szCs w:val="26"/>
        </w:rPr>
      </w:pPr>
      <w:r>
        <w:rPr>
          <w:sz w:val="26"/>
          <w:szCs w:val="26"/>
        </w:rPr>
        <w:t xml:space="preserve">комфортной </w:t>
      </w:r>
      <w:r w:rsidR="00F217F9">
        <w:rPr>
          <w:sz w:val="26"/>
          <w:szCs w:val="26"/>
        </w:rPr>
        <w:t>городской среды муниципального района Кинельский Самарской области на 2018 - 202</w:t>
      </w:r>
      <w:r>
        <w:rPr>
          <w:sz w:val="26"/>
          <w:szCs w:val="26"/>
        </w:rPr>
        <w:t>4</w:t>
      </w:r>
      <w:r w:rsidR="00F217F9">
        <w:rPr>
          <w:sz w:val="26"/>
          <w:szCs w:val="26"/>
        </w:rPr>
        <w:t xml:space="preserve"> годы»</w:t>
      </w:r>
    </w:p>
    <w:p w:rsidR="00F217F9" w:rsidRDefault="00F217F9" w:rsidP="00F217F9">
      <w:pPr>
        <w:shd w:val="clear" w:color="auto" w:fill="FFFFFF"/>
        <w:ind w:left="5245"/>
        <w:jc w:val="center"/>
      </w:pPr>
    </w:p>
    <w:p w:rsidR="00F217F9" w:rsidRDefault="00F217F9" w:rsidP="00F217F9">
      <w:pPr>
        <w:shd w:val="clear" w:color="auto" w:fill="FFFFFF"/>
        <w:spacing w:line="360" w:lineRule="auto"/>
        <w:ind w:left="22"/>
        <w:jc w:val="center"/>
      </w:pPr>
      <w:r>
        <w:rPr>
          <w:sz w:val="26"/>
          <w:szCs w:val="26"/>
        </w:rPr>
        <w:t>Порядок аккумулирования и расходования средств заинтересованных лиц,</w:t>
      </w:r>
    </w:p>
    <w:p w:rsidR="00F217F9" w:rsidRDefault="00F217F9" w:rsidP="00F217F9">
      <w:pPr>
        <w:shd w:val="clear" w:color="auto" w:fill="FFFFFF"/>
        <w:spacing w:line="360" w:lineRule="auto"/>
        <w:ind w:left="22"/>
        <w:jc w:val="center"/>
      </w:pPr>
      <w:r>
        <w:rPr>
          <w:sz w:val="26"/>
          <w:szCs w:val="26"/>
        </w:rPr>
        <w:t>направляемых на выполнение минимального и дополнительного перечней</w:t>
      </w:r>
    </w:p>
    <w:p w:rsidR="00F217F9" w:rsidRDefault="00F217F9" w:rsidP="00F217F9">
      <w:pPr>
        <w:shd w:val="clear" w:color="auto" w:fill="FFFFFF"/>
        <w:spacing w:line="360" w:lineRule="auto"/>
        <w:ind w:left="14"/>
        <w:jc w:val="center"/>
      </w:pPr>
      <w:r>
        <w:rPr>
          <w:sz w:val="26"/>
          <w:szCs w:val="26"/>
        </w:rPr>
        <w:t>работ по благоустройству дворовых территорий, механизм контроля за их</w:t>
      </w:r>
    </w:p>
    <w:p w:rsidR="00F217F9" w:rsidRDefault="00F217F9" w:rsidP="00F217F9">
      <w:pPr>
        <w:shd w:val="clear" w:color="auto" w:fill="FFFFFF"/>
        <w:spacing w:line="360" w:lineRule="auto"/>
        <w:ind w:left="14"/>
        <w:jc w:val="center"/>
      </w:pPr>
      <w:r>
        <w:rPr>
          <w:sz w:val="26"/>
          <w:szCs w:val="26"/>
        </w:rPr>
        <w:t>расходованием, а также порядок и форма участия граждан в выполнении</w:t>
      </w:r>
    </w:p>
    <w:p w:rsidR="00F217F9" w:rsidRDefault="00F217F9" w:rsidP="00F217F9">
      <w:pPr>
        <w:shd w:val="clear" w:color="auto" w:fill="FFFFFF"/>
        <w:spacing w:line="360" w:lineRule="auto"/>
        <w:ind w:left="29"/>
        <w:jc w:val="center"/>
      </w:pPr>
      <w:r>
        <w:rPr>
          <w:sz w:val="26"/>
          <w:szCs w:val="26"/>
        </w:rPr>
        <w:t>указанных работ</w:t>
      </w:r>
    </w:p>
    <w:p w:rsidR="00F217F9" w:rsidRDefault="00F217F9" w:rsidP="00F217F9">
      <w:pPr>
        <w:shd w:val="clear" w:color="auto" w:fill="FFFFFF"/>
        <w:spacing w:line="360" w:lineRule="auto"/>
        <w:ind w:left="720"/>
      </w:pPr>
      <w:r>
        <w:rPr>
          <w:sz w:val="26"/>
          <w:szCs w:val="26"/>
        </w:rPr>
        <w:t>1. Общие положения</w:t>
      </w:r>
    </w:p>
    <w:p w:rsidR="00F217F9" w:rsidRDefault="00F217F9" w:rsidP="00F217F9">
      <w:pPr>
        <w:numPr>
          <w:ilvl w:val="0"/>
          <w:numId w:val="24"/>
        </w:numPr>
        <w:shd w:val="clear" w:color="auto" w:fill="FFFFFF"/>
        <w:tabs>
          <w:tab w:val="left" w:pos="1361"/>
          <w:tab w:val="left" w:pos="3406"/>
          <w:tab w:val="left" w:pos="5105"/>
          <w:tab w:val="left" w:pos="7646"/>
        </w:tabs>
        <w:spacing w:line="360" w:lineRule="auto"/>
        <w:ind w:firstLine="706"/>
        <w:jc w:val="both"/>
        <w:rPr>
          <w:spacing w:val="-9"/>
          <w:sz w:val="26"/>
          <w:szCs w:val="26"/>
        </w:rPr>
      </w:pPr>
      <w:r>
        <w:rPr>
          <w:sz w:val="26"/>
          <w:szCs w:val="26"/>
        </w:rPr>
        <w:t xml:space="preserve">Настоящий </w:t>
      </w:r>
      <w:r>
        <w:rPr>
          <w:spacing w:val="-3"/>
          <w:sz w:val="26"/>
          <w:szCs w:val="26"/>
        </w:rPr>
        <w:t xml:space="preserve">Порядок </w:t>
      </w:r>
      <w:r>
        <w:rPr>
          <w:sz w:val="26"/>
          <w:szCs w:val="26"/>
        </w:rPr>
        <w:t xml:space="preserve">регламентирует </w:t>
      </w:r>
      <w:r>
        <w:rPr>
          <w:spacing w:val="-3"/>
          <w:sz w:val="26"/>
          <w:szCs w:val="26"/>
        </w:rPr>
        <w:t xml:space="preserve">процедуру </w:t>
      </w:r>
      <w:r>
        <w:rPr>
          <w:sz w:val="26"/>
          <w:szCs w:val="26"/>
        </w:rPr>
        <w:t xml:space="preserve">аккумулирования и использования денежных средств (далее аккумулирование средств), поступающих от заинтересованных лиц, направляемых на выполнение минимального и (или) дополнительного перечней работ по благоустройству дворовых территорий многоквартирных домов муниципального района Кинельский Самарской области в рамках муниципальной программы «Формирование современной </w:t>
      </w:r>
      <w:r w:rsidR="00523058">
        <w:rPr>
          <w:sz w:val="26"/>
          <w:szCs w:val="26"/>
        </w:rPr>
        <w:t xml:space="preserve">комфортной </w:t>
      </w:r>
      <w:r>
        <w:rPr>
          <w:sz w:val="26"/>
          <w:szCs w:val="26"/>
        </w:rPr>
        <w:t>городской среды муниципального района Кинельский Самарской области на 2018 - 202</w:t>
      </w:r>
      <w:r w:rsidR="00523058">
        <w:rPr>
          <w:sz w:val="26"/>
          <w:szCs w:val="26"/>
        </w:rPr>
        <w:t>4</w:t>
      </w:r>
      <w:r>
        <w:rPr>
          <w:sz w:val="26"/>
          <w:szCs w:val="26"/>
        </w:rPr>
        <w:t xml:space="preserve"> годы»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w:t>
      </w:r>
    </w:p>
    <w:p w:rsidR="00F217F9" w:rsidRDefault="00F217F9" w:rsidP="00F217F9">
      <w:pPr>
        <w:numPr>
          <w:ilvl w:val="0"/>
          <w:numId w:val="24"/>
        </w:numPr>
        <w:shd w:val="clear" w:color="auto" w:fill="FFFFFF"/>
        <w:tabs>
          <w:tab w:val="left" w:pos="1361"/>
        </w:tabs>
        <w:spacing w:line="360" w:lineRule="auto"/>
        <w:ind w:right="14" w:firstLine="706"/>
        <w:jc w:val="both"/>
        <w:rPr>
          <w:spacing w:val="-12"/>
          <w:sz w:val="26"/>
          <w:szCs w:val="26"/>
        </w:rPr>
      </w:pPr>
      <w:r>
        <w:rPr>
          <w:sz w:val="26"/>
          <w:szCs w:val="26"/>
        </w:rPr>
        <w:t>В целях реализации настоящего Порядка используются следующие понятия:</w:t>
      </w:r>
    </w:p>
    <w:p w:rsidR="00F217F9" w:rsidRDefault="00F217F9" w:rsidP="00F217F9">
      <w:pPr>
        <w:spacing w:line="360" w:lineRule="auto"/>
        <w:rPr>
          <w:sz w:val="2"/>
          <w:szCs w:val="2"/>
        </w:rPr>
      </w:pPr>
    </w:p>
    <w:p w:rsidR="00F217F9" w:rsidRDefault="00F217F9" w:rsidP="00F217F9">
      <w:pPr>
        <w:numPr>
          <w:ilvl w:val="0"/>
          <w:numId w:val="25"/>
        </w:numPr>
        <w:shd w:val="clear" w:color="auto" w:fill="FFFFFF"/>
        <w:tabs>
          <w:tab w:val="left" w:pos="1346"/>
        </w:tabs>
        <w:spacing w:line="360" w:lineRule="auto"/>
        <w:ind w:firstLine="698"/>
        <w:jc w:val="both"/>
        <w:rPr>
          <w:spacing w:val="-8"/>
          <w:sz w:val="26"/>
          <w:szCs w:val="26"/>
        </w:rPr>
      </w:pPr>
      <w:r>
        <w:rPr>
          <w:sz w:val="26"/>
          <w:szCs w:val="26"/>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многоквартирного дома, подлежащей благоустройству и обеспечивающие финансовое и (или) трудовое участие в реализации мероприятий по благоустройству дворовых территорий.</w:t>
      </w:r>
    </w:p>
    <w:p w:rsidR="00F217F9" w:rsidRDefault="00F217F9" w:rsidP="00F217F9">
      <w:pPr>
        <w:numPr>
          <w:ilvl w:val="0"/>
          <w:numId w:val="25"/>
        </w:numPr>
        <w:shd w:val="clear" w:color="auto" w:fill="FFFFFF"/>
        <w:tabs>
          <w:tab w:val="left" w:pos="1346"/>
        </w:tabs>
        <w:spacing w:line="360" w:lineRule="auto"/>
        <w:ind w:right="7" w:firstLine="698"/>
        <w:jc w:val="both"/>
        <w:rPr>
          <w:spacing w:val="-7"/>
          <w:sz w:val="26"/>
          <w:szCs w:val="26"/>
        </w:rPr>
      </w:pPr>
      <w:r>
        <w:rPr>
          <w:sz w:val="26"/>
          <w:szCs w:val="26"/>
        </w:rPr>
        <w:t>минимальный перечень работ - установленный Программой перечень работ по благоустройству дворовой территории.</w:t>
      </w:r>
    </w:p>
    <w:p w:rsidR="00F217F9" w:rsidRDefault="00F217F9" w:rsidP="00F217F9">
      <w:pPr>
        <w:numPr>
          <w:ilvl w:val="0"/>
          <w:numId w:val="25"/>
        </w:numPr>
        <w:shd w:val="clear" w:color="auto" w:fill="FFFFFF"/>
        <w:tabs>
          <w:tab w:val="left" w:pos="1346"/>
        </w:tabs>
        <w:spacing w:line="360" w:lineRule="auto"/>
        <w:ind w:right="7" w:firstLine="698"/>
        <w:jc w:val="both"/>
        <w:rPr>
          <w:spacing w:val="-7"/>
          <w:sz w:val="26"/>
          <w:szCs w:val="26"/>
        </w:rPr>
      </w:pPr>
      <w:r>
        <w:rPr>
          <w:sz w:val="26"/>
          <w:szCs w:val="26"/>
        </w:rPr>
        <w:t>дополнительный перечень работ - установленный Программой перечень работ по благоустройству дворовой территории;</w:t>
      </w:r>
    </w:p>
    <w:p w:rsidR="00F217F9" w:rsidRPr="004E1181" w:rsidRDefault="00F217F9" w:rsidP="00F217F9">
      <w:pPr>
        <w:numPr>
          <w:ilvl w:val="0"/>
          <w:numId w:val="25"/>
        </w:numPr>
        <w:shd w:val="clear" w:color="auto" w:fill="FFFFFF"/>
        <w:tabs>
          <w:tab w:val="left" w:pos="1346"/>
        </w:tabs>
        <w:spacing w:line="360" w:lineRule="auto"/>
        <w:ind w:right="7" w:firstLine="698"/>
        <w:jc w:val="both"/>
        <w:rPr>
          <w:sz w:val="26"/>
          <w:szCs w:val="26"/>
        </w:rPr>
      </w:pPr>
      <w:r w:rsidRPr="004E1181">
        <w:rPr>
          <w:sz w:val="26"/>
          <w:szCs w:val="26"/>
        </w:rPr>
        <w:lastRenderedPageBreak/>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w:t>
      </w:r>
    </w:p>
    <w:p w:rsidR="00F217F9" w:rsidRDefault="00F217F9" w:rsidP="00F217F9">
      <w:pPr>
        <w:shd w:val="clear" w:color="auto" w:fill="FFFFFF"/>
        <w:tabs>
          <w:tab w:val="left" w:pos="1346"/>
        </w:tabs>
        <w:spacing w:line="360" w:lineRule="auto"/>
        <w:ind w:left="698" w:right="7"/>
        <w:jc w:val="both"/>
      </w:pPr>
      <w:r>
        <w:rPr>
          <w:sz w:val="26"/>
          <w:szCs w:val="26"/>
        </w:rPr>
        <w:t xml:space="preserve">- </w:t>
      </w:r>
      <w:r w:rsidRPr="004E1181">
        <w:rPr>
          <w:sz w:val="26"/>
          <w:szCs w:val="26"/>
        </w:rPr>
        <w:t>выполнение жителями неоплачиваемых работ, не требующих</w:t>
      </w:r>
      <w:r>
        <w:rPr>
          <w:sz w:val="26"/>
          <w:szCs w:val="26"/>
        </w:rPr>
        <w:t xml:space="preserve"> </w:t>
      </w:r>
      <w:r w:rsidRPr="004E1181">
        <w:rPr>
          <w:sz w:val="26"/>
          <w:szCs w:val="26"/>
        </w:rPr>
        <w:t>специальной квалификации, как например: подготовка объекта (дворовой</w:t>
      </w:r>
      <w:r>
        <w:rPr>
          <w:sz w:val="26"/>
          <w:szCs w:val="26"/>
        </w:rPr>
        <w:t xml:space="preserve"> </w:t>
      </w:r>
      <w:r w:rsidRPr="004E1181">
        <w:rPr>
          <w:sz w:val="26"/>
          <w:szCs w:val="26"/>
        </w:rPr>
        <w:t>территории) к началу работ (земляные работы, снятие старого оборудования,</w:t>
      </w:r>
      <w:r>
        <w:rPr>
          <w:sz w:val="26"/>
          <w:szCs w:val="26"/>
        </w:rPr>
        <w:t xml:space="preserve"> </w:t>
      </w:r>
      <w:r w:rsidRPr="004E1181">
        <w:rPr>
          <w:sz w:val="26"/>
          <w:szCs w:val="26"/>
        </w:rPr>
        <w:t>уборка мусора), и другие работы (покраска оборудования, озеленение</w:t>
      </w:r>
      <w:r>
        <w:rPr>
          <w:sz w:val="26"/>
          <w:szCs w:val="26"/>
        </w:rPr>
        <w:t xml:space="preserve"> </w:t>
      </w:r>
      <w:r w:rsidRPr="004E1181">
        <w:rPr>
          <w:sz w:val="26"/>
          <w:szCs w:val="26"/>
        </w:rPr>
        <w:t>территории посадка деревьев, охрана объекта);</w:t>
      </w:r>
    </w:p>
    <w:p w:rsidR="00F217F9" w:rsidRDefault="00F217F9" w:rsidP="00F217F9">
      <w:pPr>
        <w:shd w:val="clear" w:color="auto" w:fill="FFFFFF"/>
        <w:tabs>
          <w:tab w:val="left" w:pos="842"/>
        </w:tabs>
        <w:spacing w:line="360" w:lineRule="auto"/>
        <w:ind w:left="684"/>
      </w:pPr>
      <w:r>
        <w:rPr>
          <w:sz w:val="26"/>
          <w:szCs w:val="26"/>
        </w:rPr>
        <w:t>-</w:t>
      </w:r>
      <w:r>
        <w:rPr>
          <w:sz w:val="26"/>
          <w:szCs w:val="26"/>
        </w:rPr>
        <w:tab/>
        <w:t>предоставление строительных материалов, техники и т.д.;</w:t>
      </w:r>
    </w:p>
    <w:p w:rsidR="00F217F9" w:rsidRDefault="00F217F9" w:rsidP="00F217F9">
      <w:pPr>
        <w:shd w:val="clear" w:color="auto" w:fill="FFFFFF"/>
        <w:tabs>
          <w:tab w:val="left" w:pos="1044"/>
        </w:tabs>
        <w:spacing w:line="360" w:lineRule="auto"/>
        <w:ind w:left="22" w:right="14" w:firstLine="662"/>
        <w:jc w:val="both"/>
      </w:pPr>
      <w:r>
        <w:rPr>
          <w:sz w:val="26"/>
          <w:szCs w:val="26"/>
        </w:rPr>
        <w:t>- обеспечение благоприятных условий для работы подрядной организации, выполняющей работы и для ее работников.</w:t>
      </w:r>
    </w:p>
    <w:p w:rsidR="00F217F9" w:rsidRDefault="00F217F9" w:rsidP="00F217F9">
      <w:pPr>
        <w:numPr>
          <w:ilvl w:val="0"/>
          <w:numId w:val="19"/>
        </w:numPr>
        <w:shd w:val="clear" w:color="auto" w:fill="FFFFFF"/>
        <w:tabs>
          <w:tab w:val="left" w:pos="1368"/>
        </w:tabs>
        <w:spacing w:line="360" w:lineRule="auto"/>
        <w:ind w:left="7" w:right="7" w:firstLine="698"/>
        <w:jc w:val="both"/>
        <w:rPr>
          <w:spacing w:val="-8"/>
          <w:sz w:val="26"/>
          <w:szCs w:val="26"/>
        </w:rPr>
      </w:pPr>
      <w:r>
        <w:rPr>
          <w:sz w:val="26"/>
          <w:szCs w:val="26"/>
        </w:rPr>
        <w:t>финансовое участие - финансирование выполнения работ из минимального и (или) дополнительного перечня работ по благоустройству дворовых территорий за счет участия заинтересованных лиц, определяемая в виде доли от общей стоимости соответствующего вида работ;</w:t>
      </w:r>
    </w:p>
    <w:p w:rsidR="00F217F9" w:rsidRDefault="00F217F9" w:rsidP="00F217F9">
      <w:pPr>
        <w:numPr>
          <w:ilvl w:val="0"/>
          <w:numId w:val="19"/>
        </w:numPr>
        <w:shd w:val="clear" w:color="auto" w:fill="FFFFFF"/>
        <w:tabs>
          <w:tab w:val="left" w:pos="1368"/>
        </w:tabs>
        <w:spacing w:line="360" w:lineRule="auto"/>
        <w:ind w:left="7" w:right="7" w:firstLine="698"/>
        <w:jc w:val="both"/>
        <w:rPr>
          <w:spacing w:val="-8"/>
          <w:sz w:val="26"/>
          <w:szCs w:val="26"/>
        </w:rPr>
      </w:pPr>
      <w:r>
        <w:rPr>
          <w:sz w:val="26"/>
          <w:szCs w:val="26"/>
        </w:rPr>
        <w:t>общественная комиссия - комиссия по обеспечению реализации муниципальной программы «Формирование современной</w:t>
      </w:r>
      <w:r w:rsidR="00523058">
        <w:rPr>
          <w:sz w:val="26"/>
          <w:szCs w:val="26"/>
        </w:rPr>
        <w:t xml:space="preserve"> комфортной</w:t>
      </w:r>
      <w:r>
        <w:rPr>
          <w:sz w:val="26"/>
          <w:szCs w:val="26"/>
        </w:rPr>
        <w:t xml:space="preserve"> городской среды муниципального района Кинельский Самарской области</w:t>
      </w:r>
      <w:r w:rsidR="00523058">
        <w:rPr>
          <w:sz w:val="26"/>
          <w:szCs w:val="26"/>
        </w:rPr>
        <w:t xml:space="preserve"> на 2018-2024 годы</w:t>
      </w:r>
      <w:r>
        <w:rPr>
          <w:sz w:val="26"/>
          <w:szCs w:val="26"/>
        </w:rPr>
        <w:t>», создаваемая администрацией муниципального района Кинельский Самарской области.</w:t>
      </w:r>
    </w:p>
    <w:p w:rsidR="00F217F9" w:rsidRDefault="00F217F9" w:rsidP="00F217F9">
      <w:pPr>
        <w:shd w:val="clear" w:color="auto" w:fill="FFFFFF"/>
        <w:spacing w:line="360" w:lineRule="auto"/>
        <w:ind w:left="14" w:right="14" w:firstLine="662"/>
        <w:jc w:val="both"/>
      </w:pPr>
      <w:r>
        <w:rPr>
          <w:sz w:val="26"/>
          <w:szCs w:val="26"/>
        </w:rPr>
        <w:t>2. Порядок и форма участия (трудовое и (или) финансовое) заинтересованных лиц в выполнении работ.</w:t>
      </w:r>
    </w:p>
    <w:p w:rsidR="00F217F9" w:rsidRDefault="00F217F9" w:rsidP="00F217F9">
      <w:pPr>
        <w:numPr>
          <w:ilvl w:val="0"/>
          <w:numId w:val="20"/>
        </w:numPr>
        <w:shd w:val="clear" w:color="auto" w:fill="FFFFFF"/>
        <w:tabs>
          <w:tab w:val="left" w:pos="1339"/>
        </w:tabs>
        <w:spacing w:line="360" w:lineRule="auto"/>
        <w:ind w:right="14" w:firstLine="662"/>
        <w:jc w:val="both"/>
        <w:rPr>
          <w:spacing w:val="-4"/>
          <w:sz w:val="26"/>
          <w:szCs w:val="26"/>
        </w:rPr>
      </w:pPr>
      <w:r>
        <w:rPr>
          <w:sz w:val="26"/>
          <w:szCs w:val="26"/>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F217F9" w:rsidRDefault="00F217F9" w:rsidP="00F217F9">
      <w:pPr>
        <w:numPr>
          <w:ilvl w:val="0"/>
          <w:numId w:val="20"/>
        </w:numPr>
        <w:shd w:val="clear" w:color="auto" w:fill="FFFFFF"/>
        <w:tabs>
          <w:tab w:val="left" w:pos="1339"/>
        </w:tabs>
        <w:spacing w:line="360" w:lineRule="auto"/>
        <w:ind w:right="14" w:firstLine="662"/>
        <w:jc w:val="both"/>
        <w:rPr>
          <w:spacing w:val="-6"/>
          <w:sz w:val="26"/>
          <w:szCs w:val="26"/>
        </w:rPr>
      </w:pPr>
      <w:r>
        <w:rPr>
          <w:sz w:val="26"/>
          <w:szCs w:val="26"/>
        </w:rPr>
        <w:t>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F217F9" w:rsidRDefault="00F217F9" w:rsidP="00F217F9">
      <w:pPr>
        <w:numPr>
          <w:ilvl w:val="0"/>
          <w:numId w:val="20"/>
        </w:numPr>
        <w:shd w:val="clear" w:color="auto" w:fill="FFFFFF"/>
        <w:tabs>
          <w:tab w:val="left" w:pos="1339"/>
        </w:tabs>
        <w:spacing w:line="360" w:lineRule="auto"/>
        <w:ind w:right="14" w:firstLine="662"/>
        <w:jc w:val="both"/>
        <w:rPr>
          <w:spacing w:val="-5"/>
          <w:sz w:val="26"/>
          <w:szCs w:val="26"/>
        </w:rPr>
      </w:pPr>
      <w:r>
        <w:rPr>
          <w:sz w:val="26"/>
          <w:szCs w:val="26"/>
        </w:rPr>
        <w:lastRenderedPageBreak/>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F217F9" w:rsidRDefault="00F217F9" w:rsidP="00F217F9">
      <w:pPr>
        <w:numPr>
          <w:ilvl w:val="0"/>
          <w:numId w:val="20"/>
        </w:numPr>
        <w:shd w:val="clear" w:color="auto" w:fill="FFFFFF"/>
        <w:tabs>
          <w:tab w:val="left" w:pos="1339"/>
        </w:tabs>
        <w:spacing w:line="360" w:lineRule="auto"/>
        <w:ind w:right="14" w:firstLine="662"/>
        <w:jc w:val="both"/>
        <w:rPr>
          <w:spacing w:val="-5"/>
          <w:sz w:val="26"/>
          <w:szCs w:val="26"/>
        </w:rPr>
      </w:pPr>
      <w:r>
        <w:rPr>
          <w:sz w:val="26"/>
          <w:szCs w:val="26"/>
        </w:rPr>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муниципального района Кинельский Самарской области (далее -Администрация).</w:t>
      </w:r>
    </w:p>
    <w:p w:rsidR="00F217F9" w:rsidRDefault="00F217F9" w:rsidP="00F217F9">
      <w:pPr>
        <w:shd w:val="clear" w:color="auto" w:fill="FFFFFF"/>
        <w:spacing w:line="360" w:lineRule="auto"/>
        <w:ind w:right="7" w:firstLine="662"/>
        <w:jc w:val="both"/>
        <w:rPr>
          <w:sz w:val="26"/>
          <w:szCs w:val="26"/>
        </w:rPr>
      </w:pPr>
      <w:r>
        <w:rPr>
          <w:sz w:val="26"/>
          <w:szCs w:val="26"/>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w:t>
      </w:r>
    </w:p>
    <w:p w:rsidR="00F217F9" w:rsidRDefault="00F217F9" w:rsidP="00F217F9">
      <w:pPr>
        <w:shd w:val="clear" w:color="auto" w:fill="FFFFFF"/>
        <w:spacing w:line="360" w:lineRule="auto"/>
        <w:ind w:right="7" w:firstLine="662"/>
        <w:jc w:val="both"/>
      </w:pPr>
      <w:r>
        <w:rPr>
          <w:sz w:val="26"/>
          <w:szCs w:val="26"/>
        </w:rPr>
        <w:t>Документы, подтверждающие финансовое участие, представляются в Администрацию не позднее 10 календарных дней со дня перечисления денежных средств в установленном порядке.</w:t>
      </w:r>
    </w:p>
    <w:p w:rsidR="00F217F9" w:rsidRDefault="00F217F9" w:rsidP="00F217F9">
      <w:pPr>
        <w:shd w:val="clear" w:color="auto" w:fill="FFFFFF"/>
        <w:spacing w:line="360" w:lineRule="auto"/>
        <w:ind w:left="14" w:right="7" w:firstLine="677"/>
        <w:jc w:val="both"/>
      </w:pPr>
      <w:r>
        <w:rPr>
          <w:sz w:val="26"/>
          <w:szCs w:val="26"/>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F217F9" w:rsidRDefault="00F217F9" w:rsidP="00F217F9">
      <w:pPr>
        <w:shd w:val="clear" w:color="auto" w:fill="FFFFFF"/>
        <w:spacing w:line="360" w:lineRule="auto"/>
        <w:ind w:left="22" w:right="7" w:firstLine="670"/>
        <w:jc w:val="both"/>
      </w:pPr>
      <w:r>
        <w:rPr>
          <w:sz w:val="26"/>
          <w:szCs w:val="26"/>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F217F9" w:rsidRDefault="00F217F9" w:rsidP="00F217F9">
      <w:pPr>
        <w:shd w:val="clear" w:color="auto" w:fill="FFFFFF"/>
        <w:spacing w:line="360" w:lineRule="auto"/>
        <w:ind w:left="7" w:firstLine="670"/>
        <w:jc w:val="both"/>
      </w:pPr>
      <w:r>
        <w:rPr>
          <w:sz w:val="26"/>
          <w:szCs w:val="26"/>
        </w:rPr>
        <w:t>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F217F9" w:rsidRDefault="00F217F9" w:rsidP="00F217F9">
      <w:pPr>
        <w:shd w:val="clear" w:color="auto" w:fill="FFFFFF"/>
        <w:spacing w:line="360" w:lineRule="auto"/>
        <w:ind w:left="684"/>
      </w:pPr>
      <w:r>
        <w:rPr>
          <w:sz w:val="26"/>
          <w:szCs w:val="26"/>
        </w:rPr>
        <w:t>3. Порядок аккумулирования и расходования средств</w:t>
      </w:r>
    </w:p>
    <w:p w:rsidR="00F217F9" w:rsidRDefault="00F217F9" w:rsidP="00F217F9">
      <w:pPr>
        <w:numPr>
          <w:ilvl w:val="0"/>
          <w:numId w:val="21"/>
        </w:numPr>
        <w:shd w:val="clear" w:color="auto" w:fill="FFFFFF"/>
        <w:tabs>
          <w:tab w:val="left" w:pos="1354"/>
        </w:tabs>
        <w:spacing w:line="360" w:lineRule="auto"/>
        <w:ind w:right="7" w:firstLine="684"/>
        <w:jc w:val="both"/>
        <w:rPr>
          <w:spacing w:val="-7"/>
          <w:sz w:val="26"/>
          <w:szCs w:val="26"/>
        </w:rPr>
      </w:pPr>
      <w:r>
        <w:rPr>
          <w:sz w:val="26"/>
          <w:szCs w:val="26"/>
        </w:rPr>
        <w:lastRenderedPageBreak/>
        <w:t>Сбор средств заинтересованных лиц на выполнение 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открытом в российской кредитной организации и предназначенном для перечисления средств на благоустройство в целях софинансирования мероприятий Программы.</w:t>
      </w:r>
    </w:p>
    <w:p w:rsidR="00F217F9" w:rsidRDefault="00F217F9" w:rsidP="00F217F9">
      <w:pPr>
        <w:numPr>
          <w:ilvl w:val="0"/>
          <w:numId w:val="21"/>
        </w:numPr>
        <w:shd w:val="clear" w:color="auto" w:fill="FFFFFF"/>
        <w:tabs>
          <w:tab w:val="left" w:pos="1354"/>
        </w:tabs>
        <w:spacing w:line="360" w:lineRule="auto"/>
        <w:ind w:firstLine="684"/>
        <w:jc w:val="both"/>
        <w:rPr>
          <w:spacing w:val="-5"/>
          <w:sz w:val="26"/>
          <w:szCs w:val="26"/>
        </w:rPr>
      </w:pPr>
      <w:r>
        <w:rPr>
          <w:sz w:val="26"/>
          <w:szCs w:val="26"/>
        </w:rPr>
        <w:t>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информационно-телекоммуникационной сети «Интернет».</w:t>
      </w:r>
    </w:p>
    <w:p w:rsidR="00F217F9" w:rsidRDefault="00F217F9" w:rsidP="00F217F9">
      <w:pPr>
        <w:numPr>
          <w:ilvl w:val="0"/>
          <w:numId w:val="21"/>
        </w:numPr>
        <w:shd w:val="clear" w:color="auto" w:fill="FFFFFF"/>
        <w:tabs>
          <w:tab w:val="left" w:pos="1354"/>
        </w:tabs>
        <w:spacing w:line="360" w:lineRule="auto"/>
        <w:ind w:right="14" w:firstLine="684"/>
        <w:jc w:val="both"/>
        <w:rPr>
          <w:spacing w:val="-7"/>
          <w:sz w:val="26"/>
          <w:szCs w:val="26"/>
        </w:rPr>
      </w:pPr>
      <w:r>
        <w:rPr>
          <w:sz w:val="26"/>
          <w:szCs w:val="26"/>
        </w:rPr>
        <w:t>Средства на выполнение минимального и (или)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w:t>
      </w:r>
    </w:p>
    <w:p w:rsidR="00F217F9" w:rsidRDefault="00F217F9" w:rsidP="00F217F9">
      <w:pPr>
        <w:numPr>
          <w:ilvl w:val="0"/>
          <w:numId w:val="21"/>
        </w:numPr>
        <w:shd w:val="clear" w:color="auto" w:fill="FFFFFF"/>
        <w:tabs>
          <w:tab w:val="left" w:pos="1354"/>
        </w:tabs>
        <w:spacing w:line="360" w:lineRule="auto"/>
        <w:ind w:right="14" w:firstLine="684"/>
        <w:jc w:val="both"/>
        <w:rPr>
          <w:spacing w:val="-7"/>
          <w:sz w:val="26"/>
          <w:szCs w:val="26"/>
        </w:rPr>
      </w:pPr>
      <w:r>
        <w:rPr>
          <w:sz w:val="26"/>
          <w:szCs w:val="26"/>
        </w:rPr>
        <w:t>Денежные средства заинтересованных лиц перечисляются на лицевой счет администратора доходов бюджета муниципального района Кинельский Самарской области - Управление финансами администрации муниципального района Кинельский Самарской области (далее - Управление финансами).</w:t>
      </w:r>
    </w:p>
    <w:p w:rsidR="00F217F9" w:rsidRPr="004E1181" w:rsidRDefault="00F217F9" w:rsidP="00F217F9">
      <w:pPr>
        <w:shd w:val="clear" w:color="auto" w:fill="FFFFFF"/>
        <w:spacing w:line="360" w:lineRule="auto"/>
        <w:ind w:left="14" w:right="14" w:firstLine="662"/>
        <w:jc w:val="both"/>
        <w:rPr>
          <w:sz w:val="26"/>
          <w:szCs w:val="26"/>
        </w:rPr>
      </w:pPr>
      <w:r>
        <w:rPr>
          <w:sz w:val="26"/>
          <w:szCs w:val="26"/>
        </w:rPr>
        <w:t>Лицевой счет для перечисления средств заинтересованных лиц, направляемых для выполнения минимального и (или) дополнительного перечня работ по благоустройству дворовых территорий, открывается Управлением финансами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F217F9" w:rsidRDefault="00F217F9" w:rsidP="00F217F9">
      <w:pPr>
        <w:shd w:val="clear" w:color="auto" w:fill="FFFFFF"/>
        <w:tabs>
          <w:tab w:val="left" w:pos="1339"/>
        </w:tabs>
        <w:spacing w:line="360" w:lineRule="auto"/>
        <w:ind w:firstLine="662"/>
        <w:jc w:val="both"/>
      </w:pPr>
      <w:r>
        <w:rPr>
          <w:spacing w:val="-4"/>
          <w:sz w:val="26"/>
          <w:szCs w:val="26"/>
        </w:rPr>
        <w:t>3.5.</w:t>
      </w:r>
      <w:r>
        <w:rPr>
          <w:sz w:val="26"/>
          <w:szCs w:val="26"/>
        </w:rPr>
        <w:tab/>
        <w:t xml:space="preserve">После утверждения дизайн-проекта благоустройства дворовой территории Общественной комиссией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w:t>
      </w:r>
      <w:r>
        <w:rPr>
          <w:sz w:val="26"/>
          <w:szCs w:val="26"/>
        </w:rPr>
        <w:lastRenderedPageBreak/>
        <w:t>который подлежат возврату денежные средства заинтересованных лиц в случаях определенных соглашением.</w:t>
      </w:r>
    </w:p>
    <w:p w:rsidR="00F217F9" w:rsidRDefault="00F217F9" w:rsidP="00F217F9">
      <w:pPr>
        <w:shd w:val="clear" w:color="auto" w:fill="FFFFFF"/>
        <w:spacing w:line="360" w:lineRule="auto"/>
        <w:ind w:left="22" w:right="14" w:firstLine="670"/>
        <w:jc w:val="both"/>
      </w:pPr>
      <w:r>
        <w:rPr>
          <w:sz w:val="26"/>
          <w:szCs w:val="26"/>
        </w:rPr>
        <w:t>Объем денежных средств, подлежащих перечислению заинтересованными лицами, определяется в соответствии со сметным расчетом.</w:t>
      </w:r>
    </w:p>
    <w:p w:rsidR="00F217F9" w:rsidRDefault="00F217F9" w:rsidP="00F217F9">
      <w:pPr>
        <w:shd w:val="clear" w:color="auto" w:fill="FFFFFF"/>
        <w:spacing w:line="360" w:lineRule="auto"/>
        <w:ind w:left="14" w:right="14" w:firstLine="670"/>
        <w:jc w:val="both"/>
      </w:pPr>
      <w:r>
        <w:rPr>
          <w:sz w:val="26"/>
          <w:szCs w:val="26"/>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F217F9" w:rsidRDefault="00F217F9" w:rsidP="00F217F9">
      <w:pPr>
        <w:shd w:val="clear" w:color="auto" w:fill="FFFFFF"/>
        <w:tabs>
          <w:tab w:val="left" w:pos="1339"/>
        </w:tabs>
        <w:spacing w:line="360" w:lineRule="auto"/>
        <w:ind w:right="22" w:firstLine="662"/>
        <w:jc w:val="both"/>
      </w:pPr>
      <w:r>
        <w:rPr>
          <w:spacing w:val="-4"/>
          <w:sz w:val="26"/>
          <w:szCs w:val="26"/>
        </w:rPr>
        <w:t>3.6.</w:t>
      </w:r>
      <w:r>
        <w:rPr>
          <w:sz w:val="26"/>
          <w:szCs w:val="26"/>
        </w:rPr>
        <w:tab/>
        <w:t>Перечисление денежных средств заинтересованными лицами осуществляется в течение 10 календарных дней с момента подписания соглашения, указанного в п.3.2. настоящего Порядка.</w:t>
      </w:r>
    </w:p>
    <w:p w:rsidR="00F217F9" w:rsidRDefault="00F217F9" w:rsidP="00F217F9">
      <w:pPr>
        <w:shd w:val="clear" w:color="auto" w:fill="FFFFFF"/>
        <w:spacing w:line="360" w:lineRule="auto"/>
        <w:ind w:left="7" w:right="22" w:firstLine="662"/>
        <w:jc w:val="both"/>
      </w:pPr>
      <w:r>
        <w:rPr>
          <w:sz w:val="26"/>
          <w:szCs w:val="26"/>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выполнению не подлежит.</w:t>
      </w:r>
    </w:p>
    <w:p w:rsidR="00F217F9" w:rsidRDefault="00F217F9" w:rsidP="00F217F9">
      <w:pPr>
        <w:shd w:val="clear" w:color="auto" w:fill="FFFFFF"/>
        <w:spacing w:line="360" w:lineRule="auto"/>
        <w:ind w:right="29" w:firstLine="662"/>
        <w:jc w:val="both"/>
      </w:pPr>
      <w:r>
        <w:rPr>
          <w:sz w:val="26"/>
          <w:szCs w:val="26"/>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обязуются перечислить денежные средства в порядке и на условиях, определенных настоящим Порядком и соглашением.</w:t>
      </w:r>
    </w:p>
    <w:p w:rsidR="00F217F9" w:rsidRDefault="00F217F9" w:rsidP="00F217F9">
      <w:pPr>
        <w:numPr>
          <w:ilvl w:val="0"/>
          <w:numId w:val="22"/>
        </w:numPr>
        <w:shd w:val="clear" w:color="auto" w:fill="FFFFFF"/>
        <w:tabs>
          <w:tab w:val="left" w:pos="1339"/>
        </w:tabs>
        <w:spacing w:line="360" w:lineRule="auto"/>
        <w:ind w:right="36" w:firstLine="662"/>
        <w:jc w:val="both"/>
        <w:rPr>
          <w:spacing w:val="-5"/>
          <w:sz w:val="26"/>
          <w:szCs w:val="26"/>
        </w:rPr>
      </w:pPr>
      <w:r>
        <w:rPr>
          <w:sz w:val="26"/>
          <w:szCs w:val="26"/>
        </w:rPr>
        <w:t>Денежные средства считаются поступившими в доход бюджета муниципального района Кинельский Самарской области с момента их зачисления на лицевой счет Администрации.</w:t>
      </w:r>
    </w:p>
    <w:p w:rsidR="00F217F9" w:rsidRPr="004E1181" w:rsidRDefault="00F217F9" w:rsidP="00F217F9">
      <w:pPr>
        <w:numPr>
          <w:ilvl w:val="0"/>
          <w:numId w:val="23"/>
        </w:numPr>
        <w:shd w:val="clear" w:color="auto" w:fill="FFFFFF"/>
        <w:tabs>
          <w:tab w:val="left" w:pos="1354"/>
        </w:tabs>
        <w:spacing w:line="360" w:lineRule="auto"/>
        <w:ind w:right="36" w:firstLine="684"/>
        <w:jc w:val="both"/>
        <w:rPr>
          <w:spacing w:val="-7"/>
          <w:sz w:val="26"/>
          <w:szCs w:val="26"/>
        </w:rPr>
      </w:pPr>
      <w:r w:rsidRPr="004E1181">
        <w:rPr>
          <w:sz w:val="26"/>
          <w:szCs w:val="26"/>
        </w:rPr>
        <w:t>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F217F9" w:rsidRPr="004E1181" w:rsidRDefault="00F217F9" w:rsidP="00F217F9">
      <w:pPr>
        <w:numPr>
          <w:ilvl w:val="0"/>
          <w:numId w:val="23"/>
        </w:numPr>
        <w:shd w:val="clear" w:color="auto" w:fill="FFFFFF"/>
        <w:tabs>
          <w:tab w:val="left" w:pos="1354"/>
        </w:tabs>
        <w:spacing w:line="360" w:lineRule="auto"/>
        <w:ind w:right="36" w:firstLine="684"/>
        <w:jc w:val="both"/>
        <w:rPr>
          <w:spacing w:val="-7"/>
          <w:sz w:val="26"/>
          <w:szCs w:val="26"/>
        </w:rPr>
      </w:pPr>
      <w:r w:rsidRPr="004E1181">
        <w:rPr>
          <w:sz w:val="26"/>
          <w:szCs w:val="26"/>
        </w:rPr>
        <w:t xml:space="preserve">Администрация осуществляет учет поступающих от заинтересованных </w:t>
      </w:r>
      <w:r w:rsidRPr="004E1181">
        <w:rPr>
          <w:sz w:val="26"/>
          <w:szCs w:val="26"/>
        </w:rPr>
        <w:lastRenderedPageBreak/>
        <w:t>лиц денежных средств в разрезе многоквартирных домов, дворовые территории которых подлежат благоустройству.</w:t>
      </w:r>
    </w:p>
    <w:p w:rsidR="00F217F9" w:rsidRDefault="00F217F9" w:rsidP="00F217F9">
      <w:pPr>
        <w:numPr>
          <w:ilvl w:val="0"/>
          <w:numId w:val="23"/>
        </w:numPr>
        <w:shd w:val="clear" w:color="auto" w:fill="FFFFFF"/>
        <w:tabs>
          <w:tab w:val="left" w:pos="1354"/>
          <w:tab w:val="left" w:pos="2254"/>
          <w:tab w:val="left" w:pos="3564"/>
          <w:tab w:val="left" w:pos="6077"/>
          <w:tab w:val="left" w:pos="6912"/>
        </w:tabs>
        <w:spacing w:line="360" w:lineRule="auto"/>
        <w:ind w:right="7" w:firstLine="684"/>
        <w:jc w:val="both"/>
        <w:rPr>
          <w:spacing w:val="-5"/>
          <w:sz w:val="26"/>
          <w:szCs w:val="26"/>
        </w:rPr>
      </w:pPr>
      <w:r>
        <w:rPr>
          <w:sz w:val="26"/>
          <w:szCs w:val="26"/>
        </w:rPr>
        <w:t xml:space="preserve">Администрация обеспечивает ежемесячное опубликование на </w:t>
      </w:r>
      <w:r>
        <w:rPr>
          <w:spacing w:val="-3"/>
          <w:sz w:val="26"/>
          <w:szCs w:val="26"/>
        </w:rPr>
        <w:t>официальном</w:t>
      </w:r>
      <w:r>
        <w:rPr>
          <w:rFonts w:ascii="Arial" w:hAnsi="Arial" w:cs="Arial"/>
          <w:sz w:val="26"/>
          <w:szCs w:val="26"/>
        </w:rPr>
        <w:tab/>
      </w:r>
      <w:r>
        <w:rPr>
          <w:spacing w:val="-1"/>
          <w:sz w:val="26"/>
          <w:szCs w:val="26"/>
        </w:rPr>
        <w:t>сайте</w:t>
      </w:r>
      <w:r>
        <w:rPr>
          <w:rFonts w:ascii="Arial" w:hAnsi="Arial" w:cs="Arial"/>
          <w:sz w:val="26"/>
          <w:szCs w:val="26"/>
        </w:rPr>
        <w:tab/>
      </w:r>
      <w:r>
        <w:rPr>
          <w:spacing w:val="-2"/>
          <w:sz w:val="26"/>
          <w:szCs w:val="26"/>
        </w:rPr>
        <w:t>Администрации</w:t>
      </w:r>
      <w:r>
        <w:rPr>
          <w:rFonts w:ascii="Arial" w:hAnsi="Arial" w:cs="Arial"/>
          <w:sz w:val="26"/>
          <w:szCs w:val="26"/>
        </w:rPr>
        <w:tab/>
      </w:r>
      <w:r>
        <w:rPr>
          <w:sz w:val="26"/>
          <w:szCs w:val="26"/>
        </w:rPr>
        <w:t>в</w:t>
      </w:r>
      <w:r>
        <w:rPr>
          <w:rFonts w:ascii="Arial" w:hAnsi="Arial" w:cs="Arial"/>
          <w:sz w:val="26"/>
          <w:szCs w:val="26"/>
        </w:rPr>
        <w:tab/>
      </w:r>
      <w:r>
        <w:rPr>
          <w:spacing w:val="-2"/>
          <w:sz w:val="26"/>
          <w:szCs w:val="26"/>
        </w:rPr>
        <w:t>информационно-</w:t>
      </w:r>
      <w:r>
        <w:rPr>
          <w:sz w:val="26"/>
          <w:szCs w:val="26"/>
        </w:rPr>
        <w:t>телекоммуникационной сети «Интернет»</w:t>
      </w:r>
      <w:r w:rsidRPr="00364CF4">
        <w:rPr>
          <w:sz w:val="26"/>
          <w:szCs w:val="26"/>
        </w:rPr>
        <w:t xml:space="preserve"> (</w:t>
      </w:r>
      <w:r>
        <w:rPr>
          <w:sz w:val="26"/>
          <w:szCs w:val="26"/>
          <w:lang w:val="en-US"/>
        </w:rPr>
        <w:t>www</w:t>
      </w:r>
      <w:r w:rsidRPr="00364CF4">
        <w:rPr>
          <w:sz w:val="26"/>
          <w:szCs w:val="26"/>
        </w:rPr>
        <w:t>.</w:t>
      </w:r>
      <w:r>
        <w:rPr>
          <w:sz w:val="26"/>
          <w:szCs w:val="26"/>
          <w:lang w:val="en-US"/>
        </w:rPr>
        <w:t>kinel</w:t>
      </w:r>
      <w:r w:rsidRPr="00364CF4">
        <w:rPr>
          <w:sz w:val="26"/>
          <w:szCs w:val="26"/>
        </w:rPr>
        <w:t>.</w:t>
      </w:r>
      <w:r>
        <w:rPr>
          <w:sz w:val="26"/>
          <w:szCs w:val="26"/>
          <w:lang w:val="en-US"/>
        </w:rPr>
        <w:t>ru</w:t>
      </w:r>
      <w:r w:rsidRPr="00364CF4">
        <w:rPr>
          <w:sz w:val="26"/>
          <w:szCs w:val="26"/>
        </w:rPr>
        <w:t>)</w:t>
      </w:r>
      <w:r>
        <w:rPr>
          <w:sz w:val="26"/>
          <w:szCs w:val="26"/>
        </w:rPr>
        <w:t xml:space="preserve"> и направление в адрес Общественной комиссии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F217F9" w:rsidRDefault="00F217F9" w:rsidP="00F217F9">
      <w:pPr>
        <w:numPr>
          <w:ilvl w:val="0"/>
          <w:numId w:val="23"/>
        </w:numPr>
        <w:shd w:val="clear" w:color="auto" w:fill="FFFFFF"/>
        <w:tabs>
          <w:tab w:val="left" w:pos="1354"/>
        </w:tabs>
        <w:spacing w:line="360" w:lineRule="auto"/>
        <w:ind w:firstLine="684"/>
        <w:jc w:val="both"/>
        <w:rPr>
          <w:spacing w:val="-6"/>
          <w:sz w:val="26"/>
          <w:szCs w:val="26"/>
        </w:rPr>
      </w:pPr>
      <w:r>
        <w:rPr>
          <w:sz w:val="26"/>
          <w:szCs w:val="26"/>
        </w:rPr>
        <w:t>Расходование аккумулированных денежных средств заинтересованных лиц осуществляется Администрацией на финансирование минимального и (или) дополнительного перечней работ по благоустройству дворовых территорий в соответствии с дизайн-проектами благоустройства дворовых территорий, утвержденными Общественной комиссией.</w:t>
      </w:r>
    </w:p>
    <w:p w:rsidR="00F217F9" w:rsidRDefault="00F217F9" w:rsidP="00F217F9">
      <w:pPr>
        <w:numPr>
          <w:ilvl w:val="0"/>
          <w:numId w:val="23"/>
        </w:numPr>
        <w:shd w:val="clear" w:color="auto" w:fill="FFFFFF"/>
        <w:tabs>
          <w:tab w:val="left" w:pos="1354"/>
        </w:tabs>
        <w:spacing w:line="360" w:lineRule="auto"/>
        <w:ind w:right="14" w:firstLine="684"/>
        <w:jc w:val="both"/>
        <w:rPr>
          <w:spacing w:val="-6"/>
          <w:sz w:val="26"/>
          <w:szCs w:val="26"/>
        </w:rPr>
      </w:pPr>
      <w:r>
        <w:rPr>
          <w:sz w:val="26"/>
          <w:szCs w:val="26"/>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F217F9" w:rsidRPr="004E1181" w:rsidRDefault="00F217F9" w:rsidP="00F217F9">
      <w:pPr>
        <w:numPr>
          <w:ilvl w:val="0"/>
          <w:numId w:val="23"/>
        </w:numPr>
        <w:shd w:val="clear" w:color="auto" w:fill="FFFFFF"/>
        <w:tabs>
          <w:tab w:val="left" w:pos="1354"/>
        </w:tabs>
        <w:spacing w:line="360" w:lineRule="auto"/>
        <w:ind w:right="14" w:firstLine="684"/>
        <w:jc w:val="both"/>
        <w:rPr>
          <w:spacing w:val="-5"/>
          <w:sz w:val="26"/>
          <w:szCs w:val="26"/>
        </w:rPr>
      </w:pPr>
      <w:r>
        <w:rPr>
          <w:sz w:val="26"/>
          <w:szCs w:val="26"/>
        </w:rPr>
        <w:t>Контроль за целевым расходованием аккумулированных денежных средств заинтересованных лиц осуществляется Управлением финансами в соответствии с бюджетным законодательством.</w:t>
      </w:r>
    </w:p>
    <w:p w:rsidR="00F217F9" w:rsidRDefault="00F217F9" w:rsidP="00F217F9">
      <w:pPr>
        <w:shd w:val="clear" w:color="auto" w:fill="FFFFFF"/>
        <w:tabs>
          <w:tab w:val="left" w:pos="1354"/>
        </w:tabs>
        <w:spacing w:line="360" w:lineRule="auto"/>
        <w:ind w:left="684" w:right="14"/>
        <w:jc w:val="both"/>
        <w:rPr>
          <w:sz w:val="26"/>
          <w:szCs w:val="26"/>
        </w:rPr>
      </w:pPr>
    </w:p>
    <w:p w:rsidR="00454F67" w:rsidRDefault="00454F67" w:rsidP="00813294">
      <w:pPr>
        <w:widowControl/>
        <w:autoSpaceDE/>
        <w:autoSpaceDN/>
        <w:adjustRightInd/>
        <w:spacing w:after="200" w:line="276" w:lineRule="auto"/>
        <w:jc w:val="right"/>
        <w:rPr>
          <w:sz w:val="26"/>
          <w:szCs w:val="26"/>
        </w:rPr>
      </w:pPr>
    </w:p>
    <w:p w:rsidR="00454F67" w:rsidRDefault="00454F67" w:rsidP="00813294">
      <w:pPr>
        <w:widowControl/>
        <w:autoSpaceDE/>
        <w:autoSpaceDN/>
        <w:adjustRightInd/>
        <w:spacing w:after="200" w:line="276" w:lineRule="auto"/>
        <w:jc w:val="right"/>
        <w:rPr>
          <w:sz w:val="26"/>
          <w:szCs w:val="26"/>
        </w:rPr>
      </w:pPr>
    </w:p>
    <w:p w:rsidR="00454F67" w:rsidRDefault="00454F67" w:rsidP="00813294">
      <w:pPr>
        <w:widowControl/>
        <w:autoSpaceDE/>
        <w:autoSpaceDN/>
        <w:adjustRightInd/>
        <w:spacing w:after="200" w:line="276" w:lineRule="auto"/>
        <w:jc w:val="right"/>
        <w:rPr>
          <w:sz w:val="26"/>
          <w:szCs w:val="26"/>
        </w:rPr>
      </w:pPr>
    </w:p>
    <w:p w:rsidR="00454F67" w:rsidRDefault="00454F67" w:rsidP="00813294">
      <w:pPr>
        <w:widowControl/>
        <w:autoSpaceDE/>
        <w:autoSpaceDN/>
        <w:adjustRightInd/>
        <w:spacing w:after="200" w:line="276" w:lineRule="auto"/>
        <w:jc w:val="right"/>
        <w:rPr>
          <w:sz w:val="26"/>
          <w:szCs w:val="26"/>
        </w:rPr>
      </w:pPr>
    </w:p>
    <w:p w:rsidR="00454F67" w:rsidRDefault="00454F67" w:rsidP="00813294">
      <w:pPr>
        <w:widowControl/>
        <w:autoSpaceDE/>
        <w:autoSpaceDN/>
        <w:adjustRightInd/>
        <w:spacing w:after="200" w:line="276" w:lineRule="auto"/>
        <w:jc w:val="right"/>
        <w:rPr>
          <w:sz w:val="26"/>
          <w:szCs w:val="26"/>
        </w:rPr>
      </w:pPr>
    </w:p>
    <w:p w:rsidR="00454F67" w:rsidRDefault="00454F67" w:rsidP="00813294">
      <w:pPr>
        <w:widowControl/>
        <w:autoSpaceDE/>
        <w:autoSpaceDN/>
        <w:adjustRightInd/>
        <w:spacing w:after="200" w:line="276" w:lineRule="auto"/>
        <w:jc w:val="right"/>
        <w:rPr>
          <w:sz w:val="26"/>
          <w:szCs w:val="26"/>
        </w:rPr>
      </w:pPr>
    </w:p>
    <w:p w:rsidR="00454F67" w:rsidRDefault="00454F67" w:rsidP="00813294">
      <w:pPr>
        <w:widowControl/>
        <w:autoSpaceDE/>
        <w:autoSpaceDN/>
        <w:adjustRightInd/>
        <w:spacing w:after="200" w:line="276" w:lineRule="auto"/>
        <w:jc w:val="right"/>
        <w:rPr>
          <w:sz w:val="26"/>
          <w:szCs w:val="26"/>
        </w:rPr>
      </w:pPr>
    </w:p>
    <w:p w:rsidR="00454F67" w:rsidRDefault="00454F67" w:rsidP="00813294">
      <w:pPr>
        <w:widowControl/>
        <w:autoSpaceDE/>
        <w:autoSpaceDN/>
        <w:adjustRightInd/>
        <w:spacing w:after="200" w:line="276" w:lineRule="auto"/>
        <w:jc w:val="right"/>
        <w:rPr>
          <w:sz w:val="26"/>
          <w:szCs w:val="26"/>
        </w:rPr>
      </w:pPr>
    </w:p>
    <w:p w:rsidR="00523058" w:rsidRDefault="00523058" w:rsidP="00813294">
      <w:pPr>
        <w:widowControl/>
        <w:autoSpaceDE/>
        <w:autoSpaceDN/>
        <w:adjustRightInd/>
        <w:spacing w:after="200" w:line="276" w:lineRule="auto"/>
        <w:jc w:val="right"/>
        <w:rPr>
          <w:sz w:val="26"/>
          <w:szCs w:val="26"/>
        </w:rPr>
      </w:pPr>
    </w:p>
    <w:p w:rsidR="00454F67" w:rsidRDefault="00454F67" w:rsidP="00813294">
      <w:pPr>
        <w:widowControl/>
        <w:autoSpaceDE/>
        <w:autoSpaceDN/>
        <w:adjustRightInd/>
        <w:spacing w:after="200" w:line="276" w:lineRule="auto"/>
        <w:jc w:val="right"/>
        <w:rPr>
          <w:sz w:val="26"/>
          <w:szCs w:val="26"/>
        </w:rPr>
      </w:pPr>
    </w:p>
    <w:p w:rsidR="00F217F9" w:rsidRPr="00B77D83" w:rsidRDefault="00F217F9" w:rsidP="00523058">
      <w:pPr>
        <w:widowControl/>
        <w:autoSpaceDE/>
        <w:autoSpaceDN/>
        <w:adjustRightInd/>
        <w:spacing w:line="276" w:lineRule="auto"/>
        <w:jc w:val="right"/>
      </w:pPr>
      <w:r w:rsidRPr="00B77D83">
        <w:rPr>
          <w:sz w:val="26"/>
          <w:szCs w:val="26"/>
        </w:rPr>
        <w:lastRenderedPageBreak/>
        <w:t>Приложение №4</w:t>
      </w:r>
    </w:p>
    <w:p w:rsidR="00F217F9" w:rsidRPr="00B77D83" w:rsidRDefault="00F217F9" w:rsidP="00523058">
      <w:pPr>
        <w:shd w:val="clear" w:color="auto" w:fill="FFFFFF"/>
        <w:jc w:val="right"/>
      </w:pPr>
      <w:r w:rsidRPr="00B77D83">
        <w:rPr>
          <w:sz w:val="26"/>
          <w:szCs w:val="26"/>
        </w:rPr>
        <w:t>к муниципальной программе</w:t>
      </w:r>
    </w:p>
    <w:p w:rsidR="00F217F9" w:rsidRPr="00B77D83" w:rsidRDefault="00F217F9" w:rsidP="00523058">
      <w:pPr>
        <w:shd w:val="clear" w:color="auto" w:fill="FFFFFF"/>
        <w:jc w:val="right"/>
      </w:pPr>
      <w:r w:rsidRPr="00B77D83">
        <w:rPr>
          <w:sz w:val="26"/>
          <w:szCs w:val="26"/>
        </w:rPr>
        <w:t>«Формирование современной</w:t>
      </w:r>
    </w:p>
    <w:p w:rsidR="008622A3" w:rsidRDefault="00523058" w:rsidP="00523058">
      <w:pPr>
        <w:shd w:val="clear" w:color="auto" w:fill="FFFFFF"/>
        <w:jc w:val="right"/>
        <w:rPr>
          <w:sz w:val="26"/>
          <w:szCs w:val="26"/>
        </w:rPr>
      </w:pPr>
      <w:r>
        <w:rPr>
          <w:sz w:val="26"/>
          <w:szCs w:val="26"/>
        </w:rPr>
        <w:t xml:space="preserve">комфортной </w:t>
      </w:r>
      <w:r w:rsidR="00F217F9" w:rsidRPr="00B77D83">
        <w:rPr>
          <w:sz w:val="26"/>
          <w:szCs w:val="26"/>
        </w:rPr>
        <w:t xml:space="preserve">городской среды </w:t>
      </w:r>
    </w:p>
    <w:p w:rsidR="008622A3" w:rsidRDefault="00F217F9" w:rsidP="00523058">
      <w:pPr>
        <w:shd w:val="clear" w:color="auto" w:fill="FFFFFF"/>
        <w:jc w:val="right"/>
        <w:rPr>
          <w:sz w:val="26"/>
          <w:szCs w:val="26"/>
        </w:rPr>
      </w:pPr>
      <w:r>
        <w:rPr>
          <w:sz w:val="26"/>
          <w:szCs w:val="26"/>
        </w:rPr>
        <w:t>муниципального района Кинельский</w:t>
      </w:r>
      <w:r w:rsidRPr="00B77D83">
        <w:rPr>
          <w:sz w:val="26"/>
          <w:szCs w:val="26"/>
        </w:rPr>
        <w:t xml:space="preserve"> </w:t>
      </w:r>
    </w:p>
    <w:p w:rsidR="00F217F9" w:rsidRDefault="00F217F9" w:rsidP="00523058">
      <w:pPr>
        <w:shd w:val="clear" w:color="auto" w:fill="FFFFFF"/>
        <w:jc w:val="right"/>
        <w:rPr>
          <w:sz w:val="26"/>
          <w:szCs w:val="26"/>
        </w:rPr>
      </w:pPr>
      <w:r w:rsidRPr="00B77D83">
        <w:rPr>
          <w:sz w:val="26"/>
          <w:szCs w:val="26"/>
        </w:rPr>
        <w:t>Самарской области на 2018 - 202</w:t>
      </w:r>
      <w:r w:rsidR="00523058">
        <w:rPr>
          <w:sz w:val="26"/>
          <w:szCs w:val="26"/>
        </w:rPr>
        <w:t>4</w:t>
      </w:r>
      <w:r w:rsidRPr="00B77D83">
        <w:rPr>
          <w:sz w:val="26"/>
          <w:szCs w:val="26"/>
        </w:rPr>
        <w:t xml:space="preserve"> годы»</w:t>
      </w:r>
    </w:p>
    <w:p w:rsidR="00F217F9" w:rsidRPr="00B77D83" w:rsidRDefault="00F217F9" w:rsidP="00F217F9">
      <w:pPr>
        <w:shd w:val="clear" w:color="auto" w:fill="FFFFFF"/>
        <w:ind w:left="5245"/>
        <w:jc w:val="center"/>
      </w:pPr>
    </w:p>
    <w:p w:rsidR="00002A3A" w:rsidRDefault="00002A3A" w:rsidP="00F217F9">
      <w:pPr>
        <w:shd w:val="clear" w:color="auto" w:fill="FFFFFF"/>
        <w:spacing w:line="360" w:lineRule="auto"/>
        <w:ind w:firstLine="567"/>
        <w:jc w:val="center"/>
        <w:rPr>
          <w:b/>
          <w:sz w:val="26"/>
          <w:szCs w:val="26"/>
        </w:rPr>
      </w:pPr>
    </w:p>
    <w:p w:rsidR="00CD19AF" w:rsidRDefault="00F217F9" w:rsidP="00F217F9">
      <w:pPr>
        <w:shd w:val="clear" w:color="auto" w:fill="FFFFFF"/>
        <w:spacing w:line="360" w:lineRule="auto"/>
        <w:ind w:firstLine="567"/>
        <w:jc w:val="center"/>
        <w:rPr>
          <w:b/>
          <w:sz w:val="26"/>
          <w:szCs w:val="26"/>
        </w:rPr>
      </w:pPr>
      <w:r w:rsidRPr="00324288">
        <w:rPr>
          <w:b/>
          <w:sz w:val="26"/>
          <w:szCs w:val="26"/>
        </w:rPr>
        <w:t xml:space="preserve">ПОРЯДОК </w:t>
      </w:r>
    </w:p>
    <w:p w:rsidR="00F217F9" w:rsidRPr="00324288" w:rsidRDefault="00F217F9" w:rsidP="00F217F9">
      <w:pPr>
        <w:shd w:val="clear" w:color="auto" w:fill="FFFFFF"/>
        <w:spacing w:line="360" w:lineRule="auto"/>
        <w:ind w:firstLine="567"/>
        <w:jc w:val="center"/>
        <w:rPr>
          <w:b/>
        </w:rPr>
      </w:pPr>
      <w:r w:rsidRPr="00324288">
        <w:rPr>
          <w:b/>
          <w:sz w:val="26"/>
          <w:szCs w:val="26"/>
        </w:rPr>
        <w:t>разработки, общественного обсуждения и утверждения дизайн-проектов благоустройства дворовых территорий МКД и общественных территорий</w:t>
      </w:r>
    </w:p>
    <w:p w:rsidR="00F217F9" w:rsidRPr="00324288" w:rsidRDefault="00F217F9" w:rsidP="00F217F9">
      <w:pPr>
        <w:shd w:val="clear" w:color="auto" w:fill="FFFFFF"/>
        <w:tabs>
          <w:tab w:val="left" w:pos="1210"/>
        </w:tabs>
        <w:spacing w:line="360" w:lineRule="auto"/>
        <w:ind w:firstLine="567"/>
        <w:jc w:val="both"/>
      </w:pPr>
      <w:r w:rsidRPr="00324288">
        <w:rPr>
          <w:sz w:val="26"/>
          <w:szCs w:val="26"/>
        </w:rPr>
        <w:t>1.</w:t>
      </w:r>
      <w:r w:rsidRPr="00324288">
        <w:rPr>
          <w:sz w:val="26"/>
          <w:szCs w:val="26"/>
        </w:rPr>
        <w:tab/>
        <w:t>Настоящий порядок устанавливает процедуру разработки,</w:t>
      </w:r>
      <w:r>
        <w:rPr>
          <w:sz w:val="26"/>
          <w:szCs w:val="26"/>
        </w:rPr>
        <w:t xml:space="preserve"> </w:t>
      </w:r>
      <w:r w:rsidRPr="00324288">
        <w:rPr>
          <w:sz w:val="26"/>
          <w:szCs w:val="26"/>
        </w:rPr>
        <w:t>общественного обсуждения и утверждения дизайн-проектов благоустройства</w:t>
      </w:r>
      <w:r>
        <w:rPr>
          <w:sz w:val="26"/>
          <w:szCs w:val="26"/>
        </w:rPr>
        <w:t xml:space="preserve"> </w:t>
      </w:r>
      <w:r w:rsidRPr="00324288">
        <w:rPr>
          <w:sz w:val="26"/>
          <w:szCs w:val="26"/>
        </w:rPr>
        <w:t>дворовых территорий МКД, включаемых в Программу (далее - Порядок).</w:t>
      </w:r>
    </w:p>
    <w:p w:rsidR="00F217F9" w:rsidRPr="00324288" w:rsidRDefault="00F217F9" w:rsidP="00F217F9">
      <w:pPr>
        <w:shd w:val="clear" w:color="auto" w:fill="FFFFFF"/>
        <w:tabs>
          <w:tab w:val="left" w:pos="958"/>
        </w:tabs>
        <w:spacing w:line="360" w:lineRule="auto"/>
        <w:ind w:firstLine="567"/>
      </w:pPr>
      <w:r w:rsidRPr="00324288">
        <w:rPr>
          <w:sz w:val="26"/>
          <w:szCs w:val="26"/>
        </w:rPr>
        <w:t>2.</w:t>
      </w:r>
      <w:r w:rsidRPr="00324288">
        <w:rPr>
          <w:sz w:val="26"/>
          <w:szCs w:val="26"/>
        </w:rPr>
        <w:tab/>
        <w:t>Для целей Порядка применяются следующие понятия:</w:t>
      </w:r>
    </w:p>
    <w:p w:rsidR="00F217F9" w:rsidRPr="00324288" w:rsidRDefault="00F217F9" w:rsidP="00F217F9">
      <w:pPr>
        <w:shd w:val="clear" w:color="auto" w:fill="FFFFFF"/>
        <w:tabs>
          <w:tab w:val="left" w:pos="1188"/>
        </w:tabs>
        <w:spacing w:line="360" w:lineRule="auto"/>
        <w:ind w:firstLine="567"/>
        <w:jc w:val="both"/>
      </w:pPr>
      <w:r w:rsidRPr="00324288">
        <w:rPr>
          <w:sz w:val="26"/>
          <w:szCs w:val="26"/>
        </w:rPr>
        <w:t>2.1.</w:t>
      </w:r>
      <w:r w:rsidRPr="00324288">
        <w:rPr>
          <w:sz w:val="26"/>
          <w:szCs w:val="26"/>
        </w:rPr>
        <w:tab/>
        <w:t>дворовая территория - совокупность территорий, прилегающих к</w:t>
      </w:r>
      <w:r>
        <w:rPr>
          <w:sz w:val="26"/>
          <w:szCs w:val="26"/>
        </w:rPr>
        <w:t xml:space="preserve"> </w:t>
      </w:r>
      <w:r w:rsidRPr="00324288">
        <w:rPr>
          <w:sz w:val="26"/>
          <w:szCs w:val="26"/>
        </w:rPr>
        <w:t>МКД, с расположенными на них объектами, предназначенными для</w:t>
      </w:r>
      <w:r>
        <w:rPr>
          <w:sz w:val="26"/>
          <w:szCs w:val="26"/>
        </w:rPr>
        <w:t xml:space="preserve"> </w:t>
      </w:r>
      <w:r w:rsidRPr="00324288">
        <w:rPr>
          <w:sz w:val="26"/>
          <w:szCs w:val="26"/>
        </w:rPr>
        <w:t>обслуживания и эксплуатации таких домов, и элементами благоустройства</w:t>
      </w:r>
      <w:r>
        <w:rPr>
          <w:sz w:val="26"/>
          <w:szCs w:val="26"/>
        </w:rPr>
        <w:t xml:space="preserve"> </w:t>
      </w:r>
      <w:r w:rsidRPr="00324288">
        <w:rPr>
          <w:sz w:val="26"/>
          <w:szCs w:val="26"/>
        </w:rPr>
        <w:t>этих территорий, в том числе парковками (парковочными местами),</w:t>
      </w:r>
      <w:r>
        <w:rPr>
          <w:sz w:val="26"/>
          <w:szCs w:val="26"/>
        </w:rPr>
        <w:t xml:space="preserve"> </w:t>
      </w:r>
      <w:r w:rsidRPr="00324288">
        <w:rPr>
          <w:sz w:val="26"/>
          <w:szCs w:val="26"/>
        </w:rPr>
        <w:t>тротуарами и автомобильными дорогами, включая автомобильные дороги,</w:t>
      </w:r>
      <w:r>
        <w:rPr>
          <w:sz w:val="26"/>
          <w:szCs w:val="26"/>
        </w:rPr>
        <w:t xml:space="preserve"> </w:t>
      </w:r>
      <w:r w:rsidRPr="00324288">
        <w:rPr>
          <w:sz w:val="26"/>
          <w:szCs w:val="26"/>
        </w:rPr>
        <w:t>образующие проезды к территориям, прилегающим к МКД;</w:t>
      </w:r>
    </w:p>
    <w:p w:rsidR="00F217F9" w:rsidRPr="00324288" w:rsidRDefault="00F217F9" w:rsidP="00F217F9">
      <w:pPr>
        <w:shd w:val="clear" w:color="auto" w:fill="FFFFFF"/>
        <w:tabs>
          <w:tab w:val="left" w:pos="1332"/>
        </w:tabs>
        <w:spacing w:line="360" w:lineRule="auto"/>
        <w:ind w:firstLine="567"/>
        <w:jc w:val="both"/>
      </w:pPr>
      <w:r w:rsidRPr="00324288">
        <w:rPr>
          <w:sz w:val="26"/>
          <w:szCs w:val="26"/>
        </w:rPr>
        <w:t>2.2.</w:t>
      </w:r>
      <w:r w:rsidRPr="00324288">
        <w:rPr>
          <w:sz w:val="26"/>
          <w:szCs w:val="26"/>
        </w:rPr>
        <w:tab/>
        <w:t xml:space="preserve">общественная территория - территория </w:t>
      </w:r>
      <w:r>
        <w:rPr>
          <w:sz w:val="26"/>
          <w:szCs w:val="26"/>
        </w:rPr>
        <w:t xml:space="preserve">муниципального района </w:t>
      </w:r>
      <w:r w:rsidRPr="00324288">
        <w:rPr>
          <w:sz w:val="26"/>
          <w:szCs w:val="26"/>
        </w:rPr>
        <w:t>соответствующего функционального назначения (площади, улицы,</w:t>
      </w:r>
      <w:r>
        <w:rPr>
          <w:sz w:val="26"/>
          <w:szCs w:val="26"/>
        </w:rPr>
        <w:t xml:space="preserve"> </w:t>
      </w:r>
      <w:r w:rsidRPr="00324288">
        <w:rPr>
          <w:sz w:val="26"/>
          <w:szCs w:val="26"/>
        </w:rPr>
        <w:t>пешеходные зоны, скверы, парки, иные территории;</w:t>
      </w:r>
    </w:p>
    <w:p w:rsidR="00F217F9" w:rsidRPr="00324288" w:rsidRDefault="00F217F9" w:rsidP="00F217F9">
      <w:pPr>
        <w:shd w:val="clear" w:color="auto" w:fill="FFFFFF"/>
        <w:tabs>
          <w:tab w:val="left" w:pos="1174"/>
        </w:tabs>
        <w:spacing w:line="360" w:lineRule="auto"/>
        <w:ind w:firstLine="567"/>
        <w:jc w:val="both"/>
      </w:pPr>
      <w:r w:rsidRPr="00324288">
        <w:rPr>
          <w:sz w:val="26"/>
          <w:szCs w:val="26"/>
        </w:rPr>
        <w:t>2.3.</w:t>
      </w:r>
      <w:r w:rsidRPr="00324288">
        <w:rPr>
          <w:sz w:val="26"/>
          <w:szCs w:val="26"/>
        </w:rPr>
        <w:tab/>
        <w:t>дизайн-проект - проект благоустройства территории, содержащий</w:t>
      </w:r>
      <w:r>
        <w:rPr>
          <w:sz w:val="26"/>
          <w:szCs w:val="26"/>
        </w:rPr>
        <w:t xml:space="preserve"> </w:t>
      </w:r>
      <w:r w:rsidRPr="00324288">
        <w:rPr>
          <w:sz w:val="26"/>
          <w:szCs w:val="26"/>
        </w:rPr>
        <w:t>текстовое и визуальное описание проекта благоустройства, включающий в</w:t>
      </w:r>
      <w:r>
        <w:rPr>
          <w:sz w:val="26"/>
          <w:szCs w:val="26"/>
        </w:rPr>
        <w:t xml:space="preserve"> </w:t>
      </w:r>
      <w:r w:rsidRPr="00324288">
        <w:rPr>
          <w:sz w:val="26"/>
          <w:szCs w:val="26"/>
        </w:rPr>
        <w:t>себя перечень (в том числе в виде соответствующих визуализированных</w:t>
      </w:r>
      <w:r>
        <w:rPr>
          <w:sz w:val="26"/>
          <w:szCs w:val="26"/>
        </w:rPr>
        <w:t xml:space="preserve"> </w:t>
      </w:r>
      <w:r w:rsidRPr="00324288">
        <w:rPr>
          <w:sz w:val="26"/>
          <w:szCs w:val="26"/>
        </w:rPr>
        <w:t>изображений) элементов благоустройства, предлагаемых к размещению на</w:t>
      </w:r>
      <w:r>
        <w:rPr>
          <w:sz w:val="26"/>
          <w:szCs w:val="26"/>
        </w:rPr>
        <w:t xml:space="preserve"> </w:t>
      </w:r>
      <w:r w:rsidRPr="00324288">
        <w:rPr>
          <w:sz w:val="26"/>
          <w:szCs w:val="26"/>
        </w:rPr>
        <w:t>соответствующей территории с указанием места размещения таких</w:t>
      </w:r>
      <w:r>
        <w:rPr>
          <w:sz w:val="26"/>
          <w:szCs w:val="26"/>
        </w:rPr>
        <w:t xml:space="preserve"> </w:t>
      </w:r>
      <w:r w:rsidRPr="00324288">
        <w:rPr>
          <w:sz w:val="26"/>
          <w:szCs w:val="26"/>
        </w:rPr>
        <w:t>элементов.</w:t>
      </w:r>
    </w:p>
    <w:p w:rsidR="00F217F9" w:rsidRPr="00324288" w:rsidRDefault="00F217F9" w:rsidP="00F217F9">
      <w:pPr>
        <w:numPr>
          <w:ilvl w:val="0"/>
          <w:numId w:val="26"/>
        </w:numPr>
        <w:shd w:val="clear" w:color="auto" w:fill="FFFFFF"/>
        <w:tabs>
          <w:tab w:val="left" w:pos="1166"/>
        </w:tabs>
        <w:spacing w:line="360" w:lineRule="auto"/>
        <w:ind w:firstLine="567"/>
        <w:jc w:val="both"/>
        <w:rPr>
          <w:sz w:val="26"/>
          <w:szCs w:val="26"/>
        </w:rPr>
      </w:pPr>
      <w:r w:rsidRPr="00324288">
        <w:rPr>
          <w:sz w:val="26"/>
          <w:szCs w:val="26"/>
        </w:rPr>
        <w:t xml:space="preserve">Разработка дизайн - проекта обеспечивается управлением архитектуры и градостроительства администрации </w:t>
      </w:r>
      <w:r>
        <w:rPr>
          <w:sz w:val="26"/>
          <w:szCs w:val="26"/>
        </w:rPr>
        <w:t>муниципального района Кинельский</w:t>
      </w:r>
      <w:r w:rsidRPr="00324288">
        <w:rPr>
          <w:sz w:val="26"/>
          <w:szCs w:val="26"/>
        </w:rPr>
        <w:t xml:space="preserve"> Самарской области.</w:t>
      </w:r>
    </w:p>
    <w:p w:rsidR="00F217F9" w:rsidRPr="00324288" w:rsidRDefault="00F217F9" w:rsidP="00F217F9">
      <w:pPr>
        <w:numPr>
          <w:ilvl w:val="0"/>
          <w:numId w:val="26"/>
        </w:numPr>
        <w:shd w:val="clear" w:color="auto" w:fill="FFFFFF"/>
        <w:tabs>
          <w:tab w:val="left" w:pos="1166"/>
        </w:tabs>
        <w:spacing w:line="360" w:lineRule="auto"/>
        <w:ind w:firstLine="567"/>
        <w:jc w:val="both"/>
        <w:rPr>
          <w:sz w:val="26"/>
          <w:szCs w:val="26"/>
        </w:rPr>
      </w:pPr>
      <w:r w:rsidRPr="00324288">
        <w:rPr>
          <w:sz w:val="26"/>
          <w:szCs w:val="26"/>
        </w:rPr>
        <w:t>Дизайн-проект разрабатывается в отношении дворовых и общественных территорий, включенных в Программу.</w:t>
      </w:r>
    </w:p>
    <w:p w:rsidR="00F217F9" w:rsidRPr="00324288" w:rsidRDefault="00F217F9" w:rsidP="00F217F9">
      <w:pPr>
        <w:shd w:val="clear" w:color="auto" w:fill="FFFFFF"/>
        <w:tabs>
          <w:tab w:val="left" w:pos="972"/>
        </w:tabs>
        <w:spacing w:line="360" w:lineRule="auto"/>
        <w:ind w:firstLine="567"/>
        <w:jc w:val="both"/>
      </w:pPr>
      <w:r w:rsidRPr="00324288">
        <w:rPr>
          <w:sz w:val="26"/>
          <w:szCs w:val="26"/>
        </w:rPr>
        <w:t>5.</w:t>
      </w:r>
      <w:r w:rsidRPr="00324288">
        <w:rPr>
          <w:sz w:val="26"/>
          <w:szCs w:val="26"/>
        </w:rPr>
        <w:tab/>
        <w:t>Содержание дизайн-проекта зависит от вида и состава планируемых</w:t>
      </w:r>
      <w:r w:rsidRPr="00324288">
        <w:rPr>
          <w:sz w:val="26"/>
          <w:szCs w:val="26"/>
        </w:rPr>
        <w:br/>
      </w:r>
      <w:r w:rsidRPr="00324288">
        <w:rPr>
          <w:sz w:val="26"/>
          <w:szCs w:val="26"/>
        </w:rPr>
        <w:lastRenderedPageBreak/>
        <w:t>работ.</w:t>
      </w:r>
    </w:p>
    <w:p w:rsidR="00F217F9" w:rsidRPr="00324288" w:rsidRDefault="00F217F9" w:rsidP="00F217F9">
      <w:pPr>
        <w:shd w:val="clear" w:color="auto" w:fill="FFFFFF"/>
        <w:spacing w:line="360" w:lineRule="auto"/>
        <w:ind w:firstLine="567"/>
        <w:jc w:val="both"/>
      </w:pPr>
      <w:r w:rsidRPr="00324288">
        <w:rPr>
          <w:sz w:val="26"/>
          <w:szCs w:val="26"/>
        </w:rPr>
        <w:t>5.1. Для дворовых территорий дизайн-проект подготавливается в виде изображения дворовой территории на топографической съемке в масштабе с отображением текстового и визуального описания проекта благоустройства территории и техническому оснащению площадок, с описанием работ и</w:t>
      </w:r>
    </w:p>
    <w:p w:rsidR="00F217F9" w:rsidRPr="00324288" w:rsidRDefault="00F217F9" w:rsidP="00F217F9">
      <w:pPr>
        <w:shd w:val="clear" w:color="auto" w:fill="FFFFFF"/>
        <w:spacing w:line="360" w:lineRule="auto"/>
        <w:ind w:firstLine="567"/>
        <w:jc w:val="both"/>
      </w:pPr>
      <w:r w:rsidRPr="00324288">
        <w:rPr>
          <w:sz w:val="26"/>
          <w:szCs w:val="26"/>
        </w:rPr>
        <w:t>мероприятий, предлагаемых к выполнению, с приложением дефектной ведомости и сметного расчета стоимости работ;</w:t>
      </w:r>
    </w:p>
    <w:p w:rsidR="00F217F9" w:rsidRPr="00324288" w:rsidRDefault="00F217F9" w:rsidP="00F217F9">
      <w:pPr>
        <w:shd w:val="clear" w:color="auto" w:fill="FFFFFF"/>
        <w:spacing w:line="360" w:lineRule="auto"/>
        <w:ind w:firstLine="567"/>
        <w:jc w:val="both"/>
      </w:pPr>
      <w:r w:rsidRPr="00324288">
        <w:rPr>
          <w:sz w:val="26"/>
          <w:szCs w:val="26"/>
        </w:rPr>
        <w:t>5.2. Для общественных территорий дизайн-проект подготавливается в составе текстовой (описательной) части и графической части, в том числе в виде визуализированных изображений предлагаемого проекта.</w:t>
      </w:r>
    </w:p>
    <w:p w:rsidR="00F217F9" w:rsidRPr="00324288" w:rsidRDefault="00F217F9" w:rsidP="00F217F9">
      <w:pPr>
        <w:shd w:val="clear" w:color="auto" w:fill="FFFFFF"/>
        <w:spacing w:line="360" w:lineRule="auto"/>
        <w:ind w:firstLine="567"/>
      </w:pPr>
      <w:r w:rsidRPr="00324288">
        <w:rPr>
          <w:sz w:val="26"/>
          <w:szCs w:val="26"/>
        </w:rPr>
        <w:t>Текстовая часть включает в себя следующие разделы:</w:t>
      </w:r>
    </w:p>
    <w:p w:rsidR="00F217F9" w:rsidRPr="00324288" w:rsidRDefault="00F217F9" w:rsidP="00F217F9">
      <w:pPr>
        <w:numPr>
          <w:ilvl w:val="0"/>
          <w:numId w:val="6"/>
        </w:numPr>
        <w:shd w:val="clear" w:color="auto" w:fill="FFFFFF"/>
        <w:tabs>
          <w:tab w:val="left" w:pos="864"/>
        </w:tabs>
        <w:spacing w:line="360" w:lineRule="auto"/>
        <w:ind w:firstLine="567"/>
        <w:rPr>
          <w:sz w:val="26"/>
          <w:szCs w:val="26"/>
        </w:rPr>
      </w:pPr>
      <w:r w:rsidRPr="00324288">
        <w:rPr>
          <w:sz w:val="26"/>
          <w:szCs w:val="26"/>
        </w:rPr>
        <w:t>общая пояснительная записка;</w:t>
      </w:r>
    </w:p>
    <w:p w:rsidR="00F217F9" w:rsidRPr="00324288" w:rsidRDefault="00F217F9" w:rsidP="00F217F9">
      <w:pPr>
        <w:numPr>
          <w:ilvl w:val="0"/>
          <w:numId w:val="6"/>
        </w:numPr>
        <w:shd w:val="clear" w:color="auto" w:fill="FFFFFF"/>
        <w:tabs>
          <w:tab w:val="left" w:pos="864"/>
        </w:tabs>
        <w:spacing w:line="360" w:lineRule="auto"/>
        <w:ind w:firstLine="567"/>
        <w:rPr>
          <w:sz w:val="26"/>
          <w:szCs w:val="26"/>
        </w:rPr>
      </w:pPr>
      <w:r w:rsidRPr="00324288">
        <w:rPr>
          <w:sz w:val="26"/>
          <w:szCs w:val="26"/>
        </w:rPr>
        <w:t>фотофиксация и описание существующих объектов;</w:t>
      </w:r>
    </w:p>
    <w:p w:rsidR="00F217F9" w:rsidRPr="00324288" w:rsidRDefault="00F217F9" w:rsidP="00F217F9">
      <w:pPr>
        <w:shd w:val="clear" w:color="auto" w:fill="FFFFFF"/>
        <w:tabs>
          <w:tab w:val="left" w:pos="950"/>
        </w:tabs>
        <w:spacing w:line="360" w:lineRule="auto"/>
        <w:ind w:firstLine="567"/>
        <w:jc w:val="both"/>
      </w:pPr>
      <w:r w:rsidRPr="00324288">
        <w:rPr>
          <w:sz w:val="26"/>
          <w:szCs w:val="26"/>
        </w:rPr>
        <w:t>-</w:t>
      </w:r>
      <w:r w:rsidRPr="00324288">
        <w:rPr>
          <w:sz w:val="26"/>
          <w:szCs w:val="26"/>
        </w:rPr>
        <w:tab/>
        <w:t>описание творческой концепции, ее основной идеи и смысловой</w:t>
      </w:r>
      <w:r>
        <w:rPr>
          <w:sz w:val="26"/>
          <w:szCs w:val="26"/>
        </w:rPr>
        <w:t xml:space="preserve"> </w:t>
      </w:r>
      <w:r w:rsidRPr="00324288">
        <w:rPr>
          <w:sz w:val="26"/>
          <w:szCs w:val="26"/>
        </w:rPr>
        <w:t>направленности с учетом зонирования территорий благоустройства по</w:t>
      </w:r>
      <w:r>
        <w:rPr>
          <w:sz w:val="26"/>
          <w:szCs w:val="26"/>
        </w:rPr>
        <w:t xml:space="preserve"> </w:t>
      </w:r>
      <w:r w:rsidRPr="00324288">
        <w:rPr>
          <w:sz w:val="26"/>
          <w:szCs w:val="26"/>
        </w:rPr>
        <w:t>возрастному принципу (площадки для детей дошкольного и младшего</w:t>
      </w:r>
      <w:r>
        <w:rPr>
          <w:sz w:val="26"/>
          <w:szCs w:val="26"/>
        </w:rPr>
        <w:t xml:space="preserve"> </w:t>
      </w:r>
      <w:r w:rsidRPr="00324288">
        <w:rPr>
          <w:sz w:val="26"/>
          <w:szCs w:val="26"/>
        </w:rPr>
        <w:t>школьного возраста, подростков, площадки для отдыха взрослого населения,</w:t>
      </w:r>
      <w:r>
        <w:rPr>
          <w:sz w:val="26"/>
          <w:szCs w:val="26"/>
        </w:rPr>
        <w:t xml:space="preserve"> </w:t>
      </w:r>
      <w:r w:rsidRPr="00324288">
        <w:rPr>
          <w:sz w:val="26"/>
          <w:szCs w:val="26"/>
        </w:rPr>
        <w:t>спортивные площадки и т.п.).</w:t>
      </w:r>
    </w:p>
    <w:p w:rsidR="00F217F9" w:rsidRPr="00324288" w:rsidRDefault="00F217F9" w:rsidP="00F217F9">
      <w:pPr>
        <w:shd w:val="clear" w:color="auto" w:fill="FFFFFF"/>
        <w:spacing w:line="360" w:lineRule="auto"/>
        <w:ind w:firstLine="567"/>
      </w:pPr>
      <w:r w:rsidRPr="00324288">
        <w:rPr>
          <w:sz w:val="26"/>
          <w:szCs w:val="26"/>
        </w:rPr>
        <w:t>Графическая часть включает в себя:</w:t>
      </w:r>
    </w:p>
    <w:p w:rsidR="00F217F9" w:rsidRPr="00324288" w:rsidRDefault="00F217F9" w:rsidP="00F217F9">
      <w:pPr>
        <w:numPr>
          <w:ilvl w:val="0"/>
          <w:numId w:val="2"/>
        </w:numPr>
        <w:shd w:val="clear" w:color="auto" w:fill="FFFFFF"/>
        <w:tabs>
          <w:tab w:val="left" w:pos="821"/>
        </w:tabs>
        <w:spacing w:line="360" w:lineRule="auto"/>
        <w:ind w:firstLine="567"/>
        <w:rPr>
          <w:sz w:val="26"/>
          <w:szCs w:val="26"/>
        </w:rPr>
      </w:pPr>
      <w:r w:rsidRPr="00324288">
        <w:rPr>
          <w:sz w:val="26"/>
          <w:szCs w:val="26"/>
        </w:rPr>
        <w:t>схему планировочной организации земельного участка;</w:t>
      </w:r>
    </w:p>
    <w:p w:rsidR="00F217F9" w:rsidRPr="00324288" w:rsidRDefault="00F217F9" w:rsidP="00F217F9">
      <w:pPr>
        <w:numPr>
          <w:ilvl w:val="0"/>
          <w:numId w:val="2"/>
        </w:numPr>
        <w:shd w:val="clear" w:color="auto" w:fill="FFFFFF"/>
        <w:tabs>
          <w:tab w:val="left" w:pos="821"/>
        </w:tabs>
        <w:spacing w:line="360" w:lineRule="auto"/>
        <w:ind w:firstLine="567"/>
        <w:rPr>
          <w:sz w:val="26"/>
          <w:szCs w:val="26"/>
        </w:rPr>
      </w:pPr>
      <w:r w:rsidRPr="00324288">
        <w:rPr>
          <w:sz w:val="26"/>
          <w:szCs w:val="26"/>
        </w:rPr>
        <w:t>ситуационный план с указанием инженерных коммуникаций;</w:t>
      </w:r>
    </w:p>
    <w:p w:rsidR="00F217F9" w:rsidRPr="00324288" w:rsidRDefault="00F217F9" w:rsidP="00F217F9">
      <w:pPr>
        <w:numPr>
          <w:ilvl w:val="0"/>
          <w:numId w:val="2"/>
        </w:numPr>
        <w:shd w:val="clear" w:color="auto" w:fill="FFFFFF"/>
        <w:tabs>
          <w:tab w:val="left" w:pos="821"/>
        </w:tabs>
        <w:spacing w:line="360" w:lineRule="auto"/>
        <w:ind w:firstLine="567"/>
        <w:rPr>
          <w:sz w:val="26"/>
          <w:szCs w:val="26"/>
        </w:rPr>
      </w:pPr>
      <w:r w:rsidRPr="00324288">
        <w:rPr>
          <w:sz w:val="26"/>
          <w:szCs w:val="26"/>
        </w:rPr>
        <w:t>план расстановки малых архитектурных форм и оборудования;</w:t>
      </w:r>
    </w:p>
    <w:p w:rsidR="00F217F9" w:rsidRPr="00324288" w:rsidRDefault="00F217F9" w:rsidP="00F217F9">
      <w:pPr>
        <w:numPr>
          <w:ilvl w:val="0"/>
          <w:numId w:val="2"/>
        </w:numPr>
        <w:shd w:val="clear" w:color="auto" w:fill="FFFFFF"/>
        <w:tabs>
          <w:tab w:val="left" w:pos="821"/>
        </w:tabs>
        <w:spacing w:line="360" w:lineRule="auto"/>
        <w:ind w:firstLine="567"/>
        <w:rPr>
          <w:sz w:val="26"/>
          <w:szCs w:val="26"/>
        </w:rPr>
      </w:pPr>
      <w:r w:rsidRPr="00324288">
        <w:rPr>
          <w:sz w:val="26"/>
          <w:szCs w:val="26"/>
        </w:rPr>
        <w:t>спецификацию МАФ и элементов.</w:t>
      </w:r>
    </w:p>
    <w:p w:rsidR="00F217F9" w:rsidRPr="00324288" w:rsidRDefault="00F217F9" w:rsidP="00F217F9">
      <w:pPr>
        <w:shd w:val="clear" w:color="auto" w:fill="FFFFFF"/>
        <w:tabs>
          <w:tab w:val="left" w:pos="958"/>
        </w:tabs>
        <w:spacing w:line="360" w:lineRule="auto"/>
        <w:ind w:firstLine="567"/>
      </w:pPr>
      <w:r w:rsidRPr="00324288">
        <w:rPr>
          <w:sz w:val="26"/>
          <w:szCs w:val="26"/>
        </w:rPr>
        <w:t>6.</w:t>
      </w:r>
      <w:r w:rsidRPr="00324288">
        <w:rPr>
          <w:sz w:val="26"/>
          <w:szCs w:val="26"/>
        </w:rPr>
        <w:tab/>
        <w:t>Разработка дизайн - проекта включает следующие стадии:</w:t>
      </w:r>
    </w:p>
    <w:p w:rsidR="00F217F9" w:rsidRPr="00324288" w:rsidRDefault="00F217F9" w:rsidP="00F217F9">
      <w:pPr>
        <w:shd w:val="clear" w:color="auto" w:fill="FFFFFF"/>
        <w:tabs>
          <w:tab w:val="left" w:pos="1152"/>
        </w:tabs>
        <w:spacing w:line="360" w:lineRule="auto"/>
        <w:ind w:firstLine="567"/>
      </w:pPr>
      <w:r w:rsidRPr="00324288">
        <w:rPr>
          <w:sz w:val="26"/>
          <w:szCs w:val="26"/>
        </w:rPr>
        <w:t>6.1.</w:t>
      </w:r>
      <w:r w:rsidRPr="00324288">
        <w:rPr>
          <w:sz w:val="26"/>
          <w:szCs w:val="26"/>
        </w:rPr>
        <w:tab/>
        <w:t>осмотр территории, предлагаемой к благоустройству;</w:t>
      </w:r>
    </w:p>
    <w:p w:rsidR="00F217F9" w:rsidRPr="00324288" w:rsidRDefault="00F217F9" w:rsidP="00F217F9">
      <w:pPr>
        <w:numPr>
          <w:ilvl w:val="0"/>
          <w:numId w:val="27"/>
        </w:numPr>
        <w:shd w:val="clear" w:color="auto" w:fill="FFFFFF"/>
        <w:tabs>
          <w:tab w:val="left" w:pos="1318"/>
        </w:tabs>
        <w:spacing w:line="360" w:lineRule="auto"/>
        <w:ind w:firstLine="567"/>
        <w:jc w:val="both"/>
        <w:rPr>
          <w:sz w:val="26"/>
          <w:szCs w:val="26"/>
        </w:rPr>
      </w:pPr>
      <w:r w:rsidRPr="00324288">
        <w:rPr>
          <w:sz w:val="26"/>
          <w:szCs w:val="26"/>
        </w:rPr>
        <w:t>разработка дизайн — проекта с учетом представленных предложений;</w:t>
      </w:r>
    </w:p>
    <w:p w:rsidR="00F217F9" w:rsidRPr="00324288" w:rsidRDefault="00F217F9" w:rsidP="00F217F9">
      <w:pPr>
        <w:numPr>
          <w:ilvl w:val="0"/>
          <w:numId w:val="27"/>
        </w:numPr>
        <w:shd w:val="clear" w:color="auto" w:fill="FFFFFF"/>
        <w:tabs>
          <w:tab w:val="left" w:pos="1318"/>
        </w:tabs>
        <w:spacing w:line="360" w:lineRule="auto"/>
        <w:ind w:firstLine="567"/>
        <w:jc w:val="both"/>
        <w:rPr>
          <w:sz w:val="26"/>
          <w:szCs w:val="26"/>
        </w:rPr>
      </w:pPr>
      <w:r w:rsidRPr="00324288">
        <w:rPr>
          <w:sz w:val="26"/>
          <w:szCs w:val="26"/>
        </w:rPr>
        <w:t xml:space="preserve">рассмотрение и утверждение дизайн-проекта общественной комиссией </w:t>
      </w:r>
      <w:r>
        <w:rPr>
          <w:sz w:val="26"/>
          <w:szCs w:val="26"/>
        </w:rPr>
        <w:t>муниципального района Кинельский</w:t>
      </w:r>
      <w:r w:rsidRPr="00324288">
        <w:rPr>
          <w:sz w:val="26"/>
          <w:szCs w:val="26"/>
        </w:rPr>
        <w:t xml:space="preserve"> Самарской области по обеспечению реализации муниципальной программы </w:t>
      </w:r>
      <w:r>
        <w:rPr>
          <w:sz w:val="26"/>
          <w:szCs w:val="26"/>
        </w:rPr>
        <w:t>муниципального района Кинельский</w:t>
      </w:r>
      <w:r w:rsidRPr="00324288">
        <w:rPr>
          <w:sz w:val="26"/>
          <w:szCs w:val="26"/>
        </w:rPr>
        <w:t xml:space="preserve"> Самарской области «Формирование современной городской среды </w:t>
      </w:r>
      <w:r>
        <w:rPr>
          <w:sz w:val="26"/>
          <w:szCs w:val="26"/>
        </w:rPr>
        <w:t>муниципального района Кинельский</w:t>
      </w:r>
      <w:r w:rsidRPr="00324288">
        <w:rPr>
          <w:sz w:val="26"/>
          <w:szCs w:val="26"/>
        </w:rPr>
        <w:t xml:space="preserve"> Самарской области, создаваемой администрацией </w:t>
      </w:r>
      <w:r>
        <w:rPr>
          <w:sz w:val="26"/>
          <w:szCs w:val="26"/>
        </w:rPr>
        <w:t>муниципального района Кинельский</w:t>
      </w:r>
      <w:r w:rsidRPr="00324288">
        <w:rPr>
          <w:sz w:val="26"/>
          <w:szCs w:val="26"/>
        </w:rPr>
        <w:t xml:space="preserve"> Самарской области (далее - </w:t>
      </w:r>
      <w:r w:rsidRPr="00324288">
        <w:rPr>
          <w:sz w:val="26"/>
          <w:szCs w:val="26"/>
        </w:rPr>
        <w:lastRenderedPageBreak/>
        <w:t>Общественная комиссия).</w:t>
      </w:r>
    </w:p>
    <w:p w:rsidR="00F217F9" w:rsidRPr="00324288" w:rsidRDefault="00F217F9" w:rsidP="00F217F9">
      <w:pPr>
        <w:spacing w:line="360" w:lineRule="auto"/>
        <w:ind w:firstLine="567"/>
        <w:rPr>
          <w:sz w:val="2"/>
          <w:szCs w:val="2"/>
        </w:rPr>
      </w:pPr>
    </w:p>
    <w:p w:rsidR="00F217F9" w:rsidRPr="00324288" w:rsidRDefault="00F217F9" w:rsidP="00F217F9">
      <w:pPr>
        <w:numPr>
          <w:ilvl w:val="0"/>
          <w:numId w:val="28"/>
        </w:numPr>
        <w:shd w:val="clear" w:color="auto" w:fill="FFFFFF"/>
        <w:tabs>
          <w:tab w:val="left" w:pos="1066"/>
        </w:tabs>
        <w:spacing w:line="360" w:lineRule="auto"/>
        <w:ind w:firstLine="567"/>
        <w:jc w:val="both"/>
        <w:rPr>
          <w:sz w:val="26"/>
          <w:szCs w:val="26"/>
        </w:rPr>
      </w:pPr>
      <w:r w:rsidRPr="00324288">
        <w:rPr>
          <w:sz w:val="26"/>
          <w:szCs w:val="26"/>
        </w:rPr>
        <w:t xml:space="preserve">Администрация </w:t>
      </w:r>
      <w:r>
        <w:rPr>
          <w:sz w:val="26"/>
          <w:szCs w:val="26"/>
        </w:rPr>
        <w:t>муниципального района Кинельский</w:t>
      </w:r>
      <w:r w:rsidRPr="00324288">
        <w:rPr>
          <w:sz w:val="26"/>
          <w:szCs w:val="26"/>
        </w:rPr>
        <w:t xml:space="preserve"> Самарской области размещает подготовленный дизайн-проект на официальном сайте в информационно-телекоммуникационной сети «Интернет» </w:t>
      </w:r>
      <w:r w:rsidRPr="00364CF4">
        <w:rPr>
          <w:sz w:val="26"/>
          <w:szCs w:val="26"/>
        </w:rPr>
        <w:t>(</w:t>
      </w:r>
      <w:r>
        <w:rPr>
          <w:sz w:val="26"/>
          <w:szCs w:val="26"/>
          <w:lang w:val="en-US"/>
        </w:rPr>
        <w:t>www</w:t>
      </w:r>
      <w:r w:rsidRPr="00364CF4">
        <w:rPr>
          <w:sz w:val="26"/>
          <w:szCs w:val="26"/>
        </w:rPr>
        <w:t>.</w:t>
      </w:r>
      <w:r>
        <w:rPr>
          <w:sz w:val="26"/>
          <w:szCs w:val="26"/>
          <w:lang w:val="en-US"/>
        </w:rPr>
        <w:t>kinel</w:t>
      </w:r>
      <w:r w:rsidRPr="00364CF4">
        <w:rPr>
          <w:sz w:val="26"/>
          <w:szCs w:val="26"/>
        </w:rPr>
        <w:t>.</w:t>
      </w:r>
      <w:r>
        <w:rPr>
          <w:sz w:val="26"/>
          <w:szCs w:val="26"/>
          <w:lang w:val="en-US"/>
        </w:rPr>
        <w:t>ru</w:t>
      </w:r>
      <w:r w:rsidRPr="00364CF4">
        <w:rPr>
          <w:sz w:val="26"/>
          <w:szCs w:val="26"/>
        </w:rPr>
        <w:t>)</w:t>
      </w:r>
    </w:p>
    <w:p w:rsidR="00F217F9" w:rsidRPr="00324288" w:rsidRDefault="00F217F9" w:rsidP="00F217F9">
      <w:pPr>
        <w:numPr>
          <w:ilvl w:val="0"/>
          <w:numId w:val="28"/>
        </w:numPr>
        <w:shd w:val="clear" w:color="auto" w:fill="FFFFFF"/>
        <w:tabs>
          <w:tab w:val="left" w:pos="1066"/>
        </w:tabs>
        <w:spacing w:line="360" w:lineRule="auto"/>
        <w:ind w:firstLine="567"/>
        <w:jc w:val="both"/>
        <w:rPr>
          <w:sz w:val="26"/>
          <w:szCs w:val="26"/>
        </w:rPr>
      </w:pPr>
      <w:r w:rsidRPr="00324288">
        <w:rPr>
          <w:sz w:val="26"/>
          <w:szCs w:val="26"/>
        </w:rPr>
        <w:t xml:space="preserve">Администрации </w:t>
      </w:r>
      <w:r>
        <w:rPr>
          <w:sz w:val="26"/>
          <w:szCs w:val="26"/>
        </w:rPr>
        <w:t>муниципального района Кинельский</w:t>
      </w:r>
      <w:r w:rsidRPr="00324288">
        <w:rPr>
          <w:sz w:val="26"/>
          <w:szCs w:val="26"/>
        </w:rPr>
        <w:t xml:space="preserve"> Самарской области передает дизайн-проект (дизайн-проект с мотивированными замечаниями) Общественной комиссии для проведения обсуждения и принятия решения по дизайн-проекту.</w:t>
      </w:r>
    </w:p>
    <w:p w:rsidR="00F217F9" w:rsidRPr="00324288" w:rsidRDefault="00F217F9" w:rsidP="00F217F9">
      <w:pPr>
        <w:shd w:val="clear" w:color="auto" w:fill="FFFFFF"/>
        <w:tabs>
          <w:tab w:val="left" w:pos="1310"/>
        </w:tabs>
        <w:spacing w:line="360" w:lineRule="auto"/>
        <w:ind w:firstLine="567"/>
        <w:jc w:val="both"/>
      </w:pPr>
      <w:r w:rsidRPr="00324288">
        <w:rPr>
          <w:sz w:val="26"/>
          <w:szCs w:val="26"/>
        </w:rPr>
        <w:t>9.</w:t>
      </w:r>
      <w:r w:rsidRPr="00324288">
        <w:rPr>
          <w:sz w:val="26"/>
          <w:szCs w:val="26"/>
        </w:rPr>
        <w:tab/>
        <w:t>При выборе дизайн-проекта Общественная комиссия</w:t>
      </w:r>
      <w:r w:rsidRPr="00324288">
        <w:rPr>
          <w:sz w:val="26"/>
          <w:szCs w:val="26"/>
        </w:rPr>
        <w:br/>
        <w:t>руководствуется следующими критериями:</w:t>
      </w:r>
    </w:p>
    <w:p w:rsidR="00F217F9" w:rsidRPr="00324288" w:rsidRDefault="00F217F9" w:rsidP="00F217F9">
      <w:pPr>
        <w:numPr>
          <w:ilvl w:val="0"/>
          <w:numId w:val="2"/>
        </w:numPr>
        <w:shd w:val="clear" w:color="auto" w:fill="FFFFFF"/>
        <w:tabs>
          <w:tab w:val="left" w:pos="821"/>
        </w:tabs>
        <w:spacing w:line="360" w:lineRule="auto"/>
        <w:ind w:firstLine="567"/>
        <w:jc w:val="both"/>
        <w:rPr>
          <w:sz w:val="26"/>
          <w:szCs w:val="26"/>
        </w:rPr>
      </w:pPr>
      <w:r w:rsidRPr="00324288">
        <w:rPr>
          <w:sz w:val="26"/>
          <w:szCs w:val="26"/>
        </w:rPr>
        <w:t>обеспечение доступности для маломобильных групп населения;</w:t>
      </w:r>
    </w:p>
    <w:p w:rsidR="00F217F9" w:rsidRPr="00324288" w:rsidRDefault="00F217F9" w:rsidP="00F217F9">
      <w:pPr>
        <w:numPr>
          <w:ilvl w:val="0"/>
          <w:numId w:val="2"/>
        </w:numPr>
        <w:shd w:val="clear" w:color="auto" w:fill="FFFFFF"/>
        <w:tabs>
          <w:tab w:val="left" w:pos="821"/>
        </w:tabs>
        <w:spacing w:line="360" w:lineRule="auto"/>
        <w:ind w:firstLine="567"/>
        <w:jc w:val="both"/>
        <w:rPr>
          <w:sz w:val="26"/>
          <w:szCs w:val="26"/>
        </w:rPr>
      </w:pPr>
      <w:r w:rsidRPr="00324288">
        <w:rPr>
          <w:sz w:val="26"/>
          <w:szCs w:val="26"/>
        </w:rPr>
        <w:t>безопасность транспортной схемы движения транспортных средств и пешеходов;</w:t>
      </w:r>
    </w:p>
    <w:p w:rsidR="00F217F9" w:rsidRPr="00324288" w:rsidRDefault="00F217F9" w:rsidP="00F217F9">
      <w:pPr>
        <w:numPr>
          <w:ilvl w:val="0"/>
          <w:numId w:val="2"/>
        </w:numPr>
        <w:shd w:val="clear" w:color="auto" w:fill="FFFFFF"/>
        <w:tabs>
          <w:tab w:val="left" w:pos="821"/>
        </w:tabs>
        <w:spacing w:line="360" w:lineRule="auto"/>
        <w:ind w:firstLine="567"/>
        <w:jc w:val="both"/>
        <w:rPr>
          <w:sz w:val="26"/>
          <w:szCs w:val="26"/>
        </w:rPr>
      </w:pPr>
      <w:r w:rsidRPr="00324288">
        <w:rPr>
          <w:sz w:val="26"/>
          <w:szCs w:val="26"/>
        </w:rPr>
        <w:t>практичность;</w:t>
      </w:r>
    </w:p>
    <w:p w:rsidR="00F217F9" w:rsidRPr="00324288" w:rsidRDefault="00F217F9" w:rsidP="00F217F9">
      <w:pPr>
        <w:numPr>
          <w:ilvl w:val="0"/>
          <w:numId w:val="2"/>
        </w:numPr>
        <w:shd w:val="clear" w:color="auto" w:fill="FFFFFF"/>
        <w:tabs>
          <w:tab w:val="left" w:pos="821"/>
        </w:tabs>
        <w:spacing w:line="360" w:lineRule="auto"/>
        <w:ind w:firstLine="567"/>
        <w:jc w:val="both"/>
        <w:rPr>
          <w:sz w:val="26"/>
          <w:szCs w:val="26"/>
        </w:rPr>
      </w:pPr>
      <w:r w:rsidRPr="00324288">
        <w:rPr>
          <w:sz w:val="26"/>
          <w:szCs w:val="26"/>
        </w:rPr>
        <w:t>применение современных технологий и материалов;</w:t>
      </w:r>
    </w:p>
    <w:p w:rsidR="00F217F9" w:rsidRPr="00324288" w:rsidRDefault="00F217F9" w:rsidP="00F217F9">
      <w:pPr>
        <w:numPr>
          <w:ilvl w:val="0"/>
          <w:numId w:val="2"/>
        </w:numPr>
        <w:shd w:val="clear" w:color="auto" w:fill="FFFFFF"/>
        <w:tabs>
          <w:tab w:val="left" w:pos="821"/>
        </w:tabs>
        <w:spacing w:line="360" w:lineRule="auto"/>
        <w:ind w:firstLine="567"/>
        <w:jc w:val="both"/>
        <w:rPr>
          <w:sz w:val="26"/>
          <w:szCs w:val="26"/>
        </w:rPr>
      </w:pPr>
      <w:r w:rsidRPr="00324288">
        <w:rPr>
          <w:sz w:val="26"/>
          <w:szCs w:val="26"/>
        </w:rPr>
        <w:t>совместимость с общим архитектурным обликом территории;</w:t>
      </w:r>
    </w:p>
    <w:p w:rsidR="00F217F9" w:rsidRPr="00324288" w:rsidRDefault="00F217F9" w:rsidP="00F217F9">
      <w:pPr>
        <w:shd w:val="clear" w:color="auto" w:fill="FFFFFF"/>
        <w:tabs>
          <w:tab w:val="left" w:pos="1354"/>
        </w:tabs>
        <w:spacing w:line="360" w:lineRule="auto"/>
        <w:ind w:firstLine="567"/>
        <w:jc w:val="both"/>
        <w:rPr>
          <w:sz w:val="26"/>
          <w:szCs w:val="26"/>
        </w:rPr>
      </w:pPr>
      <w:r w:rsidRPr="00324288">
        <w:rPr>
          <w:sz w:val="26"/>
          <w:szCs w:val="26"/>
        </w:rPr>
        <w:t>наличие согласования с владельцами подземных коммуникаций;</w:t>
      </w:r>
    </w:p>
    <w:p w:rsidR="00F217F9" w:rsidRPr="00324288" w:rsidRDefault="00F217F9" w:rsidP="00F217F9">
      <w:pPr>
        <w:shd w:val="clear" w:color="auto" w:fill="FFFFFF"/>
        <w:tabs>
          <w:tab w:val="left" w:pos="900"/>
        </w:tabs>
        <w:spacing w:line="360" w:lineRule="auto"/>
        <w:ind w:firstLine="567"/>
        <w:jc w:val="both"/>
      </w:pPr>
      <w:r w:rsidRPr="00324288">
        <w:rPr>
          <w:sz w:val="26"/>
          <w:szCs w:val="26"/>
        </w:rPr>
        <w:t>-</w:t>
      </w:r>
      <w:r w:rsidRPr="00324288">
        <w:rPr>
          <w:sz w:val="26"/>
          <w:szCs w:val="26"/>
        </w:rPr>
        <w:tab/>
        <w:t>соответствие действующим санитарным и строительным нормам и</w:t>
      </w:r>
      <w:r>
        <w:rPr>
          <w:sz w:val="26"/>
          <w:szCs w:val="26"/>
        </w:rPr>
        <w:t xml:space="preserve"> </w:t>
      </w:r>
      <w:r w:rsidRPr="00324288">
        <w:rPr>
          <w:sz w:val="26"/>
          <w:szCs w:val="26"/>
        </w:rPr>
        <w:t>правилам;</w:t>
      </w:r>
    </w:p>
    <w:p w:rsidR="00F217F9" w:rsidRPr="00324288" w:rsidRDefault="00F217F9" w:rsidP="00F217F9">
      <w:pPr>
        <w:shd w:val="clear" w:color="auto" w:fill="FFFFFF"/>
        <w:tabs>
          <w:tab w:val="left" w:pos="1015"/>
        </w:tabs>
        <w:spacing w:line="360" w:lineRule="auto"/>
        <w:ind w:firstLine="567"/>
        <w:jc w:val="both"/>
      </w:pPr>
      <w:r w:rsidRPr="00324288">
        <w:rPr>
          <w:sz w:val="26"/>
          <w:szCs w:val="26"/>
        </w:rPr>
        <w:t>-</w:t>
      </w:r>
      <w:r w:rsidRPr="00324288">
        <w:rPr>
          <w:sz w:val="26"/>
          <w:szCs w:val="26"/>
        </w:rPr>
        <w:tab/>
        <w:t>рациональное использование средств (в отношении качества</w:t>
      </w:r>
      <w:r>
        <w:rPr>
          <w:sz w:val="26"/>
          <w:szCs w:val="26"/>
        </w:rPr>
        <w:t xml:space="preserve"> </w:t>
      </w:r>
      <w:r w:rsidRPr="00324288">
        <w:rPr>
          <w:sz w:val="26"/>
          <w:szCs w:val="26"/>
        </w:rPr>
        <w:t>приобретаемого материала и выполняемых работ).</w:t>
      </w:r>
    </w:p>
    <w:p w:rsidR="00F217F9" w:rsidRPr="00324288" w:rsidRDefault="00F217F9" w:rsidP="00F217F9">
      <w:pPr>
        <w:shd w:val="clear" w:color="auto" w:fill="FFFFFF"/>
        <w:spacing w:line="360" w:lineRule="auto"/>
        <w:ind w:firstLine="567"/>
        <w:jc w:val="both"/>
      </w:pPr>
      <w:r w:rsidRPr="00324288">
        <w:rPr>
          <w:sz w:val="26"/>
          <w:szCs w:val="26"/>
        </w:rPr>
        <w:t>11. Дизайн-проект утверждается Общественной комиссией, решение об утверждении оформляется в виде протокола заседания комиссии.</w:t>
      </w:r>
    </w:p>
    <w:p w:rsidR="00F217F9" w:rsidRDefault="00F217F9" w:rsidP="00F217F9">
      <w:pPr>
        <w:shd w:val="clear" w:color="auto" w:fill="FFFFFF"/>
        <w:tabs>
          <w:tab w:val="left" w:pos="1354"/>
        </w:tabs>
        <w:spacing w:line="360" w:lineRule="auto"/>
        <w:ind w:firstLine="567"/>
        <w:jc w:val="both"/>
        <w:rPr>
          <w:sz w:val="26"/>
          <w:szCs w:val="26"/>
        </w:rPr>
      </w:pPr>
    </w:p>
    <w:p w:rsidR="00813294" w:rsidRDefault="00813294" w:rsidP="00F217F9">
      <w:pPr>
        <w:shd w:val="clear" w:color="auto" w:fill="FFFFFF"/>
        <w:tabs>
          <w:tab w:val="left" w:pos="1354"/>
        </w:tabs>
        <w:spacing w:line="360" w:lineRule="auto"/>
        <w:ind w:firstLine="567"/>
        <w:jc w:val="both"/>
        <w:rPr>
          <w:sz w:val="26"/>
          <w:szCs w:val="26"/>
        </w:rPr>
      </w:pPr>
    </w:p>
    <w:p w:rsidR="00813294" w:rsidRDefault="00813294" w:rsidP="00F217F9">
      <w:pPr>
        <w:shd w:val="clear" w:color="auto" w:fill="FFFFFF"/>
        <w:tabs>
          <w:tab w:val="left" w:pos="1354"/>
        </w:tabs>
        <w:spacing w:line="360" w:lineRule="auto"/>
        <w:ind w:firstLine="567"/>
        <w:jc w:val="both"/>
        <w:rPr>
          <w:sz w:val="26"/>
          <w:szCs w:val="26"/>
        </w:rPr>
      </w:pPr>
    </w:p>
    <w:p w:rsidR="00813294" w:rsidRDefault="00813294" w:rsidP="00F217F9">
      <w:pPr>
        <w:shd w:val="clear" w:color="auto" w:fill="FFFFFF"/>
        <w:tabs>
          <w:tab w:val="left" w:pos="1354"/>
        </w:tabs>
        <w:spacing w:line="360" w:lineRule="auto"/>
        <w:ind w:firstLine="567"/>
        <w:jc w:val="both"/>
        <w:rPr>
          <w:sz w:val="26"/>
          <w:szCs w:val="26"/>
        </w:rPr>
      </w:pPr>
    </w:p>
    <w:p w:rsidR="00813294" w:rsidRDefault="00813294" w:rsidP="00F217F9">
      <w:pPr>
        <w:shd w:val="clear" w:color="auto" w:fill="FFFFFF"/>
        <w:tabs>
          <w:tab w:val="left" w:pos="1354"/>
        </w:tabs>
        <w:spacing w:line="360" w:lineRule="auto"/>
        <w:ind w:firstLine="567"/>
        <w:jc w:val="both"/>
        <w:rPr>
          <w:sz w:val="26"/>
          <w:szCs w:val="26"/>
        </w:rPr>
      </w:pPr>
    </w:p>
    <w:p w:rsidR="00813294" w:rsidRDefault="00813294" w:rsidP="00F217F9">
      <w:pPr>
        <w:shd w:val="clear" w:color="auto" w:fill="FFFFFF"/>
        <w:tabs>
          <w:tab w:val="left" w:pos="1354"/>
        </w:tabs>
        <w:spacing w:line="360" w:lineRule="auto"/>
        <w:ind w:firstLine="567"/>
        <w:jc w:val="both"/>
        <w:rPr>
          <w:sz w:val="26"/>
          <w:szCs w:val="26"/>
        </w:rPr>
      </w:pPr>
    </w:p>
    <w:p w:rsidR="00813294" w:rsidRDefault="00813294" w:rsidP="00F217F9">
      <w:pPr>
        <w:shd w:val="clear" w:color="auto" w:fill="FFFFFF"/>
        <w:tabs>
          <w:tab w:val="left" w:pos="1354"/>
        </w:tabs>
        <w:spacing w:line="360" w:lineRule="auto"/>
        <w:ind w:firstLine="567"/>
        <w:jc w:val="both"/>
        <w:rPr>
          <w:sz w:val="26"/>
          <w:szCs w:val="26"/>
        </w:rPr>
      </w:pPr>
    </w:p>
    <w:p w:rsidR="008622A3" w:rsidRDefault="008622A3" w:rsidP="00F217F9">
      <w:pPr>
        <w:shd w:val="clear" w:color="auto" w:fill="FFFFFF"/>
        <w:tabs>
          <w:tab w:val="left" w:pos="1354"/>
        </w:tabs>
        <w:spacing w:line="360" w:lineRule="auto"/>
        <w:ind w:firstLine="567"/>
        <w:jc w:val="both"/>
        <w:rPr>
          <w:sz w:val="26"/>
          <w:szCs w:val="26"/>
        </w:rPr>
      </w:pPr>
    </w:p>
    <w:p w:rsidR="008622A3" w:rsidRDefault="008622A3" w:rsidP="00F217F9">
      <w:pPr>
        <w:shd w:val="clear" w:color="auto" w:fill="FFFFFF"/>
        <w:tabs>
          <w:tab w:val="left" w:pos="1354"/>
        </w:tabs>
        <w:spacing w:line="360" w:lineRule="auto"/>
        <w:ind w:firstLine="567"/>
        <w:jc w:val="both"/>
        <w:rPr>
          <w:sz w:val="26"/>
          <w:szCs w:val="26"/>
        </w:rPr>
      </w:pPr>
    </w:p>
    <w:p w:rsidR="00ED0724" w:rsidRDefault="00ED0724" w:rsidP="00ED0724">
      <w:pPr>
        <w:shd w:val="clear" w:color="auto" w:fill="FFFFFF"/>
        <w:jc w:val="right"/>
        <w:rPr>
          <w:sz w:val="26"/>
          <w:szCs w:val="26"/>
        </w:rPr>
      </w:pPr>
    </w:p>
    <w:p w:rsidR="00A91A07" w:rsidRDefault="00A91A07" w:rsidP="00ED0724">
      <w:pPr>
        <w:shd w:val="clear" w:color="auto" w:fill="FFFFFF"/>
        <w:jc w:val="right"/>
        <w:rPr>
          <w:sz w:val="26"/>
          <w:szCs w:val="26"/>
        </w:rPr>
      </w:pPr>
    </w:p>
    <w:p w:rsidR="00A91A07" w:rsidRPr="00F202D3" w:rsidRDefault="00A91A07" w:rsidP="00A91A07">
      <w:pPr>
        <w:shd w:val="clear" w:color="auto" w:fill="FFFFFF"/>
        <w:jc w:val="right"/>
        <w:rPr>
          <w:sz w:val="26"/>
          <w:szCs w:val="26"/>
        </w:rPr>
      </w:pPr>
      <w:r w:rsidRPr="00F202D3">
        <w:rPr>
          <w:sz w:val="26"/>
          <w:szCs w:val="26"/>
        </w:rPr>
        <w:t>Приложение №</w:t>
      </w:r>
      <w:r>
        <w:rPr>
          <w:sz w:val="26"/>
          <w:szCs w:val="26"/>
        </w:rPr>
        <w:t>5</w:t>
      </w:r>
    </w:p>
    <w:p w:rsidR="00A91A07" w:rsidRPr="00F202D3" w:rsidRDefault="00A91A07" w:rsidP="00A91A07">
      <w:pPr>
        <w:shd w:val="clear" w:color="auto" w:fill="FFFFFF"/>
        <w:jc w:val="right"/>
        <w:rPr>
          <w:sz w:val="26"/>
          <w:szCs w:val="26"/>
        </w:rPr>
      </w:pPr>
      <w:r w:rsidRPr="00F202D3">
        <w:rPr>
          <w:sz w:val="26"/>
          <w:szCs w:val="26"/>
        </w:rPr>
        <w:t>к муниципальной программе</w:t>
      </w:r>
    </w:p>
    <w:p w:rsidR="00A91A07" w:rsidRPr="00F202D3" w:rsidRDefault="00A91A07" w:rsidP="00A91A07">
      <w:pPr>
        <w:shd w:val="clear" w:color="auto" w:fill="FFFFFF"/>
        <w:jc w:val="right"/>
        <w:rPr>
          <w:sz w:val="26"/>
          <w:szCs w:val="26"/>
        </w:rPr>
      </w:pPr>
      <w:r w:rsidRPr="00F202D3">
        <w:rPr>
          <w:sz w:val="26"/>
          <w:szCs w:val="26"/>
        </w:rPr>
        <w:t>«Формирование современной</w:t>
      </w:r>
    </w:p>
    <w:p w:rsidR="00A91A07" w:rsidRPr="00F202D3" w:rsidRDefault="00A91A07" w:rsidP="00A91A07">
      <w:pPr>
        <w:shd w:val="clear" w:color="auto" w:fill="FFFFFF"/>
        <w:jc w:val="right"/>
        <w:rPr>
          <w:sz w:val="26"/>
          <w:szCs w:val="26"/>
        </w:rPr>
      </w:pPr>
      <w:r w:rsidRPr="00F202D3">
        <w:rPr>
          <w:sz w:val="26"/>
          <w:szCs w:val="26"/>
        </w:rPr>
        <w:t>комфортной городской среды</w:t>
      </w:r>
    </w:p>
    <w:p w:rsidR="00A91A07" w:rsidRPr="00F202D3" w:rsidRDefault="00A91A07" w:rsidP="00A91A07">
      <w:pPr>
        <w:shd w:val="clear" w:color="auto" w:fill="FFFFFF"/>
        <w:jc w:val="right"/>
        <w:rPr>
          <w:sz w:val="26"/>
          <w:szCs w:val="26"/>
        </w:rPr>
      </w:pPr>
      <w:r w:rsidRPr="00F202D3">
        <w:rPr>
          <w:sz w:val="26"/>
          <w:szCs w:val="26"/>
        </w:rPr>
        <w:t>муниципального района Кинельский</w:t>
      </w:r>
    </w:p>
    <w:p w:rsidR="00A91A07" w:rsidRPr="00F202D3" w:rsidRDefault="00A91A07" w:rsidP="00A91A07">
      <w:pPr>
        <w:shd w:val="clear" w:color="auto" w:fill="FFFFFF"/>
        <w:jc w:val="right"/>
        <w:rPr>
          <w:sz w:val="26"/>
          <w:szCs w:val="26"/>
        </w:rPr>
      </w:pPr>
      <w:r w:rsidRPr="00F202D3">
        <w:rPr>
          <w:sz w:val="26"/>
          <w:szCs w:val="26"/>
        </w:rPr>
        <w:t>Самарской области на 2018 - 2024 годы»</w:t>
      </w:r>
    </w:p>
    <w:p w:rsidR="00A91A07" w:rsidRDefault="00A91A07" w:rsidP="00A91A07">
      <w:pPr>
        <w:shd w:val="clear" w:color="auto" w:fill="FFFFFF"/>
        <w:jc w:val="right"/>
        <w:rPr>
          <w:sz w:val="26"/>
          <w:szCs w:val="26"/>
        </w:rPr>
      </w:pPr>
    </w:p>
    <w:p w:rsidR="00922992" w:rsidRPr="006122E8" w:rsidRDefault="00922992" w:rsidP="00922992"/>
    <w:p w:rsidR="00922992" w:rsidRPr="006122E8" w:rsidRDefault="00922992" w:rsidP="00922992"/>
    <w:p w:rsidR="00922992" w:rsidRPr="006122E8" w:rsidRDefault="00922992" w:rsidP="00922992"/>
    <w:p w:rsidR="00D50CA0" w:rsidRPr="005C2665" w:rsidRDefault="00D50CA0" w:rsidP="00D50CA0">
      <w:pPr>
        <w:tabs>
          <w:tab w:val="left" w:pos="2850"/>
        </w:tabs>
        <w:jc w:val="center"/>
      </w:pPr>
      <w:r w:rsidRPr="005C2665">
        <w:t>Адресный перечень дворовых территорий многоквартирных домов, подлежащих благоустройству в 2018-2024 годах</w:t>
      </w:r>
    </w:p>
    <w:p w:rsidR="00D50CA0" w:rsidRPr="005C2665" w:rsidRDefault="00D50CA0" w:rsidP="00D50CA0">
      <w:pPr>
        <w:tabs>
          <w:tab w:val="left" w:pos="2850"/>
        </w:tabs>
      </w:pPr>
    </w:p>
    <w:tbl>
      <w:tblPr>
        <w:tblpPr w:leftFromText="180" w:rightFromText="180" w:vertAnchor="text" w:tblpX="-1168"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49"/>
        <w:gridCol w:w="851"/>
        <w:gridCol w:w="425"/>
        <w:gridCol w:w="1794"/>
        <w:gridCol w:w="1417"/>
        <w:gridCol w:w="191"/>
        <w:gridCol w:w="1134"/>
        <w:gridCol w:w="93"/>
        <w:gridCol w:w="1608"/>
      </w:tblGrid>
      <w:tr w:rsidR="00D50CA0" w:rsidRPr="005C2665" w:rsidTr="003544EB">
        <w:trPr>
          <w:trHeight w:val="299"/>
        </w:trPr>
        <w:tc>
          <w:tcPr>
            <w:tcW w:w="703" w:type="dxa"/>
            <w:vMerge w:val="restart"/>
            <w:shd w:val="clear" w:color="auto" w:fill="auto"/>
            <w:noWrap/>
            <w:vAlign w:val="center"/>
            <w:hideMark/>
          </w:tcPr>
          <w:p w:rsidR="00D50CA0" w:rsidRPr="005C2665" w:rsidRDefault="00D50CA0" w:rsidP="003544EB">
            <w:pPr>
              <w:tabs>
                <w:tab w:val="left" w:pos="2850"/>
              </w:tabs>
            </w:pPr>
            <w:r w:rsidRPr="005C2665">
              <w:t>№п/п</w:t>
            </w:r>
          </w:p>
        </w:tc>
        <w:tc>
          <w:tcPr>
            <w:tcW w:w="2949" w:type="dxa"/>
            <w:vMerge w:val="restart"/>
            <w:shd w:val="clear" w:color="auto" w:fill="auto"/>
            <w:vAlign w:val="center"/>
            <w:hideMark/>
          </w:tcPr>
          <w:p w:rsidR="00D50CA0" w:rsidRPr="005C2665" w:rsidRDefault="00D50CA0" w:rsidP="003544EB">
            <w:pPr>
              <w:tabs>
                <w:tab w:val="left" w:pos="2850"/>
              </w:tabs>
            </w:pPr>
            <w:r w:rsidRPr="005C2665">
              <w:t>Адрес МКД</w:t>
            </w:r>
          </w:p>
        </w:tc>
        <w:tc>
          <w:tcPr>
            <w:tcW w:w="3070" w:type="dxa"/>
            <w:gridSpan w:val="3"/>
            <w:vMerge w:val="restart"/>
            <w:shd w:val="clear" w:color="auto" w:fill="auto"/>
            <w:vAlign w:val="center"/>
            <w:hideMark/>
          </w:tcPr>
          <w:p w:rsidR="00D50CA0" w:rsidRPr="005C2665" w:rsidRDefault="00D50CA0" w:rsidP="003544EB">
            <w:pPr>
              <w:tabs>
                <w:tab w:val="left" w:pos="2850"/>
              </w:tabs>
            </w:pPr>
            <w:r w:rsidRPr="005C2665">
              <w:t>Виды работ из минимального перечня работ</w:t>
            </w:r>
          </w:p>
        </w:tc>
        <w:tc>
          <w:tcPr>
            <w:tcW w:w="1417" w:type="dxa"/>
            <w:vMerge w:val="restart"/>
            <w:shd w:val="clear" w:color="auto" w:fill="auto"/>
            <w:vAlign w:val="center"/>
            <w:hideMark/>
          </w:tcPr>
          <w:p w:rsidR="00D50CA0" w:rsidRPr="005C2665" w:rsidRDefault="00D50CA0" w:rsidP="003544EB">
            <w:pPr>
              <w:tabs>
                <w:tab w:val="left" w:pos="2850"/>
              </w:tabs>
            </w:pPr>
            <w:r w:rsidRPr="005C2665">
              <w:t>Виды работ из дополнительного  перечня работ</w:t>
            </w:r>
          </w:p>
        </w:tc>
        <w:tc>
          <w:tcPr>
            <w:tcW w:w="1418" w:type="dxa"/>
            <w:gridSpan w:val="3"/>
            <w:vMerge w:val="restart"/>
            <w:shd w:val="clear" w:color="auto" w:fill="auto"/>
            <w:vAlign w:val="center"/>
            <w:hideMark/>
          </w:tcPr>
          <w:p w:rsidR="00D50CA0" w:rsidRPr="005C2665" w:rsidRDefault="00D50CA0" w:rsidP="003544EB">
            <w:pPr>
              <w:tabs>
                <w:tab w:val="left" w:pos="2850"/>
              </w:tabs>
            </w:pPr>
            <w:r w:rsidRPr="005C2665">
              <w:t>Форма участия жителей в выполнении работ</w:t>
            </w:r>
          </w:p>
        </w:tc>
        <w:tc>
          <w:tcPr>
            <w:tcW w:w="1608" w:type="dxa"/>
            <w:vMerge w:val="restart"/>
            <w:shd w:val="clear" w:color="auto" w:fill="auto"/>
            <w:vAlign w:val="center"/>
            <w:hideMark/>
          </w:tcPr>
          <w:p w:rsidR="00D50CA0" w:rsidRPr="005C2665" w:rsidRDefault="00D50CA0" w:rsidP="003544EB">
            <w:pPr>
              <w:tabs>
                <w:tab w:val="left" w:pos="2850"/>
              </w:tabs>
            </w:pPr>
            <w:r w:rsidRPr="005C2665">
              <w:t>Сметная стоимость работ, (руб.)</w:t>
            </w:r>
          </w:p>
        </w:tc>
      </w:tr>
      <w:tr w:rsidR="00D50CA0" w:rsidRPr="005C2665" w:rsidTr="003544EB">
        <w:trPr>
          <w:trHeight w:val="299"/>
        </w:trPr>
        <w:tc>
          <w:tcPr>
            <w:tcW w:w="703" w:type="dxa"/>
            <w:vMerge/>
            <w:vAlign w:val="center"/>
            <w:hideMark/>
          </w:tcPr>
          <w:p w:rsidR="00D50CA0" w:rsidRPr="005C2665" w:rsidRDefault="00D50CA0" w:rsidP="003544EB">
            <w:pPr>
              <w:tabs>
                <w:tab w:val="left" w:pos="2850"/>
              </w:tabs>
            </w:pPr>
          </w:p>
        </w:tc>
        <w:tc>
          <w:tcPr>
            <w:tcW w:w="2949" w:type="dxa"/>
            <w:vMerge/>
            <w:vAlign w:val="center"/>
            <w:hideMark/>
          </w:tcPr>
          <w:p w:rsidR="00D50CA0" w:rsidRPr="005C2665" w:rsidRDefault="00D50CA0" w:rsidP="003544EB">
            <w:pPr>
              <w:tabs>
                <w:tab w:val="left" w:pos="2850"/>
              </w:tabs>
            </w:pPr>
          </w:p>
        </w:tc>
        <w:tc>
          <w:tcPr>
            <w:tcW w:w="3070" w:type="dxa"/>
            <w:gridSpan w:val="3"/>
            <w:vMerge/>
            <w:vAlign w:val="center"/>
            <w:hideMark/>
          </w:tcPr>
          <w:p w:rsidR="00D50CA0" w:rsidRPr="005C2665" w:rsidRDefault="00D50CA0" w:rsidP="003544EB">
            <w:pPr>
              <w:tabs>
                <w:tab w:val="left" w:pos="2850"/>
              </w:tabs>
            </w:pPr>
          </w:p>
        </w:tc>
        <w:tc>
          <w:tcPr>
            <w:tcW w:w="1417" w:type="dxa"/>
            <w:vMerge/>
            <w:vAlign w:val="center"/>
            <w:hideMark/>
          </w:tcPr>
          <w:p w:rsidR="00D50CA0" w:rsidRPr="005C2665" w:rsidRDefault="00D50CA0" w:rsidP="003544EB">
            <w:pPr>
              <w:tabs>
                <w:tab w:val="left" w:pos="2850"/>
              </w:tabs>
            </w:pPr>
          </w:p>
        </w:tc>
        <w:tc>
          <w:tcPr>
            <w:tcW w:w="1418" w:type="dxa"/>
            <w:gridSpan w:val="3"/>
            <w:vMerge/>
            <w:vAlign w:val="center"/>
            <w:hideMark/>
          </w:tcPr>
          <w:p w:rsidR="00D50CA0" w:rsidRPr="005C2665" w:rsidRDefault="00D50CA0" w:rsidP="003544EB">
            <w:pPr>
              <w:tabs>
                <w:tab w:val="left" w:pos="2850"/>
              </w:tabs>
            </w:pPr>
          </w:p>
        </w:tc>
        <w:tc>
          <w:tcPr>
            <w:tcW w:w="1608" w:type="dxa"/>
            <w:vMerge/>
            <w:vAlign w:val="center"/>
            <w:hideMark/>
          </w:tcPr>
          <w:p w:rsidR="00D50CA0" w:rsidRPr="005C2665" w:rsidRDefault="00D50CA0" w:rsidP="003544EB">
            <w:pPr>
              <w:tabs>
                <w:tab w:val="left" w:pos="2850"/>
              </w:tabs>
            </w:pPr>
          </w:p>
        </w:tc>
      </w:tr>
      <w:tr w:rsidR="00D50CA0" w:rsidRPr="005C2665" w:rsidTr="003544EB">
        <w:trPr>
          <w:trHeight w:val="1023"/>
        </w:trPr>
        <w:tc>
          <w:tcPr>
            <w:tcW w:w="703" w:type="dxa"/>
            <w:vMerge/>
            <w:vAlign w:val="center"/>
            <w:hideMark/>
          </w:tcPr>
          <w:p w:rsidR="00D50CA0" w:rsidRPr="005C2665" w:rsidRDefault="00D50CA0" w:rsidP="003544EB">
            <w:pPr>
              <w:tabs>
                <w:tab w:val="left" w:pos="2850"/>
              </w:tabs>
            </w:pPr>
          </w:p>
        </w:tc>
        <w:tc>
          <w:tcPr>
            <w:tcW w:w="2949" w:type="dxa"/>
            <w:vMerge/>
            <w:vAlign w:val="center"/>
            <w:hideMark/>
          </w:tcPr>
          <w:p w:rsidR="00D50CA0" w:rsidRPr="005C2665" w:rsidRDefault="00D50CA0" w:rsidP="003544EB">
            <w:pPr>
              <w:tabs>
                <w:tab w:val="left" w:pos="2850"/>
              </w:tabs>
            </w:pPr>
          </w:p>
        </w:tc>
        <w:tc>
          <w:tcPr>
            <w:tcW w:w="3070" w:type="dxa"/>
            <w:gridSpan w:val="3"/>
            <w:vMerge/>
            <w:vAlign w:val="center"/>
            <w:hideMark/>
          </w:tcPr>
          <w:p w:rsidR="00D50CA0" w:rsidRPr="005C2665" w:rsidRDefault="00D50CA0" w:rsidP="003544EB">
            <w:pPr>
              <w:tabs>
                <w:tab w:val="left" w:pos="2850"/>
              </w:tabs>
            </w:pPr>
          </w:p>
        </w:tc>
        <w:tc>
          <w:tcPr>
            <w:tcW w:w="1417" w:type="dxa"/>
            <w:vMerge/>
            <w:vAlign w:val="center"/>
            <w:hideMark/>
          </w:tcPr>
          <w:p w:rsidR="00D50CA0" w:rsidRPr="005C2665" w:rsidRDefault="00D50CA0" w:rsidP="003544EB">
            <w:pPr>
              <w:tabs>
                <w:tab w:val="left" w:pos="2850"/>
              </w:tabs>
            </w:pPr>
          </w:p>
        </w:tc>
        <w:tc>
          <w:tcPr>
            <w:tcW w:w="1418" w:type="dxa"/>
            <w:gridSpan w:val="3"/>
            <w:vMerge/>
            <w:vAlign w:val="center"/>
            <w:hideMark/>
          </w:tcPr>
          <w:p w:rsidR="00D50CA0" w:rsidRPr="005C2665" w:rsidRDefault="00D50CA0" w:rsidP="003544EB">
            <w:pPr>
              <w:tabs>
                <w:tab w:val="left" w:pos="2850"/>
              </w:tabs>
            </w:pPr>
          </w:p>
        </w:tc>
        <w:tc>
          <w:tcPr>
            <w:tcW w:w="1608" w:type="dxa"/>
            <w:vMerge/>
            <w:vAlign w:val="center"/>
            <w:hideMark/>
          </w:tcPr>
          <w:p w:rsidR="00D50CA0" w:rsidRPr="005C2665" w:rsidRDefault="00D50CA0" w:rsidP="003544EB">
            <w:pPr>
              <w:tabs>
                <w:tab w:val="left" w:pos="2850"/>
              </w:tabs>
            </w:pPr>
          </w:p>
        </w:tc>
      </w:tr>
      <w:tr w:rsidR="00D50CA0" w:rsidRPr="005C2665" w:rsidTr="003544EB">
        <w:trPr>
          <w:trHeight w:val="255"/>
        </w:trPr>
        <w:tc>
          <w:tcPr>
            <w:tcW w:w="11165" w:type="dxa"/>
            <w:gridSpan w:val="10"/>
            <w:shd w:val="clear" w:color="auto" w:fill="auto"/>
            <w:noWrap/>
            <w:vAlign w:val="center"/>
            <w:hideMark/>
          </w:tcPr>
          <w:p w:rsidR="00D50CA0" w:rsidRPr="005C2665" w:rsidRDefault="00D50CA0" w:rsidP="003544EB">
            <w:pPr>
              <w:tabs>
                <w:tab w:val="left" w:pos="2850"/>
              </w:tabs>
            </w:pPr>
            <w:r w:rsidRPr="005C2665">
              <w:t xml:space="preserve">                                                                                                  2018 год</w:t>
            </w:r>
          </w:p>
        </w:tc>
      </w:tr>
      <w:tr w:rsidR="00D50CA0" w:rsidRPr="005C2665" w:rsidTr="003544EB">
        <w:trPr>
          <w:trHeight w:val="255"/>
        </w:trPr>
        <w:tc>
          <w:tcPr>
            <w:tcW w:w="11165" w:type="dxa"/>
            <w:gridSpan w:val="10"/>
            <w:shd w:val="clear" w:color="auto" w:fill="auto"/>
            <w:noWrap/>
            <w:vAlign w:val="center"/>
          </w:tcPr>
          <w:p w:rsidR="00D50CA0" w:rsidRPr="005C2665" w:rsidRDefault="00D50CA0" w:rsidP="003544EB">
            <w:pPr>
              <w:tabs>
                <w:tab w:val="left" w:pos="2850"/>
              </w:tabs>
            </w:pPr>
          </w:p>
        </w:tc>
      </w:tr>
      <w:tr w:rsidR="00D50CA0" w:rsidRPr="005C2665" w:rsidTr="003544EB">
        <w:trPr>
          <w:trHeight w:val="1320"/>
        </w:trPr>
        <w:tc>
          <w:tcPr>
            <w:tcW w:w="703" w:type="dxa"/>
            <w:shd w:val="clear" w:color="auto" w:fill="auto"/>
            <w:noWrap/>
            <w:vAlign w:val="center"/>
            <w:hideMark/>
          </w:tcPr>
          <w:p w:rsidR="00D50CA0" w:rsidRPr="005C2665" w:rsidRDefault="00D50CA0" w:rsidP="003544EB">
            <w:pPr>
              <w:tabs>
                <w:tab w:val="left" w:pos="2850"/>
              </w:tabs>
            </w:pPr>
            <w:r w:rsidRPr="005C2665">
              <w:t>1</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с. Новый Сарбай, ул. Советская, д. 27А</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 детской площадки</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499 363,81</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2</w:t>
            </w:r>
          </w:p>
        </w:tc>
        <w:tc>
          <w:tcPr>
            <w:tcW w:w="2949" w:type="dxa"/>
            <w:shd w:val="clear" w:color="auto" w:fill="auto"/>
            <w:noWrap/>
            <w:vAlign w:val="center"/>
            <w:hideMark/>
          </w:tcPr>
          <w:p w:rsidR="00D50CA0" w:rsidRPr="005C2665" w:rsidRDefault="00D50CA0" w:rsidP="003544EB">
            <w:pPr>
              <w:tabs>
                <w:tab w:val="left" w:pos="2850"/>
              </w:tabs>
            </w:pPr>
            <w:r w:rsidRPr="005C2665">
              <w:t xml:space="preserve">Кинельский район, с. Новый Сарбай, ул. Школьная, д. 17 </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 детской площадки</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559 427,95</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3</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с. Новый Сарбай, ул. Школьная, 33</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 детской площадки</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465 076,83</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4</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с. Красносамарское, ул. Кооперативная, д. 11</w:t>
            </w:r>
          </w:p>
        </w:tc>
        <w:tc>
          <w:tcPr>
            <w:tcW w:w="3070" w:type="dxa"/>
            <w:gridSpan w:val="3"/>
            <w:shd w:val="clear" w:color="auto" w:fill="auto"/>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hideMark/>
          </w:tcPr>
          <w:p w:rsidR="00D50CA0" w:rsidRPr="005C2665" w:rsidRDefault="00D50CA0" w:rsidP="003544EB">
            <w:pPr>
              <w:tabs>
                <w:tab w:val="left" w:pos="2850"/>
              </w:tabs>
            </w:pPr>
            <w:r w:rsidRPr="005C2665">
              <w:t>Установка ограждения, детской площадки</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542 895,34</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5</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с. Красносамарское, ул. Кооперативная, д. 7</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310 205,09</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6</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с. Красносамарское, ул. Самарская, д. 11</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 детской площадки</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675 950,96</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lastRenderedPageBreak/>
              <w:t>7</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пос. Комсомольский, ул. Молодежная, д. 1</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 контейнерной площадки</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479 047,87</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8</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пос. Комсомольский, ул. Молодежная, д. 2</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212 996,97</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9</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пос. Комсомольский, ул. Молодежная, д. 3</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160 801,37</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10</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пос. Комсомольский, ул. Молодежная, д. 4</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 детского игрового комплекса</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701 276,34</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11</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пос. Комсомольский, ул. Молодежная, д. 14</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486 192,15</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12</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пос. Комсомольский, ул. Молодежная, д. 17</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397 836,33</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13</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пос. Комсомольский, ул. Молодежная, д. 20</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 спортивной площадки</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1 518 410,43</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14</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пос. Комсомольский, ул. Аксенова, д. 3</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411 951,88</w:t>
            </w:r>
          </w:p>
        </w:tc>
      </w:tr>
      <w:tr w:rsidR="00D50CA0" w:rsidRPr="005C2665" w:rsidTr="003544EB">
        <w:trPr>
          <w:trHeight w:val="405"/>
        </w:trPr>
        <w:tc>
          <w:tcPr>
            <w:tcW w:w="11165" w:type="dxa"/>
            <w:gridSpan w:val="10"/>
            <w:shd w:val="clear" w:color="auto" w:fill="auto"/>
            <w:noWrap/>
            <w:vAlign w:val="center"/>
            <w:hideMark/>
          </w:tcPr>
          <w:p w:rsidR="00D50CA0" w:rsidRPr="005C2665" w:rsidRDefault="00D50CA0" w:rsidP="003544EB">
            <w:pPr>
              <w:tabs>
                <w:tab w:val="left" w:pos="2850"/>
              </w:tabs>
            </w:pPr>
            <w:r w:rsidRPr="005C2665">
              <w:t xml:space="preserve">                                                                                           2019 год</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50 лет Октября, д.10</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val="restart"/>
            <w:shd w:val="clear" w:color="auto" w:fill="auto"/>
            <w:noWrap/>
            <w:vAlign w:val="center"/>
          </w:tcPr>
          <w:p w:rsidR="00D50CA0" w:rsidRPr="005C2665" w:rsidRDefault="00D50CA0" w:rsidP="003544EB">
            <w:pPr>
              <w:tabs>
                <w:tab w:val="left" w:pos="2850"/>
              </w:tabs>
            </w:pPr>
            <w:r w:rsidRPr="005C2665">
              <w:t>2 200 000,00</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2</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50 лет Октября, д.13</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3</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Аксенова, д.5</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4</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Аксенова, д.7</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lastRenderedPageBreak/>
              <w:t>5</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Молодежная, д.5</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6</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Молодежная, д.6</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7</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Молодежная, д.8 а</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8</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Молодежная, д.11</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9</w:t>
            </w:r>
          </w:p>
        </w:tc>
        <w:tc>
          <w:tcPr>
            <w:tcW w:w="2949" w:type="dxa"/>
            <w:shd w:val="clear" w:color="auto" w:fill="auto"/>
          </w:tcPr>
          <w:p w:rsidR="00D50CA0" w:rsidRPr="005C2665" w:rsidRDefault="00D50CA0" w:rsidP="003544EB">
            <w:pPr>
              <w:tabs>
                <w:tab w:val="left" w:pos="2850"/>
              </w:tabs>
            </w:pPr>
            <w:r w:rsidRPr="005C2665">
              <w:t>Кинельский район с. Домашка, ул. Братьев Летовых, д. 6</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val="restart"/>
            <w:shd w:val="clear" w:color="auto" w:fill="auto"/>
            <w:noWrap/>
            <w:vAlign w:val="center"/>
          </w:tcPr>
          <w:p w:rsidR="00D50CA0" w:rsidRPr="005C2665" w:rsidRDefault="00D50CA0" w:rsidP="003544EB">
            <w:pPr>
              <w:tabs>
                <w:tab w:val="left" w:pos="2850"/>
              </w:tabs>
            </w:pPr>
            <w:r w:rsidRPr="005C2665">
              <w:t>811 009,56</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10</w:t>
            </w:r>
          </w:p>
        </w:tc>
        <w:tc>
          <w:tcPr>
            <w:tcW w:w="2949" w:type="dxa"/>
            <w:shd w:val="clear" w:color="auto" w:fill="auto"/>
          </w:tcPr>
          <w:p w:rsidR="00D50CA0" w:rsidRPr="005C2665" w:rsidRDefault="00D50CA0" w:rsidP="003544EB">
            <w:pPr>
              <w:tabs>
                <w:tab w:val="left" w:pos="2850"/>
              </w:tabs>
            </w:pPr>
            <w:r w:rsidRPr="005C2665">
              <w:t>Кинельский район с. Домашка, ул. Братьев Летовых, д. 7</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11</w:t>
            </w:r>
          </w:p>
        </w:tc>
        <w:tc>
          <w:tcPr>
            <w:tcW w:w="2949" w:type="dxa"/>
            <w:shd w:val="clear" w:color="auto" w:fill="auto"/>
          </w:tcPr>
          <w:p w:rsidR="00D50CA0" w:rsidRPr="005C2665" w:rsidRDefault="00D50CA0" w:rsidP="003544EB">
            <w:pPr>
              <w:tabs>
                <w:tab w:val="left" w:pos="2850"/>
              </w:tabs>
            </w:pPr>
            <w:r w:rsidRPr="005C2665">
              <w:t>Кинельский район с. Домашка, ул. Братьев Летовых, д. 9</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12</w:t>
            </w:r>
          </w:p>
        </w:tc>
        <w:tc>
          <w:tcPr>
            <w:tcW w:w="2949" w:type="dxa"/>
            <w:shd w:val="clear" w:color="auto" w:fill="auto"/>
          </w:tcPr>
          <w:p w:rsidR="00D50CA0" w:rsidRPr="005C2665" w:rsidRDefault="00D50CA0" w:rsidP="003544EB">
            <w:pPr>
              <w:tabs>
                <w:tab w:val="left" w:pos="2850"/>
              </w:tabs>
            </w:pPr>
            <w:r w:rsidRPr="005C2665">
              <w:t>Кинельский район с. Домашка, ул. Мельничная, д. 1</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13</w:t>
            </w:r>
          </w:p>
        </w:tc>
        <w:tc>
          <w:tcPr>
            <w:tcW w:w="2949" w:type="dxa"/>
            <w:shd w:val="clear" w:color="auto" w:fill="auto"/>
          </w:tcPr>
          <w:p w:rsidR="00D50CA0" w:rsidRPr="005C2665" w:rsidRDefault="00D50CA0" w:rsidP="003544EB">
            <w:pPr>
              <w:tabs>
                <w:tab w:val="left" w:pos="2850"/>
              </w:tabs>
            </w:pPr>
            <w:r w:rsidRPr="005C2665">
              <w:t>Кинельский район с. Домашка, ул. Мельничная, д. 2</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14</w:t>
            </w:r>
          </w:p>
        </w:tc>
        <w:tc>
          <w:tcPr>
            <w:tcW w:w="2949" w:type="dxa"/>
            <w:shd w:val="clear" w:color="auto" w:fill="auto"/>
            <w:vAlign w:val="center"/>
          </w:tcPr>
          <w:p w:rsidR="00D50CA0" w:rsidRPr="005C2665" w:rsidRDefault="00D50CA0" w:rsidP="003544EB">
            <w:pPr>
              <w:tabs>
                <w:tab w:val="left" w:pos="2850"/>
              </w:tabs>
            </w:pPr>
            <w:r w:rsidRPr="005C2665">
              <w:t>Кинельский район с. Домашка, ул. Домашкинская, д.1</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15</w:t>
            </w:r>
          </w:p>
        </w:tc>
        <w:tc>
          <w:tcPr>
            <w:tcW w:w="2949" w:type="dxa"/>
            <w:shd w:val="clear" w:color="auto" w:fill="auto"/>
            <w:vAlign w:val="center"/>
          </w:tcPr>
          <w:p w:rsidR="00D50CA0" w:rsidRPr="005C2665" w:rsidRDefault="00D50CA0" w:rsidP="003544EB">
            <w:pPr>
              <w:tabs>
                <w:tab w:val="left" w:pos="2850"/>
              </w:tabs>
            </w:pPr>
            <w:r w:rsidRPr="005C2665">
              <w:t>Кинельский район с.Чубовка, ул.Полевая, д.9</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val="restart"/>
            <w:shd w:val="clear" w:color="auto" w:fill="auto"/>
            <w:noWrap/>
            <w:vAlign w:val="center"/>
          </w:tcPr>
          <w:p w:rsidR="00D50CA0" w:rsidRPr="005C2665" w:rsidRDefault="00D50CA0" w:rsidP="003544EB">
            <w:pPr>
              <w:tabs>
                <w:tab w:val="left" w:pos="2850"/>
              </w:tabs>
            </w:pPr>
            <w:r w:rsidRPr="005C2665">
              <w:t>1393149,47</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16</w:t>
            </w:r>
          </w:p>
        </w:tc>
        <w:tc>
          <w:tcPr>
            <w:tcW w:w="2949" w:type="dxa"/>
            <w:shd w:val="clear" w:color="auto" w:fill="auto"/>
            <w:vAlign w:val="center"/>
          </w:tcPr>
          <w:p w:rsidR="00D50CA0" w:rsidRPr="005C2665" w:rsidRDefault="00D50CA0" w:rsidP="003544EB">
            <w:pPr>
              <w:tabs>
                <w:tab w:val="left" w:pos="2850"/>
              </w:tabs>
            </w:pPr>
            <w:r w:rsidRPr="005C2665">
              <w:t>Кинельский район с.Чубовка, ул.Полевая, д.11</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17</w:t>
            </w:r>
          </w:p>
        </w:tc>
        <w:tc>
          <w:tcPr>
            <w:tcW w:w="2949" w:type="dxa"/>
            <w:shd w:val="clear" w:color="auto" w:fill="auto"/>
          </w:tcPr>
          <w:p w:rsidR="00D50CA0" w:rsidRPr="005C2665" w:rsidRDefault="00D50CA0" w:rsidP="003544EB">
            <w:pPr>
              <w:tabs>
                <w:tab w:val="left" w:pos="2850"/>
              </w:tabs>
            </w:pPr>
            <w:r w:rsidRPr="005C2665">
              <w:t>Кинельский район с.Чубовка, ул.Пионерская д.19</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18</w:t>
            </w:r>
          </w:p>
        </w:tc>
        <w:tc>
          <w:tcPr>
            <w:tcW w:w="2949" w:type="dxa"/>
            <w:shd w:val="clear" w:color="auto" w:fill="auto"/>
          </w:tcPr>
          <w:p w:rsidR="00D50CA0" w:rsidRPr="005C2665" w:rsidRDefault="00D50CA0" w:rsidP="003544EB">
            <w:pPr>
              <w:tabs>
                <w:tab w:val="left" w:pos="2850"/>
              </w:tabs>
            </w:pPr>
            <w:r w:rsidRPr="005C2665">
              <w:t>Кинельский район с.Чубовкаул..Юбилейная, д.10</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9557" w:type="dxa"/>
            <w:gridSpan w:val="9"/>
            <w:shd w:val="clear" w:color="auto" w:fill="auto"/>
            <w:noWrap/>
            <w:vAlign w:val="center"/>
          </w:tcPr>
          <w:p w:rsidR="00D50CA0" w:rsidRPr="005C2665" w:rsidRDefault="00D50CA0" w:rsidP="003544EB">
            <w:pPr>
              <w:tabs>
                <w:tab w:val="left" w:pos="2850"/>
              </w:tabs>
            </w:pPr>
            <w:r w:rsidRPr="005C2665">
              <w:t>Итого в 2019 году</w:t>
            </w:r>
          </w:p>
        </w:tc>
        <w:tc>
          <w:tcPr>
            <w:tcW w:w="1608" w:type="dxa"/>
            <w:shd w:val="clear" w:color="auto" w:fill="auto"/>
            <w:noWrap/>
            <w:vAlign w:val="center"/>
          </w:tcPr>
          <w:p w:rsidR="00D50CA0" w:rsidRPr="005C2665" w:rsidRDefault="00D50CA0" w:rsidP="003544EB">
            <w:pPr>
              <w:tabs>
                <w:tab w:val="left" w:pos="2850"/>
              </w:tabs>
            </w:pPr>
            <w:r w:rsidRPr="005C2665">
              <w:t>4 404 159,03</w:t>
            </w:r>
          </w:p>
        </w:tc>
      </w:tr>
      <w:tr w:rsidR="00D50CA0" w:rsidRPr="005C2665" w:rsidTr="003544EB">
        <w:trPr>
          <w:trHeight w:val="255"/>
        </w:trPr>
        <w:tc>
          <w:tcPr>
            <w:tcW w:w="11165" w:type="dxa"/>
            <w:gridSpan w:val="10"/>
            <w:shd w:val="clear" w:color="auto" w:fill="auto"/>
            <w:noWrap/>
            <w:vAlign w:val="center"/>
          </w:tcPr>
          <w:p w:rsidR="00D50CA0" w:rsidRPr="005C2665" w:rsidRDefault="00D50CA0" w:rsidP="003544EB">
            <w:pPr>
              <w:tabs>
                <w:tab w:val="left" w:pos="2850"/>
              </w:tabs>
            </w:pPr>
            <w:r w:rsidRPr="005C2665">
              <w:t xml:space="preserve">                                                                                              2020 год</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д.7</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val="restart"/>
            <w:shd w:val="clear" w:color="auto" w:fill="auto"/>
            <w:noWrap/>
            <w:vAlign w:val="center"/>
          </w:tcPr>
          <w:p w:rsidR="00D50CA0" w:rsidRPr="005C2665" w:rsidRDefault="00D50CA0" w:rsidP="003544EB">
            <w:pPr>
              <w:tabs>
                <w:tab w:val="left" w:pos="2850"/>
              </w:tabs>
            </w:pPr>
            <w:r w:rsidRPr="005C2665">
              <w:t>3 476 195,78</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lastRenderedPageBreak/>
              <w:t>2</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Молодежная, д.7</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1119"/>
        </w:trPr>
        <w:tc>
          <w:tcPr>
            <w:tcW w:w="703" w:type="dxa"/>
            <w:shd w:val="clear" w:color="auto" w:fill="auto"/>
            <w:noWrap/>
            <w:vAlign w:val="center"/>
          </w:tcPr>
          <w:p w:rsidR="00D50CA0" w:rsidRPr="005C2665" w:rsidRDefault="00D50CA0" w:rsidP="003544EB">
            <w:pPr>
              <w:tabs>
                <w:tab w:val="left" w:pos="2850"/>
              </w:tabs>
            </w:pPr>
            <w:r w:rsidRPr="005C2665">
              <w:t>3</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Молодежная, д.8</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4</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Молодежная, д.9</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5</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Садовая, д.14</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6</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д.1</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7</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д.3</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8</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д.5</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9</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50 лет Октября, д.15а</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10</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д.9</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11</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50 лет Октября, д.8</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12</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50 лет Октября, д.5</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13</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д.2</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14</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Октябрьский, ул.Центральная, д. 11</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val="restart"/>
            <w:tcBorders>
              <w:top w:val="nil"/>
            </w:tcBorders>
            <w:shd w:val="clear" w:color="auto" w:fill="auto"/>
            <w:noWrap/>
            <w:vAlign w:val="center"/>
          </w:tcPr>
          <w:p w:rsidR="00D50CA0" w:rsidRPr="005C2665" w:rsidRDefault="00D50CA0" w:rsidP="003544EB">
            <w:pPr>
              <w:tabs>
                <w:tab w:val="left" w:pos="2850"/>
              </w:tabs>
            </w:pPr>
            <w:r w:rsidRPr="005C2665">
              <w:t>1 731 983,17</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15</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Октябрьский, ул.Советская, д.12</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tcBorders>
              <w:top w:val="nil"/>
            </w:tcBorders>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16</w:t>
            </w:r>
          </w:p>
        </w:tc>
        <w:tc>
          <w:tcPr>
            <w:tcW w:w="2949" w:type="dxa"/>
            <w:shd w:val="clear" w:color="auto" w:fill="auto"/>
          </w:tcPr>
          <w:p w:rsidR="00D50CA0" w:rsidRPr="005C2665" w:rsidRDefault="00D50CA0" w:rsidP="003544EB">
            <w:pPr>
              <w:tabs>
                <w:tab w:val="left" w:pos="2850"/>
              </w:tabs>
            </w:pPr>
            <w:r w:rsidRPr="005C2665">
              <w:t>Кинельский район п. Октябрьский, ул.Молодежная, д.13</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tcBorders>
              <w:top w:val="nil"/>
            </w:tcBorders>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17</w:t>
            </w:r>
          </w:p>
        </w:tc>
        <w:tc>
          <w:tcPr>
            <w:tcW w:w="2949" w:type="dxa"/>
            <w:shd w:val="clear" w:color="auto" w:fill="auto"/>
          </w:tcPr>
          <w:p w:rsidR="00D50CA0" w:rsidRPr="005C2665" w:rsidRDefault="00D50CA0" w:rsidP="003544EB">
            <w:pPr>
              <w:tabs>
                <w:tab w:val="left" w:pos="2850"/>
              </w:tabs>
            </w:pPr>
            <w:r w:rsidRPr="005C2665">
              <w:t xml:space="preserve">Кинельский район п. </w:t>
            </w:r>
            <w:r w:rsidRPr="005C2665">
              <w:lastRenderedPageBreak/>
              <w:t>Октябрьский, ул.Молодежная, д.14</w:t>
            </w:r>
          </w:p>
        </w:tc>
        <w:tc>
          <w:tcPr>
            <w:tcW w:w="3070" w:type="dxa"/>
            <w:gridSpan w:val="3"/>
            <w:shd w:val="clear" w:color="auto" w:fill="auto"/>
            <w:noWrap/>
          </w:tcPr>
          <w:p w:rsidR="00D50CA0" w:rsidRPr="005C2665" w:rsidRDefault="00D50CA0" w:rsidP="003544EB">
            <w:pPr>
              <w:tabs>
                <w:tab w:val="left" w:pos="2850"/>
              </w:tabs>
            </w:pPr>
            <w:r w:rsidRPr="005C2665">
              <w:lastRenderedPageBreak/>
              <w:t xml:space="preserve">Установка урн, лавочек, </w:t>
            </w:r>
            <w:r w:rsidRPr="005C2665">
              <w:lastRenderedPageBreak/>
              <w:t>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tcBorders>
              <w:top w:val="nil"/>
            </w:tcBorders>
            <w:shd w:val="clear" w:color="auto" w:fill="auto"/>
            <w:noWrap/>
            <w:vAlign w:val="center"/>
          </w:tcPr>
          <w:p w:rsidR="00D50CA0" w:rsidRPr="005C2665" w:rsidRDefault="00D50CA0" w:rsidP="003544EB">
            <w:pPr>
              <w:tabs>
                <w:tab w:val="left" w:pos="2850"/>
              </w:tabs>
            </w:pPr>
          </w:p>
        </w:tc>
      </w:tr>
      <w:tr w:rsidR="00D50CA0" w:rsidRPr="005C2665" w:rsidTr="003544EB">
        <w:trPr>
          <w:trHeight w:val="637"/>
        </w:trPr>
        <w:tc>
          <w:tcPr>
            <w:tcW w:w="9557" w:type="dxa"/>
            <w:gridSpan w:val="9"/>
            <w:shd w:val="clear" w:color="auto" w:fill="auto"/>
            <w:noWrap/>
            <w:vAlign w:val="center"/>
          </w:tcPr>
          <w:p w:rsidR="00D50CA0" w:rsidRPr="005C2665" w:rsidRDefault="00D50CA0" w:rsidP="003544EB">
            <w:pPr>
              <w:tabs>
                <w:tab w:val="left" w:pos="2850"/>
              </w:tabs>
            </w:pPr>
            <w:r w:rsidRPr="005C2665">
              <w:lastRenderedPageBreak/>
              <w:t>Итого в 2020 году</w:t>
            </w:r>
          </w:p>
        </w:tc>
        <w:tc>
          <w:tcPr>
            <w:tcW w:w="1608" w:type="dxa"/>
            <w:tcBorders>
              <w:top w:val="nil"/>
            </w:tcBorders>
            <w:shd w:val="clear" w:color="auto" w:fill="auto"/>
            <w:noWrap/>
            <w:vAlign w:val="center"/>
          </w:tcPr>
          <w:p w:rsidR="00D50CA0" w:rsidRPr="005C2665" w:rsidRDefault="00D50CA0" w:rsidP="003544EB">
            <w:pPr>
              <w:tabs>
                <w:tab w:val="left" w:pos="2850"/>
              </w:tabs>
            </w:pPr>
            <w:r w:rsidRPr="005C2665">
              <w:t>5 208 178,95</w:t>
            </w:r>
          </w:p>
        </w:tc>
      </w:tr>
      <w:tr w:rsidR="00D50CA0" w:rsidRPr="005C2665" w:rsidTr="003544EB">
        <w:trPr>
          <w:trHeight w:val="552"/>
        </w:trPr>
        <w:tc>
          <w:tcPr>
            <w:tcW w:w="11165" w:type="dxa"/>
            <w:gridSpan w:val="10"/>
            <w:shd w:val="clear" w:color="auto" w:fill="auto"/>
            <w:noWrap/>
            <w:vAlign w:val="center"/>
          </w:tcPr>
          <w:p w:rsidR="00D50CA0" w:rsidRPr="005C2665" w:rsidRDefault="00D50CA0" w:rsidP="003544EB">
            <w:pPr>
              <w:tabs>
                <w:tab w:val="left" w:pos="2850"/>
              </w:tabs>
            </w:pPr>
            <w:r w:rsidRPr="005C2665">
              <w:t xml:space="preserve">                                                                                      2021 год</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д.4</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val="restart"/>
            <w:shd w:val="clear" w:color="auto" w:fill="auto"/>
            <w:noWrap/>
            <w:vAlign w:val="center"/>
          </w:tcPr>
          <w:p w:rsidR="00D50CA0" w:rsidRPr="005C2665" w:rsidRDefault="00D50CA0" w:rsidP="003544EB">
            <w:pPr>
              <w:tabs>
                <w:tab w:val="left" w:pos="2850"/>
              </w:tabs>
            </w:pPr>
            <w:r w:rsidRPr="005C2665">
              <w:t>2 906 536,74</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2</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д.6</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3</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д.8</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4</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Комсомольская, д.12</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5</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Комсомольская, д.15</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6</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Садовая, д.2</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7</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50 лет Октября, д.7</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865"/>
        </w:trPr>
        <w:tc>
          <w:tcPr>
            <w:tcW w:w="703" w:type="dxa"/>
            <w:shd w:val="clear" w:color="auto" w:fill="auto"/>
            <w:noWrap/>
            <w:vAlign w:val="center"/>
          </w:tcPr>
          <w:p w:rsidR="00D50CA0" w:rsidRPr="005C2665" w:rsidRDefault="00D50CA0" w:rsidP="003544EB">
            <w:pPr>
              <w:tabs>
                <w:tab w:val="left" w:pos="2850"/>
              </w:tabs>
            </w:pPr>
            <w:r w:rsidRPr="005C2665">
              <w:t>8</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50 лет Октября, д.9</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9</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50 лет Октября, д.12</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10</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50 лет Октября, д.14</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11</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Молодежная, д.13</w:t>
            </w:r>
          </w:p>
          <w:p w:rsidR="00D50CA0" w:rsidRPr="005C2665" w:rsidRDefault="00D50CA0" w:rsidP="003544EB">
            <w:pPr>
              <w:tabs>
                <w:tab w:val="left" w:pos="2850"/>
              </w:tabs>
            </w:pP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832"/>
        </w:trPr>
        <w:tc>
          <w:tcPr>
            <w:tcW w:w="703" w:type="dxa"/>
            <w:shd w:val="clear" w:color="auto" w:fill="auto"/>
            <w:noWrap/>
            <w:vAlign w:val="center"/>
          </w:tcPr>
          <w:p w:rsidR="00D50CA0" w:rsidRPr="005C2665" w:rsidRDefault="00D50CA0" w:rsidP="003544EB">
            <w:pPr>
              <w:tabs>
                <w:tab w:val="left" w:pos="2850"/>
              </w:tabs>
            </w:pPr>
            <w:r w:rsidRPr="005C2665">
              <w:t>12</w:t>
            </w:r>
          </w:p>
        </w:tc>
        <w:tc>
          <w:tcPr>
            <w:tcW w:w="2949" w:type="dxa"/>
            <w:shd w:val="clear" w:color="auto" w:fill="auto"/>
          </w:tcPr>
          <w:p w:rsidR="00D50CA0" w:rsidRPr="005C2665" w:rsidRDefault="00D50CA0" w:rsidP="003544EB">
            <w:pPr>
              <w:tabs>
                <w:tab w:val="left" w:pos="2850"/>
              </w:tabs>
            </w:pPr>
            <w:r w:rsidRPr="005C2665">
              <w:t>Кинельский район с.Чубовкаул.Полевая, д. 2</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val="restart"/>
            <w:shd w:val="clear" w:color="auto" w:fill="auto"/>
            <w:noWrap/>
            <w:vAlign w:val="center"/>
          </w:tcPr>
          <w:p w:rsidR="00D50CA0" w:rsidRPr="005C2665" w:rsidRDefault="00D50CA0" w:rsidP="003544EB">
            <w:pPr>
              <w:tabs>
                <w:tab w:val="left" w:pos="2850"/>
              </w:tabs>
            </w:pPr>
            <w:r w:rsidRPr="005C2665">
              <w:t>1 813 364,4</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13</w:t>
            </w:r>
          </w:p>
        </w:tc>
        <w:tc>
          <w:tcPr>
            <w:tcW w:w="2949" w:type="dxa"/>
            <w:shd w:val="clear" w:color="auto" w:fill="auto"/>
          </w:tcPr>
          <w:p w:rsidR="00D50CA0" w:rsidRPr="005C2665" w:rsidRDefault="00D50CA0" w:rsidP="003544EB">
            <w:pPr>
              <w:tabs>
                <w:tab w:val="left" w:pos="2850"/>
              </w:tabs>
            </w:pPr>
            <w:r w:rsidRPr="005C2665">
              <w:t>Кинельский район с.Чубовкаул.Полевая, д. 4</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14</w:t>
            </w:r>
          </w:p>
        </w:tc>
        <w:tc>
          <w:tcPr>
            <w:tcW w:w="2949" w:type="dxa"/>
            <w:shd w:val="clear" w:color="auto" w:fill="auto"/>
          </w:tcPr>
          <w:p w:rsidR="00D50CA0" w:rsidRPr="005C2665" w:rsidRDefault="00D50CA0" w:rsidP="003544EB">
            <w:pPr>
              <w:tabs>
                <w:tab w:val="left" w:pos="2850"/>
              </w:tabs>
            </w:pPr>
            <w:r w:rsidRPr="005C2665">
              <w:t>Кинельский район с.Чубовкаул.Полевая, д.8</w:t>
            </w:r>
          </w:p>
        </w:tc>
        <w:tc>
          <w:tcPr>
            <w:tcW w:w="3070" w:type="dxa"/>
            <w:gridSpan w:val="3"/>
            <w:shd w:val="clear" w:color="auto" w:fill="auto"/>
            <w:noWrap/>
          </w:tcPr>
          <w:p w:rsidR="00D50CA0" w:rsidRPr="005C2665" w:rsidRDefault="00D50CA0" w:rsidP="003544EB">
            <w:pPr>
              <w:tabs>
                <w:tab w:val="left" w:pos="2850"/>
              </w:tabs>
            </w:pPr>
            <w:r w:rsidRPr="005C2665">
              <w:t xml:space="preserve">Установка урн, лавочек, устройство освещения, </w:t>
            </w:r>
            <w:r w:rsidRPr="005C2665">
              <w:lastRenderedPageBreak/>
              <w:t>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lastRenderedPageBreak/>
              <w:t>15</w:t>
            </w:r>
          </w:p>
        </w:tc>
        <w:tc>
          <w:tcPr>
            <w:tcW w:w="2949" w:type="dxa"/>
            <w:shd w:val="clear" w:color="auto" w:fill="auto"/>
          </w:tcPr>
          <w:p w:rsidR="00D50CA0" w:rsidRPr="005C2665" w:rsidRDefault="00D50CA0" w:rsidP="003544EB">
            <w:pPr>
              <w:tabs>
                <w:tab w:val="left" w:pos="2850"/>
              </w:tabs>
            </w:pPr>
            <w:r w:rsidRPr="005C2665">
              <w:t>Кинельский район с.Чубовка, ул.Пионерская д.17</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16</w:t>
            </w:r>
          </w:p>
        </w:tc>
        <w:tc>
          <w:tcPr>
            <w:tcW w:w="2949" w:type="dxa"/>
            <w:shd w:val="clear" w:color="auto" w:fill="auto"/>
          </w:tcPr>
          <w:p w:rsidR="00D50CA0" w:rsidRPr="005C2665" w:rsidRDefault="00D50CA0" w:rsidP="003544EB">
            <w:pPr>
              <w:tabs>
                <w:tab w:val="left" w:pos="2850"/>
              </w:tabs>
            </w:pPr>
            <w:r w:rsidRPr="005C2665">
              <w:t>Кинельский район с.Чубовка, ул.Пионерская д.21</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17</w:t>
            </w:r>
          </w:p>
        </w:tc>
        <w:tc>
          <w:tcPr>
            <w:tcW w:w="2949" w:type="dxa"/>
            <w:shd w:val="clear" w:color="auto" w:fill="auto"/>
            <w:vAlign w:val="center"/>
          </w:tcPr>
          <w:p w:rsidR="00D50CA0" w:rsidRPr="005C2665" w:rsidRDefault="00D50CA0" w:rsidP="003544EB">
            <w:pPr>
              <w:tabs>
                <w:tab w:val="left" w:pos="2850"/>
              </w:tabs>
            </w:pPr>
            <w:r w:rsidRPr="005C2665">
              <w:t>Кинельский район с. Новый Сарбай, ул. Школьная, д.16</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val="restart"/>
            <w:shd w:val="clear" w:color="auto" w:fill="auto"/>
            <w:noWrap/>
            <w:vAlign w:val="center"/>
          </w:tcPr>
          <w:p w:rsidR="00D50CA0" w:rsidRPr="005C2665" w:rsidRDefault="00D50CA0" w:rsidP="003544EB">
            <w:pPr>
              <w:tabs>
                <w:tab w:val="left" w:pos="2850"/>
              </w:tabs>
            </w:pPr>
            <w:r w:rsidRPr="005C2665">
              <w:t>411 513,6</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18</w:t>
            </w:r>
          </w:p>
        </w:tc>
        <w:tc>
          <w:tcPr>
            <w:tcW w:w="2949" w:type="dxa"/>
            <w:shd w:val="clear" w:color="auto" w:fill="auto"/>
            <w:vAlign w:val="center"/>
          </w:tcPr>
          <w:p w:rsidR="00D50CA0" w:rsidRPr="005C2665" w:rsidRDefault="00D50CA0" w:rsidP="003544EB">
            <w:pPr>
              <w:tabs>
                <w:tab w:val="left" w:pos="2850"/>
              </w:tabs>
            </w:pPr>
            <w:r w:rsidRPr="005C2665">
              <w:t>Кинельский район с. Новый Сарбай, ул. Школьная, д.34</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19</w:t>
            </w:r>
          </w:p>
        </w:tc>
        <w:tc>
          <w:tcPr>
            <w:tcW w:w="2949" w:type="dxa"/>
            <w:shd w:val="clear" w:color="auto" w:fill="auto"/>
            <w:vAlign w:val="center"/>
          </w:tcPr>
          <w:p w:rsidR="00D50CA0" w:rsidRPr="005C2665" w:rsidRDefault="00D50CA0" w:rsidP="003544EB">
            <w:pPr>
              <w:tabs>
                <w:tab w:val="left" w:pos="2850"/>
              </w:tabs>
            </w:pPr>
            <w:r w:rsidRPr="005C2665">
              <w:t>Кинельский район с. Новый Сарбай, ул. Советская, д.26</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325"/>
        </w:trPr>
        <w:tc>
          <w:tcPr>
            <w:tcW w:w="9557" w:type="dxa"/>
            <w:gridSpan w:val="9"/>
            <w:shd w:val="clear" w:color="auto" w:fill="auto"/>
            <w:noWrap/>
            <w:vAlign w:val="center"/>
          </w:tcPr>
          <w:p w:rsidR="00D50CA0" w:rsidRPr="005C2665" w:rsidRDefault="00D50CA0" w:rsidP="003544EB">
            <w:pPr>
              <w:tabs>
                <w:tab w:val="left" w:pos="2850"/>
              </w:tabs>
            </w:pPr>
            <w:r w:rsidRPr="005C2665">
              <w:t>Итого в 2021 году</w:t>
            </w:r>
          </w:p>
        </w:tc>
        <w:tc>
          <w:tcPr>
            <w:tcW w:w="1608" w:type="dxa"/>
            <w:shd w:val="clear" w:color="auto" w:fill="auto"/>
            <w:noWrap/>
            <w:vAlign w:val="center"/>
          </w:tcPr>
          <w:p w:rsidR="00D50CA0" w:rsidRPr="005C2665" w:rsidRDefault="00D50CA0" w:rsidP="003544EB">
            <w:pPr>
              <w:tabs>
                <w:tab w:val="left" w:pos="2850"/>
              </w:tabs>
            </w:pPr>
            <w:r w:rsidRPr="005C2665">
              <w:t>5 131 414,74</w:t>
            </w:r>
          </w:p>
        </w:tc>
      </w:tr>
      <w:tr w:rsidR="00D50CA0" w:rsidRPr="005C2665" w:rsidTr="003544EB">
        <w:trPr>
          <w:trHeight w:val="525"/>
        </w:trPr>
        <w:tc>
          <w:tcPr>
            <w:tcW w:w="11165" w:type="dxa"/>
            <w:gridSpan w:val="10"/>
            <w:shd w:val="clear" w:color="auto" w:fill="auto"/>
            <w:noWrap/>
            <w:vAlign w:val="center"/>
          </w:tcPr>
          <w:p w:rsidR="00D50CA0" w:rsidRPr="005C2665" w:rsidRDefault="00D50CA0" w:rsidP="003544EB">
            <w:pPr>
              <w:tabs>
                <w:tab w:val="left" w:pos="2850"/>
              </w:tabs>
            </w:pPr>
            <w:r w:rsidRPr="005C2665">
              <w:t xml:space="preserve">                                                                                            2022</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w:t>
            </w:r>
          </w:p>
        </w:tc>
        <w:tc>
          <w:tcPr>
            <w:tcW w:w="4225" w:type="dxa"/>
            <w:gridSpan w:val="3"/>
            <w:shd w:val="clear" w:color="auto" w:fill="auto"/>
            <w:vAlign w:val="center"/>
            <w:hideMark/>
          </w:tcPr>
          <w:p w:rsidR="00D50CA0" w:rsidRPr="005C2665" w:rsidRDefault="00D50CA0" w:rsidP="003544EB">
            <w:pPr>
              <w:tabs>
                <w:tab w:val="left" w:pos="2850"/>
              </w:tabs>
            </w:pPr>
            <w:r w:rsidRPr="005C2665">
              <w:t>Кинельский район с. Красносамарское, ул. Кооперативная, д.5</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vMerge w:val="restart"/>
            <w:shd w:val="clear" w:color="auto" w:fill="auto"/>
            <w:noWrap/>
            <w:vAlign w:val="center"/>
            <w:hideMark/>
          </w:tcPr>
          <w:p w:rsidR="00D50CA0" w:rsidRPr="005C2665" w:rsidRDefault="00D50CA0" w:rsidP="003544EB">
            <w:pPr>
              <w:tabs>
                <w:tab w:val="left" w:pos="2850"/>
              </w:tabs>
              <w:jc w:val="center"/>
            </w:pPr>
          </w:p>
          <w:p w:rsidR="00D50CA0" w:rsidRPr="005C2665" w:rsidRDefault="00D50CA0" w:rsidP="003544EB">
            <w:pPr>
              <w:tabs>
                <w:tab w:val="left" w:pos="2850"/>
              </w:tabs>
              <w:jc w:val="center"/>
            </w:pPr>
            <w:r>
              <w:t>1 239 063,75</w:t>
            </w:r>
          </w:p>
          <w:p w:rsidR="00D50CA0" w:rsidRPr="005C2665" w:rsidRDefault="00D50CA0" w:rsidP="003544EB">
            <w:pPr>
              <w:tabs>
                <w:tab w:val="left" w:pos="2850"/>
              </w:tabs>
              <w:jc w:val="center"/>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2</w:t>
            </w:r>
          </w:p>
        </w:tc>
        <w:tc>
          <w:tcPr>
            <w:tcW w:w="4225" w:type="dxa"/>
            <w:gridSpan w:val="3"/>
            <w:shd w:val="clear" w:color="auto" w:fill="auto"/>
            <w:vAlign w:val="center"/>
            <w:hideMark/>
          </w:tcPr>
          <w:p w:rsidR="00D50CA0" w:rsidRPr="005C2665" w:rsidRDefault="00D50CA0" w:rsidP="003544EB">
            <w:pPr>
              <w:tabs>
                <w:tab w:val="left" w:pos="2850"/>
              </w:tabs>
            </w:pPr>
            <w:r w:rsidRPr="005C2665">
              <w:t>Кинельский район с. Красносамарское, ул. Кооперативная, д.9</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3544EB">
        <w:trPr>
          <w:trHeight w:val="270"/>
        </w:trPr>
        <w:tc>
          <w:tcPr>
            <w:tcW w:w="703" w:type="dxa"/>
            <w:shd w:val="clear" w:color="auto" w:fill="auto"/>
            <w:noWrap/>
            <w:vAlign w:val="center"/>
          </w:tcPr>
          <w:p w:rsidR="00D50CA0" w:rsidRPr="005C2665" w:rsidRDefault="00D50CA0" w:rsidP="003544EB">
            <w:pPr>
              <w:tabs>
                <w:tab w:val="left" w:pos="2850"/>
              </w:tabs>
            </w:pPr>
            <w:r w:rsidRPr="005C2665">
              <w:t>3</w:t>
            </w:r>
          </w:p>
        </w:tc>
        <w:tc>
          <w:tcPr>
            <w:tcW w:w="4225" w:type="dxa"/>
            <w:gridSpan w:val="3"/>
            <w:shd w:val="clear" w:color="auto" w:fill="auto"/>
            <w:vAlign w:val="center"/>
            <w:hideMark/>
          </w:tcPr>
          <w:p w:rsidR="00D50CA0" w:rsidRPr="005C2665" w:rsidRDefault="00D50CA0" w:rsidP="003544EB">
            <w:pPr>
              <w:tabs>
                <w:tab w:val="left" w:pos="2850"/>
              </w:tabs>
            </w:pPr>
            <w:r w:rsidRPr="005C2665">
              <w:t xml:space="preserve">Кинельский район с. Красносамарское, </w:t>
            </w:r>
          </w:p>
          <w:p w:rsidR="00D50CA0" w:rsidRPr="005C2665" w:rsidRDefault="00D50CA0" w:rsidP="003544EB">
            <w:pPr>
              <w:tabs>
                <w:tab w:val="left" w:pos="2850"/>
              </w:tabs>
            </w:pPr>
            <w:r w:rsidRPr="005C2665">
              <w:t>ул. Самарская, д.28</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4</w:t>
            </w:r>
          </w:p>
        </w:tc>
        <w:tc>
          <w:tcPr>
            <w:tcW w:w="4225" w:type="dxa"/>
            <w:gridSpan w:val="3"/>
            <w:shd w:val="clear" w:color="000000" w:fill="FFFFFF"/>
            <w:vAlign w:val="center"/>
          </w:tcPr>
          <w:p w:rsidR="00D50CA0" w:rsidRPr="005C2665" w:rsidRDefault="00D50CA0" w:rsidP="003544EB">
            <w:pPr>
              <w:tabs>
                <w:tab w:val="left" w:pos="2850"/>
              </w:tabs>
            </w:pPr>
            <w:r w:rsidRPr="005C2665">
              <w:t>Кинельский район с. Малая Малышевка, ул. Молодежная, д.7</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vMerge w:val="restart"/>
            <w:shd w:val="clear" w:color="auto" w:fill="auto"/>
            <w:noWrap/>
            <w:vAlign w:val="center"/>
            <w:hideMark/>
          </w:tcPr>
          <w:p w:rsidR="00D50CA0" w:rsidRPr="005C2665" w:rsidRDefault="00D50CA0" w:rsidP="003544EB">
            <w:pPr>
              <w:tabs>
                <w:tab w:val="left" w:pos="2850"/>
              </w:tabs>
              <w:jc w:val="center"/>
            </w:pPr>
          </w:p>
          <w:p w:rsidR="00D50CA0" w:rsidRPr="005C2665" w:rsidRDefault="00D50CA0" w:rsidP="003544EB">
            <w:pPr>
              <w:tabs>
                <w:tab w:val="left" w:pos="2850"/>
              </w:tabs>
              <w:jc w:val="center"/>
            </w:pPr>
          </w:p>
          <w:p w:rsidR="00D50CA0" w:rsidRPr="005C2665" w:rsidRDefault="00D50CA0" w:rsidP="003544EB">
            <w:pPr>
              <w:tabs>
                <w:tab w:val="left" w:pos="2850"/>
              </w:tabs>
              <w:jc w:val="center"/>
            </w:pPr>
            <w:r>
              <w:t>2 474 530,46</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5</w:t>
            </w:r>
          </w:p>
        </w:tc>
        <w:tc>
          <w:tcPr>
            <w:tcW w:w="4225" w:type="dxa"/>
            <w:gridSpan w:val="3"/>
            <w:shd w:val="clear" w:color="000000" w:fill="FFFFFF"/>
          </w:tcPr>
          <w:p w:rsidR="00D50CA0" w:rsidRPr="005C2665" w:rsidRDefault="00D50CA0" w:rsidP="003544EB">
            <w:pPr>
              <w:tabs>
                <w:tab w:val="left" w:pos="2850"/>
              </w:tabs>
            </w:pPr>
            <w:r w:rsidRPr="005C2665">
              <w:t>Кинельский район с. Малая Малышевка, ул. Молодежная, д.9</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6</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Малая Малышевка, ул. Молодежная, д.10</w:t>
            </w:r>
          </w:p>
        </w:tc>
        <w:tc>
          <w:tcPr>
            <w:tcW w:w="1794" w:type="dxa"/>
            <w:shd w:val="clear" w:color="auto" w:fill="auto"/>
            <w:noWrap/>
            <w:vAlign w:val="center"/>
          </w:tcPr>
          <w:p w:rsidR="00D50CA0" w:rsidRPr="005C2665" w:rsidRDefault="00D50CA0" w:rsidP="003544EB">
            <w:pPr>
              <w:tabs>
                <w:tab w:val="left" w:pos="2850"/>
              </w:tabs>
            </w:pPr>
          </w:p>
        </w:tc>
        <w:tc>
          <w:tcPr>
            <w:tcW w:w="1608" w:type="dxa"/>
            <w:gridSpan w:val="2"/>
            <w:shd w:val="clear" w:color="auto" w:fill="auto"/>
            <w:noWrap/>
            <w:vAlign w:val="center"/>
          </w:tcPr>
          <w:p w:rsidR="00D50CA0" w:rsidRPr="005C2665" w:rsidRDefault="00D50CA0" w:rsidP="003544EB">
            <w:pPr>
              <w:tabs>
                <w:tab w:val="left" w:pos="2850"/>
              </w:tabs>
            </w:pPr>
          </w:p>
        </w:tc>
        <w:tc>
          <w:tcPr>
            <w:tcW w:w="1134" w:type="dxa"/>
            <w:shd w:val="clear" w:color="auto" w:fill="auto"/>
            <w:noWrap/>
            <w:vAlign w:val="center"/>
          </w:tcPr>
          <w:p w:rsidR="00D50CA0" w:rsidRPr="005C2665" w:rsidRDefault="00D50CA0" w:rsidP="003544EB">
            <w:pPr>
              <w:tabs>
                <w:tab w:val="left" w:pos="2850"/>
              </w:tabs>
            </w:pPr>
          </w:p>
        </w:tc>
        <w:tc>
          <w:tcPr>
            <w:tcW w:w="1701" w:type="dxa"/>
            <w:gridSpan w:val="2"/>
            <w:vMerge/>
            <w:shd w:val="clear" w:color="auto" w:fill="auto"/>
            <w:noWrap/>
            <w:vAlign w:val="center"/>
          </w:tcPr>
          <w:p w:rsidR="00D50CA0" w:rsidRPr="005C2665" w:rsidRDefault="00D50CA0" w:rsidP="003544EB">
            <w:pPr>
              <w:tabs>
                <w:tab w:val="left" w:pos="2850"/>
              </w:tabs>
              <w:jc w:val="center"/>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7</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Малая Малышевка, ул. Молодежная, д.11</w:t>
            </w:r>
          </w:p>
        </w:tc>
        <w:tc>
          <w:tcPr>
            <w:tcW w:w="1794" w:type="dxa"/>
            <w:shd w:val="clear" w:color="auto" w:fill="auto"/>
            <w:noWrap/>
            <w:vAlign w:val="center"/>
            <w:hideMark/>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p>
        </w:tc>
        <w:tc>
          <w:tcPr>
            <w:tcW w:w="1134" w:type="dxa"/>
            <w:shd w:val="clear" w:color="auto" w:fill="auto"/>
            <w:noWrap/>
            <w:vAlign w:val="center"/>
            <w:hideMark/>
          </w:tcPr>
          <w:p w:rsidR="00D50CA0" w:rsidRPr="005C2665" w:rsidRDefault="00D50CA0" w:rsidP="003544EB">
            <w:pPr>
              <w:tabs>
                <w:tab w:val="left" w:pos="2850"/>
              </w:tabs>
            </w:pPr>
          </w:p>
        </w:tc>
        <w:tc>
          <w:tcPr>
            <w:tcW w:w="1701"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8</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Малая Малышевка, ул. Молодежная, д.12</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9</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Чубовка ул. Пионерская д.2б</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vMerge w:val="restart"/>
            <w:shd w:val="clear" w:color="auto" w:fill="auto"/>
            <w:noWrap/>
            <w:vAlign w:val="center"/>
            <w:hideMark/>
          </w:tcPr>
          <w:p w:rsidR="00D50CA0" w:rsidRPr="00946F93" w:rsidRDefault="00D50CA0" w:rsidP="003544EB">
            <w:pPr>
              <w:tabs>
                <w:tab w:val="left" w:pos="2850"/>
              </w:tabs>
              <w:jc w:val="center"/>
            </w:pPr>
            <w:r w:rsidRPr="00946F93">
              <w:t>989 361,84</w:t>
            </w:r>
          </w:p>
          <w:p w:rsidR="00D50CA0" w:rsidRPr="005C2665" w:rsidRDefault="00D50CA0" w:rsidP="003544EB">
            <w:pPr>
              <w:tabs>
                <w:tab w:val="left" w:pos="2850"/>
              </w:tabs>
              <w:jc w:val="center"/>
            </w:pPr>
          </w:p>
          <w:p w:rsidR="00D50CA0" w:rsidRPr="005C2665" w:rsidRDefault="00D50CA0" w:rsidP="003544EB">
            <w:pPr>
              <w:tabs>
                <w:tab w:val="left" w:pos="2850"/>
              </w:tabs>
              <w:jc w:val="center"/>
            </w:pPr>
          </w:p>
          <w:p w:rsidR="00D50CA0" w:rsidRPr="005C2665" w:rsidRDefault="00D50CA0" w:rsidP="003544EB">
            <w:pPr>
              <w:tabs>
                <w:tab w:val="left" w:pos="2850"/>
              </w:tabs>
              <w:jc w:val="center"/>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10</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Чубовка ул.Пионерская д.4а</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11</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Чубовка ул. Комсомольская  д.2а</w:t>
            </w:r>
          </w:p>
        </w:tc>
        <w:tc>
          <w:tcPr>
            <w:tcW w:w="1794" w:type="dxa"/>
            <w:shd w:val="clear" w:color="auto" w:fill="auto"/>
            <w:noWrap/>
            <w:vAlign w:val="center"/>
            <w:hideMark/>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p>
        </w:tc>
        <w:tc>
          <w:tcPr>
            <w:tcW w:w="1134" w:type="dxa"/>
            <w:shd w:val="clear" w:color="auto" w:fill="auto"/>
            <w:noWrap/>
            <w:vAlign w:val="center"/>
            <w:hideMark/>
          </w:tcPr>
          <w:p w:rsidR="00D50CA0" w:rsidRPr="005C2665" w:rsidRDefault="00D50CA0" w:rsidP="003544EB">
            <w:pPr>
              <w:tabs>
                <w:tab w:val="left" w:pos="2850"/>
              </w:tabs>
            </w:pPr>
          </w:p>
        </w:tc>
        <w:tc>
          <w:tcPr>
            <w:tcW w:w="1701"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12</w:t>
            </w:r>
          </w:p>
        </w:tc>
        <w:tc>
          <w:tcPr>
            <w:tcW w:w="4225" w:type="dxa"/>
            <w:gridSpan w:val="3"/>
            <w:shd w:val="clear" w:color="auto" w:fill="auto"/>
            <w:noWrap/>
            <w:vAlign w:val="center"/>
            <w:hideMark/>
          </w:tcPr>
          <w:p w:rsidR="00D50CA0" w:rsidRPr="005C2665" w:rsidRDefault="00D50CA0" w:rsidP="003544EB">
            <w:pPr>
              <w:tabs>
                <w:tab w:val="left" w:pos="2850"/>
              </w:tabs>
            </w:pPr>
            <w:r w:rsidRPr="005C2665">
              <w:t>Кинельский район с.Чубовка ул..Юбилейная, д.3</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13</w:t>
            </w:r>
          </w:p>
        </w:tc>
        <w:tc>
          <w:tcPr>
            <w:tcW w:w="4225" w:type="dxa"/>
            <w:gridSpan w:val="3"/>
            <w:shd w:val="clear" w:color="auto" w:fill="auto"/>
            <w:noWrap/>
            <w:vAlign w:val="center"/>
            <w:hideMark/>
          </w:tcPr>
          <w:p w:rsidR="00D50CA0" w:rsidRPr="005C2665" w:rsidRDefault="00D50CA0" w:rsidP="003544EB">
            <w:pPr>
              <w:tabs>
                <w:tab w:val="left" w:pos="2850"/>
              </w:tabs>
            </w:pPr>
            <w:r w:rsidRPr="005C2665">
              <w:t>Кинельский район с.Чубовка ул..Юбилейная, д.7</w:t>
            </w:r>
          </w:p>
        </w:tc>
        <w:tc>
          <w:tcPr>
            <w:tcW w:w="1794" w:type="dxa"/>
            <w:shd w:val="clear" w:color="auto" w:fill="auto"/>
            <w:noWrap/>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14</w:t>
            </w:r>
          </w:p>
        </w:tc>
        <w:tc>
          <w:tcPr>
            <w:tcW w:w="4225" w:type="dxa"/>
            <w:gridSpan w:val="3"/>
            <w:shd w:val="clear" w:color="auto" w:fill="auto"/>
            <w:noWrap/>
            <w:vAlign w:val="center"/>
            <w:hideMark/>
          </w:tcPr>
          <w:p w:rsidR="00D50CA0" w:rsidRPr="005C2665" w:rsidRDefault="00D50CA0" w:rsidP="003544EB">
            <w:pPr>
              <w:tabs>
                <w:tab w:val="left" w:pos="2850"/>
              </w:tabs>
            </w:pPr>
            <w:r w:rsidRPr="005C2665">
              <w:t>Кинельский район с.Чубовка ул..Юбилейная, д.11</w:t>
            </w:r>
          </w:p>
        </w:tc>
        <w:tc>
          <w:tcPr>
            <w:tcW w:w="1794" w:type="dxa"/>
            <w:shd w:val="clear" w:color="auto" w:fill="auto"/>
            <w:noWrap/>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p>
        </w:tc>
        <w:tc>
          <w:tcPr>
            <w:tcW w:w="1134" w:type="dxa"/>
            <w:shd w:val="clear" w:color="auto" w:fill="auto"/>
            <w:noWrap/>
            <w:vAlign w:val="center"/>
            <w:hideMark/>
          </w:tcPr>
          <w:p w:rsidR="00D50CA0" w:rsidRPr="005C2665" w:rsidRDefault="00D50CA0" w:rsidP="003544EB">
            <w:pPr>
              <w:tabs>
                <w:tab w:val="left" w:pos="2850"/>
              </w:tabs>
            </w:pPr>
          </w:p>
        </w:tc>
        <w:tc>
          <w:tcPr>
            <w:tcW w:w="1701"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15</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Богдановка, ул. Конычева, д. 11</w:t>
            </w:r>
          </w:p>
        </w:tc>
        <w:tc>
          <w:tcPr>
            <w:tcW w:w="1794" w:type="dxa"/>
            <w:shd w:val="clear" w:color="auto" w:fill="auto"/>
            <w:noWrap/>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vMerge w:val="restart"/>
            <w:shd w:val="clear" w:color="auto" w:fill="auto"/>
            <w:noWrap/>
            <w:vAlign w:val="center"/>
            <w:hideMark/>
          </w:tcPr>
          <w:p w:rsidR="00D50CA0" w:rsidRPr="005C2665" w:rsidRDefault="00D50CA0" w:rsidP="003544EB">
            <w:pPr>
              <w:tabs>
                <w:tab w:val="left" w:pos="2850"/>
              </w:tabs>
              <w:jc w:val="center"/>
            </w:pPr>
          </w:p>
          <w:p w:rsidR="00D50CA0" w:rsidRPr="005C2665" w:rsidRDefault="00D50CA0" w:rsidP="003544EB">
            <w:pPr>
              <w:tabs>
                <w:tab w:val="left" w:pos="2850"/>
              </w:tabs>
              <w:jc w:val="center"/>
            </w:pPr>
            <w:r>
              <w:t>824 468,2</w:t>
            </w:r>
          </w:p>
          <w:p w:rsidR="00D50CA0" w:rsidRPr="005C2665" w:rsidRDefault="00D50CA0" w:rsidP="003544EB">
            <w:pPr>
              <w:tabs>
                <w:tab w:val="left" w:pos="2850"/>
              </w:tabs>
              <w:jc w:val="center"/>
            </w:pPr>
          </w:p>
          <w:p w:rsidR="00D50CA0" w:rsidRPr="005C2665" w:rsidRDefault="00D50CA0" w:rsidP="003544EB">
            <w:pPr>
              <w:tabs>
                <w:tab w:val="left" w:pos="2850"/>
              </w:tabs>
              <w:jc w:val="center"/>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16</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Богдановка, ул. Конычева, д. 13</w:t>
            </w:r>
          </w:p>
        </w:tc>
        <w:tc>
          <w:tcPr>
            <w:tcW w:w="1794" w:type="dxa"/>
            <w:shd w:val="clear" w:color="auto" w:fill="auto"/>
            <w:noWrap/>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vMerge/>
            <w:shd w:val="clear" w:color="auto" w:fill="auto"/>
            <w:noWrap/>
            <w:vAlign w:val="center"/>
            <w:hideMark/>
          </w:tcPr>
          <w:p w:rsidR="00D50CA0" w:rsidRPr="005C2665" w:rsidRDefault="00D50CA0" w:rsidP="003544EB">
            <w:pPr>
              <w:tabs>
                <w:tab w:val="left" w:pos="2850"/>
              </w:tabs>
            </w:pPr>
          </w:p>
        </w:tc>
      </w:tr>
      <w:tr w:rsidR="00D50CA0" w:rsidRPr="005C2665" w:rsidTr="003544EB">
        <w:trPr>
          <w:trHeight w:val="270"/>
        </w:trPr>
        <w:tc>
          <w:tcPr>
            <w:tcW w:w="703" w:type="dxa"/>
            <w:shd w:val="clear" w:color="auto" w:fill="auto"/>
            <w:noWrap/>
            <w:vAlign w:val="center"/>
          </w:tcPr>
          <w:p w:rsidR="00D50CA0" w:rsidRPr="005C2665" w:rsidRDefault="00D50CA0" w:rsidP="003544EB">
            <w:pPr>
              <w:tabs>
                <w:tab w:val="left" w:pos="2850"/>
              </w:tabs>
            </w:pPr>
            <w:r w:rsidRPr="005C2665">
              <w:t>17</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Богдановка, ул. Конычева, д. 14</w:t>
            </w:r>
          </w:p>
        </w:tc>
        <w:tc>
          <w:tcPr>
            <w:tcW w:w="1794" w:type="dxa"/>
            <w:shd w:val="clear" w:color="auto" w:fill="auto"/>
            <w:noWrap/>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vMerge/>
            <w:shd w:val="clear" w:color="auto" w:fill="auto"/>
            <w:noWrap/>
            <w:vAlign w:val="center"/>
            <w:hideMark/>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18</w:t>
            </w:r>
          </w:p>
        </w:tc>
        <w:tc>
          <w:tcPr>
            <w:tcW w:w="4225" w:type="dxa"/>
            <w:gridSpan w:val="3"/>
            <w:shd w:val="clear" w:color="auto" w:fill="auto"/>
          </w:tcPr>
          <w:p w:rsidR="00D50CA0" w:rsidRPr="005C2665" w:rsidRDefault="00D50CA0" w:rsidP="003544EB">
            <w:pPr>
              <w:tabs>
                <w:tab w:val="left" w:pos="2850"/>
              </w:tabs>
            </w:pPr>
            <w:r w:rsidRPr="005C2665">
              <w:t>Кинельский район с. Богдановка, ул. Конычева, д. 16</w:t>
            </w:r>
          </w:p>
        </w:tc>
        <w:tc>
          <w:tcPr>
            <w:tcW w:w="1794" w:type="dxa"/>
            <w:shd w:val="clear" w:color="auto" w:fill="auto"/>
            <w:noWrap/>
            <w:vAlign w:val="center"/>
            <w:hideMark/>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p>
        </w:tc>
        <w:tc>
          <w:tcPr>
            <w:tcW w:w="1134" w:type="dxa"/>
            <w:shd w:val="clear" w:color="auto" w:fill="auto"/>
            <w:noWrap/>
            <w:vAlign w:val="center"/>
            <w:hideMark/>
          </w:tcPr>
          <w:p w:rsidR="00D50CA0" w:rsidRPr="005C2665" w:rsidRDefault="00D50CA0" w:rsidP="003544EB">
            <w:pPr>
              <w:tabs>
                <w:tab w:val="left" w:pos="2850"/>
              </w:tabs>
            </w:pPr>
          </w:p>
        </w:tc>
        <w:tc>
          <w:tcPr>
            <w:tcW w:w="1701" w:type="dxa"/>
            <w:gridSpan w:val="2"/>
            <w:vMerge/>
            <w:shd w:val="clear" w:color="auto" w:fill="auto"/>
            <w:noWrap/>
            <w:vAlign w:val="center"/>
            <w:hideMark/>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lastRenderedPageBreak/>
              <w:t>19</w:t>
            </w:r>
          </w:p>
        </w:tc>
        <w:tc>
          <w:tcPr>
            <w:tcW w:w="4225" w:type="dxa"/>
            <w:gridSpan w:val="3"/>
            <w:shd w:val="clear" w:color="auto" w:fill="auto"/>
          </w:tcPr>
          <w:p w:rsidR="00D50CA0" w:rsidRPr="005C2665" w:rsidRDefault="00D50CA0" w:rsidP="003544EB">
            <w:pPr>
              <w:tabs>
                <w:tab w:val="left" w:pos="2850"/>
              </w:tabs>
            </w:pPr>
            <w:r w:rsidRPr="005C2665">
              <w:t>Кинельский район с. Богдановка, ул. Октябрьская, д. 22</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vMerge/>
            <w:shd w:val="clear" w:color="auto" w:fill="auto"/>
            <w:noWrap/>
            <w:vAlign w:val="center"/>
            <w:hideMark/>
          </w:tcPr>
          <w:p w:rsidR="00D50CA0" w:rsidRPr="005C2665" w:rsidRDefault="00D50CA0" w:rsidP="003544EB">
            <w:pPr>
              <w:tabs>
                <w:tab w:val="left" w:pos="2850"/>
              </w:tabs>
            </w:pPr>
          </w:p>
        </w:tc>
      </w:tr>
      <w:tr w:rsidR="00D50CA0" w:rsidRPr="005C2665" w:rsidTr="003544EB">
        <w:trPr>
          <w:trHeight w:val="397"/>
        </w:trPr>
        <w:tc>
          <w:tcPr>
            <w:tcW w:w="9464" w:type="dxa"/>
            <w:gridSpan w:val="8"/>
            <w:shd w:val="clear" w:color="auto" w:fill="auto"/>
            <w:noWrap/>
            <w:vAlign w:val="center"/>
          </w:tcPr>
          <w:p w:rsidR="00D50CA0" w:rsidRPr="005C2665" w:rsidRDefault="00D50CA0" w:rsidP="003544EB">
            <w:pPr>
              <w:tabs>
                <w:tab w:val="left" w:pos="2850"/>
              </w:tabs>
            </w:pPr>
            <w:r w:rsidRPr="005C2665">
              <w:t>Итого в 2022 году</w:t>
            </w:r>
            <w:r>
              <w:t xml:space="preserve">   </w:t>
            </w:r>
          </w:p>
        </w:tc>
        <w:tc>
          <w:tcPr>
            <w:tcW w:w="1701" w:type="dxa"/>
            <w:gridSpan w:val="2"/>
            <w:shd w:val="clear" w:color="auto" w:fill="auto"/>
            <w:vAlign w:val="center"/>
          </w:tcPr>
          <w:p w:rsidR="00D50CA0" w:rsidRPr="005C2665" w:rsidRDefault="00D50CA0" w:rsidP="003544EB">
            <w:pPr>
              <w:tabs>
                <w:tab w:val="left" w:pos="2850"/>
              </w:tabs>
              <w:jc w:val="center"/>
            </w:pPr>
            <w:r>
              <w:t>5 527 424,21</w:t>
            </w:r>
          </w:p>
        </w:tc>
      </w:tr>
      <w:tr w:rsidR="00D50CA0" w:rsidRPr="005C2665" w:rsidTr="003544EB">
        <w:trPr>
          <w:trHeight w:val="349"/>
        </w:trPr>
        <w:tc>
          <w:tcPr>
            <w:tcW w:w="11165" w:type="dxa"/>
            <w:gridSpan w:val="10"/>
            <w:shd w:val="clear" w:color="auto" w:fill="auto"/>
            <w:noWrap/>
            <w:vAlign w:val="center"/>
          </w:tcPr>
          <w:p w:rsidR="00D50CA0" w:rsidRPr="005C2665" w:rsidRDefault="00D50CA0" w:rsidP="003544EB">
            <w:pPr>
              <w:tabs>
                <w:tab w:val="left" w:pos="2850"/>
              </w:tabs>
            </w:pPr>
            <w:r w:rsidRPr="005C2665">
              <w:t xml:space="preserve">                                                                                      2023</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w:t>
            </w:r>
          </w:p>
        </w:tc>
        <w:tc>
          <w:tcPr>
            <w:tcW w:w="3800" w:type="dxa"/>
            <w:gridSpan w:val="2"/>
            <w:shd w:val="clear" w:color="auto" w:fill="auto"/>
          </w:tcPr>
          <w:p w:rsidR="00D50CA0" w:rsidRPr="005C2665" w:rsidRDefault="00D50CA0" w:rsidP="003544EB">
            <w:pPr>
              <w:tabs>
                <w:tab w:val="left" w:pos="2850"/>
              </w:tabs>
            </w:pPr>
            <w:r w:rsidRPr="005C2665">
              <w:t>Кинельский район с.Георгиевка, ул.Цветочная, д.6</w:t>
            </w:r>
          </w:p>
        </w:tc>
        <w:tc>
          <w:tcPr>
            <w:tcW w:w="2219" w:type="dxa"/>
            <w:gridSpan w:val="2"/>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shd w:val="clear" w:color="auto" w:fill="auto"/>
            <w:noWrap/>
            <w:vAlign w:val="center"/>
            <w:hideMark/>
          </w:tcPr>
          <w:p w:rsidR="00D50CA0" w:rsidRPr="005C2665" w:rsidRDefault="00D50CA0" w:rsidP="003544EB">
            <w:pPr>
              <w:tabs>
                <w:tab w:val="left" w:pos="2850"/>
              </w:tabs>
            </w:pPr>
            <w:r w:rsidRPr="005C2665">
              <w:t> </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2</w:t>
            </w:r>
          </w:p>
        </w:tc>
        <w:tc>
          <w:tcPr>
            <w:tcW w:w="3800" w:type="dxa"/>
            <w:gridSpan w:val="2"/>
            <w:shd w:val="clear" w:color="auto" w:fill="auto"/>
          </w:tcPr>
          <w:p w:rsidR="00D50CA0" w:rsidRPr="005C2665" w:rsidRDefault="00D50CA0" w:rsidP="003544EB">
            <w:pPr>
              <w:tabs>
                <w:tab w:val="left" w:pos="2850"/>
              </w:tabs>
            </w:pPr>
            <w:r w:rsidRPr="005C2665">
              <w:t xml:space="preserve">Кинельский район с. </w:t>
            </w:r>
            <w:r>
              <w:t>Георгиевка</w:t>
            </w:r>
            <w:r w:rsidRPr="005C2665">
              <w:t xml:space="preserve">, ул. </w:t>
            </w:r>
            <w:r>
              <w:t>Специалистов</w:t>
            </w:r>
            <w:r w:rsidRPr="005C2665">
              <w:t xml:space="preserve">, д. </w:t>
            </w:r>
            <w:r>
              <w:t>22</w:t>
            </w:r>
          </w:p>
        </w:tc>
        <w:tc>
          <w:tcPr>
            <w:tcW w:w="2219" w:type="dxa"/>
            <w:gridSpan w:val="2"/>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shd w:val="clear" w:color="auto" w:fill="auto"/>
            <w:noWrap/>
            <w:vAlign w:val="center"/>
            <w:hideMark/>
          </w:tcPr>
          <w:p w:rsidR="00D50CA0" w:rsidRPr="005C2665" w:rsidRDefault="00D50CA0" w:rsidP="003544EB">
            <w:pPr>
              <w:tabs>
                <w:tab w:val="left" w:pos="2850"/>
              </w:tabs>
            </w:pPr>
            <w:r w:rsidRPr="005C2665">
              <w:t> </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t>3</w:t>
            </w:r>
          </w:p>
        </w:tc>
        <w:tc>
          <w:tcPr>
            <w:tcW w:w="3800" w:type="dxa"/>
            <w:gridSpan w:val="2"/>
            <w:shd w:val="clear" w:color="auto" w:fill="auto"/>
            <w:vAlign w:val="center"/>
            <w:hideMark/>
          </w:tcPr>
          <w:p w:rsidR="00D50CA0" w:rsidRPr="005C2665" w:rsidRDefault="00D50CA0" w:rsidP="003544EB">
            <w:pPr>
              <w:tabs>
                <w:tab w:val="left" w:pos="2850"/>
              </w:tabs>
            </w:pPr>
            <w:r w:rsidRPr="005C2665">
              <w:t>Кинельский район с. Бузаевка, ул. 26 Партсъезда, д.1</w:t>
            </w:r>
          </w:p>
        </w:tc>
        <w:tc>
          <w:tcPr>
            <w:tcW w:w="2219" w:type="dxa"/>
            <w:gridSpan w:val="2"/>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shd w:val="clear" w:color="auto" w:fill="auto"/>
            <w:noWrap/>
            <w:vAlign w:val="center"/>
            <w:hideMark/>
          </w:tcPr>
          <w:p w:rsidR="00D50CA0" w:rsidRPr="005C2665" w:rsidRDefault="00D50CA0" w:rsidP="003544EB">
            <w:pPr>
              <w:tabs>
                <w:tab w:val="left" w:pos="2850"/>
              </w:tabs>
            </w:pPr>
            <w:r w:rsidRPr="005C2665">
              <w:t> </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t>4</w:t>
            </w:r>
          </w:p>
        </w:tc>
        <w:tc>
          <w:tcPr>
            <w:tcW w:w="3800" w:type="dxa"/>
            <w:gridSpan w:val="2"/>
            <w:shd w:val="clear" w:color="auto" w:fill="auto"/>
            <w:noWrap/>
            <w:vAlign w:val="center"/>
            <w:hideMark/>
          </w:tcPr>
          <w:p w:rsidR="00D50CA0" w:rsidRPr="005C2665" w:rsidRDefault="00D50CA0" w:rsidP="003544EB">
            <w:pPr>
              <w:tabs>
                <w:tab w:val="left" w:pos="2850"/>
              </w:tabs>
            </w:pPr>
            <w:r w:rsidRPr="005C2665">
              <w:t>Кинельский район с. Бузаевка, ул. 26 Партсъезда, д.15</w:t>
            </w:r>
          </w:p>
        </w:tc>
        <w:tc>
          <w:tcPr>
            <w:tcW w:w="2219" w:type="dxa"/>
            <w:gridSpan w:val="2"/>
            <w:shd w:val="clear" w:color="auto" w:fill="auto"/>
            <w:noWrap/>
            <w:vAlign w:val="center"/>
            <w:hideMark/>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p>
        </w:tc>
        <w:tc>
          <w:tcPr>
            <w:tcW w:w="1134" w:type="dxa"/>
            <w:shd w:val="clear" w:color="auto" w:fill="auto"/>
            <w:noWrap/>
            <w:vAlign w:val="center"/>
            <w:hideMark/>
          </w:tcPr>
          <w:p w:rsidR="00D50CA0" w:rsidRPr="005C2665" w:rsidRDefault="00D50CA0" w:rsidP="003544EB">
            <w:pPr>
              <w:tabs>
                <w:tab w:val="left" w:pos="2850"/>
              </w:tabs>
            </w:pPr>
          </w:p>
        </w:tc>
        <w:tc>
          <w:tcPr>
            <w:tcW w:w="1701" w:type="dxa"/>
            <w:gridSpan w:val="2"/>
            <w:shd w:val="clear" w:color="auto" w:fill="auto"/>
            <w:noWrap/>
            <w:vAlign w:val="center"/>
            <w:hideMark/>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t>5</w:t>
            </w:r>
          </w:p>
        </w:tc>
        <w:tc>
          <w:tcPr>
            <w:tcW w:w="3800" w:type="dxa"/>
            <w:gridSpan w:val="2"/>
            <w:shd w:val="clear" w:color="auto" w:fill="auto"/>
            <w:vAlign w:val="center"/>
            <w:hideMark/>
          </w:tcPr>
          <w:p w:rsidR="00D50CA0" w:rsidRPr="005C2665" w:rsidRDefault="00D50CA0" w:rsidP="003544EB">
            <w:pPr>
              <w:tabs>
                <w:tab w:val="left" w:pos="2850"/>
              </w:tabs>
            </w:pPr>
            <w:r w:rsidRPr="005C2665">
              <w:t>Кинельский район с. Бузаевка, ул. 26 Партсъезда, д.17</w:t>
            </w:r>
          </w:p>
        </w:tc>
        <w:tc>
          <w:tcPr>
            <w:tcW w:w="2219" w:type="dxa"/>
            <w:gridSpan w:val="2"/>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shd w:val="clear" w:color="auto" w:fill="auto"/>
            <w:noWrap/>
            <w:vAlign w:val="center"/>
            <w:hideMark/>
          </w:tcPr>
          <w:p w:rsidR="00D50CA0" w:rsidRPr="005C2665" w:rsidRDefault="00D50CA0" w:rsidP="003544EB">
            <w:pPr>
              <w:tabs>
                <w:tab w:val="left" w:pos="2850"/>
              </w:tabs>
            </w:pPr>
            <w:r w:rsidRPr="005C2665">
              <w:t> </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t>6</w:t>
            </w:r>
          </w:p>
        </w:tc>
        <w:tc>
          <w:tcPr>
            <w:tcW w:w="3800" w:type="dxa"/>
            <w:gridSpan w:val="2"/>
            <w:shd w:val="clear" w:color="auto" w:fill="auto"/>
            <w:vAlign w:val="center"/>
            <w:hideMark/>
          </w:tcPr>
          <w:p w:rsidR="00D50CA0" w:rsidRPr="005C2665" w:rsidRDefault="00D50CA0" w:rsidP="003544EB">
            <w:pPr>
              <w:tabs>
                <w:tab w:val="left" w:pos="2850"/>
              </w:tabs>
            </w:pPr>
            <w:r w:rsidRPr="005C2665">
              <w:t>Кинельский район с. Бузаевка, ул. 26 Партсъезда, д.18</w:t>
            </w:r>
          </w:p>
        </w:tc>
        <w:tc>
          <w:tcPr>
            <w:tcW w:w="2219" w:type="dxa"/>
            <w:gridSpan w:val="2"/>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shd w:val="clear" w:color="auto" w:fill="auto"/>
            <w:noWrap/>
            <w:vAlign w:val="center"/>
            <w:hideMark/>
          </w:tcPr>
          <w:p w:rsidR="00D50CA0" w:rsidRPr="005C2665" w:rsidRDefault="00D50CA0" w:rsidP="003544EB">
            <w:pPr>
              <w:tabs>
                <w:tab w:val="left" w:pos="2850"/>
              </w:tabs>
            </w:pPr>
            <w:r w:rsidRPr="005C2665">
              <w:t> </w:t>
            </w:r>
          </w:p>
        </w:tc>
      </w:tr>
      <w:tr w:rsidR="00D50CA0" w:rsidRPr="005C2665" w:rsidTr="003544EB">
        <w:trPr>
          <w:trHeight w:val="270"/>
        </w:trPr>
        <w:tc>
          <w:tcPr>
            <w:tcW w:w="703" w:type="dxa"/>
            <w:shd w:val="clear" w:color="auto" w:fill="auto"/>
            <w:noWrap/>
            <w:vAlign w:val="center"/>
          </w:tcPr>
          <w:p w:rsidR="00D50CA0" w:rsidRPr="005C2665" w:rsidRDefault="00D50CA0" w:rsidP="003544EB">
            <w:pPr>
              <w:tabs>
                <w:tab w:val="left" w:pos="2850"/>
              </w:tabs>
            </w:pPr>
            <w:r>
              <w:t>7</w:t>
            </w:r>
          </w:p>
        </w:tc>
        <w:tc>
          <w:tcPr>
            <w:tcW w:w="3800" w:type="dxa"/>
            <w:gridSpan w:val="2"/>
            <w:shd w:val="clear" w:color="auto" w:fill="auto"/>
            <w:vAlign w:val="center"/>
            <w:hideMark/>
          </w:tcPr>
          <w:p w:rsidR="00D50CA0" w:rsidRPr="005C2665" w:rsidRDefault="00D50CA0" w:rsidP="003544EB">
            <w:pPr>
              <w:tabs>
                <w:tab w:val="left" w:pos="2850"/>
              </w:tabs>
            </w:pPr>
            <w:r w:rsidRPr="005C2665">
              <w:t>Кинельский район с. Бузаевка, ул. 26 Партсъезда, д.2</w:t>
            </w:r>
          </w:p>
        </w:tc>
        <w:tc>
          <w:tcPr>
            <w:tcW w:w="2219" w:type="dxa"/>
            <w:gridSpan w:val="2"/>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shd w:val="clear" w:color="auto" w:fill="auto"/>
            <w:noWrap/>
            <w:vAlign w:val="center"/>
            <w:hideMark/>
          </w:tcPr>
          <w:p w:rsidR="00D50CA0" w:rsidRPr="005C2665" w:rsidRDefault="00D50CA0" w:rsidP="003544EB">
            <w:pPr>
              <w:tabs>
                <w:tab w:val="left" w:pos="2850"/>
              </w:tabs>
            </w:pPr>
            <w:r w:rsidRPr="005C2665">
              <w:t> </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t>8</w:t>
            </w:r>
          </w:p>
        </w:tc>
        <w:tc>
          <w:tcPr>
            <w:tcW w:w="3800" w:type="dxa"/>
            <w:gridSpan w:val="2"/>
            <w:shd w:val="clear" w:color="auto" w:fill="auto"/>
            <w:noWrap/>
          </w:tcPr>
          <w:p w:rsidR="00D50CA0" w:rsidRPr="005C2665" w:rsidRDefault="00D50CA0" w:rsidP="003544EB">
            <w:pPr>
              <w:tabs>
                <w:tab w:val="left" w:pos="2850"/>
              </w:tabs>
            </w:pPr>
            <w:r w:rsidRPr="005C2665">
              <w:t xml:space="preserve">Кинельский район п. Октябрьский, ул.Центральная, д. 1 </w:t>
            </w:r>
          </w:p>
        </w:tc>
        <w:tc>
          <w:tcPr>
            <w:tcW w:w="2219" w:type="dxa"/>
            <w:gridSpan w:val="2"/>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shd w:val="clear" w:color="auto" w:fill="auto"/>
            <w:noWrap/>
            <w:vAlign w:val="center"/>
            <w:hideMark/>
          </w:tcPr>
          <w:p w:rsidR="00D50CA0" w:rsidRPr="005C2665" w:rsidRDefault="00D50CA0" w:rsidP="003544EB">
            <w:pPr>
              <w:tabs>
                <w:tab w:val="left" w:pos="2850"/>
              </w:tabs>
            </w:pPr>
            <w:r w:rsidRPr="005C2665">
              <w:t> </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t>9</w:t>
            </w:r>
          </w:p>
        </w:tc>
        <w:tc>
          <w:tcPr>
            <w:tcW w:w="3800" w:type="dxa"/>
            <w:gridSpan w:val="2"/>
            <w:shd w:val="clear" w:color="auto" w:fill="auto"/>
            <w:noWrap/>
          </w:tcPr>
          <w:p w:rsidR="00D50CA0" w:rsidRPr="005C2665" w:rsidRDefault="00D50CA0" w:rsidP="003544EB">
            <w:pPr>
              <w:tabs>
                <w:tab w:val="left" w:pos="2850"/>
              </w:tabs>
            </w:pPr>
            <w:r w:rsidRPr="005C2665">
              <w:t>Кинельский район п. Октябрьский, ул.Центральная, д. 2</w:t>
            </w:r>
          </w:p>
        </w:tc>
        <w:tc>
          <w:tcPr>
            <w:tcW w:w="2219" w:type="dxa"/>
            <w:gridSpan w:val="2"/>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tcPr>
          <w:p w:rsidR="00D50CA0" w:rsidRPr="005C2665" w:rsidRDefault="00D50CA0" w:rsidP="003544EB">
            <w:pPr>
              <w:tabs>
                <w:tab w:val="left" w:pos="2850"/>
              </w:tabs>
            </w:pP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shd w:val="clear" w:color="auto" w:fill="auto"/>
            <w:noWrap/>
            <w:vAlign w:val="center"/>
            <w:hideMark/>
          </w:tcPr>
          <w:p w:rsidR="00D50CA0" w:rsidRPr="005C2665" w:rsidRDefault="00D50CA0" w:rsidP="003544EB">
            <w:pPr>
              <w:tabs>
                <w:tab w:val="left" w:pos="2850"/>
              </w:tabs>
            </w:pPr>
            <w:r w:rsidRPr="005C2665">
              <w:t> </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w:t>
            </w:r>
            <w:r>
              <w:t>0</w:t>
            </w:r>
          </w:p>
        </w:tc>
        <w:tc>
          <w:tcPr>
            <w:tcW w:w="3800" w:type="dxa"/>
            <w:gridSpan w:val="2"/>
            <w:shd w:val="clear" w:color="auto" w:fill="auto"/>
            <w:noWrap/>
          </w:tcPr>
          <w:p w:rsidR="00D50CA0" w:rsidRPr="005C2665" w:rsidRDefault="00D50CA0" w:rsidP="003544EB">
            <w:pPr>
              <w:tabs>
                <w:tab w:val="left" w:pos="2850"/>
              </w:tabs>
            </w:pPr>
            <w:r w:rsidRPr="005C2665">
              <w:t>Кинельский район п. Октябрьский, ул.Центральная, д. 3</w:t>
            </w:r>
          </w:p>
        </w:tc>
        <w:tc>
          <w:tcPr>
            <w:tcW w:w="2219" w:type="dxa"/>
            <w:gridSpan w:val="2"/>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tcPr>
          <w:p w:rsidR="00D50CA0" w:rsidRPr="005C2665" w:rsidRDefault="00D50CA0" w:rsidP="003544EB">
            <w:pPr>
              <w:tabs>
                <w:tab w:val="left" w:pos="2850"/>
              </w:tabs>
            </w:pP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shd w:val="clear" w:color="auto" w:fill="auto"/>
            <w:noWrap/>
            <w:vAlign w:val="center"/>
            <w:hideMark/>
          </w:tcPr>
          <w:p w:rsidR="00D50CA0" w:rsidRPr="005C2665" w:rsidRDefault="00D50CA0" w:rsidP="003544EB">
            <w:pPr>
              <w:tabs>
                <w:tab w:val="left" w:pos="2850"/>
              </w:tabs>
            </w:pPr>
            <w:r w:rsidRPr="005C2665">
              <w:t> </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w:t>
            </w:r>
            <w:r>
              <w:t>1</w:t>
            </w:r>
          </w:p>
        </w:tc>
        <w:tc>
          <w:tcPr>
            <w:tcW w:w="3800" w:type="dxa"/>
            <w:gridSpan w:val="2"/>
            <w:shd w:val="clear" w:color="auto" w:fill="auto"/>
            <w:noWrap/>
          </w:tcPr>
          <w:p w:rsidR="00D50CA0" w:rsidRPr="005C2665" w:rsidRDefault="00D50CA0" w:rsidP="003544EB">
            <w:pPr>
              <w:tabs>
                <w:tab w:val="left" w:pos="2850"/>
              </w:tabs>
            </w:pPr>
            <w:r w:rsidRPr="005C2665">
              <w:t>Кинельский район п. Октябрьский, ул.Центральная, д. 8</w:t>
            </w:r>
          </w:p>
        </w:tc>
        <w:tc>
          <w:tcPr>
            <w:tcW w:w="2219" w:type="dxa"/>
            <w:gridSpan w:val="2"/>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tcPr>
          <w:p w:rsidR="00D50CA0" w:rsidRPr="005C2665" w:rsidRDefault="00D50CA0" w:rsidP="003544EB">
            <w:pPr>
              <w:tabs>
                <w:tab w:val="left" w:pos="2850"/>
              </w:tabs>
            </w:pP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shd w:val="clear" w:color="auto" w:fill="auto"/>
            <w:noWrap/>
            <w:vAlign w:val="center"/>
            <w:hideMark/>
          </w:tcPr>
          <w:p w:rsidR="00D50CA0" w:rsidRPr="005C2665" w:rsidRDefault="00D50CA0" w:rsidP="003544EB">
            <w:pPr>
              <w:tabs>
                <w:tab w:val="left" w:pos="2850"/>
              </w:tabs>
            </w:pPr>
            <w:r w:rsidRPr="005C2665">
              <w:t> </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w:t>
            </w:r>
            <w:r>
              <w:t>2</w:t>
            </w:r>
          </w:p>
        </w:tc>
        <w:tc>
          <w:tcPr>
            <w:tcW w:w="3800" w:type="dxa"/>
            <w:gridSpan w:val="2"/>
            <w:shd w:val="clear" w:color="auto" w:fill="auto"/>
            <w:noWrap/>
          </w:tcPr>
          <w:p w:rsidR="00D50CA0" w:rsidRPr="005C2665" w:rsidRDefault="00D50CA0" w:rsidP="003544EB">
            <w:pPr>
              <w:tabs>
                <w:tab w:val="left" w:pos="2850"/>
              </w:tabs>
            </w:pPr>
            <w:r w:rsidRPr="005C2665">
              <w:t xml:space="preserve">Кинельский район п. Октябрьский, ул.Советская, д.6 </w:t>
            </w:r>
          </w:p>
        </w:tc>
        <w:tc>
          <w:tcPr>
            <w:tcW w:w="2219" w:type="dxa"/>
            <w:gridSpan w:val="2"/>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shd w:val="clear" w:color="auto" w:fill="auto"/>
            <w:noWrap/>
            <w:vAlign w:val="center"/>
            <w:hideMark/>
          </w:tcPr>
          <w:p w:rsidR="00D50CA0" w:rsidRPr="005C2665" w:rsidRDefault="00D50CA0" w:rsidP="003544EB">
            <w:pPr>
              <w:tabs>
                <w:tab w:val="left" w:pos="2850"/>
              </w:tabs>
            </w:pPr>
            <w:r w:rsidRPr="005C2665">
              <w:t> </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w:t>
            </w:r>
            <w:r>
              <w:t>3</w:t>
            </w:r>
          </w:p>
        </w:tc>
        <w:tc>
          <w:tcPr>
            <w:tcW w:w="3800" w:type="dxa"/>
            <w:gridSpan w:val="2"/>
            <w:shd w:val="clear" w:color="auto" w:fill="auto"/>
            <w:noWrap/>
          </w:tcPr>
          <w:p w:rsidR="00D50CA0" w:rsidRPr="005C2665" w:rsidRDefault="00D50CA0" w:rsidP="003544EB">
            <w:pPr>
              <w:tabs>
                <w:tab w:val="left" w:pos="2850"/>
              </w:tabs>
            </w:pPr>
            <w:r w:rsidRPr="005C2665">
              <w:t>Кинельский район п. Октябрьский, ул.Советская, д.8</w:t>
            </w:r>
          </w:p>
        </w:tc>
        <w:tc>
          <w:tcPr>
            <w:tcW w:w="2219" w:type="dxa"/>
            <w:gridSpan w:val="2"/>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tcPr>
          <w:p w:rsidR="00D50CA0" w:rsidRPr="005C2665" w:rsidRDefault="00D50CA0" w:rsidP="003544EB">
            <w:pPr>
              <w:tabs>
                <w:tab w:val="left" w:pos="2850"/>
              </w:tabs>
            </w:pP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shd w:val="clear" w:color="auto" w:fill="auto"/>
            <w:noWrap/>
            <w:vAlign w:val="center"/>
            <w:hideMark/>
          </w:tcPr>
          <w:p w:rsidR="00D50CA0" w:rsidRPr="005C2665" w:rsidRDefault="00D50CA0" w:rsidP="003544EB">
            <w:pPr>
              <w:tabs>
                <w:tab w:val="left" w:pos="2850"/>
              </w:tabs>
            </w:pPr>
            <w:r w:rsidRPr="005C2665">
              <w:t> </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w:t>
            </w:r>
            <w:r>
              <w:t>4</w:t>
            </w:r>
          </w:p>
        </w:tc>
        <w:tc>
          <w:tcPr>
            <w:tcW w:w="3800" w:type="dxa"/>
            <w:gridSpan w:val="2"/>
            <w:shd w:val="clear" w:color="auto" w:fill="auto"/>
            <w:noWrap/>
          </w:tcPr>
          <w:p w:rsidR="00D50CA0" w:rsidRPr="005C2665" w:rsidRDefault="00D50CA0" w:rsidP="003544EB">
            <w:pPr>
              <w:tabs>
                <w:tab w:val="left" w:pos="2850"/>
              </w:tabs>
            </w:pPr>
            <w:r w:rsidRPr="005C2665">
              <w:t xml:space="preserve">Кинельский район п. Октябрьский, ул.Молодежная, д.7 </w:t>
            </w:r>
          </w:p>
        </w:tc>
        <w:tc>
          <w:tcPr>
            <w:tcW w:w="2219" w:type="dxa"/>
            <w:gridSpan w:val="2"/>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tcPr>
          <w:p w:rsidR="00D50CA0" w:rsidRPr="005C2665" w:rsidRDefault="00D50CA0" w:rsidP="003544EB">
            <w:pPr>
              <w:tabs>
                <w:tab w:val="left" w:pos="2850"/>
              </w:tabs>
            </w:pP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shd w:val="clear" w:color="auto" w:fill="auto"/>
            <w:noWrap/>
            <w:vAlign w:val="center"/>
            <w:hideMark/>
          </w:tcPr>
          <w:p w:rsidR="00D50CA0" w:rsidRPr="005C2665" w:rsidRDefault="00D50CA0" w:rsidP="003544EB">
            <w:pPr>
              <w:tabs>
                <w:tab w:val="left" w:pos="2850"/>
              </w:tabs>
            </w:pPr>
            <w:r w:rsidRPr="005C2665">
              <w:t> </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w:t>
            </w:r>
            <w:r>
              <w:t>5</w:t>
            </w:r>
          </w:p>
        </w:tc>
        <w:tc>
          <w:tcPr>
            <w:tcW w:w="3800" w:type="dxa"/>
            <w:gridSpan w:val="2"/>
            <w:shd w:val="clear" w:color="auto" w:fill="auto"/>
            <w:noWrap/>
          </w:tcPr>
          <w:p w:rsidR="00D50CA0" w:rsidRPr="005C2665" w:rsidRDefault="00D50CA0" w:rsidP="003544EB">
            <w:pPr>
              <w:tabs>
                <w:tab w:val="left" w:pos="2850"/>
              </w:tabs>
            </w:pPr>
            <w:r w:rsidRPr="005C2665">
              <w:t>Кинельский район п.Кинельский, ул. Рабочая, д. 6</w:t>
            </w:r>
          </w:p>
        </w:tc>
        <w:tc>
          <w:tcPr>
            <w:tcW w:w="2219" w:type="dxa"/>
            <w:gridSpan w:val="2"/>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134" w:type="dxa"/>
            <w:shd w:val="clear" w:color="auto" w:fill="auto"/>
            <w:noWrap/>
            <w:vAlign w:val="center"/>
            <w:hideMark/>
          </w:tcPr>
          <w:p w:rsidR="00D50CA0" w:rsidRPr="005C2665" w:rsidRDefault="00D50CA0" w:rsidP="003544EB">
            <w:pPr>
              <w:tabs>
                <w:tab w:val="left" w:pos="2850"/>
              </w:tabs>
            </w:pPr>
            <w:r w:rsidRPr="005C2665">
              <w:t> </w:t>
            </w:r>
          </w:p>
        </w:tc>
        <w:tc>
          <w:tcPr>
            <w:tcW w:w="1701" w:type="dxa"/>
            <w:gridSpan w:val="2"/>
            <w:shd w:val="clear" w:color="auto" w:fill="auto"/>
            <w:noWrap/>
            <w:vAlign w:val="center"/>
            <w:hideMark/>
          </w:tcPr>
          <w:p w:rsidR="00D50CA0" w:rsidRPr="005C2665" w:rsidRDefault="00D50CA0" w:rsidP="003544EB">
            <w:pPr>
              <w:tabs>
                <w:tab w:val="left" w:pos="2850"/>
              </w:tabs>
            </w:pPr>
            <w:r w:rsidRPr="005C2665">
              <w:t> </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w:t>
            </w:r>
            <w:r>
              <w:t>6</w:t>
            </w:r>
          </w:p>
        </w:tc>
        <w:tc>
          <w:tcPr>
            <w:tcW w:w="3800" w:type="dxa"/>
            <w:gridSpan w:val="2"/>
            <w:shd w:val="clear" w:color="auto" w:fill="auto"/>
            <w:noWrap/>
          </w:tcPr>
          <w:p w:rsidR="00D50CA0" w:rsidRPr="005C2665" w:rsidRDefault="00D50CA0" w:rsidP="003544EB">
            <w:pPr>
              <w:tabs>
                <w:tab w:val="left" w:pos="2850"/>
              </w:tabs>
            </w:pPr>
            <w:r w:rsidRPr="005C2665">
              <w:t>Кинельский район п.Кинельский, ул.Рабочая, д.4</w:t>
            </w:r>
          </w:p>
        </w:tc>
        <w:tc>
          <w:tcPr>
            <w:tcW w:w="2219" w:type="dxa"/>
            <w:gridSpan w:val="2"/>
            <w:shd w:val="clear" w:color="auto" w:fill="auto"/>
            <w:noWrap/>
            <w:vAlign w:val="center"/>
          </w:tcPr>
          <w:p w:rsidR="00D50CA0" w:rsidRPr="005C2665" w:rsidRDefault="00D50CA0" w:rsidP="003544EB">
            <w:pPr>
              <w:tabs>
                <w:tab w:val="left" w:pos="2850"/>
              </w:tabs>
            </w:pPr>
          </w:p>
        </w:tc>
        <w:tc>
          <w:tcPr>
            <w:tcW w:w="1608" w:type="dxa"/>
            <w:gridSpan w:val="2"/>
            <w:shd w:val="clear" w:color="auto" w:fill="auto"/>
            <w:noWrap/>
            <w:vAlign w:val="center"/>
          </w:tcPr>
          <w:p w:rsidR="00D50CA0" w:rsidRPr="005C2665" w:rsidRDefault="00D50CA0" w:rsidP="003544EB">
            <w:pPr>
              <w:tabs>
                <w:tab w:val="left" w:pos="2850"/>
              </w:tabs>
            </w:pPr>
          </w:p>
        </w:tc>
        <w:tc>
          <w:tcPr>
            <w:tcW w:w="1134" w:type="dxa"/>
            <w:shd w:val="clear" w:color="auto" w:fill="auto"/>
            <w:noWrap/>
            <w:vAlign w:val="center"/>
          </w:tcPr>
          <w:p w:rsidR="00D50CA0" w:rsidRPr="005C2665" w:rsidRDefault="00D50CA0" w:rsidP="003544EB">
            <w:pPr>
              <w:tabs>
                <w:tab w:val="left" w:pos="2850"/>
              </w:tabs>
            </w:pPr>
          </w:p>
        </w:tc>
        <w:tc>
          <w:tcPr>
            <w:tcW w:w="1701" w:type="dxa"/>
            <w:gridSpan w:val="2"/>
            <w:shd w:val="clear" w:color="auto" w:fill="auto"/>
            <w:noWrap/>
            <w:vAlign w:val="center"/>
          </w:tcPr>
          <w:p w:rsidR="00D50CA0" w:rsidRPr="005C2665" w:rsidRDefault="00D50CA0" w:rsidP="003544EB">
            <w:pPr>
              <w:tabs>
                <w:tab w:val="left" w:pos="2850"/>
              </w:tabs>
            </w:pPr>
          </w:p>
        </w:tc>
      </w:tr>
      <w:tr w:rsidR="00D50CA0" w:rsidRPr="005C2665" w:rsidTr="003544EB">
        <w:trPr>
          <w:trHeight w:val="468"/>
        </w:trPr>
        <w:tc>
          <w:tcPr>
            <w:tcW w:w="11165" w:type="dxa"/>
            <w:gridSpan w:val="10"/>
            <w:shd w:val="clear" w:color="auto" w:fill="auto"/>
            <w:noWrap/>
            <w:vAlign w:val="center"/>
          </w:tcPr>
          <w:p w:rsidR="00D50CA0" w:rsidRPr="005C2665" w:rsidRDefault="00D50CA0" w:rsidP="003544EB">
            <w:pPr>
              <w:tabs>
                <w:tab w:val="left" w:pos="2850"/>
              </w:tabs>
            </w:pPr>
            <w:r w:rsidRPr="005C2665">
              <w:t>Итого в 2023</w:t>
            </w:r>
          </w:p>
        </w:tc>
      </w:tr>
    </w:tbl>
    <w:p w:rsidR="00922992" w:rsidRDefault="00487418" w:rsidP="00C95A1A">
      <w:pPr>
        <w:shd w:val="clear" w:color="auto" w:fill="FFFFFF"/>
        <w:jc w:val="right"/>
        <w:rPr>
          <w:sz w:val="26"/>
          <w:szCs w:val="26"/>
        </w:rPr>
      </w:pPr>
      <w:r w:rsidRPr="00C95A1A">
        <w:rPr>
          <w:sz w:val="26"/>
          <w:szCs w:val="26"/>
        </w:rPr>
        <w:t xml:space="preserve">                                                                                                               </w:t>
      </w: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D50CA0" w:rsidRDefault="00D50CA0" w:rsidP="00C95A1A">
      <w:pPr>
        <w:shd w:val="clear" w:color="auto" w:fill="FFFFFF"/>
        <w:jc w:val="right"/>
        <w:rPr>
          <w:sz w:val="26"/>
          <w:szCs w:val="26"/>
        </w:rPr>
      </w:pPr>
    </w:p>
    <w:p w:rsidR="00D50CA0" w:rsidRDefault="00D50CA0" w:rsidP="00C95A1A">
      <w:pPr>
        <w:shd w:val="clear" w:color="auto" w:fill="FFFFFF"/>
        <w:jc w:val="right"/>
        <w:rPr>
          <w:sz w:val="26"/>
          <w:szCs w:val="26"/>
        </w:rPr>
      </w:pPr>
    </w:p>
    <w:p w:rsidR="00D50CA0" w:rsidRDefault="00D50CA0" w:rsidP="00C95A1A">
      <w:pPr>
        <w:shd w:val="clear" w:color="auto" w:fill="FFFFFF"/>
        <w:jc w:val="right"/>
        <w:rPr>
          <w:sz w:val="26"/>
          <w:szCs w:val="26"/>
        </w:rPr>
      </w:pPr>
    </w:p>
    <w:p w:rsidR="00D50CA0" w:rsidRDefault="00D50CA0" w:rsidP="00C95A1A">
      <w:pPr>
        <w:shd w:val="clear" w:color="auto" w:fill="FFFFFF"/>
        <w:jc w:val="right"/>
        <w:rPr>
          <w:sz w:val="26"/>
          <w:szCs w:val="26"/>
        </w:rPr>
      </w:pPr>
    </w:p>
    <w:p w:rsidR="00D50CA0" w:rsidRDefault="00D50CA0"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A91A07" w:rsidRPr="00C95A1A" w:rsidRDefault="00487418" w:rsidP="00C95A1A">
      <w:pPr>
        <w:shd w:val="clear" w:color="auto" w:fill="FFFFFF"/>
        <w:jc w:val="right"/>
        <w:rPr>
          <w:sz w:val="26"/>
          <w:szCs w:val="26"/>
        </w:rPr>
      </w:pPr>
      <w:r w:rsidRPr="00C95A1A">
        <w:rPr>
          <w:sz w:val="26"/>
          <w:szCs w:val="26"/>
        </w:rPr>
        <w:lastRenderedPageBreak/>
        <w:t xml:space="preserve">    </w:t>
      </w:r>
      <w:r w:rsidR="00A91A07" w:rsidRPr="00C95A1A">
        <w:rPr>
          <w:sz w:val="26"/>
          <w:szCs w:val="26"/>
        </w:rPr>
        <w:t>Приложение №6</w:t>
      </w:r>
    </w:p>
    <w:p w:rsidR="00A91A07" w:rsidRPr="00C95A1A" w:rsidRDefault="00A91A07" w:rsidP="00C95A1A">
      <w:pPr>
        <w:shd w:val="clear" w:color="auto" w:fill="FFFFFF"/>
        <w:jc w:val="right"/>
        <w:rPr>
          <w:sz w:val="26"/>
          <w:szCs w:val="26"/>
        </w:rPr>
      </w:pPr>
      <w:r w:rsidRPr="00C95A1A">
        <w:rPr>
          <w:sz w:val="26"/>
          <w:szCs w:val="26"/>
        </w:rPr>
        <w:t>к муниципальной программе</w:t>
      </w:r>
    </w:p>
    <w:p w:rsidR="00A91A07" w:rsidRPr="00C95A1A" w:rsidRDefault="00A91A07" w:rsidP="00C95A1A">
      <w:pPr>
        <w:shd w:val="clear" w:color="auto" w:fill="FFFFFF"/>
        <w:jc w:val="right"/>
        <w:rPr>
          <w:sz w:val="26"/>
          <w:szCs w:val="26"/>
        </w:rPr>
      </w:pPr>
      <w:r w:rsidRPr="00C95A1A">
        <w:rPr>
          <w:sz w:val="26"/>
          <w:szCs w:val="26"/>
        </w:rPr>
        <w:t>«Формирование современной</w:t>
      </w:r>
    </w:p>
    <w:p w:rsidR="00A91A07" w:rsidRPr="00C95A1A" w:rsidRDefault="00A91A07" w:rsidP="00C95A1A">
      <w:pPr>
        <w:shd w:val="clear" w:color="auto" w:fill="FFFFFF"/>
        <w:jc w:val="right"/>
        <w:rPr>
          <w:sz w:val="26"/>
          <w:szCs w:val="26"/>
        </w:rPr>
      </w:pPr>
      <w:r w:rsidRPr="00C95A1A">
        <w:rPr>
          <w:sz w:val="26"/>
          <w:szCs w:val="26"/>
        </w:rPr>
        <w:t xml:space="preserve">комфортной городской среды </w:t>
      </w:r>
    </w:p>
    <w:p w:rsidR="00A91A07" w:rsidRPr="00C95A1A" w:rsidRDefault="00A91A07" w:rsidP="00C95A1A">
      <w:pPr>
        <w:shd w:val="clear" w:color="auto" w:fill="FFFFFF"/>
        <w:jc w:val="right"/>
        <w:rPr>
          <w:sz w:val="26"/>
          <w:szCs w:val="26"/>
        </w:rPr>
      </w:pPr>
      <w:r w:rsidRPr="00C95A1A">
        <w:rPr>
          <w:sz w:val="26"/>
          <w:szCs w:val="26"/>
        </w:rPr>
        <w:t xml:space="preserve">муниципального района Кинельский </w:t>
      </w:r>
    </w:p>
    <w:p w:rsidR="00A91A07" w:rsidRPr="00C95A1A" w:rsidRDefault="00A91A07" w:rsidP="00C95A1A">
      <w:pPr>
        <w:shd w:val="clear" w:color="auto" w:fill="FFFFFF"/>
        <w:jc w:val="right"/>
        <w:rPr>
          <w:sz w:val="26"/>
          <w:szCs w:val="26"/>
        </w:rPr>
      </w:pPr>
      <w:r w:rsidRPr="00C95A1A">
        <w:rPr>
          <w:sz w:val="26"/>
          <w:szCs w:val="26"/>
        </w:rPr>
        <w:t>Самарской области на 2018 - 2024 годы»</w:t>
      </w:r>
    </w:p>
    <w:p w:rsidR="00A91A07" w:rsidRDefault="00A91A07" w:rsidP="00A91A07">
      <w:pPr>
        <w:shd w:val="clear" w:color="auto" w:fill="FFFFFF"/>
        <w:jc w:val="right"/>
        <w:rPr>
          <w:sz w:val="26"/>
          <w:szCs w:val="26"/>
        </w:rPr>
      </w:pPr>
    </w:p>
    <w:p w:rsidR="00A91A07" w:rsidRDefault="00A91A07" w:rsidP="00A91A07">
      <w:pPr>
        <w:shd w:val="clear" w:color="auto" w:fill="FFFFFF"/>
        <w:jc w:val="right"/>
        <w:rPr>
          <w:sz w:val="26"/>
          <w:szCs w:val="26"/>
        </w:rPr>
      </w:pPr>
    </w:p>
    <w:p w:rsidR="00A91A07" w:rsidRDefault="00A91A07" w:rsidP="00A91A07">
      <w:pPr>
        <w:shd w:val="clear" w:color="auto" w:fill="FFFFFF"/>
        <w:jc w:val="right"/>
        <w:rPr>
          <w:sz w:val="26"/>
          <w:szCs w:val="26"/>
        </w:rPr>
      </w:pPr>
    </w:p>
    <w:p w:rsidR="00A91A07" w:rsidRPr="00745012" w:rsidRDefault="00A91A07" w:rsidP="00A91A07">
      <w:pPr>
        <w:shd w:val="clear" w:color="auto" w:fill="FFFFFF"/>
        <w:rPr>
          <w:sz w:val="26"/>
          <w:szCs w:val="26"/>
        </w:rPr>
      </w:pPr>
    </w:p>
    <w:p w:rsidR="00A91A07" w:rsidRPr="00745012" w:rsidRDefault="00A91A07" w:rsidP="00A91A07">
      <w:pPr>
        <w:shd w:val="clear" w:color="auto" w:fill="FFFFFF"/>
        <w:jc w:val="right"/>
        <w:rPr>
          <w:sz w:val="26"/>
          <w:szCs w:val="26"/>
        </w:rPr>
      </w:pPr>
    </w:p>
    <w:p w:rsidR="00D50CA0" w:rsidRPr="00D50CA0" w:rsidRDefault="00D50CA0" w:rsidP="00D50CA0">
      <w:pPr>
        <w:tabs>
          <w:tab w:val="left" w:pos="1005"/>
        </w:tabs>
        <w:ind w:left="-567" w:firstLine="567"/>
        <w:rPr>
          <w:sz w:val="24"/>
          <w:szCs w:val="24"/>
        </w:rPr>
      </w:pPr>
      <w:r w:rsidRPr="00D50CA0">
        <w:rPr>
          <w:sz w:val="24"/>
          <w:szCs w:val="24"/>
        </w:rPr>
        <w:t>Адресный перечень общественных территорий, подлежащих</w:t>
      </w:r>
    </w:p>
    <w:p w:rsidR="00D50CA0" w:rsidRPr="00D50CA0" w:rsidRDefault="00D50CA0" w:rsidP="00D50CA0">
      <w:pPr>
        <w:tabs>
          <w:tab w:val="left" w:pos="1005"/>
        </w:tabs>
        <w:ind w:left="-567" w:firstLine="567"/>
        <w:rPr>
          <w:sz w:val="24"/>
          <w:szCs w:val="24"/>
        </w:rPr>
      </w:pPr>
      <w:r w:rsidRPr="00D50CA0">
        <w:rPr>
          <w:sz w:val="24"/>
          <w:szCs w:val="24"/>
        </w:rPr>
        <w:t>благоустройству в 2019-2024 годах</w:t>
      </w:r>
    </w:p>
    <w:p w:rsidR="00D50CA0" w:rsidRPr="00D50CA0" w:rsidRDefault="00D50CA0" w:rsidP="00D50CA0">
      <w:pPr>
        <w:tabs>
          <w:tab w:val="left" w:pos="1005"/>
        </w:tabs>
        <w:ind w:left="-567" w:firstLine="567"/>
        <w:rPr>
          <w:sz w:val="24"/>
          <w:szCs w:val="24"/>
        </w:rPr>
      </w:pPr>
    </w:p>
    <w:tbl>
      <w:tblPr>
        <w:tblW w:w="9538" w:type="dxa"/>
        <w:tblLayout w:type="fixed"/>
        <w:tblCellMar>
          <w:left w:w="40" w:type="dxa"/>
          <w:right w:w="40" w:type="dxa"/>
        </w:tblCellMar>
        <w:tblLook w:val="0000" w:firstRow="0" w:lastRow="0" w:firstColumn="0" w:lastColumn="0" w:noHBand="0" w:noVBand="0"/>
      </w:tblPr>
      <w:tblGrid>
        <w:gridCol w:w="720"/>
        <w:gridCol w:w="3431"/>
        <w:gridCol w:w="3402"/>
        <w:gridCol w:w="244"/>
        <w:gridCol w:w="1741"/>
      </w:tblGrid>
      <w:tr w:rsidR="00D50CA0" w:rsidRPr="00D50CA0" w:rsidTr="003544EB">
        <w:trPr>
          <w:trHeight w:hRule="exact" w:val="1524"/>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D50CA0" w:rsidRPr="00D50CA0" w:rsidRDefault="00D50CA0" w:rsidP="00D50CA0">
            <w:pPr>
              <w:tabs>
                <w:tab w:val="left" w:pos="1005"/>
              </w:tabs>
              <w:ind w:left="-567" w:firstLine="567"/>
              <w:rPr>
                <w:sz w:val="24"/>
                <w:szCs w:val="24"/>
              </w:rPr>
            </w:pPr>
            <w:r w:rsidRPr="00D50CA0">
              <w:rPr>
                <w:sz w:val="24"/>
                <w:szCs w:val="24"/>
              </w:rPr>
              <w:t>№ п/п</w:t>
            </w:r>
          </w:p>
        </w:tc>
        <w:tc>
          <w:tcPr>
            <w:tcW w:w="3431" w:type="dxa"/>
            <w:tcBorders>
              <w:top w:val="single" w:sz="6" w:space="0" w:color="auto"/>
              <w:left w:val="single" w:sz="6" w:space="0" w:color="auto"/>
              <w:bottom w:val="single" w:sz="6" w:space="0" w:color="auto"/>
              <w:right w:val="single" w:sz="6" w:space="0" w:color="auto"/>
            </w:tcBorders>
            <w:shd w:val="clear" w:color="auto" w:fill="FFFFFF"/>
            <w:vAlign w:val="center"/>
          </w:tcPr>
          <w:p w:rsidR="00D50CA0" w:rsidRPr="00D50CA0" w:rsidRDefault="00D50CA0" w:rsidP="00D50CA0">
            <w:pPr>
              <w:tabs>
                <w:tab w:val="left" w:pos="1005"/>
              </w:tabs>
              <w:ind w:left="-567" w:firstLine="567"/>
              <w:rPr>
                <w:sz w:val="24"/>
                <w:szCs w:val="24"/>
              </w:rPr>
            </w:pPr>
            <w:r w:rsidRPr="00D50CA0">
              <w:rPr>
                <w:sz w:val="24"/>
                <w:szCs w:val="24"/>
              </w:rPr>
              <w:t>Наименование (адрес) общественной территории</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D50CA0" w:rsidRPr="00D50CA0" w:rsidRDefault="00D50CA0" w:rsidP="00D50CA0">
            <w:pPr>
              <w:tabs>
                <w:tab w:val="left" w:pos="1005"/>
              </w:tabs>
              <w:ind w:left="-567" w:firstLine="567"/>
              <w:rPr>
                <w:sz w:val="24"/>
                <w:szCs w:val="24"/>
              </w:rPr>
            </w:pPr>
            <w:r w:rsidRPr="00D50CA0">
              <w:rPr>
                <w:sz w:val="24"/>
                <w:szCs w:val="24"/>
              </w:rPr>
              <w:t>Виды работ благоустройству общественной территории</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0CA0" w:rsidRPr="00D50CA0" w:rsidRDefault="00D50CA0" w:rsidP="00D50CA0">
            <w:pPr>
              <w:tabs>
                <w:tab w:val="left" w:pos="1005"/>
              </w:tabs>
              <w:ind w:left="-567" w:firstLine="567"/>
              <w:rPr>
                <w:sz w:val="24"/>
                <w:szCs w:val="24"/>
              </w:rPr>
            </w:pPr>
            <w:r w:rsidRPr="00D50CA0">
              <w:rPr>
                <w:sz w:val="24"/>
                <w:szCs w:val="24"/>
              </w:rPr>
              <w:t>Сметная стоимость, тыс. рублей</w:t>
            </w:r>
          </w:p>
        </w:tc>
      </w:tr>
      <w:tr w:rsidR="00D50CA0" w:rsidRPr="00D50CA0" w:rsidTr="003544EB">
        <w:trPr>
          <w:trHeight w:hRule="exact" w:val="557"/>
        </w:trPr>
        <w:tc>
          <w:tcPr>
            <w:tcW w:w="9538" w:type="dxa"/>
            <w:gridSpan w:val="5"/>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 xml:space="preserve">                                                                                        2019 год</w:t>
            </w:r>
          </w:p>
        </w:tc>
      </w:tr>
      <w:tr w:rsidR="00D50CA0" w:rsidRPr="00D50CA0" w:rsidTr="003544EB">
        <w:trPr>
          <w:trHeight w:hRule="exact" w:val="214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1</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Село Бобровка. Площадь при СДК</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Благоустройство, забор, детская игровая площадка, дорожки, лавочки, урны, спортивная площадка, освещение.</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3 000,00</w:t>
            </w:r>
          </w:p>
        </w:tc>
      </w:tr>
      <w:tr w:rsidR="00D50CA0" w:rsidRPr="00D50CA0" w:rsidTr="003544EB">
        <w:trPr>
          <w:trHeight w:hRule="exact" w:val="311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2</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 xml:space="preserve">Село Сырейка. Территория СДК.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Установка фонарей, строительство тротуарных дорожек, установка трибун, установка урн, посадка деревьев, установка зоны для раздевалки, сцена, посадка газона.</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3 500,00</w:t>
            </w:r>
          </w:p>
        </w:tc>
      </w:tr>
      <w:tr w:rsidR="00D50CA0" w:rsidRPr="00D50CA0" w:rsidTr="003544EB">
        <w:trPr>
          <w:trHeight w:hRule="exact" w:val="127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 xml:space="preserve">Село Алакаевка. Площадь при СДК.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Лавочки, урны, освещение покрытие, озеленение.</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3 776,37</w:t>
            </w:r>
          </w:p>
        </w:tc>
      </w:tr>
      <w:tr w:rsidR="00D50CA0" w:rsidRPr="00D50CA0" w:rsidTr="003544EB">
        <w:trPr>
          <w:trHeight w:hRule="exact" w:val="608"/>
        </w:trPr>
        <w:tc>
          <w:tcPr>
            <w:tcW w:w="7553" w:type="dxa"/>
            <w:gridSpan w:val="3"/>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 xml:space="preserve">Итого в  2019 году </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10 276,37</w:t>
            </w:r>
          </w:p>
        </w:tc>
      </w:tr>
      <w:tr w:rsidR="00D50CA0" w:rsidRPr="00D50CA0" w:rsidTr="003544EB">
        <w:trPr>
          <w:trHeight w:hRule="exact" w:val="414"/>
        </w:trPr>
        <w:tc>
          <w:tcPr>
            <w:tcW w:w="9538" w:type="dxa"/>
            <w:gridSpan w:val="5"/>
            <w:tcBorders>
              <w:top w:val="single" w:sz="6" w:space="0" w:color="auto"/>
              <w:left w:val="single" w:sz="4" w:space="0" w:color="auto"/>
              <w:bottom w:val="single" w:sz="6" w:space="0" w:color="auto"/>
              <w:right w:val="single" w:sz="6" w:space="0" w:color="auto"/>
            </w:tcBorders>
            <w:shd w:val="clear" w:color="auto" w:fill="FFFFFF"/>
            <w:vAlign w:val="center"/>
          </w:tcPr>
          <w:p w:rsidR="00D50CA0" w:rsidRPr="00D50CA0" w:rsidRDefault="00D50CA0" w:rsidP="00D50CA0">
            <w:pPr>
              <w:tabs>
                <w:tab w:val="left" w:pos="1005"/>
              </w:tabs>
              <w:ind w:left="-567" w:firstLine="567"/>
              <w:rPr>
                <w:sz w:val="24"/>
                <w:szCs w:val="24"/>
              </w:rPr>
            </w:pPr>
            <w:r w:rsidRPr="00D50CA0">
              <w:rPr>
                <w:sz w:val="24"/>
                <w:szCs w:val="24"/>
              </w:rPr>
              <w:t xml:space="preserve">                                                                          2020 год</w:t>
            </w:r>
          </w:p>
        </w:tc>
      </w:tr>
      <w:tr w:rsidR="00D50CA0" w:rsidRPr="00D50CA0" w:rsidTr="003544EB">
        <w:trPr>
          <w:trHeight w:hRule="exact" w:val="342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lastRenderedPageBreak/>
              <w:t>1</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 xml:space="preserve">Сквер для занятий спортом с.Богдановка, ул.Октябрьская, 18 «В» </w:t>
            </w:r>
          </w:p>
        </w:tc>
        <w:tc>
          <w:tcPr>
            <w:tcW w:w="3646"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 xml:space="preserve">Устройство асфальтированных дорожек, ограждение территории, устройство детской игровой площадки с твердым травмобезопасным покрытием, утройство спортплощадки с твердым основанием. </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2 344, 66001</w:t>
            </w:r>
          </w:p>
        </w:tc>
      </w:tr>
      <w:tr w:rsidR="00D50CA0" w:rsidRPr="00D50CA0" w:rsidTr="003544EB">
        <w:trPr>
          <w:trHeight w:hRule="exact" w:val="297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2</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Пешеходная зона по ул. Специалистов с.Георгиевка</w:t>
            </w:r>
          </w:p>
        </w:tc>
        <w:tc>
          <w:tcPr>
            <w:tcW w:w="3646"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Ремонт тротуара, ремонт ограждений придомовых территорий, уличное освещение.</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3 284, 60908</w:t>
            </w:r>
          </w:p>
        </w:tc>
      </w:tr>
      <w:tr w:rsidR="00D50CA0" w:rsidRPr="00D50CA0" w:rsidTr="003544EB">
        <w:trPr>
          <w:trHeight w:hRule="exact" w:val="127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Благоустройство второй очереди парка Победы с.Красносамарское, ул.Зрящева</w:t>
            </w:r>
          </w:p>
        </w:tc>
        <w:tc>
          <w:tcPr>
            <w:tcW w:w="3646"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 xml:space="preserve">Ремонт пешеходных дорожек, уличное освещение, установка МАФов. </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2 642, 42112</w:t>
            </w:r>
          </w:p>
        </w:tc>
      </w:tr>
      <w:tr w:rsidR="00D50CA0" w:rsidRPr="00D50CA0" w:rsidTr="003544EB">
        <w:trPr>
          <w:trHeight w:hRule="exact" w:val="170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4</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Благоустройство территории вокруг универсальной спортивной площадки с.Домашка, пер.Школный, 5 «А»</w:t>
            </w:r>
          </w:p>
        </w:tc>
        <w:tc>
          <w:tcPr>
            <w:tcW w:w="3646"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Устройство тротуаров, парковок, установка зрительских трибун.</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1 759, 84663</w:t>
            </w:r>
          </w:p>
        </w:tc>
      </w:tr>
      <w:tr w:rsidR="00D50CA0" w:rsidRPr="00D50CA0" w:rsidTr="003544EB">
        <w:trPr>
          <w:trHeight w:hRule="exact" w:val="862"/>
        </w:trPr>
        <w:tc>
          <w:tcPr>
            <w:tcW w:w="7797" w:type="dxa"/>
            <w:gridSpan w:val="4"/>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Итого в  2020 году</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10 031,53684</w:t>
            </w:r>
          </w:p>
        </w:tc>
      </w:tr>
      <w:tr w:rsidR="00D50CA0" w:rsidRPr="00D50CA0" w:rsidTr="003544EB">
        <w:trPr>
          <w:trHeight w:hRule="exact" w:val="374"/>
        </w:trPr>
        <w:tc>
          <w:tcPr>
            <w:tcW w:w="95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D50CA0" w:rsidRPr="00D50CA0" w:rsidRDefault="00D50CA0" w:rsidP="00D50CA0">
            <w:pPr>
              <w:tabs>
                <w:tab w:val="left" w:pos="1005"/>
              </w:tabs>
              <w:ind w:left="-567" w:firstLine="567"/>
              <w:rPr>
                <w:sz w:val="24"/>
                <w:szCs w:val="24"/>
              </w:rPr>
            </w:pPr>
            <w:r w:rsidRPr="00D50CA0">
              <w:rPr>
                <w:sz w:val="24"/>
                <w:szCs w:val="24"/>
              </w:rPr>
              <w:t xml:space="preserve">                                                                                    2021 год</w:t>
            </w:r>
          </w:p>
        </w:tc>
      </w:tr>
      <w:tr w:rsidR="00D50CA0" w:rsidRPr="00D50CA0" w:rsidTr="003544EB">
        <w:trPr>
          <w:trHeight w:hRule="exact" w:val="231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1</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Благоустройство парка при СДК в с.Новый Сарбай</w:t>
            </w:r>
          </w:p>
        </w:tc>
        <w:tc>
          <w:tcPr>
            <w:tcW w:w="3646"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Строительство тротуарных дорожек, установка детской игровой площадки,  установка скамеек, урн.</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3 400 000,00</w:t>
            </w:r>
          </w:p>
        </w:tc>
      </w:tr>
      <w:tr w:rsidR="00D50CA0" w:rsidRPr="00D50CA0" w:rsidTr="003544EB">
        <w:trPr>
          <w:trHeight w:hRule="exact" w:val="185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lastRenderedPageBreak/>
              <w:t>2</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Благоустройство площади при СДК в с. Малая Малышевка</w:t>
            </w:r>
          </w:p>
        </w:tc>
        <w:tc>
          <w:tcPr>
            <w:tcW w:w="3646"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Строительство тротуарных дорожек, установка скамеек, урн.</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3 416 107,2</w:t>
            </w:r>
          </w:p>
        </w:tc>
      </w:tr>
      <w:tr w:rsidR="00D50CA0" w:rsidRPr="00D50CA0" w:rsidTr="003544EB">
        <w:trPr>
          <w:trHeight w:hRule="exact" w:val="269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Благоустройство территории сквера по ул.Школьная, 1А в п.Октябрьский</w:t>
            </w:r>
          </w:p>
        </w:tc>
        <w:tc>
          <w:tcPr>
            <w:tcW w:w="3646"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Асфальтирование территории, укладка дорожек декоративной плиткой, установка бортовых камней, установка детской площадки, установка лавочек и урн.</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1 944 266,48</w:t>
            </w:r>
          </w:p>
        </w:tc>
      </w:tr>
      <w:tr w:rsidR="00D50CA0" w:rsidRPr="00D50CA0" w:rsidTr="003544EB">
        <w:trPr>
          <w:trHeight w:hRule="exact" w:val="183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4.</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Благоустройство детской игровой площадки  по ул.Советская, 95А в с.Сколково.</w:t>
            </w:r>
          </w:p>
        </w:tc>
        <w:tc>
          <w:tcPr>
            <w:tcW w:w="3646"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Установка детской игровой площадки.</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300 000,00</w:t>
            </w:r>
          </w:p>
        </w:tc>
      </w:tr>
      <w:tr w:rsidR="00D50CA0" w:rsidRPr="00D50CA0" w:rsidTr="003544EB">
        <w:trPr>
          <w:trHeight w:hRule="exact" w:val="492"/>
        </w:trPr>
        <w:tc>
          <w:tcPr>
            <w:tcW w:w="7797" w:type="dxa"/>
            <w:gridSpan w:val="4"/>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Итого в 2021 году</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9 060 373,68</w:t>
            </w:r>
          </w:p>
        </w:tc>
      </w:tr>
    </w:tbl>
    <w:p w:rsidR="00D50CA0" w:rsidRPr="00D50CA0" w:rsidRDefault="00D50CA0" w:rsidP="00D50CA0">
      <w:pPr>
        <w:tabs>
          <w:tab w:val="left" w:pos="1005"/>
        </w:tabs>
        <w:ind w:left="-567" w:firstLine="567"/>
        <w:rPr>
          <w:sz w:val="24"/>
          <w:szCs w:val="24"/>
        </w:rPr>
      </w:pPr>
    </w:p>
    <w:p w:rsidR="00D50CA0" w:rsidRPr="00D50CA0" w:rsidRDefault="00D50CA0" w:rsidP="00D50CA0">
      <w:pPr>
        <w:tabs>
          <w:tab w:val="left" w:pos="1005"/>
        </w:tabs>
        <w:ind w:left="-567" w:firstLine="567"/>
        <w:rPr>
          <w:sz w:val="24"/>
          <w:szCs w:val="24"/>
        </w:rPr>
      </w:pPr>
    </w:p>
    <w:tbl>
      <w:tblPr>
        <w:tblW w:w="9540" w:type="dxa"/>
        <w:tblLayout w:type="fixed"/>
        <w:tblCellMar>
          <w:left w:w="40" w:type="dxa"/>
          <w:right w:w="40" w:type="dxa"/>
        </w:tblCellMar>
        <w:tblLook w:val="04A0" w:firstRow="1" w:lastRow="0" w:firstColumn="1" w:lastColumn="0" w:noHBand="0" w:noVBand="1"/>
      </w:tblPr>
      <w:tblGrid>
        <w:gridCol w:w="720"/>
        <w:gridCol w:w="3432"/>
        <w:gridCol w:w="3647"/>
        <w:gridCol w:w="38"/>
        <w:gridCol w:w="1703"/>
      </w:tblGrid>
      <w:tr w:rsidR="00D50CA0" w:rsidRPr="00D50CA0" w:rsidTr="003544EB">
        <w:trPr>
          <w:trHeight w:hRule="exact" w:val="429"/>
        </w:trPr>
        <w:tc>
          <w:tcPr>
            <w:tcW w:w="954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D50CA0" w:rsidRPr="00D50CA0" w:rsidRDefault="00D50CA0" w:rsidP="00D50CA0">
            <w:pPr>
              <w:tabs>
                <w:tab w:val="left" w:pos="1005"/>
              </w:tabs>
              <w:ind w:left="-567" w:firstLine="567"/>
              <w:rPr>
                <w:sz w:val="24"/>
                <w:szCs w:val="24"/>
              </w:rPr>
            </w:pPr>
            <w:r w:rsidRPr="00D50CA0">
              <w:rPr>
                <w:sz w:val="24"/>
                <w:szCs w:val="24"/>
              </w:rPr>
              <w:t xml:space="preserve">                                                                         2022</w:t>
            </w:r>
          </w:p>
        </w:tc>
      </w:tr>
      <w:tr w:rsidR="00D50CA0" w:rsidRPr="00D50CA0" w:rsidTr="003544EB">
        <w:trPr>
          <w:trHeight w:hRule="exact" w:val="131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1.</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Благоустройство парка Победы по ул.Нефтяников, 13 в с.Чубовка</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 xml:space="preserve">Установка декоративных фонарей, строительство тротуарных дорожек, установка МАФ </w:t>
            </w:r>
          </w:p>
        </w:tc>
        <w:tc>
          <w:tcPr>
            <w:tcW w:w="1741"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p>
          <w:p w:rsidR="00D50CA0" w:rsidRPr="00D50CA0" w:rsidRDefault="00D50CA0" w:rsidP="00D50CA0">
            <w:pPr>
              <w:tabs>
                <w:tab w:val="left" w:pos="1005"/>
              </w:tabs>
              <w:ind w:left="-567" w:firstLine="567"/>
              <w:rPr>
                <w:sz w:val="24"/>
                <w:szCs w:val="24"/>
              </w:rPr>
            </w:pPr>
            <w:r w:rsidRPr="00D50CA0">
              <w:rPr>
                <w:sz w:val="24"/>
                <w:szCs w:val="24"/>
              </w:rPr>
              <w:t>2430022,43</w:t>
            </w:r>
          </w:p>
        </w:tc>
      </w:tr>
      <w:tr w:rsidR="00D50CA0" w:rsidRPr="00D50CA0" w:rsidTr="003544EB">
        <w:trPr>
          <w:trHeight w:hRule="exact" w:val="155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2.</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Благоустройство парка Победы, территория около СДК, п.Комсомольский</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 xml:space="preserve">Строительство тротуарных дорожек, восстановление и замена зеленых насаждений, установка МАФ, устройство освещения. </w:t>
            </w:r>
          </w:p>
        </w:tc>
        <w:tc>
          <w:tcPr>
            <w:tcW w:w="1741"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p>
          <w:p w:rsidR="00D50CA0" w:rsidRPr="00D50CA0" w:rsidRDefault="00D50CA0" w:rsidP="00D50CA0">
            <w:pPr>
              <w:tabs>
                <w:tab w:val="left" w:pos="1005"/>
              </w:tabs>
              <w:ind w:left="-567" w:firstLine="567"/>
              <w:rPr>
                <w:sz w:val="24"/>
                <w:szCs w:val="24"/>
              </w:rPr>
            </w:pPr>
          </w:p>
          <w:p w:rsidR="00D50CA0" w:rsidRPr="00D50CA0" w:rsidRDefault="00D50CA0" w:rsidP="00D50CA0">
            <w:pPr>
              <w:tabs>
                <w:tab w:val="left" w:pos="1005"/>
              </w:tabs>
              <w:ind w:left="-567" w:firstLine="567"/>
              <w:rPr>
                <w:sz w:val="24"/>
                <w:szCs w:val="24"/>
              </w:rPr>
            </w:pPr>
            <w:r w:rsidRPr="00D50CA0">
              <w:rPr>
                <w:sz w:val="24"/>
                <w:szCs w:val="24"/>
              </w:rPr>
              <w:t>2411845,37</w:t>
            </w:r>
          </w:p>
        </w:tc>
      </w:tr>
      <w:tr w:rsidR="00D50CA0" w:rsidRPr="00D50CA0" w:rsidTr="003544EB">
        <w:trPr>
          <w:trHeight w:hRule="exact" w:val="98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Благоустройство площади при СДК в с.Бузаевка</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Асфальтирование территории, устройство освещения, установка МАФ.</w:t>
            </w:r>
          </w:p>
        </w:tc>
        <w:tc>
          <w:tcPr>
            <w:tcW w:w="1741"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p>
          <w:p w:rsidR="00D50CA0" w:rsidRPr="00D50CA0" w:rsidRDefault="00D50CA0" w:rsidP="00D50CA0">
            <w:pPr>
              <w:tabs>
                <w:tab w:val="left" w:pos="1005"/>
              </w:tabs>
              <w:ind w:left="-567" w:firstLine="567"/>
              <w:rPr>
                <w:sz w:val="24"/>
                <w:szCs w:val="24"/>
              </w:rPr>
            </w:pPr>
            <w:r w:rsidRPr="00D50CA0">
              <w:rPr>
                <w:sz w:val="24"/>
                <w:szCs w:val="24"/>
              </w:rPr>
              <w:t>2430022,43</w:t>
            </w:r>
          </w:p>
        </w:tc>
      </w:tr>
      <w:tr w:rsidR="00D50CA0" w:rsidRPr="00D50CA0" w:rsidTr="003544EB">
        <w:trPr>
          <w:trHeight w:hRule="exact" w:val="185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4.</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Благоустройство парка искусств по ул.Школьной в с.Георгиевка</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 xml:space="preserve">Установка уличной сцены, асфальтирование территории, установка декоративных ограждений, устройство освещения, озеленение территории, установка МАФ. </w:t>
            </w:r>
          </w:p>
        </w:tc>
        <w:tc>
          <w:tcPr>
            <w:tcW w:w="1741"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p>
          <w:p w:rsidR="00D50CA0" w:rsidRPr="00D50CA0" w:rsidRDefault="00D50CA0" w:rsidP="00D50CA0">
            <w:pPr>
              <w:tabs>
                <w:tab w:val="left" w:pos="1005"/>
              </w:tabs>
              <w:ind w:left="-567" w:firstLine="567"/>
              <w:rPr>
                <w:sz w:val="24"/>
                <w:szCs w:val="24"/>
              </w:rPr>
            </w:pPr>
          </w:p>
          <w:p w:rsidR="00D50CA0" w:rsidRPr="00D50CA0" w:rsidRDefault="00D50CA0" w:rsidP="00D50CA0">
            <w:pPr>
              <w:tabs>
                <w:tab w:val="left" w:pos="1005"/>
              </w:tabs>
              <w:ind w:left="-567" w:firstLine="567"/>
              <w:rPr>
                <w:sz w:val="24"/>
                <w:szCs w:val="24"/>
              </w:rPr>
            </w:pPr>
            <w:r w:rsidRPr="00D50CA0">
              <w:rPr>
                <w:sz w:val="24"/>
                <w:szCs w:val="24"/>
              </w:rPr>
              <w:t>2411845,36</w:t>
            </w:r>
          </w:p>
        </w:tc>
      </w:tr>
      <w:tr w:rsidR="00D50CA0" w:rsidRPr="00D50CA0" w:rsidTr="003544EB">
        <w:trPr>
          <w:trHeight w:hRule="exact" w:val="300"/>
        </w:trPr>
        <w:tc>
          <w:tcPr>
            <w:tcW w:w="7837" w:type="dxa"/>
            <w:gridSpan w:val="4"/>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Итого в 2022 году</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9 683 735,59</w:t>
            </w:r>
          </w:p>
        </w:tc>
      </w:tr>
    </w:tbl>
    <w:p w:rsidR="00D50CA0" w:rsidRPr="00D50CA0" w:rsidRDefault="00D50CA0" w:rsidP="00D50CA0">
      <w:pPr>
        <w:tabs>
          <w:tab w:val="left" w:pos="1005"/>
        </w:tabs>
        <w:ind w:left="-567" w:firstLine="567"/>
        <w:rPr>
          <w:b/>
          <w:sz w:val="24"/>
          <w:szCs w:val="24"/>
        </w:rPr>
      </w:pPr>
    </w:p>
    <w:p w:rsidR="00D50CA0" w:rsidRPr="00D50CA0" w:rsidRDefault="00D50CA0" w:rsidP="00D50CA0">
      <w:pPr>
        <w:tabs>
          <w:tab w:val="left" w:pos="1005"/>
        </w:tabs>
        <w:ind w:left="-567" w:firstLine="567"/>
        <w:rPr>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4111"/>
        <w:gridCol w:w="1843"/>
      </w:tblGrid>
      <w:tr w:rsidR="00D50CA0" w:rsidRPr="00D50CA0" w:rsidTr="003544EB">
        <w:trPr>
          <w:trHeight w:val="457"/>
        </w:trPr>
        <w:tc>
          <w:tcPr>
            <w:tcW w:w="9606" w:type="dxa"/>
            <w:gridSpan w:val="4"/>
            <w:shd w:val="clear" w:color="auto" w:fill="auto"/>
          </w:tcPr>
          <w:p w:rsidR="00D50CA0" w:rsidRPr="00D50CA0" w:rsidRDefault="00D50CA0" w:rsidP="00D50CA0">
            <w:pPr>
              <w:tabs>
                <w:tab w:val="left" w:pos="1005"/>
              </w:tabs>
              <w:ind w:left="-567" w:firstLine="567"/>
              <w:rPr>
                <w:sz w:val="24"/>
                <w:szCs w:val="24"/>
              </w:rPr>
            </w:pPr>
            <w:r w:rsidRPr="00D50CA0">
              <w:rPr>
                <w:sz w:val="24"/>
                <w:szCs w:val="24"/>
              </w:rPr>
              <w:lastRenderedPageBreak/>
              <w:t xml:space="preserve">                                                                               2023</w:t>
            </w:r>
          </w:p>
        </w:tc>
      </w:tr>
      <w:tr w:rsidR="00BC55C1" w:rsidRPr="00D50CA0" w:rsidTr="003544EB">
        <w:trPr>
          <w:trHeight w:val="1012"/>
        </w:trPr>
        <w:tc>
          <w:tcPr>
            <w:tcW w:w="817" w:type="dxa"/>
            <w:shd w:val="clear" w:color="auto" w:fill="auto"/>
          </w:tcPr>
          <w:p w:rsidR="00BC55C1" w:rsidRPr="00D50CA0" w:rsidRDefault="00BC55C1" w:rsidP="00BC55C1">
            <w:pPr>
              <w:tabs>
                <w:tab w:val="left" w:pos="1005"/>
              </w:tabs>
              <w:ind w:left="-567" w:firstLine="567"/>
              <w:rPr>
                <w:sz w:val="24"/>
                <w:szCs w:val="24"/>
              </w:rPr>
            </w:pPr>
            <w:r w:rsidRPr="00D50CA0">
              <w:rPr>
                <w:sz w:val="24"/>
                <w:szCs w:val="24"/>
              </w:rPr>
              <w:t>1.</w:t>
            </w:r>
          </w:p>
        </w:tc>
        <w:tc>
          <w:tcPr>
            <w:tcW w:w="2835" w:type="dxa"/>
            <w:shd w:val="clear" w:color="auto" w:fill="auto"/>
          </w:tcPr>
          <w:p w:rsidR="00BC55C1" w:rsidRPr="00480A65" w:rsidRDefault="00BC55C1" w:rsidP="00BC55C1">
            <w:r w:rsidRPr="00480A65">
              <w:t>Благоустройство пешеходной зоны по ул.Кирова с.Бобровка</w:t>
            </w:r>
          </w:p>
        </w:tc>
        <w:tc>
          <w:tcPr>
            <w:tcW w:w="4111" w:type="dxa"/>
            <w:shd w:val="clear" w:color="auto" w:fill="auto"/>
          </w:tcPr>
          <w:p w:rsidR="00BC55C1" w:rsidRPr="00480A65" w:rsidRDefault="00BC55C1" w:rsidP="00BC55C1">
            <w:r w:rsidRPr="00480A65">
              <w:t>Устройство тротуара, установка бортовых камней, устройство освещения.</w:t>
            </w:r>
          </w:p>
        </w:tc>
        <w:tc>
          <w:tcPr>
            <w:tcW w:w="1843" w:type="dxa"/>
            <w:shd w:val="clear" w:color="auto" w:fill="auto"/>
          </w:tcPr>
          <w:p w:rsidR="00BC55C1" w:rsidRPr="00480A65" w:rsidRDefault="00BC55C1" w:rsidP="00BC55C1"/>
        </w:tc>
      </w:tr>
      <w:tr w:rsidR="00BC55C1" w:rsidRPr="00D50CA0" w:rsidTr="003544EB">
        <w:trPr>
          <w:trHeight w:val="1186"/>
        </w:trPr>
        <w:tc>
          <w:tcPr>
            <w:tcW w:w="817" w:type="dxa"/>
            <w:shd w:val="clear" w:color="auto" w:fill="auto"/>
          </w:tcPr>
          <w:p w:rsidR="00BC55C1" w:rsidRPr="00D50CA0" w:rsidRDefault="00BC55C1" w:rsidP="00BC55C1">
            <w:pPr>
              <w:tabs>
                <w:tab w:val="left" w:pos="1005"/>
              </w:tabs>
              <w:ind w:left="-567" w:firstLine="567"/>
              <w:rPr>
                <w:sz w:val="24"/>
                <w:szCs w:val="24"/>
              </w:rPr>
            </w:pPr>
            <w:r w:rsidRPr="00D50CA0">
              <w:rPr>
                <w:sz w:val="24"/>
                <w:szCs w:val="24"/>
              </w:rPr>
              <w:t>2.</w:t>
            </w:r>
          </w:p>
        </w:tc>
        <w:tc>
          <w:tcPr>
            <w:tcW w:w="2835" w:type="dxa"/>
            <w:shd w:val="clear" w:color="auto" w:fill="auto"/>
          </w:tcPr>
          <w:p w:rsidR="00BC55C1" w:rsidRPr="00480A65" w:rsidRDefault="00BC55C1" w:rsidP="00BC55C1">
            <w:r w:rsidRPr="00480A65">
              <w:t>Благоустройство площади при СДК по ул.Центральная, 4 в с.Парфеновка.</w:t>
            </w:r>
          </w:p>
        </w:tc>
        <w:tc>
          <w:tcPr>
            <w:tcW w:w="4111" w:type="dxa"/>
            <w:shd w:val="clear" w:color="auto" w:fill="auto"/>
          </w:tcPr>
          <w:p w:rsidR="00BC55C1" w:rsidRPr="00480A65" w:rsidRDefault="00BC55C1" w:rsidP="00BC55C1">
            <w:r w:rsidRPr="00480A65">
              <w:t>Устройство освещения с установкой декоративных фонарей, устройство пешеходных дорожек, установка МАФ.</w:t>
            </w:r>
          </w:p>
        </w:tc>
        <w:tc>
          <w:tcPr>
            <w:tcW w:w="1843" w:type="dxa"/>
            <w:shd w:val="clear" w:color="auto" w:fill="auto"/>
          </w:tcPr>
          <w:p w:rsidR="00BC55C1" w:rsidRPr="00480A65" w:rsidRDefault="00BC55C1" w:rsidP="00BC55C1"/>
        </w:tc>
      </w:tr>
      <w:tr w:rsidR="00BC55C1" w:rsidRPr="00D50CA0" w:rsidTr="003544EB">
        <w:trPr>
          <w:trHeight w:val="1158"/>
        </w:trPr>
        <w:tc>
          <w:tcPr>
            <w:tcW w:w="817" w:type="dxa"/>
            <w:shd w:val="clear" w:color="auto" w:fill="auto"/>
          </w:tcPr>
          <w:p w:rsidR="00BC55C1" w:rsidRPr="00D50CA0" w:rsidRDefault="00BC55C1" w:rsidP="00BC55C1">
            <w:pPr>
              <w:tabs>
                <w:tab w:val="left" w:pos="1005"/>
              </w:tabs>
              <w:ind w:left="-567" w:firstLine="567"/>
              <w:rPr>
                <w:sz w:val="24"/>
                <w:szCs w:val="24"/>
              </w:rPr>
            </w:pPr>
            <w:r w:rsidRPr="00D50CA0">
              <w:rPr>
                <w:sz w:val="24"/>
                <w:szCs w:val="24"/>
              </w:rPr>
              <w:t>3.</w:t>
            </w:r>
          </w:p>
        </w:tc>
        <w:tc>
          <w:tcPr>
            <w:tcW w:w="2835" w:type="dxa"/>
            <w:shd w:val="clear" w:color="auto" w:fill="auto"/>
          </w:tcPr>
          <w:p w:rsidR="00BC55C1" w:rsidRPr="00480A65" w:rsidRDefault="00BC55C1" w:rsidP="00BC55C1">
            <w:r w:rsidRPr="00480A65">
              <w:t>Благоустройство первой очереди парка Победы в с.Красносамарское по ул.Зрящева</w:t>
            </w:r>
          </w:p>
        </w:tc>
        <w:tc>
          <w:tcPr>
            <w:tcW w:w="4111" w:type="dxa"/>
            <w:shd w:val="clear" w:color="auto" w:fill="auto"/>
          </w:tcPr>
          <w:p w:rsidR="00BC55C1" w:rsidRPr="00480A65" w:rsidRDefault="00BC55C1" w:rsidP="00BC55C1">
            <w:r w:rsidRPr="00480A65">
              <w:t xml:space="preserve">Ремонт пешеходных дорожек, уличное освещение, установка МАФ. </w:t>
            </w:r>
          </w:p>
        </w:tc>
        <w:tc>
          <w:tcPr>
            <w:tcW w:w="1843" w:type="dxa"/>
            <w:shd w:val="clear" w:color="auto" w:fill="auto"/>
          </w:tcPr>
          <w:p w:rsidR="00BC55C1" w:rsidRPr="00480A65" w:rsidRDefault="00BC55C1" w:rsidP="00BC55C1"/>
        </w:tc>
      </w:tr>
      <w:tr w:rsidR="00BC55C1" w:rsidRPr="00D50CA0" w:rsidTr="003544EB">
        <w:trPr>
          <w:trHeight w:val="1402"/>
        </w:trPr>
        <w:tc>
          <w:tcPr>
            <w:tcW w:w="817" w:type="dxa"/>
            <w:shd w:val="clear" w:color="auto" w:fill="auto"/>
          </w:tcPr>
          <w:p w:rsidR="00BC55C1" w:rsidRPr="00D50CA0" w:rsidRDefault="00BC55C1" w:rsidP="00BC55C1">
            <w:pPr>
              <w:tabs>
                <w:tab w:val="left" w:pos="1005"/>
              </w:tabs>
              <w:ind w:left="-567" w:firstLine="567"/>
              <w:rPr>
                <w:sz w:val="24"/>
                <w:szCs w:val="24"/>
              </w:rPr>
            </w:pPr>
            <w:r w:rsidRPr="00D50CA0">
              <w:rPr>
                <w:sz w:val="24"/>
                <w:szCs w:val="24"/>
              </w:rPr>
              <w:t>4.</w:t>
            </w:r>
          </w:p>
        </w:tc>
        <w:tc>
          <w:tcPr>
            <w:tcW w:w="2835" w:type="dxa"/>
            <w:shd w:val="clear" w:color="auto" w:fill="auto"/>
          </w:tcPr>
          <w:p w:rsidR="00BC55C1" w:rsidRPr="00480A65" w:rsidRDefault="00BC55C1" w:rsidP="00BC55C1">
            <w:r w:rsidRPr="00480A65">
              <w:t>Благоустройство территории около СДК в с.Богдановка по ул.Конычева, 18</w:t>
            </w:r>
          </w:p>
        </w:tc>
        <w:tc>
          <w:tcPr>
            <w:tcW w:w="4111" w:type="dxa"/>
            <w:shd w:val="clear" w:color="auto" w:fill="auto"/>
          </w:tcPr>
          <w:p w:rsidR="00BC55C1" w:rsidRDefault="00BC55C1" w:rsidP="00BC55C1">
            <w:r w:rsidRPr="00480A65">
              <w:t>Асфальтирование территории, ремонт подъездных путей, установка уличной сцены, устройство освещения.</w:t>
            </w:r>
          </w:p>
        </w:tc>
        <w:tc>
          <w:tcPr>
            <w:tcW w:w="1843" w:type="dxa"/>
            <w:shd w:val="clear" w:color="auto" w:fill="auto"/>
          </w:tcPr>
          <w:p w:rsidR="00BC55C1" w:rsidRPr="00480A65" w:rsidRDefault="00BC55C1" w:rsidP="00BC55C1"/>
        </w:tc>
      </w:tr>
      <w:tr w:rsidR="00D50CA0" w:rsidRPr="00D50CA0" w:rsidTr="003544EB">
        <w:trPr>
          <w:trHeight w:val="409"/>
        </w:trPr>
        <w:tc>
          <w:tcPr>
            <w:tcW w:w="9606" w:type="dxa"/>
            <w:gridSpan w:val="4"/>
            <w:shd w:val="clear" w:color="auto" w:fill="auto"/>
          </w:tcPr>
          <w:p w:rsidR="00D50CA0" w:rsidRPr="00D50CA0" w:rsidRDefault="00D50CA0" w:rsidP="00D50CA0">
            <w:pPr>
              <w:tabs>
                <w:tab w:val="left" w:pos="1005"/>
              </w:tabs>
              <w:ind w:left="-567" w:firstLine="567"/>
              <w:rPr>
                <w:sz w:val="24"/>
                <w:szCs w:val="24"/>
              </w:rPr>
            </w:pPr>
            <w:r w:rsidRPr="00D50CA0">
              <w:rPr>
                <w:sz w:val="24"/>
                <w:szCs w:val="24"/>
              </w:rPr>
              <w:t>Итого в 2023 году</w:t>
            </w:r>
          </w:p>
        </w:tc>
      </w:tr>
    </w:tbl>
    <w:p w:rsidR="00922992" w:rsidRPr="00FC3078" w:rsidRDefault="00922992" w:rsidP="00922992">
      <w:pPr>
        <w:tabs>
          <w:tab w:val="left" w:pos="1005"/>
        </w:tabs>
        <w:ind w:left="-567" w:firstLine="567"/>
        <w:rPr>
          <w:sz w:val="22"/>
          <w:szCs w:val="22"/>
        </w:rPr>
      </w:pPr>
    </w:p>
    <w:p w:rsidR="00922992" w:rsidRPr="00FC3078" w:rsidRDefault="00922992" w:rsidP="00922992">
      <w:pPr>
        <w:tabs>
          <w:tab w:val="left" w:pos="1005"/>
        </w:tabs>
        <w:ind w:left="-567" w:firstLine="567"/>
        <w:rPr>
          <w:sz w:val="22"/>
          <w:szCs w:val="22"/>
        </w:rPr>
      </w:pPr>
    </w:p>
    <w:p w:rsidR="00922992" w:rsidRPr="00FC3078" w:rsidRDefault="00922992" w:rsidP="00922992">
      <w:pPr>
        <w:tabs>
          <w:tab w:val="left" w:pos="1005"/>
        </w:tabs>
        <w:ind w:left="-567" w:firstLine="567"/>
        <w:rPr>
          <w:sz w:val="22"/>
          <w:szCs w:val="22"/>
        </w:rPr>
      </w:pPr>
    </w:p>
    <w:p w:rsidR="00922992" w:rsidRPr="00FC3078" w:rsidRDefault="00922992" w:rsidP="00922992">
      <w:pPr>
        <w:tabs>
          <w:tab w:val="left" w:pos="1005"/>
        </w:tabs>
        <w:ind w:left="-567" w:firstLine="567"/>
        <w:rPr>
          <w:sz w:val="22"/>
          <w:szCs w:val="22"/>
        </w:rPr>
      </w:pPr>
    </w:p>
    <w:p w:rsidR="00922992" w:rsidRPr="00FC3078" w:rsidRDefault="00922992" w:rsidP="00922992">
      <w:pPr>
        <w:tabs>
          <w:tab w:val="left" w:pos="1005"/>
        </w:tabs>
        <w:ind w:left="-567" w:firstLine="567"/>
        <w:rPr>
          <w:sz w:val="22"/>
          <w:szCs w:val="22"/>
        </w:rPr>
      </w:pPr>
    </w:p>
    <w:p w:rsidR="00922992" w:rsidRPr="00FC3078" w:rsidRDefault="00922992" w:rsidP="00922992">
      <w:pPr>
        <w:tabs>
          <w:tab w:val="left" w:pos="1005"/>
        </w:tabs>
        <w:ind w:left="-567" w:firstLine="567"/>
        <w:rPr>
          <w:sz w:val="22"/>
          <w:szCs w:val="22"/>
        </w:rPr>
      </w:pPr>
    </w:p>
    <w:p w:rsidR="00922992" w:rsidRPr="006122E8" w:rsidRDefault="00922992" w:rsidP="00922992">
      <w:pPr>
        <w:tabs>
          <w:tab w:val="left" w:pos="1005"/>
        </w:tabs>
        <w:sectPr w:rsidR="00922992" w:rsidRPr="006122E8" w:rsidSect="00D86E71">
          <w:pgSz w:w="11909" w:h="16834" w:code="9"/>
          <w:pgMar w:top="1134" w:right="851" w:bottom="1134" w:left="1701" w:header="720" w:footer="720" w:gutter="0"/>
          <w:cols w:space="60"/>
          <w:noEndnote/>
          <w:docGrid w:linePitch="272"/>
        </w:sectPr>
      </w:pPr>
    </w:p>
    <w:p w:rsidR="00922992" w:rsidRPr="006122E8" w:rsidRDefault="00922992" w:rsidP="00922992">
      <w:pPr>
        <w:tabs>
          <w:tab w:val="left" w:pos="1005"/>
        </w:tabs>
        <w:sectPr w:rsidR="00922992" w:rsidRPr="006122E8" w:rsidSect="00922992">
          <w:type w:val="continuous"/>
          <w:pgSz w:w="11909" w:h="16834"/>
          <w:pgMar w:top="709" w:right="850" w:bottom="1134" w:left="1701" w:header="720" w:footer="720" w:gutter="0"/>
          <w:cols w:space="60"/>
          <w:noEndnote/>
          <w:docGrid w:linePitch="272"/>
        </w:sectPr>
      </w:pPr>
    </w:p>
    <w:p w:rsidR="00002A3A" w:rsidRPr="00F202D3" w:rsidRDefault="00002A3A" w:rsidP="00002A3A">
      <w:pPr>
        <w:shd w:val="clear" w:color="auto" w:fill="FFFFFF"/>
        <w:rPr>
          <w:sz w:val="26"/>
          <w:szCs w:val="26"/>
        </w:rPr>
      </w:pPr>
    </w:p>
    <w:p w:rsidR="00CD6A49" w:rsidRPr="00CD6A49" w:rsidRDefault="00CD6A49" w:rsidP="00CD6A49">
      <w:pPr>
        <w:jc w:val="center"/>
        <w:rPr>
          <w:sz w:val="26"/>
          <w:szCs w:val="26"/>
        </w:rPr>
      </w:pPr>
    </w:p>
    <w:tbl>
      <w:tblPr>
        <w:tblW w:w="0" w:type="auto"/>
        <w:tblLook w:val="04A0" w:firstRow="1" w:lastRow="0" w:firstColumn="1" w:lastColumn="0" w:noHBand="0" w:noVBand="1"/>
      </w:tblPr>
      <w:tblGrid>
        <w:gridCol w:w="8188"/>
        <w:gridCol w:w="6379"/>
      </w:tblGrid>
      <w:tr w:rsidR="00CD6A49" w:rsidRPr="00CD6A49" w:rsidTr="009823D5">
        <w:trPr>
          <w:trHeight w:val="2379"/>
        </w:trPr>
        <w:tc>
          <w:tcPr>
            <w:tcW w:w="8188" w:type="dxa"/>
            <w:shd w:val="clear" w:color="auto" w:fill="auto"/>
          </w:tcPr>
          <w:p w:rsidR="00CD6A49" w:rsidRPr="00CD6A49" w:rsidRDefault="00CD6A49" w:rsidP="00CD6A49">
            <w:pPr>
              <w:rPr>
                <w:sz w:val="26"/>
                <w:szCs w:val="26"/>
              </w:rPr>
            </w:pPr>
          </w:p>
        </w:tc>
        <w:tc>
          <w:tcPr>
            <w:tcW w:w="6379" w:type="dxa"/>
            <w:shd w:val="clear" w:color="auto" w:fill="auto"/>
          </w:tcPr>
          <w:p w:rsidR="00CD6A49" w:rsidRPr="00CD6A49" w:rsidRDefault="00CD6A49" w:rsidP="00CD6A49">
            <w:pPr>
              <w:jc w:val="right"/>
              <w:rPr>
                <w:sz w:val="26"/>
                <w:szCs w:val="26"/>
              </w:rPr>
            </w:pPr>
            <w:bookmarkStart w:id="1" w:name="_Hlk46837030"/>
            <w:r w:rsidRPr="00CD6A49">
              <w:rPr>
                <w:sz w:val="26"/>
                <w:szCs w:val="26"/>
              </w:rPr>
              <w:t>Приложение №</w:t>
            </w:r>
            <w:r>
              <w:rPr>
                <w:sz w:val="26"/>
                <w:szCs w:val="26"/>
              </w:rPr>
              <w:t>7</w:t>
            </w:r>
          </w:p>
          <w:p w:rsidR="00CD6A49" w:rsidRPr="00CD6A49" w:rsidRDefault="00CD6A49" w:rsidP="00CD6A49">
            <w:pPr>
              <w:jc w:val="right"/>
              <w:rPr>
                <w:sz w:val="26"/>
                <w:szCs w:val="26"/>
              </w:rPr>
            </w:pPr>
            <w:r w:rsidRPr="00CD6A49">
              <w:rPr>
                <w:sz w:val="26"/>
                <w:szCs w:val="26"/>
              </w:rPr>
              <w:t>к муниципальной программе</w:t>
            </w:r>
          </w:p>
          <w:p w:rsidR="00CD6A49" w:rsidRPr="00CD6A49" w:rsidRDefault="00CD6A49" w:rsidP="00CD6A49">
            <w:pPr>
              <w:jc w:val="right"/>
              <w:rPr>
                <w:sz w:val="26"/>
                <w:szCs w:val="26"/>
              </w:rPr>
            </w:pPr>
            <w:r w:rsidRPr="00CD6A49">
              <w:rPr>
                <w:sz w:val="26"/>
                <w:szCs w:val="26"/>
              </w:rPr>
              <w:t>«Формирование современной</w:t>
            </w:r>
          </w:p>
          <w:p w:rsidR="00CD6A49" w:rsidRPr="00CD6A49" w:rsidRDefault="00CD6A49" w:rsidP="00CD6A49">
            <w:pPr>
              <w:jc w:val="right"/>
              <w:rPr>
                <w:sz w:val="26"/>
                <w:szCs w:val="26"/>
              </w:rPr>
            </w:pPr>
            <w:r w:rsidRPr="00CD6A49">
              <w:rPr>
                <w:sz w:val="26"/>
                <w:szCs w:val="26"/>
              </w:rPr>
              <w:t xml:space="preserve">комфортной городской среды </w:t>
            </w:r>
          </w:p>
          <w:p w:rsidR="00CD6A49" w:rsidRPr="00CD6A49" w:rsidRDefault="00CD6A49" w:rsidP="00CD6A49">
            <w:pPr>
              <w:jc w:val="right"/>
              <w:rPr>
                <w:sz w:val="26"/>
                <w:szCs w:val="26"/>
              </w:rPr>
            </w:pPr>
            <w:r w:rsidRPr="00CD6A49">
              <w:rPr>
                <w:sz w:val="26"/>
                <w:szCs w:val="26"/>
              </w:rPr>
              <w:t xml:space="preserve">муниципального района Кинельский </w:t>
            </w:r>
          </w:p>
          <w:p w:rsidR="00CD6A49" w:rsidRPr="00CD6A49" w:rsidRDefault="00CD6A49" w:rsidP="00CD6A49">
            <w:pPr>
              <w:jc w:val="right"/>
              <w:rPr>
                <w:sz w:val="26"/>
                <w:szCs w:val="26"/>
              </w:rPr>
            </w:pPr>
            <w:r w:rsidRPr="00CD6A49">
              <w:rPr>
                <w:sz w:val="26"/>
                <w:szCs w:val="26"/>
              </w:rPr>
              <w:t>Самарской области на 2018 - 2024 годы»</w:t>
            </w:r>
          </w:p>
          <w:bookmarkEnd w:id="1"/>
          <w:p w:rsidR="00CD6A49" w:rsidRPr="00CD6A49" w:rsidRDefault="00CD6A49" w:rsidP="00CD6A49">
            <w:pPr>
              <w:jc w:val="center"/>
              <w:rPr>
                <w:sz w:val="26"/>
                <w:szCs w:val="26"/>
              </w:rPr>
            </w:pPr>
          </w:p>
        </w:tc>
      </w:tr>
    </w:tbl>
    <w:p w:rsidR="00CD6A49" w:rsidRPr="00CD6A49" w:rsidRDefault="00CD6A49" w:rsidP="00CD6A49">
      <w:pPr>
        <w:jc w:val="center"/>
        <w:rPr>
          <w:sz w:val="26"/>
          <w:szCs w:val="26"/>
        </w:rPr>
      </w:pPr>
    </w:p>
    <w:p w:rsidR="00D50CA0" w:rsidRPr="00D50CA0" w:rsidRDefault="00D50CA0" w:rsidP="00D50CA0">
      <w:pPr>
        <w:jc w:val="center"/>
        <w:rPr>
          <w:sz w:val="26"/>
          <w:szCs w:val="26"/>
        </w:rPr>
      </w:pPr>
    </w:p>
    <w:p w:rsidR="00D86E71" w:rsidRPr="003E3A3C" w:rsidRDefault="00D86E71" w:rsidP="00D86E71">
      <w:pPr>
        <w:shd w:val="clear" w:color="auto" w:fill="FFFFFF"/>
        <w:jc w:val="center"/>
        <w:rPr>
          <w:sz w:val="26"/>
          <w:szCs w:val="26"/>
        </w:rPr>
      </w:pPr>
      <w:r w:rsidRPr="003E3A3C">
        <w:rPr>
          <w:sz w:val="26"/>
          <w:szCs w:val="26"/>
        </w:rPr>
        <w:t>Ресурсное обеспечение реализации Программы на 2018 - 2024 годы</w:t>
      </w:r>
    </w:p>
    <w:p w:rsidR="00D86E71" w:rsidRPr="003E3A3C" w:rsidRDefault="00D86E71" w:rsidP="00D86E71">
      <w:pPr>
        <w:shd w:val="clear" w:color="auto" w:fill="FFFFFF"/>
        <w:jc w:val="center"/>
        <w:rPr>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6"/>
        <w:gridCol w:w="1793"/>
        <w:gridCol w:w="2472"/>
        <w:gridCol w:w="850"/>
        <w:gridCol w:w="720"/>
        <w:gridCol w:w="1548"/>
        <w:gridCol w:w="709"/>
        <w:gridCol w:w="709"/>
        <w:gridCol w:w="744"/>
        <w:gridCol w:w="709"/>
        <w:gridCol w:w="673"/>
        <w:gridCol w:w="709"/>
        <w:gridCol w:w="708"/>
        <w:gridCol w:w="709"/>
      </w:tblGrid>
      <w:tr w:rsidR="00D86E71" w:rsidRPr="003E3A3C" w:rsidTr="003215FC">
        <w:tc>
          <w:tcPr>
            <w:tcW w:w="2506" w:type="dxa"/>
          </w:tcPr>
          <w:p w:rsidR="00D86E71" w:rsidRPr="003E3A3C" w:rsidRDefault="00D86E71" w:rsidP="003215FC">
            <w:pPr>
              <w:shd w:val="clear" w:color="auto" w:fill="FFFFFF"/>
              <w:jc w:val="center"/>
              <w:rPr>
                <w:sz w:val="26"/>
                <w:szCs w:val="26"/>
              </w:rPr>
            </w:pPr>
            <w:r w:rsidRPr="003E3A3C">
              <w:rPr>
                <w:sz w:val="26"/>
                <w:szCs w:val="26"/>
              </w:rPr>
              <w:t>Наименование</w:t>
            </w:r>
          </w:p>
        </w:tc>
        <w:tc>
          <w:tcPr>
            <w:tcW w:w="1793" w:type="dxa"/>
          </w:tcPr>
          <w:p w:rsidR="00D86E71" w:rsidRPr="003E3A3C" w:rsidRDefault="00D86E71" w:rsidP="003215FC">
            <w:pPr>
              <w:shd w:val="clear" w:color="auto" w:fill="FFFFFF"/>
              <w:jc w:val="center"/>
              <w:rPr>
                <w:sz w:val="26"/>
                <w:szCs w:val="26"/>
              </w:rPr>
            </w:pPr>
            <w:r w:rsidRPr="003E3A3C">
              <w:rPr>
                <w:sz w:val="26"/>
                <w:szCs w:val="26"/>
              </w:rPr>
              <w:t>Ответственный исполнитель</w:t>
            </w:r>
          </w:p>
        </w:tc>
        <w:tc>
          <w:tcPr>
            <w:tcW w:w="2472" w:type="dxa"/>
          </w:tcPr>
          <w:p w:rsidR="00D86E71" w:rsidRPr="003E3A3C" w:rsidRDefault="00D86E71" w:rsidP="003215FC">
            <w:pPr>
              <w:shd w:val="clear" w:color="auto" w:fill="FFFFFF"/>
              <w:jc w:val="center"/>
              <w:rPr>
                <w:sz w:val="26"/>
                <w:szCs w:val="26"/>
              </w:rPr>
            </w:pPr>
            <w:r w:rsidRPr="003E3A3C">
              <w:rPr>
                <w:sz w:val="26"/>
                <w:szCs w:val="26"/>
              </w:rPr>
              <w:t>Источник финансирования</w:t>
            </w:r>
          </w:p>
        </w:tc>
        <w:tc>
          <w:tcPr>
            <w:tcW w:w="3827" w:type="dxa"/>
            <w:gridSpan w:val="4"/>
          </w:tcPr>
          <w:p w:rsidR="00D86E71" w:rsidRPr="003E3A3C" w:rsidRDefault="00D86E71" w:rsidP="003215FC">
            <w:pPr>
              <w:shd w:val="clear" w:color="auto" w:fill="FFFFFF"/>
              <w:jc w:val="center"/>
              <w:rPr>
                <w:sz w:val="26"/>
                <w:szCs w:val="26"/>
              </w:rPr>
            </w:pPr>
            <w:r w:rsidRPr="003E3A3C">
              <w:rPr>
                <w:sz w:val="26"/>
                <w:szCs w:val="26"/>
              </w:rPr>
              <w:t>Код бюджетной классификации</w:t>
            </w:r>
          </w:p>
        </w:tc>
        <w:tc>
          <w:tcPr>
            <w:tcW w:w="4961" w:type="dxa"/>
            <w:gridSpan w:val="7"/>
          </w:tcPr>
          <w:p w:rsidR="00D86E71" w:rsidRPr="003E3A3C" w:rsidRDefault="00D86E71" w:rsidP="003215FC">
            <w:pPr>
              <w:shd w:val="clear" w:color="auto" w:fill="FFFFFF"/>
              <w:jc w:val="center"/>
              <w:rPr>
                <w:sz w:val="26"/>
                <w:szCs w:val="26"/>
              </w:rPr>
            </w:pPr>
            <w:r w:rsidRPr="003E3A3C">
              <w:rPr>
                <w:sz w:val="26"/>
                <w:szCs w:val="26"/>
              </w:rPr>
              <w:t>Объем бюджетных ассигнований (тыс. руб) по годам</w:t>
            </w:r>
          </w:p>
        </w:tc>
      </w:tr>
      <w:tr w:rsidR="00D86E71" w:rsidRPr="003E3A3C" w:rsidTr="003215FC">
        <w:tc>
          <w:tcPr>
            <w:tcW w:w="2506" w:type="dxa"/>
          </w:tcPr>
          <w:p w:rsidR="00D86E71" w:rsidRPr="003E3A3C" w:rsidRDefault="00D86E71" w:rsidP="003215FC">
            <w:pPr>
              <w:shd w:val="clear" w:color="auto" w:fill="FFFFFF"/>
              <w:jc w:val="center"/>
              <w:rPr>
                <w:sz w:val="26"/>
                <w:szCs w:val="26"/>
              </w:rPr>
            </w:pPr>
          </w:p>
          <w:p w:rsidR="00D86E71" w:rsidRPr="003E3A3C" w:rsidRDefault="00D86E71" w:rsidP="003215FC">
            <w:pPr>
              <w:shd w:val="clear" w:color="auto" w:fill="FFFFFF"/>
              <w:jc w:val="center"/>
              <w:rPr>
                <w:sz w:val="26"/>
                <w:szCs w:val="26"/>
              </w:rPr>
            </w:pPr>
          </w:p>
        </w:tc>
        <w:tc>
          <w:tcPr>
            <w:tcW w:w="1793" w:type="dxa"/>
          </w:tcPr>
          <w:p w:rsidR="00D86E71" w:rsidRPr="003E3A3C" w:rsidRDefault="00D86E71" w:rsidP="003215FC">
            <w:pPr>
              <w:shd w:val="clear" w:color="auto" w:fill="FFFFFF"/>
              <w:jc w:val="center"/>
              <w:rPr>
                <w:sz w:val="26"/>
                <w:szCs w:val="26"/>
              </w:rPr>
            </w:pPr>
          </w:p>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p>
          <w:p w:rsidR="00D86E71" w:rsidRPr="003E3A3C" w:rsidRDefault="00D86E71" w:rsidP="003215FC">
            <w:pPr>
              <w:shd w:val="clear" w:color="auto" w:fill="FFFFFF"/>
              <w:jc w:val="center"/>
              <w:rPr>
                <w:sz w:val="26"/>
                <w:szCs w:val="26"/>
              </w:rPr>
            </w:pPr>
          </w:p>
        </w:tc>
        <w:tc>
          <w:tcPr>
            <w:tcW w:w="850" w:type="dxa"/>
          </w:tcPr>
          <w:p w:rsidR="00D86E71" w:rsidRPr="003E3A3C" w:rsidRDefault="00D86E71" w:rsidP="003215FC">
            <w:pPr>
              <w:shd w:val="clear" w:color="auto" w:fill="FFFFFF"/>
              <w:jc w:val="center"/>
              <w:rPr>
                <w:sz w:val="26"/>
                <w:szCs w:val="26"/>
              </w:rPr>
            </w:pPr>
            <w:r w:rsidRPr="003E3A3C">
              <w:rPr>
                <w:sz w:val="26"/>
                <w:szCs w:val="26"/>
              </w:rPr>
              <w:t>ГРБС</w:t>
            </w:r>
          </w:p>
        </w:tc>
        <w:tc>
          <w:tcPr>
            <w:tcW w:w="720" w:type="dxa"/>
          </w:tcPr>
          <w:p w:rsidR="00D86E71" w:rsidRPr="003E3A3C" w:rsidRDefault="00D86E71" w:rsidP="003215FC">
            <w:pPr>
              <w:shd w:val="clear" w:color="auto" w:fill="FFFFFF"/>
              <w:jc w:val="center"/>
              <w:rPr>
                <w:sz w:val="26"/>
                <w:szCs w:val="26"/>
              </w:rPr>
            </w:pPr>
            <w:r w:rsidRPr="003E3A3C">
              <w:rPr>
                <w:sz w:val="26"/>
                <w:szCs w:val="26"/>
              </w:rPr>
              <w:t>РзПр</w:t>
            </w:r>
          </w:p>
        </w:tc>
        <w:tc>
          <w:tcPr>
            <w:tcW w:w="1548" w:type="dxa"/>
          </w:tcPr>
          <w:p w:rsidR="00D86E71" w:rsidRPr="003E3A3C" w:rsidRDefault="00D86E71" w:rsidP="003215FC">
            <w:pPr>
              <w:shd w:val="clear" w:color="auto" w:fill="FFFFFF"/>
              <w:jc w:val="center"/>
              <w:rPr>
                <w:sz w:val="26"/>
                <w:szCs w:val="26"/>
              </w:rPr>
            </w:pPr>
            <w:r w:rsidRPr="003E3A3C">
              <w:rPr>
                <w:sz w:val="26"/>
                <w:szCs w:val="26"/>
              </w:rPr>
              <w:t>ЦСР</w:t>
            </w:r>
          </w:p>
        </w:tc>
        <w:tc>
          <w:tcPr>
            <w:tcW w:w="709" w:type="dxa"/>
          </w:tcPr>
          <w:p w:rsidR="00D86E71" w:rsidRPr="003E3A3C" w:rsidRDefault="00D86E71" w:rsidP="003215FC">
            <w:pPr>
              <w:shd w:val="clear" w:color="auto" w:fill="FFFFFF"/>
              <w:jc w:val="center"/>
              <w:rPr>
                <w:sz w:val="26"/>
                <w:szCs w:val="26"/>
              </w:rPr>
            </w:pPr>
            <w:r w:rsidRPr="003E3A3C">
              <w:rPr>
                <w:sz w:val="26"/>
                <w:szCs w:val="26"/>
              </w:rPr>
              <w:t>ВР</w:t>
            </w:r>
          </w:p>
        </w:tc>
        <w:tc>
          <w:tcPr>
            <w:tcW w:w="709" w:type="dxa"/>
          </w:tcPr>
          <w:p w:rsidR="00D86E71" w:rsidRPr="003E3A3C" w:rsidRDefault="00D86E71" w:rsidP="003215FC">
            <w:pPr>
              <w:shd w:val="clear" w:color="auto" w:fill="FFFFFF"/>
              <w:jc w:val="center"/>
              <w:rPr>
                <w:sz w:val="26"/>
                <w:szCs w:val="26"/>
              </w:rPr>
            </w:pPr>
            <w:r w:rsidRPr="003E3A3C">
              <w:rPr>
                <w:sz w:val="26"/>
                <w:szCs w:val="26"/>
              </w:rPr>
              <w:t>2018</w:t>
            </w:r>
          </w:p>
        </w:tc>
        <w:tc>
          <w:tcPr>
            <w:tcW w:w="744" w:type="dxa"/>
          </w:tcPr>
          <w:p w:rsidR="00D86E71" w:rsidRPr="003E3A3C" w:rsidRDefault="00D86E71" w:rsidP="003215FC">
            <w:pPr>
              <w:shd w:val="clear" w:color="auto" w:fill="FFFFFF"/>
              <w:jc w:val="center"/>
              <w:rPr>
                <w:sz w:val="26"/>
                <w:szCs w:val="26"/>
              </w:rPr>
            </w:pPr>
            <w:r w:rsidRPr="003E3A3C">
              <w:rPr>
                <w:sz w:val="26"/>
                <w:szCs w:val="26"/>
              </w:rPr>
              <w:t>2019</w:t>
            </w:r>
          </w:p>
        </w:tc>
        <w:tc>
          <w:tcPr>
            <w:tcW w:w="709" w:type="dxa"/>
          </w:tcPr>
          <w:p w:rsidR="00D86E71" w:rsidRPr="003E3A3C" w:rsidRDefault="00D86E71" w:rsidP="003215FC">
            <w:pPr>
              <w:shd w:val="clear" w:color="auto" w:fill="FFFFFF"/>
              <w:jc w:val="center"/>
              <w:rPr>
                <w:sz w:val="26"/>
                <w:szCs w:val="26"/>
              </w:rPr>
            </w:pPr>
            <w:r w:rsidRPr="003E3A3C">
              <w:rPr>
                <w:sz w:val="26"/>
                <w:szCs w:val="26"/>
              </w:rPr>
              <w:t>2020</w:t>
            </w:r>
          </w:p>
        </w:tc>
        <w:tc>
          <w:tcPr>
            <w:tcW w:w="673" w:type="dxa"/>
          </w:tcPr>
          <w:p w:rsidR="00D86E71" w:rsidRPr="003E3A3C" w:rsidRDefault="00D86E71" w:rsidP="003215FC">
            <w:pPr>
              <w:shd w:val="clear" w:color="auto" w:fill="FFFFFF"/>
              <w:jc w:val="center"/>
              <w:rPr>
                <w:sz w:val="26"/>
                <w:szCs w:val="26"/>
              </w:rPr>
            </w:pPr>
            <w:r w:rsidRPr="003E3A3C">
              <w:rPr>
                <w:sz w:val="26"/>
                <w:szCs w:val="26"/>
              </w:rPr>
              <w:t>2021</w:t>
            </w:r>
          </w:p>
        </w:tc>
        <w:tc>
          <w:tcPr>
            <w:tcW w:w="709" w:type="dxa"/>
          </w:tcPr>
          <w:p w:rsidR="00D86E71" w:rsidRPr="003E3A3C" w:rsidRDefault="00D86E71" w:rsidP="003215FC">
            <w:pPr>
              <w:shd w:val="clear" w:color="auto" w:fill="FFFFFF"/>
              <w:jc w:val="center"/>
              <w:rPr>
                <w:sz w:val="26"/>
                <w:szCs w:val="26"/>
              </w:rPr>
            </w:pPr>
            <w:r w:rsidRPr="003E3A3C">
              <w:rPr>
                <w:sz w:val="26"/>
                <w:szCs w:val="26"/>
              </w:rPr>
              <w:t>2022</w:t>
            </w:r>
          </w:p>
        </w:tc>
        <w:tc>
          <w:tcPr>
            <w:tcW w:w="708" w:type="dxa"/>
          </w:tcPr>
          <w:p w:rsidR="00D86E71" w:rsidRPr="003E3A3C" w:rsidRDefault="00D86E71" w:rsidP="003215FC">
            <w:pPr>
              <w:shd w:val="clear" w:color="auto" w:fill="FFFFFF"/>
              <w:jc w:val="center"/>
              <w:rPr>
                <w:sz w:val="26"/>
                <w:szCs w:val="26"/>
              </w:rPr>
            </w:pPr>
            <w:r w:rsidRPr="003E3A3C">
              <w:rPr>
                <w:sz w:val="26"/>
                <w:szCs w:val="26"/>
              </w:rPr>
              <w:t>2023</w:t>
            </w:r>
          </w:p>
        </w:tc>
        <w:tc>
          <w:tcPr>
            <w:tcW w:w="709" w:type="dxa"/>
          </w:tcPr>
          <w:p w:rsidR="00D86E71" w:rsidRPr="003E3A3C" w:rsidRDefault="00D86E71" w:rsidP="003215FC">
            <w:pPr>
              <w:shd w:val="clear" w:color="auto" w:fill="FFFFFF"/>
              <w:jc w:val="center"/>
              <w:rPr>
                <w:sz w:val="26"/>
                <w:szCs w:val="26"/>
              </w:rPr>
            </w:pPr>
            <w:r w:rsidRPr="003E3A3C">
              <w:rPr>
                <w:sz w:val="26"/>
                <w:szCs w:val="26"/>
              </w:rPr>
              <w:t>2024</w:t>
            </w:r>
          </w:p>
        </w:tc>
      </w:tr>
      <w:tr w:rsidR="00D86E71" w:rsidRPr="003E3A3C" w:rsidTr="003215FC">
        <w:tc>
          <w:tcPr>
            <w:tcW w:w="2506" w:type="dxa"/>
            <w:vMerge w:val="restart"/>
          </w:tcPr>
          <w:p w:rsidR="00D86E71" w:rsidRPr="003E3A3C" w:rsidRDefault="00D86E71" w:rsidP="003215FC">
            <w:pPr>
              <w:shd w:val="clear" w:color="auto" w:fill="FFFFFF"/>
              <w:jc w:val="center"/>
              <w:rPr>
                <w:sz w:val="26"/>
                <w:szCs w:val="26"/>
              </w:rPr>
            </w:pPr>
            <w:r w:rsidRPr="003E3A3C">
              <w:rPr>
                <w:sz w:val="26"/>
                <w:szCs w:val="26"/>
              </w:rPr>
              <w:t>Подготовка дизайн-проектов благоустройства дворовых территорий</w:t>
            </w:r>
          </w:p>
          <w:p w:rsidR="00D86E71" w:rsidRPr="003E3A3C" w:rsidRDefault="00D86E71" w:rsidP="003215FC">
            <w:pPr>
              <w:shd w:val="clear" w:color="auto" w:fill="FFFFFF"/>
              <w:jc w:val="center"/>
              <w:rPr>
                <w:sz w:val="26"/>
                <w:szCs w:val="26"/>
              </w:rPr>
            </w:pPr>
          </w:p>
          <w:p w:rsidR="00D86E71" w:rsidRPr="003E3A3C" w:rsidRDefault="00D86E71" w:rsidP="003215FC">
            <w:pPr>
              <w:shd w:val="clear" w:color="auto" w:fill="FFFFFF"/>
              <w:jc w:val="center"/>
              <w:rPr>
                <w:sz w:val="26"/>
                <w:szCs w:val="26"/>
              </w:rPr>
            </w:pPr>
          </w:p>
          <w:p w:rsidR="00D86E71" w:rsidRPr="003E3A3C" w:rsidRDefault="00D86E71" w:rsidP="003215FC">
            <w:pPr>
              <w:shd w:val="clear" w:color="auto" w:fill="FFFFFF"/>
              <w:jc w:val="center"/>
              <w:rPr>
                <w:sz w:val="26"/>
                <w:szCs w:val="26"/>
              </w:rPr>
            </w:pPr>
          </w:p>
          <w:p w:rsidR="00D86E71" w:rsidRPr="003E3A3C" w:rsidRDefault="00D86E71" w:rsidP="003215FC">
            <w:pPr>
              <w:shd w:val="clear" w:color="auto" w:fill="FFFFFF"/>
              <w:jc w:val="center"/>
              <w:rPr>
                <w:sz w:val="26"/>
                <w:szCs w:val="26"/>
              </w:rPr>
            </w:pPr>
          </w:p>
        </w:tc>
        <w:tc>
          <w:tcPr>
            <w:tcW w:w="1793" w:type="dxa"/>
            <w:vMerge w:val="restart"/>
          </w:tcPr>
          <w:p w:rsidR="00D86E71" w:rsidRPr="003E3A3C" w:rsidRDefault="00D86E71" w:rsidP="003215FC">
            <w:pPr>
              <w:shd w:val="clear" w:color="auto" w:fill="FFFFFF"/>
              <w:jc w:val="center"/>
              <w:rPr>
                <w:sz w:val="26"/>
                <w:szCs w:val="26"/>
              </w:rPr>
            </w:pPr>
            <w:r w:rsidRPr="003E3A3C">
              <w:rPr>
                <w:sz w:val="26"/>
                <w:szCs w:val="26"/>
              </w:rPr>
              <w:t>Управление строительства, архитектуры и ЖКХ</w:t>
            </w:r>
          </w:p>
          <w:p w:rsidR="00D86E71" w:rsidRPr="003E3A3C" w:rsidRDefault="00D86E71" w:rsidP="003215FC">
            <w:pPr>
              <w:shd w:val="clear" w:color="auto" w:fill="FFFFFF"/>
              <w:jc w:val="center"/>
              <w:rPr>
                <w:sz w:val="26"/>
                <w:szCs w:val="26"/>
              </w:rPr>
            </w:pPr>
          </w:p>
          <w:p w:rsidR="00D86E71" w:rsidRPr="003E3A3C" w:rsidRDefault="00D86E71" w:rsidP="003215FC">
            <w:pPr>
              <w:shd w:val="clear" w:color="auto" w:fill="FFFFFF"/>
              <w:jc w:val="center"/>
              <w:rPr>
                <w:sz w:val="26"/>
                <w:szCs w:val="26"/>
              </w:rPr>
            </w:pPr>
          </w:p>
          <w:p w:rsidR="00D86E71" w:rsidRPr="003E3A3C" w:rsidRDefault="00D86E71" w:rsidP="003215FC">
            <w:pPr>
              <w:shd w:val="clear" w:color="auto" w:fill="FFFFFF"/>
              <w:jc w:val="center"/>
              <w:rPr>
                <w:sz w:val="26"/>
                <w:szCs w:val="26"/>
              </w:rPr>
            </w:pPr>
          </w:p>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Бюджет муниципального района Кинельский, в том числе:</w:t>
            </w:r>
          </w:p>
        </w:tc>
        <w:tc>
          <w:tcPr>
            <w:tcW w:w="850" w:type="dxa"/>
          </w:tcPr>
          <w:p w:rsidR="00D86E71" w:rsidRPr="003E3A3C" w:rsidRDefault="00D86E71" w:rsidP="003215FC">
            <w:pPr>
              <w:shd w:val="clear" w:color="auto" w:fill="FFFFFF"/>
              <w:jc w:val="center"/>
              <w:rPr>
                <w:sz w:val="26"/>
                <w:szCs w:val="26"/>
              </w:rPr>
            </w:pPr>
            <w:r w:rsidRPr="003E3A3C">
              <w:rPr>
                <w:sz w:val="26"/>
                <w:szCs w:val="26"/>
              </w:rPr>
              <w:t>-</w:t>
            </w:r>
          </w:p>
        </w:tc>
        <w:tc>
          <w:tcPr>
            <w:tcW w:w="720" w:type="dxa"/>
          </w:tcPr>
          <w:p w:rsidR="00D86E71" w:rsidRPr="003E3A3C" w:rsidRDefault="00D86E71" w:rsidP="003215FC">
            <w:pPr>
              <w:shd w:val="clear" w:color="auto" w:fill="FFFFFF"/>
              <w:jc w:val="center"/>
              <w:rPr>
                <w:sz w:val="26"/>
                <w:szCs w:val="26"/>
              </w:rPr>
            </w:pPr>
            <w:r w:rsidRPr="003E3A3C">
              <w:rPr>
                <w:sz w:val="26"/>
                <w:szCs w:val="26"/>
              </w:rPr>
              <w:t>-</w:t>
            </w:r>
          </w:p>
        </w:tc>
        <w:tc>
          <w:tcPr>
            <w:tcW w:w="1548"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673"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r w:rsidR="00D86E71" w:rsidRPr="003E3A3C" w:rsidTr="003215FC">
        <w:tc>
          <w:tcPr>
            <w:tcW w:w="2506" w:type="dxa"/>
            <w:vMerge/>
          </w:tcPr>
          <w:p w:rsidR="00D86E71" w:rsidRPr="003E3A3C" w:rsidRDefault="00D86E71" w:rsidP="003215FC">
            <w:pPr>
              <w:shd w:val="clear" w:color="auto" w:fill="FFFFFF"/>
              <w:jc w:val="center"/>
              <w:rPr>
                <w:sz w:val="26"/>
                <w:szCs w:val="26"/>
              </w:rPr>
            </w:pPr>
          </w:p>
        </w:tc>
        <w:tc>
          <w:tcPr>
            <w:tcW w:w="1793" w:type="dxa"/>
            <w:vMerge/>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за счет поступающих в бюджет муниципального района Кинельский средств областного и федерального бюджета (при условии предоставления субсидии)</w:t>
            </w:r>
          </w:p>
        </w:tc>
        <w:tc>
          <w:tcPr>
            <w:tcW w:w="850" w:type="dxa"/>
          </w:tcPr>
          <w:p w:rsidR="00D86E71" w:rsidRPr="003E3A3C" w:rsidRDefault="00D86E71" w:rsidP="003215FC">
            <w:pPr>
              <w:shd w:val="clear" w:color="auto" w:fill="FFFFFF"/>
              <w:jc w:val="center"/>
              <w:rPr>
                <w:sz w:val="26"/>
                <w:szCs w:val="26"/>
              </w:rPr>
            </w:pPr>
            <w:r w:rsidRPr="003E3A3C">
              <w:rPr>
                <w:sz w:val="26"/>
                <w:szCs w:val="26"/>
              </w:rPr>
              <w:t>955</w:t>
            </w:r>
          </w:p>
        </w:tc>
        <w:tc>
          <w:tcPr>
            <w:tcW w:w="720" w:type="dxa"/>
          </w:tcPr>
          <w:p w:rsidR="00D86E71" w:rsidRPr="003E3A3C" w:rsidRDefault="00D86E71" w:rsidP="003215FC">
            <w:pPr>
              <w:shd w:val="clear" w:color="auto" w:fill="FFFFFF"/>
              <w:jc w:val="center"/>
              <w:rPr>
                <w:sz w:val="26"/>
                <w:szCs w:val="26"/>
              </w:rPr>
            </w:pPr>
            <w:r w:rsidRPr="003E3A3C">
              <w:rPr>
                <w:sz w:val="26"/>
                <w:szCs w:val="26"/>
              </w:rPr>
              <w:t>05 03</w:t>
            </w:r>
          </w:p>
        </w:tc>
        <w:tc>
          <w:tcPr>
            <w:tcW w:w="1548" w:type="dxa"/>
          </w:tcPr>
          <w:p w:rsidR="00D86E71" w:rsidRPr="003E3A3C" w:rsidRDefault="00D86E71" w:rsidP="003215FC">
            <w:pPr>
              <w:shd w:val="clear" w:color="auto" w:fill="FFFFFF"/>
              <w:jc w:val="center"/>
              <w:rPr>
                <w:sz w:val="26"/>
                <w:szCs w:val="26"/>
              </w:rPr>
            </w:pPr>
            <w:r w:rsidRPr="003E3A3C">
              <w:rPr>
                <w:sz w:val="26"/>
                <w:szCs w:val="26"/>
              </w:rPr>
              <w:t>29000</w:t>
            </w:r>
            <w:r w:rsidRPr="003E3A3C">
              <w:rPr>
                <w:sz w:val="26"/>
                <w:szCs w:val="26"/>
                <w:lang w:val="en-US"/>
              </w:rPr>
              <w:t>L</w:t>
            </w:r>
            <w:r w:rsidRPr="003E3A3C">
              <w:rPr>
                <w:sz w:val="26"/>
                <w:szCs w:val="26"/>
              </w:rPr>
              <w:t>5550</w:t>
            </w:r>
          </w:p>
        </w:tc>
        <w:tc>
          <w:tcPr>
            <w:tcW w:w="709" w:type="dxa"/>
          </w:tcPr>
          <w:p w:rsidR="00D86E71" w:rsidRPr="003E3A3C" w:rsidRDefault="00D86E71" w:rsidP="003215FC">
            <w:pPr>
              <w:shd w:val="clear" w:color="auto" w:fill="FFFFFF"/>
              <w:jc w:val="center"/>
              <w:rPr>
                <w:sz w:val="26"/>
                <w:szCs w:val="26"/>
              </w:rPr>
            </w:pPr>
            <w:r w:rsidRPr="003E3A3C">
              <w:rPr>
                <w:sz w:val="26"/>
                <w:szCs w:val="26"/>
              </w:rPr>
              <w:t>612</w:t>
            </w: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673"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r w:rsidR="00D86E71" w:rsidRPr="003E3A3C" w:rsidTr="003215FC">
        <w:tc>
          <w:tcPr>
            <w:tcW w:w="2506" w:type="dxa"/>
            <w:vMerge/>
          </w:tcPr>
          <w:p w:rsidR="00D86E71" w:rsidRPr="003E3A3C" w:rsidRDefault="00D86E71" w:rsidP="003215FC">
            <w:pPr>
              <w:shd w:val="clear" w:color="auto" w:fill="FFFFFF"/>
              <w:jc w:val="center"/>
              <w:rPr>
                <w:sz w:val="26"/>
                <w:szCs w:val="26"/>
              </w:rPr>
            </w:pPr>
          </w:p>
        </w:tc>
        <w:tc>
          <w:tcPr>
            <w:tcW w:w="1793" w:type="dxa"/>
            <w:vMerge/>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 xml:space="preserve">Бюджет </w:t>
            </w:r>
            <w:r w:rsidRPr="003E3A3C">
              <w:rPr>
                <w:sz w:val="26"/>
                <w:szCs w:val="26"/>
              </w:rPr>
              <w:lastRenderedPageBreak/>
              <w:t>муниципального района Кинельский Самарской области</w:t>
            </w:r>
          </w:p>
        </w:tc>
        <w:tc>
          <w:tcPr>
            <w:tcW w:w="850" w:type="dxa"/>
          </w:tcPr>
          <w:p w:rsidR="00D86E71" w:rsidRPr="003E3A3C" w:rsidRDefault="00D86E71" w:rsidP="003215FC">
            <w:pPr>
              <w:shd w:val="clear" w:color="auto" w:fill="FFFFFF"/>
              <w:jc w:val="center"/>
              <w:rPr>
                <w:sz w:val="26"/>
                <w:szCs w:val="26"/>
              </w:rPr>
            </w:pPr>
            <w:r w:rsidRPr="003E3A3C">
              <w:rPr>
                <w:sz w:val="26"/>
                <w:szCs w:val="26"/>
              </w:rPr>
              <w:lastRenderedPageBreak/>
              <w:t>955</w:t>
            </w:r>
          </w:p>
        </w:tc>
        <w:tc>
          <w:tcPr>
            <w:tcW w:w="720" w:type="dxa"/>
          </w:tcPr>
          <w:p w:rsidR="00D86E71" w:rsidRPr="003E3A3C" w:rsidRDefault="00D86E71" w:rsidP="003215FC">
            <w:pPr>
              <w:shd w:val="clear" w:color="auto" w:fill="FFFFFF"/>
              <w:jc w:val="center"/>
              <w:rPr>
                <w:sz w:val="26"/>
                <w:szCs w:val="26"/>
              </w:rPr>
            </w:pPr>
            <w:r w:rsidRPr="003E3A3C">
              <w:rPr>
                <w:sz w:val="26"/>
                <w:szCs w:val="26"/>
              </w:rPr>
              <w:t xml:space="preserve">05 </w:t>
            </w:r>
            <w:r w:rsidRPr="003E3A3C">
              <w:rPr>
                <w:sz w:val="26"/>
                <w:szCs w:val="26"/>
              </w:rPr>
              <w:lastRenderedPageBreak/>
              <w:t>03</w:t>
            </w:r>
          </w:p>
        </w:tc>
        <w:tc>
          <w:tcPr>
            <w:tcW w:w="1548" w:type="dxa"/>
          </w:tcPr>
          <w:p w:rsidR="00D86E71" w:rsidRPr="003E3A3C" w:rsidRDefault="00D86E71" w:rsidP="003215FC">
            <w:pPr>
              <w:shd w:val="clear" w:color="auto" w:fill="FFFFFF"/>
              <w:jc w:val="center"/>
              <w:rPr>
                <w:sz w:val="26"/>
                <w:szCs w:val="26"/>
              </w:rPr>
            </w:pPr>
            <w:r w:rsidRPr="003E3A3C">
              <w:rPr>
                <w:sz w:val="26"/>
                <w:szCs w:val="26"/>
              </w:rPr>
              <w:lastRenderedPageBreak/>
              <w:t>29000</w:t>
            </w:r>
            <w:r w:rsidRPr="003E3A3C">
              <w:rPr>
                <w:sz w:val="26"/>
                <w:szCs w:val="26"/>
                <w:lang w:val="en-US"/>
              </w:rPr>
              <w:t>L5550</w:t>
            </w:r>
          </w:p>
        </w:tc>
        <w:tc>
          <w:tcPr>
            <w:tcW w:w="709" w:type="dxa"/>
          </w:tcPr>
          <w:p w:rsidR="00D86E71" w:rsidRPr="003E3A3C" w:rsidRDefault="00D86E71" w:rsidP="003215FC">
            <w:pPr>
              <w:shd w:val="clear" w:color="auto" w:fill="FFFFFF"/>
              <w:jc w:val="center"/>
              <w:rPr>
                <w:sz w:val="26"/>
                <w:szCs w:val="26"/>
              </w:rPr>
            </w:pPr>
            <w:r w:rsidRPr="003E3A3C">
              <w:rPr>
                <w:sz w:val="26"/>
                <w:szCs w:val="26"/>
                <w:lang w:val="en-US"/>
              </w:rPr>
              <w:t>612</w:t>
            </w: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673"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r w:rsidR="00D86E71" w:rsidRPr="003E3A3C" w:rsidTr="003215FC">
        <w:tc>
          <w:tcPr>
            <w:tcW w:w="2506" w:type="dxa"/>
            <w:vMerge/>
          </w:tcPr>
          <w:p w:rsidR="00D86E71" w:rsidRPr="003E3A3C" w:rsidRDefault="00D86E71" w:rsidP="003215FC">
            <w:pPr>
              <w:shd w:val="clear" w:color="auto" w:fill="FFFFFF"/>
              <w:jc w:val="center"/>
              <w:rPr>
                <w:sz w:val="26"/>
                <w:szCs w:val="26"/>
              </w:rPr>
            </w:pPr>
          </w:p>
        </w:tc>
        <w:tc>
          <w:tcPr>
            <w:tcW w:w="1793" w:type="dxa"/>
            <w:vMerge/>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Внебюджетные источники</w:t>
            </w:r>
          </w:p>
        </w:tc>
        <w:tc>
          <w:tcPr>
            <w:tcW w:w="850" w:type="dxa"/>
          </w:tcPr>
          <w:p w:rsidR="00D86E71" w:rsidRPr="003E3A3C" w:rsidRDefault="00D86E71" w:rsidP="003215FC">
            <w:pPr>
              <w:shd w:val="clear" w:color="auto" w:fill="FFFFFF"/>
              <w:jc w:val="center"/>
              <w:rPr>
                <w:sz w:val="26"/>
                <w:szCs w:val="26"/>
              </w:rPr>
            </w:pPr>
            <w:r w:rsidRPr="003E3A3C">
              <w:rPr>
                <w:sz w:val="26"/>
                <w:szCs w:val="26"/>
              </w:rPr>
              <w:t>-</w:t>
            </w:r>
          </w:p>
        </w:tc>
        <w:tc>
          <w:tcPr>
            <w:tcW w:w="720" w:type="dxa"/>
          </w:tcPr>
          <w:p w:rsidR="00D86E71" w:rsidRPr="003E3A3C" w:rsidRDefault="00D86E71" w:rsidP="003215FC">
            <w:pPr>
              <w:shd w:val="clear" w:color="auto" w:fill="FFFFFF"/>
              <w:jc w:val="center"/>
              <w:rPr>
                <w:sz w:val="26"/>
                <w:szCs w:val="26"/>
              </w:rPr>
            </w:pPr>
            <w:r w:rsidRPr="003E3A3C">
              <w:rPr>
                <w:sz w:val="26"/>
                <w:szCs w:val="26"/>
              </w:rPr>
              <w:t>-</w:t>
            </w:r>
          </w:p>
        </w:tc>
        <w:tc>
          <w:tcPr>
            <w:tcW w:w="1548"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673"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r w:rsidR="00D86E71" w:rsidRPr="003E3A3C" w:rsidTr="003215FC">
        <w:tc>
          <w:tcPr>
            <w:tcW w:w="2506" w:type="dxa"/>
            <w:vMerge w:val="restart"/>
            <w:vAlign w:val="center"/>
          </w:tcPr>
          <w:p w:rsidR="00D86E71" w:rsidRPr="003E3A3C" w:rsidRDefault="00D86E71" w:rsidP="003215FC">
            <w:pPr>
              <w:shd w:val="clear" w:color="auto" w:fill="FFFFFF"/>
              <w:jc w:val="center"/>
              <w:rPr>
                <w:sz w:val="26"/>
                <w:szCs w:val="26"/>
              </w:rPr>
            </w:pPr>
            <w:r w:rsidRPr="003E3A3C">
              <w:rPr>
                <w:sz w:val="26"/>
                <w:szCs w:val="26"/>
              </w:rPr>
              <w:t>Подготовка дизайн-проектов благоустройства общественных территорий</w:t>
            </w:r>
          </w:p>
        </w:tc>
        <w:tc>
          <w:tcPr>
            <w:tcW w:w="1793" w:type="dxa"/>
            <w:vMerge w:val="restart"/>
            <w:vAlign w:val="center"/>
          </w:tcPr>
          <w:p w:rsidR="00D86E71" w:rsidRPr="003E3A3C" w:rsidRDefault="00D86E71" w:rsidP="003215FC">
            <w:pPr>
              <w:shd w:val="clear" w:color="auto" w:fill="FFFFFF"/>
              <w:jc w:val="center"/>
              <w:rPr>
                <w:sz w:val="26"/>
                <w:szCs w:val="26"/>
              </w:rPr>
            </w:pPr>
            <w:r w:rsidRPr="003E3A3C">
              <w:rPr>
                <w:sz w:val="26"/>
                <w:szCs w:val="26"/>
              </w:rPr>
              <w:t>Управление строительства, архитектуры и ЖКХ</w:t>
            </w:r>
          </w:p>
        </w:tc>
        <w:tc>
          <w:tcPr>
            <w:tcW w:w="2472" w:type="dxa"/>
          </w:tcPr>
          <w:p w:rsidR="00D86E71" w:rsidRPr="003E3A3C" w:rsidRDefault="00D86E71" w:rsidP="003215FC">
            <w:pPr>
              <w:shd w:val="clear" w:color="auto" w:fill="FFFFFF"/>
              <w:jc w:val="center"/>
              <w:rPr>
                <w:sz w:val="26"/>
                <w:szCs w:val="26"/>
              </w:rPr>
            </w:pPr>
            <w:r w:rsidRPr="003E3A3C">
              <w:rPr>
                <w:sz w:val="26"/>
                <w:szCs w:val="26"/>
              </w:rPr>
              <w:t>Бюджет муниципального района Кинельский, в том числе:</w:t>
            </w:r>
          </w:p>
        </w:tc>
        <w:tc>
          <w:tcPr>
            <w:tcW w:w="850" w:type="dxa"/>
          </w:tcPr>
          <w:p w:rsidR="00D86E71" w:rsidRPr="003E3A3C" w:rsidRDefault="00D86E71" w:rsidP="003215FC">
            <w:pPr>
              <w:shd w:val="clear" w:color="auto" w:fill="FFFFFF"/>
              <w:jc w:val="center"/>
              <w:rPr>
                <w:sz w:val="26"/>
                <w:szCs w:val="26"/>
              </w:rPr>
            </w:pPr>
            <w:r w:rsidRPr="003E3A3C">
              <w:rPr>
                <w:sz w:val="26"/>
                <w:szCs w:val="26"/>
              </w:rPr>
              <w:t>-</w:t>
            </w:r>
          </w:p>
        </w:tc>
        <w:tc>
          <w:tcPr>
            <w:tcW w:w="720" w:type="dxa"/>
          </w:tcPr>
          <w:p w:rsidR="00D86E71" w:rsidRPr="003E3A3C" w:rsidRDefault="00D86E71" w:rsidP="003215FC">
            <w:pPr>
              <w:shd w:val="clear" w:color="auto" w:fill="FFFFFF"/>
              <w:jc w:val="center"/>
              <w:rPr>
                <w:sz w:val="26"/>
                <w:szCs w:val="26"/>
              </w:rPr>
            </w:pPr>
            <w:r w:rsidRPr="003E3A3C">
              <w:rPr>
                <w:sz w:val="26"/>
                <w:szCs w:val="26"/>
              </w:rPr>
              <w:t>-</w:t>
            </w:r>
          </w:p>
        </w:tc>
        <w:tc>
          <w:tcPr>
            <w:tcW w:w="1548"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673"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r w:rsidR="00D86E71" w:rsidRPr="003E3A3C" w:rsidTr="003215FC">
        <w:trPr>
          <w:trHeight w:val="2782"/>
        </w:trPr>
        <w:tc>
          <w:tcPr>
            <w:tcW w:w="2506" w:type="dxa"/>
            <w:vMerge/>
          </w:tcPr>
          <w:p w:rsidR="00D86E71" w:rsidRPr="003E3A3C" w:rsidRDefault="00D86E71" w:rsidP="003215FC">
            <w:pPr>
              <w:shd w:val="clear" w:color="auto" w:fill="FFFFFF"/>
              <w:jc w:val="center"/>
              <w:rPr>
                <w:sz w:val="26"/>
                <w:szCs w:val="26"/>
              </w:rPr>
            </w:pPr>
          </w:p>
        </w:tc>
        <w:tc>
          <w:tcPr>
            <w:tcW w:w="1793" w:type="dxa"/>
            <w:vMerge/>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за счет поступающих в бюджет муниципального района Кинельский средств областного и федерального бюджета (при условии предоставления субсидии)</w:t>
            </w:r>
          </w:p>
        </w:tc>
        <w:tc>
          <w:tcPr>
            <w:tcW w:w="850" w:type="dxa"/>
          </w:tcPr>
          <w:p w:rsidR="00D86E71" w:rsidRPr="003E3A3C" w:rsidRDefault="00D86E71" w:rsidP="003215FC">
            <w:pPr>
              <w:shd w:val="clear" w:color="auto" w:fill="FFFFFF"/>
              <w:jc w:val="center"/>
              <w:rPr>
                <w:sz w:val="26"/>
                <w:szCs w:val="26"/>
              </w:rPr>
            </w:pPr>
            <w:r w:rsidRPr="003E3A3C">
              <w:rPr>
                <w:sz w:val="26"/>
                <w:szCs w:val="26"/>
              </w:rPr>
              <w:t>955</w:t>
            </w:r>
          </w:p>
          <w:p w:rsidR="00D86E71" w:rsidRPr="003E3A3C" w:rsidRDefault="00D86E71" w:rsidP="003215FC">
            <w:pPr>
              <w:shd w:val="clear" w:color="auto" w:fill="FFFFFF"/>
              <w:jc w:val="center"/>
              <w:rPr>
                <w:sz w:val="26"/>
                <w:szCs w:val="26"/>
              </w:rPr>
            </w:pPr>
          </w:p>
        </w:tc>
        <w:tc>
          <w:tcPr>
            <w:tcW w:w="720" w:type="dxa"/>
          </w:tcPr>
          <w:p w:rsidR="00D86E71" w:rsidRPr="003E3A3C" w:rsidRDefault="00D86E71" w:rsidP="003215FC">
            <w:pPr>
              <w:shd w:val="clear" w:color="auto" w:fill="FFFFFF"/>
              <w:jc w:val="center"/>
              <w:rPr>
                <w:sz w:val="26"/>
                <w:szCs w:val="26"/>
              </w:rPr>
            </w:pPr>
            <w:r w:rsidRPr="003E3A3C">
              <w:rPr>
                <w:sz w:val="26"/>
                <w:szCs w:val="26"/>
              </w:rPr>
              <w:t>05 03</w:t>
            </w:r>
          </w:p>
          <w:p w:rsidR="00D86E71" w:rsidRPr="003E3A3C" w:rsidRDefault="00D86E71" w:rsidP="003215FC">
            <w:pPr>
              <w:shd w:val="clear" w:color="auto" w:fill="FFFFFF"/>
              <w:jc w:val="center"/>
              <w:rPr>
                <w:sz w:val="26"/>
                <w:szCs w:val="26"/>
              </w:rPr>
            </w:pPr>
          </w:p>
        </w:tc>
        <w:tc>
          <w:tcPr>
            <w:tcW w:w="1548" w:type="dxa"/>
          </w:tcPr>
          <w:p w:rsidR="00D86E71" w:rsidRPr="003E3A3C" w:rsidRDefault="00D86E71" w:rsidP="003215FC">
            <w:pPr>
              <w:shd w:val="clear" w:color="auto" w:fill="FFFFFF"/>
              <w:jc w:val="center"/>
              <w:rPr>
                <w:sz w:val="26"/>
                <w:szCs w:val="26"/>
              </w:rPr>
            </w:pPr>
            <w:r w:rsidRPr="003E3A3C">
              <w:rPr>
                <w:sz w:val="26"/>
                <w:szCs w:val="26"/>
              </w:rPr>
              <w:t>29000</w:t>
            </w:r>
            <w:r w:rsidRPr="003E3A3C">
              <w:rPr>
                <w:sz w:val="26"/>
                <w:szCs w:val="26"/>
                <w:lang w:val="en-US"/>
              </w:rPr>
              <w:t>L5550</w:t>
            </w:r>
          </w:p>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r w:rsidRPr="003E3A3C">
              <w:rPr>
                <w:sz w:val="26"/>
                <w:szCs w:val="26"/>
                <w:lang w:val="en-US"/>
              </w:rPr>
              <w:t>612</w:t>
            </w:r>
          </w:p>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673"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r w:rsidR="00D86E71" w:rsidRPr="003E3A3C" w:rsidTr="003215FC">
        <w:tc>
          <w:tcPr>
            <w:tcW w:w="2506" w:type="dxa"/>
            <w:vMerge/>
          </w:tcPr>
          <w:p w:rsidR="00D86E71" w:rsidRPr="003E3A3C" w:rsidRDefault="00D86E71" w:rsidP="003215FC">
            <w:pPr>
              <w:shd w:val="clear" w:color="auto" w:fill="FFFFFF"/>
              <w:jc w:val="center"/>
              <w:rPr>
                <w:sz w:val="26"/>
                <w:szCs w:val="26"/>
              </w:rPr>
            </w:pPr>
          </w:p>
        </w:tc>
        <w:tc>
          <w:tcPr>
            <w:tcW w:w="1793" w:type="dxa"/>
            <w:vMerge/>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Бюджет муниципального района Кинельский Самарской области</w:t>
            </w:r>
          </w:p>
        </w:tc>
        <w:tc>
          <w:tcPr>
            <w:tcW w:w="850" w:type="dxa"/>
          </w:tcPr>
          <w:p w:rsidR="00D86E71" w:rsidRPr="003E3A3C" w:rsidRDefault="00D86E71" w:rsidP="003215FC">
            <w:pPr>
              <w:shd w:val="clear" w:color="auto" w:fill="FFFFFF"/>
              <w:jc w:val="center"/>
              <w:rPr>
                <w:sz w:val="26"/>
                <w:szCs w:val="26"/>
              </w:rPr>
            </w:pPr>
            <w:r w:rsidRPr="003E3A3C">
              <w:rPr>
                <w:sz w:val="26"/>
                <w:szCs w:val="26"/>
              </w:rPr>
              <w:t>955</w:t>
            </w:r>
          </w:p>
        </w:tc>
        <w:tc>
          <w:tcPr>
            <w:tcW w:w="720" w:type="dxa"/>
          </w:tcPr>
          <w:p w:rsidR="00D86E71" w:rsidRPr="003E3A3C" w:rsidRDefault="00D86E71" w:rsidP="003215FC">
            <w:pPr>
              <w:shd w:val="clear" w:color="auto" w:fill="FFFFFF"/>
              <w:jc w:val="center"/>
              <w:rPr>
                <w:sz w:val="26"/>
                <w:szCs w:val="26"/>
              </w:rPr>
            </w:pPr>
            <w:r w:rsidRPr="003E3A3C">
              <w:rPr>
                <w:sz w:val="26"/>
                <w:szCs w:val="26"/>
              </w:rPr>
              <w:t>05 03</w:t>
            </w:r>
          </w:p>
        </w:tc>
        <w:tc>
          <w:tcPr>
            <w:tcW w:w="1548" w:type="dxa"/>
          </w:tcPr>
          <w:p w:rsidR="00D86E71" w:rsidRPr="003E3A3C" w:rsidRDefault="00D86E71" w:rsidP="003215FC">
            <w:pPr>
              <w:shd w:val="clear" w:color="auto" w:fill="FFFFFF"/>
              <w:jc w:val="center"/>
              <w:rPr>
                <w:sz w:val="26"/>
                <w:szCs w:val="26"/>
              </w:rPr>
            </w:pPr>
            <w:r w:rsidRPr="003E3A3C">
              <w:rPr>
                <w:sz w:val="26"/>
                <w:szCs w:val="26"/>
              </w:rPr>
              <w:t>29000</w:t>
            </w:r>
            <w:r w:rsidRPr="003E3A3C">
              <w:rPr>
                <w:sz w:val="26"/>
                <w:szCs w:val="26"/>
                <w:lang w:val="en-US"/>
              </w:rPr>
              <w:t>L5550</w:t>
            </w:r>
          </w:p>
        </w:tc>
        <w:tc>
          <w:tcPr>
            <w:tcW w:w="709" w:type="dxa"/>
          </w:tcPr>
          <w:p w:rsidR="00D86E71" w:rsidRPr="003E3A3C" w:rsidRDefault="00D86E71" w:rsidP="003215FC">
            <w:pPr>
              <w:shd w:val="clear" w:color="auto" w:fill="FFFFFF"/>
              <w:jc w:val="center"/>
              <w:rPr>
                <w:sz w:val="26"/>
                <w:szCs w:val="26"/>
              </w:rPr>
            </w:pPr>
            <w:r w:rsidRPr="003E3A3C">
              <w:rPr>
                <w:sz w:val="26"/>
                <w:szCs w:val="26"/>
                <w:lang w:val="en-US"/>
              </w:rPr>
              <w:t>612</w:t>
            </w: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673"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r w:rsidR="00D86E71" w:rsidRPr="003E3A3C" w:rsidTr="003215FC">
        <w:tc>
          <w:tcPr>
            <w:tcW w:w="2506" w:type="dxa"/>
            <w:vMerge/>
          </w:tcPr>
          <w:p w:rsidR="00D86E71" w:rsidRPr="003E3A3C" w:rsidRDefault="00D86E71" w:rsidP="003215FC">
            <w:pPr>
              <w:shd w:val="clear" w:color="auto" w:fill="FFFFFF"/>
              <w:jc w:val="center"/>
              <w:rPr>
                <w:sz w:val="26"/>
                <w:szCs w:val="26"/>
              </w:rPr>
            </w:pPr>
          </w:p>
        </w:tc>
        <w:tc>
          <w:tcPr>
            <w:tcW w:w="1793" w:type="dxa"/>
            <w:vMerge/>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Внебюджетные источники</w:t>
            </w:r>
          </w:p>
        </w:tc>
        <w:tc>
          <w:tcPr>
            <w:tcW w:w="850" w:type="dxa"/>
          </w:tcPr>
          <w:p w:rsidR="00D86E71" w:rsidRPr="003E3A3C" w:rsidRDefault="00D86E71" w:rsidP="003215FC">
            <w:pPr>
              <w:shd w:val="clear" w:color="auto" w:fill="FFFFFF"/>
              <w:jc w:val="center"/>
              <w:rPr>
                <w:sz w:val="26"/>
                <w:szCs w:val="26"/>
              </w:rPr>
            </w:pPr>
            <w:r w:rsidRPr="003E3A3C">
              <w:rPr>
                <w:sz w:val="26"/>
                <w:szCs w:val="26"/>
              </w:rPr>
              <w:t>-</w:t>
            </w:r>
          </w:p>
        </w:tc>
        <w:tc>
          <w:tcPr>
            <w:tcW w:w="720" w:type="dxa"/>
          </w:tcPr>
          <w:p w:rsidR="00D86E71" w:rsidRPr="003E3A3C" w:rsidRDefault="00D86E71" w:rsidP="003215FC">
            <w:pPr>
              <w:shd w:val="clear" w:color="auto" w:fill="FFFFFF"/>
              <w:jc w:val="center"/>
              <w:rPr>
                <w:sz w:val="26"/>
                <w:szCs w:val="26"/>
              </w:rPr>
            </w:pPr>
            <w:r w:rsidRPr="003E3A3C">
              <w:rPr>
                <w:sz w:val="26"/>
                <w:szCs w:val="26"/>
              </w:rPr>
              <w:t>-</w:t>
            </w:r>
          </w:p>
        </w:tc>
        <w:tc>
          <w:tcPr>
            <w:tcW w:w="1548"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673"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r w:rsidR="00D86E71" w:rsidRPr="003E3A3C" w:rsidTr="003215FC">
        <w:trPr>
          <w:trHeight w:val="2156"/>
        </w:trPr>
        <w:tc>
          <w:tcPr>
            <w:tcW w:w="2506" w:type="dxa"/>
            <w:vAlign w:val="center"/>
          </w:tcPr>
          <w:p w:rsidR="00D86E71" w:rsidRPr="003E3A3C" w:rsidRDefault="00D86E71" w:rsidP="003215FC">
            <w:pPr>
              <w:shd w:val="clear" w:color="auto" w:fill="FFFFFF"/>
              <w:jc w:val="center"/>
              <w:rPr>
                <w:sz w:val="26"/>
                <w:szCs w:val="26"/>
              </w:rPr>
            </w:pPr>
            <w:r w:rsidRPr="003E3A3C">
              <w:rPr>
                <w:sz w:val="26"/>
                <w:szCs w:val="26"/>
              </w:rPr>
              <w:t xml:space="preserve">Проведение проверки достоверности определения сметной стоимости работ по благоустройству дворовых и общественных </w:t>
            </w:r>
            <w:r w:rsidRPr="003E3A3C">
              <w:rPr>
                <w:sz w:val="26"/>
                <w:szCs w:val="26"/>
              </w:rPr>
              <w:lastRenderedPageBreak/>
              <w:t xml:space="preserve">территорий </w:t>
            </w:r>
          </w:p>
        </w:tc>
        <w:tc>
          <w:tcPr>
            <w:tcW w:w="1793" w:type="dxa"/>
          </w:tcPr>
          <w:p w:rsidR="00D86E71" w:rsidRPr="003E3A3C" w:rsidRDefault="00D86E71" w:rsidP="003215FC">
            <w:pPr>
              <w:shd w:val="clear" w:color="auto" w:fill="FFFFFF"/>
              <w:jc w:val="center"/>
              <w:rPr>
                <w:sz w:val="26"/>
                <w:szCs w:val="26"/>
              </w:rPr>
            </w:pPr>
            <w:r w:rsidRPr="003E3A3C">
              <w:rPr>
                <w:sz w:val="26"/>
                <w:szCs w:val="26"/>
              </w:rPr>
              <w:lastRenderedPageBreak/>
              <w:t>Управление строительства, архитектуры и ЖКХ</w:t>
            </w:r>
          </w:p>
        </w:tc>
        <w:tc>
          <w:tcPr>
            <w:tcW w:w="2472" w:type="dxa"/>
          </w:tcPr>
          <w:p w:rsidR="00D86E71" w:rsidRPr="003E3A3C" w:rsidRDefault="00D86E71" w:rsidP="003215FC">
            <w:pPr>
              <w:shd w:val="clear" w:color="auto" w:fill="FFFFFF"/>
              <w:jc w:val="center"/>
              <w:rPr>
                <w:sz w:val="26"/>
                <w:szCs w:val="26"/>
              </w:rPr>
            </w:pPr>
            <w:r w:rsidRPr="003E3A3C">
              <w:rPr>
                <w:sz w:val="26"/>
                <w:szCs w:val="26"/>
              </w:rPr>
              <w:t>Бюджет муниципального района Кинельский Самарской области</w:t>
            </w:r>
          </w:p>
        </w:tc>
        <w:tc>
          <w:tcPr>
            <w:tcW w:w="850" w:type="dxa"/>
          </w:tcPr>
          <w:p w:rsidR="00D86E71" w:rsidRPr="003E3A3C" w:rsidRDefault="00D86E71" w:rsidP="003215FC">
            <w:pPr>
              <w:shd w:val="clear" w:color="auto" w:fill="FFFFFF"/>
              <w:jc w:val="center"/>
              <w:rPr>
                <w:sz w:val="26"/>
                <w:szCs w:val="26"/>
              </w:rPr>
            </w:pPr>
            <w:r w:rsidRPr="003E3A3C">
              <w:rPr>
                <w:sz w:val="26"/>
                <w:szCs w:val="26"/>
              </w:rPr>
              <w:t>955</w:t>
            </w:r>
          </w:p>
        </w:tc>
        <w:tc>
          <w:tcPr>
            <w:tcW w:w="720" w:type="dxa"/>
          </w:tcPr>
          <w:p w:rsidR="00D86E71" w:rsidRPr="003E3A3C" w:rsidRDefault="00D86E71" w:rsidP="003215FC">
            <w:pPr>
              <w:shd w:val="clear" w:color="auto" w:fill="FFFFFF"/>
              <w:jc w:val="center"/>
              <w:rPr>
                <w:sz w:val="26"/>
                <w:szCs w:val="26"/>
              </w:rPr>
            </w:pPr>
            <w:r w:rsidRPr="003E3A3C">
              <w:rPr>
                <w:sz w:val="26"/>
                <w:szCs w:val="26"/>
              </w:rPr>
              <w:t>0503</w:t>
            </w:r>
          </w:p>
        </w:tc>
        <w:tc>
          <w:tcPr>
            <w:tcW w:w="1548" w:type="dxa"/>
          </w:tcPr>
          <w:p w:rsidR="00D86E71" w:rsidRPr="003E3A3C" w:rsidRDefault="00D86E71" w:rsidP="003215FC">
            <w:pPr>
              <w:shd w:val="clear" w:color="auto" w:fill="FFFFFF"/>
              <w:jc w:val="center"/>
              <w:rPr>
                <w:sz w:val="26"/>
                <w:szCs w:val="26"/>
              </w:rPr>
            </w:pPr>
            <w:r w:rsidRPr="003E3A3C">
              <w:rPr>
                <w:sz w:val="26"/>
                <w:szCs w:val="26"/>
              </w:rPr>
              <w:t>29000</w:t>
            </w:r>
            <w:r w:rsidRPr="003E3A3C">
              <w:rPr>
                <w:sz w:val="26"/>
                <w:szCs w:val="26"/>
                <w:lang w:val="en-US"/>
              </w:rPr>
              <w:t>L5550</w:t>
            </w:r>
          </w:p>
        </w:tc>
        <w:tc>
          <w:tcPr>
            <w:tcW w:w="709" w:type="dxa"/>
          </w:tcPr>
          <w:p w:rsidR="00D86E71" w:rsidRPr="003E3A3C" w:rsidRDefault="00D86E71" w:rsidP="003215FC">
            <w:pPr>
              <w:shd w:val="clear" w:color="auto" w:fill="FFFFFF"/>
              <w:jc w:val="center"/>
              <w:rPr>
                <w:sz w:val="26"/>
                <w:szCs w:val="26"/>
              </w:rPr>
            </w:pPr>
            <w:r w:rsidRPr="003E3A3C">
              <w:rPr>
                <w:sz w:val="26"/>
                <w:szCs w:val="26"/>
              </w:rPr>
              <w:t>612</w:t>
            </w: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r w:rsidRPr="003E3A3C">
              <w:rPr>
                <w:sz w:val="26"/>
                <w:szCs w:val="26"/>
              </w:rPr>
              <w:t>142,00</w:t>
            </w:r>
          </w:p>
        </w:tc>
        <w:tc>
          <w:tcPr>
            <w:tcW w:w="673" w:type="dxa"/>
            <w:shd w:val="clear" w:color="auto" w:fill="auto"/>
          </w:tcPr>
          <w:p w:rsidR="00D86E71" w:rsidRPr="007A7A8E" w:rsidRDefault="00D86E71" w:rsidP="003215FC">
            <w:pPr>
              <w:shd w:val="clear" w:color="auto" w:fill="FFFFFF"/>
              <w:jc w:val="center"/>
              <w:rPr>
                <w:sz w:val="26"/>
                <w:szCs w:val="26"/>
              </w:rPr>
            </w:pPr>
            <w:r w:rsidRPr="007A7A8E">
              <w:rPr>
                <w:sz w:val="26"/>
                <w:szCs w:val="26"/>
              </w:rPr>
              <w:t>287,50</w:t>
            </w:r>
          </w:p>
        </w:tc>
        <w:tc>
          <w:tcPr>
            <w:tcW w:w="709" w:type="dxa"/>
          </w:tcPr>
          <w:p w:rsidR="00D86E71" w:rsidRPr="003E3A3C" w:rsidRDefault="00D86E71" w:rsidP="003215FC">
            <w:pPr>
              <w:shd w:val="clear" w:color="auto" w:fill="FFFFFF"/>
              <w:jc w:val="center"/>
              <w:rPr>
                <w:sz w:val="26"/>
                <w:szCs w:val="26"/>
              </w:rPr>
            </w:pPr>
            <w:r>
              <w:rPr>
                <w:sz w:val="26"/>
                <w:szCs w:val="26"/>
              </w:rPr>
              <w:t>180,00</w:t>
            </w: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r w:rsidR="00D86E71" w:rsidRPr="003E3A3C" w:rsidTr="003215FC">
        <w:trPr>
          <w:trHeight w:val="2156"/>
        </w:trPr>
        <w:tc>
          <w:tcPr>
            <w:tcW w:w="2506" w:type="dxa"/>
            <w:vMerge w:val="restart"/>
            <w:vAlign w:val="center"/>
          </w:tcPr>
          <w:p w:rsidR="00D86E71" w:rsidRPr="003E3A3C" w:rsidRDefault="00D86E71" w:rsidP="003215FC">
            <w:pPr>
              <w:shd w:val="clear" w:color="auto" w:fill="FFFFFF"/>
              <w:jc w:val="center"/>
              <w:rPr>
                <w:sz w:val="26"/>
                <w:szCs w:val="26"/>
              </w:rPr>
            </w:pPr>
            <w:r w:rsidRPr="003E3A3C">
              <w:rPr>
                <w:sz w:val="26"/>
                <w:szCs w:val="26"/>
              </w:rPr>
              <w:lastRenderedPageBreak/>
              <w:t>Благоустройство дворовых территорий</w:t>
            </w:r>
          </w:p>
        </w:tc>
        <w:tc>
          <w:tcPr>
            <w:tcW w:w="1793" w:type="dxa"/>
            <w:vMerge w:val="restart"/>
          </w:tcPr>
          <w:p w:rsidR="00D86E71" w:rsidRPr="003E3A3C" w:rsidRDefault="00D86E71" w:rsidP="003215FC">
            <w:pPr>
              <w:shd w:val="clear" w:color="auto" w:fill="FFFFFF"/>
              <w:jc w:val="center"/>
              <w:rPr>
                <w:sz w:val="26"/>
                <w:szCs w:val="26"/>
              </w:rPr>
            </w:pPr>
            <w:r w:rsidRPr="003E3A3C">
              <w:rPr>
                <w:sz w:val="26"/>
                <w:szCs w:val="26"/>
              </w:rPr>
              <w:t>Управление строительства, архитектуры и ЖКХ</w:t>
            </w:r>
          </w:p>
        </w:tc>
        <w:tc>
          <w:tcPr>
            <w:tcW w:w="2472" w:type="dxa"/>
          </w:tcPr>
          <w:p w:rsidR="00D86E71" w:rsidRPr="003E3A3C" w:rsidRDefault="00D86E71" w:rsidP="003215FC">
            <w:pPr>
              <w:shd w:val="clear" w:color="auto" w:fill="FFFFFF"/>
              <w:jc w:val="center"/>
              <w:rPr>
                <w:sz w:val="26"/>
                <w:szCs w:val="26"/>
              </w:rPr>
            </w:pPr>
            <w:r w:rsidRPr="003E3A3C">
              <w:rPr>
                <w:sz w:val="26"/>
                <w:szCs w:val="26"/>
              </w:rPr>
              <w:t>Бюджет муниципального района Кинельский, в том числе:</w:t>
            </w:r>
          </w:p>
        </w:tc>
        <w:tc>
          <w:tcPr>
            <w:tcW w:w="850" w:type="dxa"/>
          </w:tcPr>
          <w:p w:rsidR="00D86E71" w:rsidRPr="003E3A3C" w:rsidRDefault="00D86E71" w:rsidP="003215FC">
            <w:pPr>
              <w:shd w:val="clear" w:color="auto" w:fill="FFFFFF"/>
              <w:jc w:val="center"/>
              <w:rPr>
                <w:sz w:val="26"/>
                <w:szCs w:val="26"/>
              </w:rPr>
            </w:pPr>
            <w:r w:rsidRPr="003E3A3C">
              <w:rPr>
                <w:sz w:val="26"/>
                <w:szCs w:val="26"/>
              </w:rPr>
              <w:t>-</w:t>
            </w:r>
          </w:p>
        </w:tc>
        <w:tc>
          <w:tcPr>
            <w:tcW w:w="720" w:type="dxa"/>
          </w:tcPr>
          <w:p w:rsidR="00D86E71" w:rsidRPr="003E3A3C" w:rsidRDefault="00D86E71" w:rsidP="003215FC">
            <w:pPr>
              <w:shd w:val="clear" w:color="auto" w:fill="FFFFFF"/>
              <w:jc w:val="center"/>
              <w:rPr>
                <w:sz w:val="26"/>
                <w:szCs w:val="26"/>
              </w:rPr>
            </w:pPr>
            <w:r w:rsidRPr="003E3A3C">
              <w:rPr>
                <w:sz w:val="26"/>
                <w:szCs w:val="26"/>
              </w:rPr>
              <w:t>-</w:t>
            </w:r>
          </w:p>
        </w:tc>
        <w:tc>
          <w:tcPr>
            <w:tcW w:w="1548"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673" w:type="dxa"/>
            <w:shd w:val="clear" w:color="auto" w:fill="auto"/>
          </w:tcPr>
          <w:p w:rsidR="00D86E71" w:rsidRPr="007A7A8E"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r w:rsidR="00D86E71" w:rsidRPr="003E3A3C" w:rsidTr="003215FC">
        <w:trPr>
          <w:trHeight w:val="2830"/>
        </w:trPr>
        <w:tc>
          <w:tcPr>
            <w:tcW w:w="2506" w:type="dxa"/>
            <w:vMerge/>
          </w:tcPr>
          <w:p w:rsidR="00D86E71" w:rsidRPr="003E3A3C" w:rsidRDefault="00D86E71" w:rsidP="003215FC">
            <w:pPr>
              <w:shd w:val="clear" w:color="auto" w:fill="FFFFFF"/>
              <w:jc w:val="center"/>
              <w:rPr>
                <w:sz w:val="26"/>
                <w:szCs w:val="26"/>
              </w:rPr>
            </w:pPr>
          </w:p>
        </w:tc>
        <w:tc>
          <w:tcPr>
            <w:tcW w:w="1793" w:type="dxa"/>
            <w:vMerge/>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за счет поступающих в бюджет муниципального района Кинельский средств областного и федерального бюджета (при условии предоставления субсидии)</w:t>
            </w:r>
          </w:p>
        </w:tc>
        <w:tc>
          <w:tcPr>
            <w:tcW w:w="850" w:type="dxa"/>
          </w:tcPr>
          <w:p w:rsidR="00D86E71" w:rsidRPr="003E3A3C" w:rsidRDefault="00D86E71" w:rsidP="003215FC">
            <w:pPr>
              <w:shd w:val="clear" w:color="auto" w:fill="FFFFFF"/>
              <w:jc w:val="center"/>
              <w:rPr>
                <w:sz w:val="26"/>
                <w:szCs w:val="26"/>
              </w:rPr>
            </w:pPr>
            <w:r w:rsidRPr="003E3A3C">
              <w:rPr>
                <w:sz w:val="26"/>
                <w:szCs w:val="26"/>
              </w:rPr>
              <w:t>955</w:t>
            </w:r>
          </w:p>
          <w:p w:rsidR="00D86E71" w:rsidRPr="003E3A3C" w:rsidRDefault="00D86E71" w:rsidP="003215FC">
            <w:pPr>
              <w:shd w:val="clear" w:color="auto" w:fill="FFFFFF"/>
              <w:jc w:val="center"/>
              <w:rPr>
                <w:sz w:val="26"/>
                <w:szCs w:val="26"/>
              </w:rPr>
            </w:pPr>
          </w:p>
        </w:tc>
        <w:tc>
          <w:tcPr>
            <w:tcW w:w="720" w:type="dxa"/>
          </w:tcPr>
          <w:p w:rsidR="00D86E71" w:rsidRPr="003E3A3C" w:rsidRDefault="00D86E71" w:rsidP="003215FC">
            <w:pPr>
              <w:shd w:val="clear" w:color="auto" w:fill="FFFFFF"/>
              <w:jc w:val="center"/>
              <w:rPr>
                <w:sz w:val="26"/>
                <w:szCs w:val="26"/>
              </w:rPr>
            </w:pPr>
            <w:r w:rsidRPr="003E3A3C">
              <w:rPr>
                <w:sz w:val="26"/>
                <w:szCs w:val="26"/>
              </w:rPr>
              <w:t>05 03</w:t>
            </w:r>
          </w:p>
          <w:p w:rsidR="00D86E71" w:rsidRPr="003E3A3C" w:rsidRDefault="00D86E71" w:rsidP="003215FC">
            <w:pPr>
              <w:shd w:val="clear" w:color="auto" w:fill="FFFFFF"/>
              <w:jc w:val="center"/>
              <w:rPr>
                <w:sz w:val="26"/>
                <w:szCs w:val="26"/>
              </w:rPr>
            </w:pPr>
          </w:p>
        </w:tc>
        <w:tc>
          <w:tcPr>
            <w:tcW w:w="1548" w:type="dxa"/>
          </w:tcPr>
          <w:p w:rsidR="00D86E71" w:rsidRPr="003E3A3C" w:rsidRDefault="00D86E71" w:rsidP="003215FC">
            <w:pPr>
              <w:shd w:val="clear" w:color="auto" w:fill="FFFFFF"/>
              <w:jc w:val="center"/>
              <w:rPr>
                <w:sz w:val="26"/>
                <w:szCs w:val="26"/>
              </w:rPr>
            </w:pPr>
            <w:r w:rsidRPr="003E3A3C">
              <w:rPr>
                <w:sz w:val="26"/>
                <w:szCs w:val="26"/>
              </w:rPr>
              <w:t>29000</w:t>
            </w:r>
            <w:r w:rsidRPr="003E3A3C">
              <w:rPr>
                <w:sz w:val="26"/>
                <w:szCs w:val="26"/>
                <w:lang w:val="en-US"/>
              </w:rPr>
              <w:t>L5550</w:t>
            </w:r>
          </w:p>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r w:rsidRPr="003E3A3C">
              <w:rPr>
                <w:sz w:val="26"/>
                <w:szCs w:val="26"/>
                <w:lang w:val="en-US"/>
              </w:rPr>
              <w:t>612</w:t>
            </w:r>
          </w:p>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r w:rsidRPr="003E3A3C">
              <w:rPr>
                <w:sz w:val="26"/>
                <w:szCs w:val="26"/>
              </w:rPr>
              <w:t>6679,30</w:t>
            </w:r>
          </w:p>
        </w:tc>
        <w:tc>
          <w:tcPr>
            <w:tcW w:w="744" w:type="dxa"/>
          </w:tcPr>
          <w:p w:rsidR="00D86E71" w:rsidRPr="003E3A3C" w:rsidRDefault="00D86E71" w:rsidP="003215FC">
            <w:pPr>
              <w:shd w:val="clear" w:color="auto" w:fill="FFFFFF"/>
              <w:jc w:val="center"/>
              <w:rPr>
                <w:sz w:val="26"/>
                <w:szCs w:val="26"/>
              </w:rPr>
            </w:pPr>
            <w:r w:rsidRPr="003E3A3C">
              <w:rPr>
                <w:sz w:val="26"/>
                <w:szCs w:val="26"/>
              </w:rPr>
              <w:t>4183,95</w:t>
            </w:r>
          </w:p>
        </w:tc>
        <w:tc>
          <w:tcPr>
            <w:tcW w:w="709" w:type="dxa"/>
          </w:tcPr>
          <w:p w:rsidR="00D86E71" w:rsidRPr="003E3A3C" w:rsidRDefault="00D86E71" w:rsidP="003215FC">
            <w:pPr>
              <w:shd w:val="clear" w:color="auto" w:fill="FFFFFF"/>
              <w:jc w:val="center"/>
              <w:rPr>
                <w:sz w:val="26"/>
                <w:szCs w:val="26"/>
              </w:rPr>
            </w:pPr>
            <w:r w:rsidRPr="003E3A3C">
              <w:rPr>
                <w:sz w:val="26"/>
                <w:szCs w:val="26"/>
              </w:rPr>
              <w:t>4947,77</w:t>
            </w:r>
          </w:p>
        </w:tc>
        <w:tc>
          <w:tcPr>
            <w:tcW w:w="673" w:type="dxa"/>
            <w:shd w:val="clear" w:color="auto" w:fill="auto"/>
          </w:tcPr>
          <w:p w:rsidR="00D86E71" w:rsidRPr="007A7A8E" w:rsidRDefault="00D86E71" w:rsidP="003215FC">
            <w:pPr>
              <w:shd w:val="clear" w:color="auto" w:fill="FFFFFF"/>
              <w:jc w:val="center"/>
              <w:rPr>
                <w:sz w:val="26"/>
                <w:szCs w:val="26"/>
              </w:rPr>
            </w:pPr>
            <w:r w:rsidRPr="007A7A8E">
              <w:rPr>
                <w:sz w:val="26"/>
                <w:szCs w:val="26"/>
              </w:rPr>
              <w:t>4874,8</w:t>
            </w:r>
          </w:p>
        </w:tc>
        <w:tc>
          <w:tcPr>
            <w:tcW w:w="709" w:type="dxa"/>
          </w:tcPr>
          <w:p w:rsidR="00D86E71" w:rsidRPr="003E3A3C" w:rsidRDefault="00D86E71" w:rsidP="003215FC">
            <w:pPr>
              <w:shd w:val="clear" w:color="auto" w:fill="FFFFFF"/>
              <w:jc w:val="center"/>
              <w:rPr>
                <w:sz w:val="26"/>
                <w:szCs w:val="26"/>
              </w:rPr>
            </w:pPr>
            <w:r>
              <w:rPr>
                <w:sz w:val="26"/>
                <w:szCs w:val="26"/>
              </w:rPr>
              <w:t>5251,05</w:t>
            </w:r>
          </w:p>
        </w:tc>
        <w:tc>
          <w:tcPr>
            <w:tcW w:w="708" w:type="dxa"/>
          </w:tcPr>
          <w:p w:rsidR="00D86E71" w:rsidRPr="003E3A3C" w:rsidRDefault="00D86E71" w:rsidP="003215FC">
            <w:pPr>
              <w:shd w:val="clear" w:color="auto" w:fill="FFFFFF"/>
              <w:jc w:val="center"/>
              <w:rPr>
                <w:sz w:val="26"/>
                <w:szCs w:val="26"/>
              </w:rPr>
            </w:pPr>
            <w:r w:rsidRPr="003E3A3C">
              <w:rPr>
                <w:sz w:val="26"/>
                <w:szCs w:val="26"/>
              </w:rPr>
              <w:t>0</w:t>
            </w:r>
          </w:p>
        </w:tc>
        <w:tc>
          <w:tcPr>
            <w:tcW w:w="709" w:type="dxa"/>
          </w:tcPr>
          <w:p w:rsidR="00D86E71" w:rsidRPr="003E3A3C" w:rsidRDefault="00D86E71" w:rsidP="003215FC">
            <w:pPr>
              <w:shd w:val="clear" w:color="auto" w:fill="FFFFFF"/>
              <w:jc w:val="center"/>
              <w:rPr>
                <w:sz w:val="26"/>
                <w:szCs w:val="26"/>
              </w:rPr>
            </w:pPr>
            <w:r w:rsidRPr="003E3A3C">
              <w:rPr>
                <w:sz w:val="26"/>
                <w:szCs w:val="26"/>
              </w:rPr>
              <w:t>0</w:t>
            </w:r>
          </w:p>
        </w:tc>
      </w:tr>
      <w:tr w:rsidR="00D86E71" w:rsidRPr="003E3A3C" w:rsidTr="003215FC">
        <w:tc>
          <w:tcPr>
            <w:tcW w:w="2506" w:type="dxa"/>
            <w:vMerge/>
          </w:tcPr>
          <w:p w:rsidR="00D86E71" w:rsidRPr="003E3A3C" w:rsidRDefault="00D86E71" w:rsidP="003215FC">
            <w:pPr>
              <w:shd w:val="clear" w:color="auto" w:fill="FFFFFF"/>
              <w:jc w:val="center"/>
              <w:rPr>
                <w:sz w:val="26"/>
                <w:szCs w:val="26"/>
              </w:rPr>
            </w:pPr>
          </w:p>
        </w:tc>
        <w:tc>
          <w:tcPr>
            <w:tcW w:w="1793" w:type="dxa"/>
            <w:vMerge/>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Бюджет муниципального района Кинельский Самарской области</w:t>
            </w:r>
          </w:p>
        </w:tc>
        <w:tc>
          <w:tcPr>
            <w:tcW w:w="850" w:type="dxa"/>
          </w:tcPr>
          <w:p w:rsidR="00D86E71" w:rsidRPr="003E3A3C" w:rsidRDefault="00D86E71" w:rsidP="003215FC">
            <w:pPr>
              <w:shd w:val="clear" w:color="auto" w:fill="FFFFFF"/>
              <w:jc w:val="center"/>
              <w:rPr>
                <w:sz w:val="26"/>
                <w:szCs w:val="26"/>
              </w:rPr>
            </w:pPr>
            <w:r w:rsidRPr="003E3A3C">
              <w:rPr>
                <w:sz w:val="26"/>
                <w:szCs w:val="26"/>
              </w:rPr>
              <w:t>955</w:t>
            </w:r>
          </w:p>
        </w:tc>
        <w:tc>
          <w:tcPr>
            <w:tcW w:w="720" w:type="dxa"/>
          </w:tcPr>
          <w:p w:rsidR="00D86E71" w:rsidRPr="003E3A3C" w:rsidRDefault="00D86E71" w:rsidP="003215FC">
            <w:pPr>
              <w:shd w:val="clear" w:color="auto" w:fill="FFFFFF"/>
              <w:jc w:val="center"/>
              <w:rPr>
                <w:sz w:val="26"/>
                <w:szCs w:val="26"/>
              </w:rPr>
            </w:pPr>
            <w:r w:rsidRPr="003E3A3C">
              <w:rPr>
                <w:sz w:val="26"/>
                <w:szCs w:val="26"/>
              </w:rPr>
              <w:t>05 03</w:t>
            </w:r>
          </w:p>
        </w:tc>
        <w:tc>
          <w:tcPr>
            <w:tcW w:w="1548" w:type="dxa"/>
          </w:tcPr>
          <w:p w:rsidR="00D86E71" w:rsidRPr="003E3A3C" w:rsidRDefault="00D86E71" w:rsidP="003215FC">
            <w:pPr>
              <w:shd w:val="clear" w:color="auto" w:fill="FFFFFF"/>
              <w:jc w:val="center"/>
              <w:rPr>
                <w:sz w:val="26"/>
                <w:szCs w:val="26"/>
              </w:rPr>
            </w:pPr>
            <w:r w:rsidRPr="003E3A3C">
              <w:rPr>
                <w:sz w:val="26"/>
                <w:szCs w:val="26"/>
              </w:rPr>
              <w:t>29000</w:t>
            </w:r>
            <w:r w:rsidRPr="003E3A3C">
              <w:rPr>
                <w:sz w:val="26"/>
                <w:szCs w:val="26"/>
                <w:lang w:val="en-US"/>
              </w:rPr>
              <w:t>L5550</w:t>
            </w:r>
          </w:p>
        </w:tc>
        <w:tc>
          <w:tcPr>
            <w:tcW w:w="709" w:type="dxa"/>
          </w:tcPr>
          <w:p w:rsidR="00D86E71" w:rsidRPr="003E3A3C" w:rsidRDefault="00D86E71" w:rsidP="003215FC">
            <w:pPr>
              <w:shd w:val="clear" w:color="auto" w:fill="FFFFFF"/>
              <w:jc w:val="center"/>
              <w:rPr>
                <w:sz w:val="26"/>
                <w:szCs w:val="26"/>
              </w:rPr>
            </w:pPr>
            <w:r w:rsidRPr="003E3A3C">
              <w:rPr>
                <w:sz w:val="26"/>
                <w:szCs w:val="26"/>
                <w:lang w:val="en-US"/>
              </w:rPr>
              <w:t>612</w:t>
            </w:r>
          </w:p>
        </w:tc>
        <w:tc>
          <w:tcPr>
            <w:tcW w:w="709" w:type="dxa"/>
          </w:tcPr>
          <w:p w:rsidR="00D86E71" w:rsidRPr="003E3A3C" w:rsidRDefault="00D86E71" w:rsidP="003215FC">
            <w:pPr>
              <w:shd w:val="clear" w:color="auto" w:fill="FFFFFF"/>
              <w:jc w:val="center"/>
              <w:rPr>
                <w:sz w:val="26"/>
                <w:szCs w:val="26"/>
              </w:rPr>
            </w:pPr>
            <w:r w:rsidRPr="003E3A3C">
              <w:rPr>
                <w:sz w:val="26"/>
                <w:szCs w:val="26"/>
              </w:rPr>
              <w:t>742,10</w:t>
            </w:r>
          </w:p>
        </w:tc>
        <w:tc>
          <w:tcPr>
            <w:tcW w:w="744" w:type="dxa"/>
          </w:tcPr>
          <w:p w:rsidR="00D86E71" w:rsidRPr="003E3A3C" w:rsidRDefault="00D86E71" w:rsidP="003215FC">
            <w:pPr>
              <w:shd w:val="clear" w:color="auto" w:fill="FFFFFF"/>
              <w:jc w:val="center"/>
              <w:rPr>
                <w:sz w:val="26"/>
                <w:szCs w:val="26"/>
              </w:rPr>
            </w:pPr>
            <w:r w:rsidRPr="003E3A3C">
              <w:rPr>
                <w:sz w:val="26"/>
                <w:szCs w:val="26"/>
              </w:rPr>
              <w:t>220,21</w:t>
            </w:r>
          </w:p>
        </w:tc>
        <w:tc>
          <w:tcPr>
            <w:tcW w:w="709" w:type="dxa"/>
          </w:tcPr>
          <w:p w:rsidR="00D86E71" w:rsidRPr="003E3A3C" w:rsidRDefault="00D86E71" w:rsidP="003215FC">
            <w:pPr>
              <w:shd w:val="clear" w:color="auto" w:fill="FFFFFF"/>
              <w:jc w:val="center"/>
              <w:rPr>
                <w:sz w:val="26"/>
                <w:szCs w:val="26"/>
              </w:rPr>
            </w:pPr>
            <w:r w:rsidRPr="003E3A3C">
              <w:rPr>
                <w:sz w:val="26"/>
                <w:szCs w:val="26"/>
              </w:rPr>
              <w:t>260,40895</w:t>
            </w:r>
          </w:p>
        </w:tc>
        <w:tc>
          <w:tcPr>
            <w:tcW w:w="673" w:type="dxa"/>
            <w:shd w:val="clear" w:color="auto" w:fill="auto"/>
          </w:tcPr>
          <w:p w:rsidR="00D86E71" w:rsidRPr="007A7A8E" w:rsidRDefault="00D86E71" w:rsidP="003215FC">
            <w:pPr>
              <w:shd w:val="clear" w:color="auto" w:fill="FFFFFF"/>
              <w:jc w:val="center"/>
              <w:rPr>
                <w:sz w:val="26"/>
                <w:szCs w:val="26"/>
              </w:rPr>
            </w:pPr>
            <w:r w:rsidRPr="007A7A8E">
              <w:rPr>
                <w:sz w:val="26"/>
                <w:szCs w:val="26"/>
              </w:rPr>
              <w:t>679,9</w:t>
            </w:r>
          </w:p>
        </w:tc>
        <w:tc>
          <w:tcPr>
            <w:tcW w:w="709" w:type="dxa"/>
          </w:tcPr>
          <w:p w:rsidR="00D86E71" w:rsidRPr="003E3A3C" w:rsidRDefault="00D86E71" w:rsidP="003215FC">
            <w:pPr>
              <w:shd w:val="clear" w:color="auto" w:fill="FFFFFF"/>
              <w:jc w:val="center"/>
              <w:rPr>
                <w:sz w:val="26"/>
                <w:szCs w:val="26"/>
              </w:rPr>
            </w:pPr>
            <w:r>
              <w:rPr>
                <w:sz w:val="26"/>
                <w:szCs w:val="26"/>
              </w:rPr>
              <w:t>276,4</w:t>
            </w:r>
          </w:p>
        </w:tc>
        <w:tc>
          <w:tcPr>
            <w:tcW w:w="708" w:type="dxa"/>
          </w:tcPr>
          <w:p w:rsidR="00D86E71" w:rsidRPr="003E3A3C" w:rsidRDefault="00D86E71" w:rsidP="003215FC">
            <w:pPr>
              <w:shd w:val="clear" w:color="auto" w:fill="FFFFFF"/>
              <w:jc w:val="center"/>
              <w:rPr>
                <w:sz w:val="26"/>
                <w:szCs w:val="26"/>
              </w:rPr>
            </w:pPr>
            <w:r w:rsidRPr="003E3A3C">
              <w:rPr>
                <w:sz w:val="26"/>
                <w:szCs w:val="26"/>
              </w:rPr>
              <w:t>0</w:t>
            </w:r>
          </w:p>
        </w:tc>
        <w:tc>
          <w:tcPr>
            <w:tcW w:w="709" w:type="dxa"/>
          </w:tcPr>
          <w:p w:rsidR="00D86E71" w:rsidRPr="003E3A3C" w:rsidRDefault="00D86E71" w:rsidP="003215FC">
            <w:pPr>
              <w:shd w:val="clear" w:color="auto" w:fill="FFFFFF"/>
              <w:jc w:val="center"/>
              <w:rPr>
                <w:sz w:val="26"/>
                <w:szCs w:val="26"/>
              </w:rPr>
            </w:pPr>
            <w:r w:rsidRPr="003E3A3C">
              <w:rPr>
                <w:sz w:val="26"/>
                <w:szCs w:val="26"/>
              </w:rPr>
              <w:t>0</w:t>
            </w:r>
          </w:p>
        </w:tc>
      </w:tr>
      <w:tr w:rsidR="00D86E71" w:rsidRPr="003E3A3C" w:rsidTr="003215FC">
        <w:tc>
          <w:tcPr>
            <w:tcW w:w="2506" w:type="dxa"/>
            <w:vMerge/>
          </w:tcPr>
          <w:p w:rsidR="00D86E71" w:rsidRPr="003E3A3C" w:rsidRDefault="00D86E71" w:rsidP="003215FC">
            <w:pPr>
              <w:shd w:val="clear" w:color="auto" w:fill="FFFFFF"/>
              <w:jc w:val="center"/>
              <w:rPr>
                <w:sz w:val="26"/>
                <w:szCs w:val="26"/>
              </w:rPr>
            </w:pPr>
          </w:p>
        </w:tc>
        <w:tc>
          <w:tcPr>
            <w:tcW w:w="1793" w:type="dxa"/>
            <w:vMerge/>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Внебюджетные источники</w:t>
            </w:r>
          </w:p>
        </w:tc>
        <w:tc>
          <w:tcPr>
            <w:tcW w:w="850" w:type="dxa"/>
          </w:tcPr>
          <w:p w:rsidR="00D86E71" w:rsidRPr="003E3A3C" w:rsidRDefault="00D86E71" w:rsidP="003215FC">
            <w:pPr>
              <w:shd w:val="clear" w:color="auto" w:fill="FFFFFF"/>
              <w:jc w:val="center"/>
              <w:rPr>
                <w:sz w:val="26"/>
                <w:szCs w:val="26"/>
              </w:rPr>
            </w:pPr>
            <w:r w:rsidRPr="003E3A3C">
              <w:rPr>
                <w:sz w:val="26"/>
                <w:szCs w:val="26"/>
              </w:rPr>
              <w:t>-</w:t>
            </w:r>
          </w:p>
        </w:tc>
        <w:tc>
          <w:tcPr>
            <w:tcW w:w="720" w:type="dxa"/>
          </w:tcPr>
          <w:p w:rsidR="00D86E71" w:rsidRPr="003E3A3C" w:rsidRDefault="00D86E71" w:rsidP="003215FC">
            <w:pPr>
              <w:shd w:val="clear" w:color="auto" w:fill="FFFFFF"/>
              <w:jc w:val="center"/>
              <w:rPr>
                <w:sz w:val="26"/>
                <w:szCs w:val="26"/>
              </w:rPr>
            </w:pPr>
            <w:r w:rsidRPr="003E3A3C">
              <w:rPr>
                <w:sz w:val="26"/>
                <w:szCs w:val="26"/>
              </w:rPr>
              <w:t>-</w:t>
            </w:r>
          </w:p>
        </w:tc>
        <w:tc>
          <w:tcPr>
            <w:tcW w:w="1548"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673"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r w:rsidR="00D86E71" w:rsidRPr="003E3A3C" w:rsidTr="003215FC">
        <w:tc>
          <w:tcPr>
            <w:tcW w:w="2506" w:type="dxa"/>
            <w:vMerge w:val="restart"/>
          </w:tcPr>
          <w:p w:rsidR="00D86E71" w:rsidRPr="003E3A3C" w:rsidRDefault="00D86E71" w:rsidP="003215FC">
            <w:pPr>
              <w:shd w:val="clear" w:color="auto" w:fill="FFFFFF"/>
              <w:jc w:val="center"/>
              <w:rPr>
                <w:sz w:val="26"/>
                <w:szCs w:val="26"/>
              </w:rPr>
            </w:pPr>
            <w:r w:rsidRPr="003E3A3C">
              <w:rPr>
                <w:sz w:val="26"/>
                <w:szCs w:val="26"/>
              </w:rPr>
              <w:t>Благоустройство</w:t>
            </w:r>
          </w:p>
          <w:p w:rsidR="00D86E71" w:rsidRPr="003E3A3C" w:rsidRDefault="00D86E71" w:rsidP="003215FC">
            <w:pPr>
              <w:shd w:val="clear" w:color="auto" w:fill="FFFFFF"/>
              <w:jc w:val="center"/>
              <w:rPr>
                <w:sz w:val="26"/>
                <w:szCs w:val="26"/>
              </w:rPr>
            </w:pPr>
            <w:r w:rsidRPr="003E3A3C">
              <w:rPr>
                <w:sz w:val="26"/>
                <w:szCs w:val="26"/>
              </w:rPr>
              <w:t>общественных</w:t>
            </w:r>
          </w:p>
          <w:p w:rsidR="00D86E71" w:rsidRPr="003E3A3C" w:rsidRDefault="00D86E71" w:rsidP="003215FC">
            <w:pPr>
              <w:shd w:val="clear" w:color="auto" w:fill="FFFFFF"/>
              <w:jc w:val="center"/>
              <w:rPr>
                <w:sz w:val="26"/>
                <w:szCs w:val="26"/>
              </w:rPr>
            </w:pPr>
            <w:r w:rsidRPr="003E3A3C">
              <w:rPr>
                <w:sz w:val="26"/>
                <w:szCs w:val="26"/>
              </w:rPr>
              <w:t>территорий</w:t>
            </w:r>
          </w:p>
        </w:tc>
        <w:tc>
          <w:tcPr>
            <w:tcW w:w="1793" w:type="dxa"/>
            <w:vMerge w:val="restart"/>
          </w:tcPr>
          <w:p w:rsidR="00D86E71" w:rsidRPr="003E3A3C" w:rsidRDefault="00D86E71" w:rsidP="003215FC">
            <w:pPr>
              <w:shd w:val="clear" w:color="auto" w:fill="FFFFFF"/>
              <w:jc w:val="center"/>
              <w:rPr>
                <w:sz w:val="26"/>
                <w:szCs w:val="26"/>
              </w:rPr>
            </w:pPr>
            <w:r w:rsidRPr="003E3A3C">
              <w:rPr>
                <w:sz w:val="26"/>
                <w:szCs w:val="26"/>
              </w:rPr>
              <w:t xml:space="preserve">Управление строительства, архитектуры </w:t>
            </w:r>
            <w:r w:rsidRPr="003E3A3C">
              <w:rPr>
                <w:sz w:val="26"/>
                <w:szCs w:val="26"/>
              </w:rPr>
              <w:lastRenderedPageBreak/>
              <w:t>и ЖКХ</w:t>
            </w:r>
          </w:p>
        </w:tc>
        <w:tc>
          <w:tcPr>
            <w:tcW w:w="2472" w:type="dxa"/>
          </w:tcPr>
          <w:p w:rsidR="00D86E71" w:rsidRPr="003E3A3C" w:rsidRDefault="00D86E71" w:rsidP="003215FC">
            <w:pPr>
              <w:shd w:val="clear" w:color="auto" w:fill="FFFFFF"/>
              <w:jc w:val="center"/>
              <w:rPr>
                <w:sz w:val="26"/>
                <w:szCs w:val="26"/>
              </w:rPr>
            </w:pPr>
            <w:r w:rsidRPr="003E3A3C">
              <w:rPr>
                <w:sz w:val="26"/>
                <w:szCs w:val="26"/>
              </w:rPr>
              <w:lastRenderedPageBreak/>
              <w:t xml:space="preserve">Бюджет муниципального района Кинельский, </w:t>
            </w:r>
            <w:r w:rsidRPr="003E3A3C">
              <w:rPr>
                <w:sz w:val="26"/>
                <w:szCs w:val="26"/>
              </w:rPr>
              <w:lastRenderedPageBreak/>
              <w:t>в том числе:</w:t>
            </w:r>
          </w:p>
        </w:tc>
        <w:tc>
          <w:tcPr>
            <w:tcW w:w="850" w:type="dxa"/>
          </w:tcPr>
          <w:p w:rsidR="00D86E71" w:rsidRPr="003E3A3C" w:rsidRDefault="00D86E71" w:rsidP="003215FC">
            <w:pPr>
              <w:shd w:val="clear" w:color="auto" w:fill="FFFFFF"/>
              <w:jc w:val="center"/>
              <w:rPr>
                <w:sz w:val="26"/>
                <w:szCs w:val="26"/>
              </w:rPr>
            </w:pPr>
            <w:r w:rsidRPr="003E3A3C">
              <w:rPr>
                <w:sz w:val="26"/>
                <w:szCs w:val="26"/>
              </w:rPr>
              <w:lastRenderedPageBreak/>
              <w:t>-</w:t>
            </w:r>
          </w:p>
        </w:tc>
        <w:tc>
          <w:tcPr>
            <w:tcW w:w="720" w:type="dxa"/>
          </w:tcPr>
          <w:p w:rsidR="00D86E71" w:rsidRPr="003E3A3C" w:rsidRDefault="00D86E71" w:rsidP="003215FC">
            <w:pPr>
              <w:shd w:val="clear" w:color="auto" w:fill="FFFFFF"/>
              <w:jc w:val="center"/>
              <w:rPr>
                <w:sz w:val="26"/>
                <w:szCs w:val="26"/>
              </w:rPr>
            </w:pPr>
            <w:r w:rsidRPr="003E3A3C">
              <w:rPr>
                <w:sz w:val="26"/>
                <w:szCs w:val="26"/>
              </w:rPr>
              <w:t>-</w:t>
            </w:r>
          </w:p>
        </w:tc>
        <w:tc>
          <w:tcPr>
            <w:tcW w:w="1548"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673"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r w:rsidR="00D86E71" w:rsidRPr="003E3A3C" w:rsidTr="003215FC">
        <w:trPr>
          <w:trHeight w:val="2120"/>
        </w:trPr>
        <w:tc>
          <w:tcPr>
            <w:tcW w:w="2506" w:type="dxa"/>
            <w:vMerge/>
          </w:tcPr>
          <w:p w:rsidR="00D86E71" w:rsidRPr="003E3A3C" w:rsidRDefault="00D86E71" w:rsidP="003215FC">
            <w:pPr>
              <w:shd w:val="clear" w:color="auto" w:fill="FFFFFF"/>
              <w:jc w:val="center"/>
              <w:rPr>
                <w:sz w:val="26"/>
                <w:szCs w:val="26"/>
              </w:rPr>
            </w:pPr>
          </w:p>
        </w:tc>
        <w:tc>
          <w:tcPr>
            <w:tcW w:w="1793" w:type="dxa"/>
            <w:vMerge/>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за счет поступающих в бюджет муниципального района Кинельский средств областного и федерального бюджета (при условии предоставления субсидии)</w:t>
            </w:r>
          </w:p>
        </w:tc>
        <w:tc>
          <w:tcPr>
            <w:tcW w:w="850" w:type="dxa"/>
          </w:tcPr>
          <w:p w:rsidR="00D86E71" w:rsidRPr="003E3A3C" w:rsidRDefault="00D86E71" w:rsidP="003215FC">
            <w:pPr>
              <w:shd w:val="clear" w:color="auto" w:fill="FFFFFF"/>
              <w:jc w:val="center"/>
              <w:rPr>
                <w:sz w:val="26"/>
                <w:szCs w:val="26"/>
              </w:rPr>
            </w:pPr>
            <w:r w:rsidRPr="003E3A3C">
              <w:rPr>
                <w:sz w:val="26"/>
                <w:szCs w:val="26"/>
              </w:rPr>
              <w:t>955</w:t>
            </w:r>
          </w:p>
          <w:p w:rsidR="00D86E71" w:rsidRPr="003E3A3C" w:rsidRDefault="00D86E71" w:rsidP="003215FC">
            <w:pPr>
              <w:shd w:val="clear" w:color="auto" w:fill="FFFFFF"/>
              <w:jc w:val="center"/>
              <w:rPr>
                <w:sz w:val="26"/>
                <w:szCs w:val="26"/>
              </w:rPr>
            </w:pPr>
          </w:p>
        </w:tc>
        <w:tc>
          <w:tcPr>
            <w:tcW w:w="720" w:type="dxa"/>
          </w:tcPr>
          <w:p w:rsidR="00D86E71" w:rsidRPr="003E3A3C" w:rsidRDefault="00D86E71" w:rsidP="003215FC">
            <w:pPr>
              <w:shd w:val="clear" w:color="auto" w:fill="FFFFFF"/>
              <w:jc w:val="center"/>
              <w:rPr>
                <w:sz w:val="26"/>
                <w:szCs w:val="26"/>
              </w:rPr>
            </w:pPr>
            <w:r w:rsidRPr="003E3A3C">
              <w:rPr>
                <w:bCs/>
                <w:sz w:val="26"/>
                <w:szCs w:val="26"/>
              </w:rPr>
              <w:t>05 03</w:t>
            </w:r>
          </w:p>
          <w:p w:rsidR="00D86E71" w:rsidRPr="003E3A3C" w:rsidRDefault="00D86E71" w:rsidP="003215FC">
            <w:pPr>
              <w:shd w:val="clear" w:color="auto" w:fill="FFFFFF"/>
              <w:jc w:val="center"/>
              <w:rPr>
                <w:sz w:val="26"/>
                <w:szCs w:val="26"/>
              </w:rPr>
            </w:pPr>
          </w:p>
        </w:tc>
        <w:tc>
          <w:tcPr>
            <w:tcW w:w="1548" w:type="dxa"/>
          </w:tcPr>
          <w:p w:rsidR="00D86E71" w:rsidRPr="003E3A3C" w:rsidRDefault="00D86E71" w:rsidP="003215FC">
            <w:pPr>
              <w:shd w:val="clear" w:color="auto" w:fill="FFFFFF"/>
              <w:jc w:val="center"/>
              <w:rPr>
                <w:sz w:val="26"/>
                <w:szCs w:val="26"/>
              </w:rPr>
            </w:pPr>
            <w:r w:rsidRPr="003E3A3C">
              <w:rPr>
                <w:sz w:val="26"/>
                <w:szCs w:val="26"/>
              </w:rPr>
              <w:t>29000</w:t>
            </w:r>
            <w:r w:rsidRPr="003E3A3C">
              <w:rPr>
                <w:sz w:val="26"/>
                <w:szCs w:val="26"/>
                <w:lang w:val="en-US"/>
              </w:rPr>
              <w:t>L5550</w:t>
            </w:r>
          </w:p>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r w:rsidRPr="003E3A3C">
              <w:rPr>
                <w:sz w:val="26"/>
                <w:szCs w:val="26"/>
                <w:lang w:val="en-US"/>
              </w:rPr>
              <w:t>612</w:t>
            </w:r>
          </w:p>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r w:rsidRPr="003E3A3C">
              <w:rPr>
                <w:sz w:val="26"/>
                <w:szCs w:val="26"/>
              </w:rPr>
              <w:t>8189,00</w:t>
            </w:r>
          </w:p>
        </w:tc>
        <w:tc>
          <w:tcPr>
            <w:tcW w:w="744" w:type="dxa"/>
          </w:tcPr>
          <w:p w:rsidR="00D86E71" w:rsidRPr="003E3A3C" w:rsidRDefault="00D86E71" w:rsidP="003215FC">
            <w:pPr>
              <w:shd w:val="clear" w:color="auto" w:fill="FFFFFF"/>
              <w:jc w:val="center"/>
              <w:rPr>
                <w:sz w:val="26"/>
                <w:szCs w:val="26"/>
              </w:rPr>
            </w:pPr>
            <w:r w:rsidRPr="003E3A3C">
              <w:rPr>
                <w:sz w:val="26"/>
                <w:szCs w:val="26"/>
              </w:rPr>
              <w:t>9762,55</w:t>
            </w:r>
          </w:p>
        </w:tc>
        <w:tc>
          <w:tcPr>
            <w:tcW w:w="709" w:type="dxa"/>
          </w:tcPr>
          <w:p w:rsidR="00D86E71" w:rsidRPr="003E3A3C" w:rsidRDefault="00D86E71" w:rsidP="003215FC">
            <w:pPr>
              <w:shd w:val="clear" w:color="auto" w:fill="FFFFFF"/>
              <w:jc w:val="center"/>
              <w:rPr>
                <w:sz w:val="26"/>
                <w:szCs w:val="26"/>
              </w:rPr>
            </w:pPr>
            <w:r w:rsidRPr="003E3A3C">
              <w:rPr>
                <w:sz w:val="26"/>
                <w:szCs w:val="26"/>
              </w:rPr>
              <w:t>9529,96</w:t>
            </w:r>
          </w:p>
        </w:tc>
        <w:tc>
          <w:tcPr>
            <w:tcW w:w="673" w:type="dxa"/>
          </w:tcPr>
          <w:p w:rsidR="00D86E71" w:rsidRPr="003E3A3C" w:rsidRDefault="00D86E71" w:rsidP="003215FC">
            <w:pPr>
              <w:shd w:val="clear" w:color="auto" w:fill="FFFFFF"/>
              <w:jc w:val="center"/>
              <w:rPr>
                <w:sz w:val="26"/>
                <w:szCs w:val="26"/>
              </w:rPr>
            </w:pPr>
            <w:r>
              <w:rPr>
                <w:sz w:val="26"/>
                <w:szCs w:val="26"/>
              </w:rPr>
              <w:t>8607,40</w:t>
            </w:r>
          </w:p>
        </w:tc>
        <w:tc>
          <w:tcPr>
            <w:tcW w:w="709" w:type="dxa"/>
          </w:tcPr>
          <w:p w:rsidR="00D86E71" w:rsidRPr="003E3A3C" w:rsidRDefault="00D86E71" w:rsidP="003215FC">
            <w:pPr>
              <w:shd w:val="clear" w:color="auto" w:fill="FFFFFF"/>
              <w:jc w:val="center"/>
              <w:rPr>
                <w:sz w:val="26"/>
                <w:szCs w:val="26"/>
              </w:rPr>
            </w:pPr>
            <w:r>
              <w:rPr>
                <w:sz w:val="26"/>
                <w:szCs w:val="26"/>
              </w:rPr>
              <w:t>8981,1</w:t>
            </w:r>
          </w:p>
        </w:tc>
        <w:tc>
          <w:tcPr>
            <w:tcW w:w="708" w:type="dxa"/>
          </w:tcPr>
          <w:p w:rsidR="00D86E71" w:rsidRPr="003E3A3C" w:rsidRDefault="00D86E71" w:rsidP="003215FC">
            <w:pPr>
              <w:shd w:val="clear" w:color="auto" w:fill="FFFFFF"/>
              <w:jc w:val="center"/>
              <w:rPr>
                <w:sz w:val="26"/>
                <w:szCs w:val="26"/>
              </w:rPr>
            </w:pPr>
            <w:r w:rsidRPr="003E3A3C">
              <w:rPr>
                <w:sz w:val="26"/>
                <w:szCs w:val="26"/>
              </w:rPr>
              <w:t>0</w:t>
            </w:r>
          </w:p>
        </w:tc>
        <w:tc>
          <w:tcPr>
            <w:tcW w:w="709" w:type="dxa"/>
          </w:tcPr>
          <w:p w:rsidR="00D86E71" w:rsidRPr="003E3A3C" w:rsidRDefault="00D86E71" w:rsidP="003215FC">
            <w:pPr>
              <w:shd w:val="clear" w:color="auto" w:fill="FFFFFF"/>
              <w:jc w:val="center"/>
              <w:rPr>
                <w:sz w:val="26"/>
                <w:szCs w:val="26"/>
              </w:rPr>
            </w:pPr>
            <w:r w:rsidRPr="003E3A3C">
              <w:rPr>
                <w:sz w:val="26"/>
                <w:szCs w:val="26"/>
              </w:rPr>
              <w:t>0</w:t>
            </w:r>
          </w:p>
        </w:tc>
      </w:tr>
      <w:tr w:rsidR="00D86E71" w:rsidRPr="003E3A3C" w:rsidTr="003215FC">
        <w:tc>
          <w:tcPr>
            <w:tcW w:w="2506" w:type="dxa"/>
            <w:vMerge/>
          </w:tcPr>
          <w:p w:rsidR="00D86E71" w:rsidRPr="003E3A3C" w:rsidRDefault="00D86E71" w:rsidP="003215FC">
            <w:pPr>
              <w:shd w:val="clear" w:color="auto" w:fill="FFFFFF"/>
              <w:jc w:val="center"/>
              <w:rPr>
                <w:sz w:val="26"/>
                <w:szCs w:val="26"/>
              </w:rPr>
            </w:pPr>
          </w:p>
        </w:tc>
        <w:tc>
          <w:tcPr>
            <w:tcW w:w="1793" w:type="dxa"/>
            <w:vMerge/>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Бюджет муниципального района Кинельский Самарской области</w:t>
            </w:r>
          </w:p>
        </w:tc>
        <w:tc>
          <w:tcPr>
            <w:tcW w:w="850" w:type="dxa"/>
          </w:tcPr>
          <w:p w:rsidR="00D86E71" w:rsidRPr="003E3A3C" w:rsidRDefault="00D86E71" w:rsidP="003215FC">
            <w:pPr>
              <w:shd w:val="clear" w:color="auto" w:fill="FFFFFF"/>
              <w:jc w:val="center"/>
              <w:rPr>
                <w:sz w:val="26"/>
                <w:szCs w:val="26"/>
              </w:rPr>
            </w:pPr>
            <w:r w:rsidRPr="003E3A3C">
              <w:rPr>
                <w:sz w:val="26"/>
                <w:szCs w:val="26"/>
              </w:rPr>
              <w:t>955</w:t>
            </w:r>
          </w:p>
        </w:tc>
        <w:tc>
          <w:tcPr>
            <w:tcW w:w="720" w:type="dxa"/>
          </w:tcPr>
          <w:p w:rsidR="00D86E71" w:rsidRPr="003E3A3C" w:rsidRDefault="00D86E71" w:rsidP="003215FC">
            <w:pPr>
              <w:shd w:val="clear" w:color="auto" w:fill="FFFFFF"/>
              <w:jc w:val="center"/>
              <w:rPr>
                <w:sz w:val="26"/>
                <w:szCs w:val="26"/>
              </w:rPr>
            </w:pPr>
            <w:r w:rsidRPr="003E3A3C">
              <w:rPr>
                <w:sz w:val="26"/>
                <w:szCs w:val="26"/>
              </w:rPr>
              <w:t>05 03</w:t>
            </w:r>
          </w:p>
        </w:tc>
        <w:tc>
          <w:tcPr>
            <w:tcW w:w="1548" w:type="dxa"/>
          </w:tcPr>
          <w:p w:rsidR="00D86E71" w:rsidRPr="003E3A3C" w:rsidRDefault="00D86E71" w:rsidP="003215FC">
            <w:pPr>
              <w:shd w:val="clear" w:color="auto" w:fill="FFFFFF"/>
              <w:jc w:val="center"/>
              <w:rPr>
                <w:sz w:val="26"/>
                <w:szCs w:val="26"/>
              </w:rPr>
            </w:pPr>
            <w:r w:rsidRPr="003E3A3C">
              <w:rPr>
                <w:sz w:val="26"/>
                <w:szCs w:val="26"/>
              </w:rPr>
              <w:t>29000</w:t>
            </w:r>
            <w:r w:rsidRPr="003E3A3C">
              <w:rPr>
                <w:sz w:val="26"/>
                <w:szCs w:val="26"/>
                <w:lang w:val="en-US"/>
              </w:rPr>
              <w:t>L5550</w:t>
            </w:r>
          </w:p>
        </w:tc>
        <w:tc>
          <w:tcPr>
            <w:tcW w:w="709" w:type="dxa"/>
          </w:tcPr>
          <w:p w:rsidR="00D86E71" w:rsidRPr="003E3A3C" w:rsidRDefault="00D86E71" w:rsidP="003215FC">
            <w:pPr>
              <w:shd w:val="clear" w:color="auto" w:fill="FFFFFF"/>
              <w:jc w:val="center"/>
              <w:rPr>
                <w:sz w:val="26"/>
                <w:szCs w:val="26"/>
              </w:rPr>
            </w:pPr>
            <w:r w:rsidRPr="003E3A3C">
              <w:rPr>
                <w:sz w:val="26"/>
                <w:szCs w:val="26"/>
                <w:lang w:val="en-US"/>
              </w:rPr>
              <w:t>612</w:t>
            </w:r>
          </w:p>
        </w:tc>
        <w:tc>
          <w:tcPr>
            <w:tcW w:w="709" w:type="dxa"/>
          </w:tcPr>
          <w:p w:rsidR="00D86E71" w:rsidRPr="003E3A3C" w:rsidRDefault="00D86E71" w:rsidP="003215FC">
            <w:pPr>
              <w:shd w:val="clear" w:color="auto" w:fill="FFFFFF"/>
              <w:jc w:val="center"/>
              <w:rPr>
                <w:sz w:val="26"/>
                <w:szCs w:val="26"/>
              </w:rPr>
            </w:pPr>
            <w:r w:rsidRPr="003E3A3C">
              <w:rPr>
                <w:sz w:val="26"/>
                <w:szCs w:val="26"/>
              </w:rPr>
              <w:t>910,00</w:t>
            </w:r>
          </w:p>
        </w:tc>
        <w:tc>
          <w:tcPr>
            <w:tcW w:w="744" w:type="dxa"/>
          </w:tcPr>
          <w:p w:rsidR="00D86E71" w:rsidRPr="003E3A3C" w:rsidRDefault="00D86E71" w:rsidP="003215FC">
            <w:pPr>
              <w:shd w:val="clear" w:color="auto" w:fill="FFFFFF"/>
              <w:jc w:val="center"/>
              <w:rPr>
                <w:sz w:val="26"/>
                <w:szCs w:val="26"/>
              </w:rPr>
            </w:pPr>
            <w:r w:rsidRPr="003E3A3C">
              <w:rPr>
                <w:sz w:val="26"/>
                <w:szCs w:val="26"/>
              </w:rPr>
              <w:t>563,82</w:t>
            </w:r>
          </w:p>
        </w:tc>
        <w:tc>
          <w:tcPr>
            <w:tcW w:w="709" w:type="dxa"/>
          </w:tcPr>
          <w:p w:rsidR="00D86E71" w:rsidRPr="003E3A3C" w:rsidRDefault="00D86E71" w:rsidP="003215FC">
            <w:pPr>
              <w:shd w:val="clear" w:color="auto" w:fill="FFFFFF"/>
              <w:jc w:val="center"/>
              <w:rPr>
                <w:sz w:val="26"/>
                <w:szCs w:val="26"/>
              </w:rPr>
            </w:pPr>
            <w:r w:rsidRPr="003E3A3C">
              <w:rPr>
                <w:sz w:val="26"/>
                <w:szCs w:val="26"/>
              </w:rPr>
              <w:t>501,57684</w:t>
            </w:r>
          </w:p>
        </w:tc>
        <w:tc>
          <w:tcPr>
            <w:tcW w:w="673" w:type="dxa"/>
          </w:tcPr>
          <w:p w:rsidR="00D86E71" w:rsidRPr="003E3A3C" w:rsidRDefault="00D86E71" w:rsidP="003215FC">
            <w:pPr>
              <w:shd w:val="clear" w:color="auto" w:fill="FFFFFF"/>
              <w:jc w:val="center"/>
              <w:rPr>
                <w:sz w:val="26"/>
                <w:szCs w:val="26"/>
              </w:rPr>
            </w:pPr>
            <w:r>
              <w:rPr>
                <w:sz w:val="26"/>
                <w:szCs w:val="26"/>
              </w:rPr>
              <w:t>1141,6</w:t>
            </w:r>
          </w:p>
        </w:tc>
        <w:tc>
          <w:tcPr>
            <w:tcW w:w="709" w:type="dxa"/>
          </w:tcPr>
          <w:p w:rsidR="00D86E71" w:rsidRPr="003E3A3C" w:rsidRDefault="00D86E71" w:rsidP="003215FC">
            <w:pPr>
              <w:shd w:val="clear" w:color="auto" w:fill="FFFFFF"/>
              <w:jc w:val="center"/>
              <w:rPr>
                <w:sz w:val="26"/>
                <w:szCs w:val="26"/>
              </w:rPr>
            </w:pPr>
            <w:r>
              <w:rPr>
                <w:sz w:val="26"/>
                <w:szCs w:val="26"/>
              </w:rPr>
              <w:t>702,6</w:t>
            </w:r>
          </w:p>
        </w:tc>
        <w:tc>
          <w:tcPr>
            <w:tcW w:w="708" w:type="dxa"/>
          </w:tcPr>
          <w:p w:rsidR="00D86E71" w:rsidRPr="003E3A3C" w:rsidRDefault="00D86E71" w:rsidP="003215FC">
            <w:pPr>
              <w:shd w:val="clear" w:color="auto" w:fill="FFFFFF"/>
              <w:jc w:val="center"/>
              <w:rPr>
                <w:sz w:val="26"/>
                <w:szCs w:val="26"/>
              </w:rPr>
            </w:pPr>
            <w:r w:rsidRPr="003E3A3C">
              <w:rPr>
                <w:sz w:val="26"/>
                <w:szCs w:val="26"/>
              </w:rPr>
              <w:t>0</w:t>
            </w:r>
          </w:p>
        </w:tc>
        <w:tc>
          <w:tcPr>
            <w:tcW w:w="709" w:type="dxa"/>
          </w:tcPr>
          <w:p w:rsidR="00D86E71" w:rsidRPr="003E3A3C" w:rsidRDefault="00D86E71" w:rsidP="003215FC">
            <w:pPr>
              <w:shd w:val="clear" w:color="auto" w:fill="FFFFFF"/>
              <w:jc w:val="center"/>
              <w:rPr>
                <w:sz w:val="26"/>
                <w:szCs w:val="26"/>
              </w:rPr>
            </w:pPr>
            <w:r w:rsidRPr="003E3A3C">
              <w:rPr>
                <w:sz w:val="26"/>
                <w:szCs w:val="26"/>
              </w:rPr>
              <w:t>0</w:t>
            </w:r>
          </w:p>
        </w:tc>
      </w:tr>
      <w:tr w:rsidR="00D86E71" w:rsidRPr="003E3A3C" w:rsidTr="003215FC">
        <w:tc>
          <w:tcPr>
            <w:tcW w:w="2506" w:type="dxa"/>
            <w:vMerge/>
          </w:tcPr>
          <w:p w:rsidR="00D86E71" w:rsidRPr="003E3A3C" w:rsidRDefault="00D86E71" w:rsidP="003215FC">
            <w:pPr>
              <w:shd w:val="clear" w:color="auto" w:fill="FFFFFF"/>
              <w:jc w:val="center"/>
              <w:rPr>
                <w:sz w:val="26"/>
                <w:szCs w:val="26"/>
              </w:rPr>
            </w:pPr>
          </w:p>
        </w:tc>
        <w:tc>
          <w:tcPr>
            <w:tcW w:w="1793" w:type="dxa"/>
            <w:vMerge/>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Внебюджетные источники</w:t>
            </w:r>
          </w:p>
        </w:tc>
        <w:tc>
          <w:tcPr>
            <w:tcW w:w="850" w:type="dxa"/>
          </w:tcPr>
          <w:p w:rsidR="00D86E71" w:rsidRPr="003E3A3C" w:rsidRDefault="00D86E71" w:rsidP="003215FC">
            <w:pPr>
              <w:shd w:val="clear" w:color="auto" w:fill="FFFFFF"/>
              <w:jc w:val="center"/>
              <w:rPr>
                <w:sz w:val="26"/>
                <w:szCs w:val="26"/>
              </w:rPr>
            </w:pPr>
            <w:r w:rsidRPr="003E3A3C">
              <w:rPr>
                <w:sz w:val="26"/>
                <w:szCs w:val="26"/>
              </w:rPr>
              <w:t>-</w:t>
            </w:r>
          </w:p>
        </w:tc>
        <w:tc>
          <w:tcPr>
            <w:tcW w:w="720" w:type="dxa"/>
          </w:tcPr>
          <w:p w:rsidR="00D86E71" w:rsidRPr="003E3A3C" w:rsidRDefault="00D86E71" w:rsidP="003215FC">
            <w:pPr>
              <w:shd w:val="clear" w:color="auto" w:fill="FFFFFF"/>
              <w:jc w:val="center"/>
              <w:rPr>
                <w:sz w:val="26"/>
                <w:szCs w:val="26"/>
              </w:rPr>
            </w:pPr>
            <w:r w:rsidRPr="003E3A3C">
              <w:rPr>
                <w:sz w:val="26"/>
                <w:szCs w:val="26"/>
              </w:rPr>
              <w:t>-</w:t>
            </w:r>
          </w:p>
        </w:tc>
        <w:tc>
          <w:tcPr>
            <w:tcW w:w="1548"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r w:rsidRPr="003E3A3C">
              <w:rPr>
                <w:sz w:val="26"/>
                <w:szCs w:val="26"/>
              </w:rPr>
              <w:t>500,00</w:t>
            </w:r>
          </w:p>
        </w:tc>
        <w:tc>
          <w:tcPr>
            <w:tcW w:w="709" w:type="dxa"/>
          </w:tcPr>
          <w:p w:rsidR="00D86E71" w:rsidRPr="003E3A3C" w:rsidRDefault="00D86E71" w:rsidP="003215FC">
            <w:pPr>
              <w:shd w:val="clear" w:color="auto" w:fill="FFFFFF"/>
              <w:jc w:val="center"/>
              <w:rPr>
                <w:sz w:val="26"/>
                <w:szCs w:val="26"/>
              </w:rPr>
            </w:pPr>
          </w:p>
        </w:tc>
        <w:tc>
          <w:tcPr>
            <w:tcW w:w="673"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r w:rsidR="00D86E71" w:rsidRPr="003E3A3C" w:rsidTr="003215FC">
        <w:tc>
          <w:tcPr>
            <w:tcW w:w="2506" w:type="dxa"/>
          </w:tcPr>
          <w:p w:rsidR="00D86E71" w:rsidRPr="003E3A3C" w:rsidRDefault="00D86E71" w:rsidP="003215FC">
            <w:pPr>
              <w:shd w:val="clear" w:color="auto" w:fill="FFFFFF"/>
              <w:jc w:val="center"/>
              <w:rPr>
                <w:sz w:val="26"/>
                <w:szCs w:val="26"/>
              </w:rPr>
            </w:pPr>
          </w:p>
        </w:tc>
        <w:tc>
          <w:tcPr>
            <w:tcW w:w="1793" w:type="dxa"/>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Бюджет сельского поселения Кинельский Самарской области</w:t>
            </w:r>
          </w:p>
        </w:tc>
        <w:tc>
          <w:tcPr>
            <w:tcW w:w="850" w:type="dxa"/>
          </w:tcPr>
          <w:p w:rsidR="00D86E71" w:rsidRPr="003E3A3C" w:rsidRDefault="00D86E71" w:rsidP="003215FC">
            <w:pPr>
              <w:shd w:val="clear" w:color="auto" w:fill="FFFFFF"/>
              <w:jc w:val="center"/>
              <w:rPr>
                <w:sz w:val="26"/>
                <w:szCs w:val="26"/>
              </w:rPr>
            </w:pPr>
            <w:r w:rsidRPr="003E3A3C">
              <w:rPr>
                <w:sz w:val="26"/>
                <w:szCs w:val="26"/>
              </w:rPr>
              <w:t>955</w:t>
            </w:r>
          </w:p>
        </w:tc>
        <w:tc>
          <w:tcPr>
            <w:tcW w:w="720" w:type="dxa"/>
          </w:tcPr>
          <w:p w:rsidR="00D86E71" w:rsidRPr="003E3A3C" w:rsidRDefault="00D86E71" w:rsidP="003215FC">
            <w:pPr>
              <w:shd w:val="clear" w:color="auto" w:fill="FFFFFF"/>
              <w:jc w:val="center"/>
              <w:rPr>
                <w:sz w:val="26"/>
                <w:szCs w:val="26"/>
              </w:rPr>
            </w:pPr>
            <w:r w:rsidRPr="003E3A3C">
              <w:rPr>
                <w:sz w:val="26"/>
                <w:szCs w:val="26"/>
              </w:rPr>
              <w:t>05 03</w:t>
            </w:r>
          </w:p>
        </w:tc>
        <w:tc>
          <w:tcPr>
            <w:tcW w:w="1548" w:type="dxa"/>
          </w:tcPr>
          <w:p w:rsidR="00D86E71" w:rsidRPr="003E3A3C" w:rsidRDefault="00D86E71" w:rsidP="003215FC">
            <w:pPr>
              <w:shd w:val="clear" w:color="auto" w:fill="FFFFFF"/>
              <w:jc w:val="center"/>
              <w:rPr>
                <w:sz w:val="26"/>
                <w:szCs w:val="26"/>
              </w:rPr>
            </w:pPr>
            <w:r w:rsidRPr="003E3A3C">
              <w:rPr>
                <w:sz w:val="26"/>
                <w:szCs w:val="26"/>
              </w:rPr>
              <w:t>29000</w:t>
            </w:r>
            <w:r w:rsidRPr="003E3A3C">
              <w:rPr>
                <w:sz w:val="26"/>
                <w:szCs w:val="26"/>
                <w:lang w:val="en-US"/>
              </w:rPr>
              <w:t>L5550</w:t>
            </w:r>
          </w:p>
        </w:tc>
        <w:tc>
          <w:tcPr>
            <w:tcW w:w="709" w:type="dxa"/>
          </w:tcPr>
          <w:p w:rsidR="00D86E71" w:rsidRPr="003E3A3C" w:rsidRDefault="00D86E71" w:rsidP="003215FC">
            <w:pPr>
              <w:shd w:val="clear" w:color="auto" w:fill="FFFFFF"/>
              <w:jc w:val="center"/>
              <w:rPr>
                <w:sz w:val="26"/>
                <w:szCs w:val="26"/>
              </w:rPr>
            </w:pPr>
            <w:r w:rsidRPr="003E3A3C">
              <w:rPr>
                <w:sz w:val="26"/>
                <w:szCs w:val="26"/>
                <w:lang w:val="en-US"/>
              </w:rPr>
              <w:t>612</w:t>
            </w: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r w:rsidRPr="003E3A3C">
              <w:rPr>
                <w:sz w:val="26"/>
                <w:szCs w:val="26"/>
              </w:rPr>
              <w:t>50,00</w:t>
            </w:r>
          </w:p>
        </w:tc>
        <w:tc>
          <w:tcPr>
            <w:tcW w:w="709" w:type="dxa"/>
          </w:tcPr>
          <w:p w:rsidR="00D86E71" w:rsidRPr="003E3A3C" w:rsidRDefault="00D86E71" w:rsidP="003215FC">
            <w:pPr>
              <w:shd w:val="clear" w:color="auto" w:fill="FFFFFF"/>
              <w:jc w:val="center"/>
              <w:rPr>
                <w:sz w:val="26"/>
                <w:szCs w:val="26"/>
              </w:rPr>
            </w:pPr>
          </w:p>
        </w:tc>
        <w:tc>
          <w:tcPr>
            <w:tcW w:w="673"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r w:rsidR="00D86E71" w:rsidRPr="003E3A3C" w:rsidTr="003215FC">
        <w:tc>
          <w:tcPr>
            <w:tcW w:w="4299" w:type="dxa"/>
            <w:gridSpan w:val="2"/>
            <w:vMerge w:val="restart"/>
            <w:vAlign w:val="center"/>
          </w:tcPr>
          <w:p w:rsidR="00D86E71" w:rsidRPr="003E3A3C" w:rsidRDefault="00D86E71" w:rsidP="003215FC">
            <w:pPr>
              <w:shd w:val="clear" w:color="auto" w:fill="FFFFFF"/>
              <w:jc w:val="center"/>
              <w:rPr>
                <w:sz w:val="26"/>
                <w:szCs w:val="26"/>
              </w:rPr>
            </w:pPr>
            <w:r w:rsidRPr="003E3A3C">
              <w:rPr>
                <w:sz w:val="26"/>
                <w:szCs w:val="26"/>
              </w:rPr>
              <w:t>ИТОГО по Программе</w:t>
            </w:r>
          </w:p>
        </w:tc>
        <w:tc>
          <w:tcPr>
            <w:tcW w:w="2472" w:type="dxa"/>
          </w:tcPr>
          <w:p w:rsidR="00D86E71" w:rsidRPr="003E3A3C" w:rsidRDefault="00D86E71" w:rsidP="003215FC">
            <w:pPr>
              <w:shd w:val="clear" w:color="auto" w:fill="FFFFFF"/>
              <w:jc w:val="center"/>
              <w:rPr>
                <w:sz w:val="26"/>
                <w:szCs w:val="26"/>
              </w:rPr>
            </w:pPr>
            <w:r w:rsidRPr="003E3A3C">
              <w:rPr>
                <w:sz w:val="26"/>
                <w:szCs w:val="26"/>
              </w:rPr>
              <w:t>Бюджет муниципального района Кинельский, в том числе:</w:t>
            </w:r>
          </w:p>
        </w:tc>
        <w:tc>
          <w:tcPr>
            <w:tcW w:w="850" w:type="dxa"/>
          </w:tcPr>
          <w:p w:rsidR="00D86E71" w:rsidRPr="003E3A3C" w:rsidRDefault="00D86E71" w:rsidP="003215FC">
            <w:pPr>
              <w:shd w:val="clear" w:color="auto" w:fill="FFFFFF"/>
              <w:jc w:val="center"/>
              <w:rPr>
                <w:sz w:val="26"/>
                <w:szCs w:val="26"/>
              </w:rPr>
            </w:pPr>
            <w:r w:rsidRPr="003E3A3C">
              <w:rPr>
                <w:sz w:val="26"/>
                <w:szCs w:val="26"/>
              </w:rPr>
              <w:t>-</w:t>
            </w:r>
          </w:p>
        </w:tc>
        <w:tc>
          <w:tcPr>
            <w:tcW w:w="720" w:type="dxa"/>
          </w:tcPr>
          <w:p w:rsidR="00D86E71" w:rsidRPr="003E3A3C" w:rsidRDefault="00D86E71" w:rsidP="003215FC">
            <w:pPr>
              <w:shd w:val="clear" w:color="auto" w:fill="FFFFFF"/>
              <w:jc w:val="center"/>
              <w:rPr>
                <w:sz w:val="26"/>
                <w:szCs w:val="26"/>
              </w:rPr>
            </w:pPr>
            <w:r w:rsidRPr="003E3A3C">
              <w:rPr>
                <w:sz w:val="26"/>
                <w:szCs w:val="26"/>
              </w:rPr>
              <w:t>-</w:t>
            </w:r>
          </w:p>
        </w:tc>
        <w:tc>
          <w:tcPr>
            <w:tcW w:w="1548"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673"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r w:rsidR="00D86E71" w:rsidRPr="003E3A3C" w:rsidTr="003215FC">
        <w:trPr>
          <w:trHeight w:val="2568"/>
        </w:trPr>
        <w:tc>
          <w:tcPr>
            <w:tcW w:w="4299" w:type="dxa"/>
            <w:gridSpan w:val="2"/>
            <w:vMerge/>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 xml:space="preserve">За счет поступающих в бюджет муниципального района Кинельский средств областного и федерального бюджета (при условии </w:t>
            </w:r>
            <w:r w:rsidRPr="003E3A3C">
              <w:rPr>
                <w:sz w:val="26"/>
                <w:szCs w:val="26"/>
              </w:rPr>
              <w:lastRenderedPageBreak/>
              <w:t>предоставления субсидии)</w:t>
            </w:r>
          </w:p>
        </w:tc>
        <w:tc>
          <w:tcPr>
            <w:tcW w:w="850" w:type="dxa"/>
          </w:tcPr>
          <w:p w:rsidR="00D86E71" w:rsidRPr="003E3A3C" w:rsidRDefault="00D86E71" w:rsidP="003215FC">
            <w:pPr>
              <w:shd w:val="clear" w:color="auto" w:fill="FFFFFF"/>
              <w:jc w:val="center"/>
              <w:rPr>
                <w:sz w:val="26"/>
                <w:szCs w:val="26"/>
              </w:rPr>
            </w:pPr>
            <w:r w:rsidRPr="003E3A3C">
              <w:rPr>
                <w:sz w:val="26"/>
                <w:szCs w:val="26"/>
              </w:rPr>
              <w:lastRenderedPageBreak/>
              <w:t>-</w:t>
            </w:r>
          </w:p>
          <w:p w:rsidR="00D86E71" w:rsidRPr="003E3A3C" w:rsidRDefault="00D86E71" w:rsidP="003215FC">
            <w:pPr>
              <w:shd w:val="clear" w:color="auto" w:fill="FFFFFF"/>
              <w:jc w:val="center"/>
              <w:rPr>
                <w:sz w:val="26"/>
                <w:szCs w:val="26"/>
              </w:rPr>
            </w:pPr>
            <w:r w:rsidRPr="003E3A3C">
              <w:rPr>
                <w:sz w:val="26"/>
                <w:szCs w:val="26"/>
              </w:rPr>
              <w:t>-</w:t>
            </w:r>
          </w:p>
        </w:tc>
        <w:tc>
          <w:tcPr>
            <w:tcW w:w="720" w:type="dxa"/>
          </w:tcPr>
          <w:p w:rsidR="00D86E71" w:rsidRPr="003E3A3C" w:rsidRDefault="00D86E71" w:rsidP="003215FC">
            <w:pPr>
              <w:shd w:val="clear" w:color="auto" w:fill="FFFFFF"/>
              <w:jc w:val="center"/>
              <w:rPr>
                <w:sz w:val="26"/>
                <w:szCs w:val="26"/>
              </w:rPr>
            </w:pPr>
            <w:r w:rsidRPr="003E3A3C">
              <w:rPr>
                <w:sz w:val="26"/>
                <w:szCs w:val="26"/>
              </w:rPr>
              <w:t>-</w:t>
            </w:r>
          </w:p>
          <w:p w:rsidR="00D86E71" w:rsidRPr="003E3A3C" w:rsidRDefault="00D86E71" w:rsidP="003215FC">
            <w:pPr>
              <w:shd w:val="clear" w:color="auto" w:fill="FFFFFF"/>
              <w:jc w:val="center"/>
              <w:rPr>
                <w:sz w:val="26"/>
                <w:szCs w:val="26"/>
              </w:rPr>
            </w:pPr>
            <w:r w:rsidRPr="003E3A3C">
              <w:rPr>
                <w:sz w:val="26"/>
                <w:szCs w:val="26"/>
              </w:rPr>
              <w:t>-</w:t>
            </w:r>
          </w:p>
        </w:tc>
        <w:tc>
          <w:tcPr>
            <w:tcW w:w="1548" w:type="dxa"/>
          </w:tcPr>
          <w:p w:rsidR="00D86E71" w:rsidRPr="003E3A3C" w:rsidRDefault="00D86E71" w:rsidP="003215FC">
            <w:pPr>
              <w:shd w:val="clear" w:color="auto" w:fill="FFFFFF"/>
              <w:jc w:val="center"/>
              <w:rPr>
                <w:sz w:val="26"/>
                <w:szCs w:val="26"/>
              </w:rPr>
            </w:pPr>
            <w:r w:rsidRPr="003E3A3C">
              <w:rPr>
                <w:sz w:val="26"/>
                <w:szCs w:val="26"/>
              </w:rPr>
              <w:t>-</w:t>
            </w:r>
          </w:p>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r w:rsidRPr="003E3A3C">
              <w:rPr>
                <w:sz w:val="26"/>
                <w:szCs w:val="26"/>
              </w:rPr>
              <w:t>-</w:t>
            </w:r>
          </w:p>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r w:rsidRPr="003E3A3C">
              <w:rPr>
                <w:sz w:val="26"/>
                <w:szCs w:val="26"/>
              </w:rPr>
              <w:t>14869,30</w:t>
            </w:r>
          </w:p>
          <w:p w:rsidR="00D86E71" w:rsidRPr="003E3A3C" w:rsidRDefault="00D86E71" w:rsidP="003215FC">
            <w:pPr>
              <w:shd w:val="clear" w:color="auto" w:fill="FFFFFF"/>
              <w:jc w:val="center"/>
              <w:rPr>
                <w:sz w:val="26"/>
                <w:szCs w:val="26"/>
              </w:rPr>
            </w:pPr>
          </w:p>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r w:rsidRPr="003E3A3C">
              <w:rPr>
                <w:sz w:val="26"/>
                <w:szCs w:val="26"/>
              </w:rPr>
              <w:t>13946,5</w:t>
            </w:r>
          </w:p>
        </w:tc>
        <w:tc>
          <w:tcPr>
            <w:tcW w:w="709" w:type="dxa"/>
          </w:tcPr>
          <w:p w:rsidR="00D86E71" w:rsidRPr="003E3A3C" w:rsidRDefault="00D86E71" w:rsidP="003215FC">
            <w:pPr>
              <w:shd w:val="clear" w:color="auto" w:fill="FFFFFF"/>
              <w:jc w:val="center"/>
              <w:rPr>
                <w:sz w:val="26"/>
                <w:szCs w:val="26"/>
              </w:rPr>
            </w:pPr>
            <w:r w:rsidRPr="003E3A3C">
              <w:rPr>
                <w:sz w:val="26"/>
                <w:szCs w:val="26"/>
              </w:rPr>
              <w:t>14477,73</w:t>
            </w:r>
          </w:p>
        </w:tc>
        <w:tc>
          <w:tcPr>
            <w:tcW w:w="673" w:type="dxa"/>
          </w:tcPr>
          <w:p w:rsidR="00D86E71" w:rsidRPr="003E3A3C" w:rsidRDefault="00D86E71" w:rsidP="003215FC">
            <w:pPr>
              <w:shd w:val="clear" w:color="auto" w:fill="FFFFFF"/>
              <w:jc w:val="center"/>
              <w:rPr>
                <w:sz w:val="26"/>
                <w:szCs w:val="26"/>
              </w:rPr>
            </w:pPr>
            <w:r>
              <w:rPr>
                <w:sz w:val="26"/>
                <w:szCs w:val="26"/>
              </w:rPr>
              <w:t>13482,2</w:t>
            </w:r>
          </w:p>
        </w:tc>
        <w:tc>
          <w:tcPr>
            <w:tcW w:w="709" w:type="dxa"/>
          </w:tcPr>
          <w:p w:rsidR="00D86E71" w:rsidRPr="003E3A3C" w:rsidRDefault="00D86E71" w:rsidP="003215FC">
            <w:pPr>
              <w:shd w:val="clear" w:color="auto" w:fill="FFFFFF"/>
              <w:jc w:val="center"/>
              <w:rPr>
                <w:sz w:val="26"/>
                <w:szCs w:val="26"/>
              </w:rPr>
            </w:pPr>
            <w:r>
              <w:rPr>
                <w:sz w:val="26"/>
                <w:szCs w:val="26"/>
              </w:rPr>
              <w:t>14232,14</w:t>
            </w:r>
          </w:p>
        </w:tc>
        <w:tc>
          <w:tcPr>
            <w:tcW w:w="708" w:type="dxa"/>
          </w:tcPr>
          <w:p w:rsidR="00D86E71" w:rsidRPr="003E3A3C" w:rsidRDefault="00D86E71" w:rsidP="003215FC">
            <w:pPr>
              <w:shd w:val="clear" w:color="auto" w:fill="FFFFFF"/>
              <w:jc w:val="center"/>
              <w:rPr>
                <w:sz w:val="26"/>
                <w:szCs w:val="26"/>
              </w:rPr>
            </w:pPr>
            <w:r w:rsidRPr="003E3A3C">
              <w:rPr>
                <w:sz w:val="26"/>
                <w:szCs w:val="26"/>
              </w:rPr>
              <w:t>0</w:t>
            </w:r>
          </w:p>
        </w:tc>
        <w:tc>
          <w:tcPr>
            <w:tcW w:w="709" w:type="dxa"/>
          </w:tcPr>
          <w:p w:rsidR="00D86E71" w:rsidRPr="003E3A3C" w:rsidRDefault="00D86E71" w:rsidP="003215FC">
            <w:pPr>
              <w:shd w:val="clear" w:color="auto" w:fill="FFFFFF"/>
              <w:jc w:val="center"/>
              <w:rPr>
                <w:sz w:val="26"/>
                <w:szCs w:val="26"/>
              </w:rPr>
            </w:pPr>
            <w:r w:rsidRPr="003E3A3C">
              <w:rPr>
                <w:sz w:val="26"/>
                <w:szCs w:val="26"/>
              </w:rPr>
              <w:t>0</w:t>
            </w:r>
          </w:p>
        </w:tc>
      </w:tr>
      <w:tr w:rsidR="00D86E71" w:rsidRPr="003E3A3C" w:rsidTr="003215FC">
        <w:tc>
          <w:tcPr>
            <w:tcW w:w="4299" w:type="dxa"/>
            <w:gridSpan w:val="2"/>
            <w:vMerge/>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Бюджет муниципального района Кинельский Самарской области</w:t>
            </w:r>
          </w:p>
        </w:tc>
        <w:tc>
          <w:tcPr>
            <w:tcW w:w="850" w:type="dxa"/>
          </w:tcPr>
          <w:p w:rsidR="00D86E71" w:rsidRPr="003E3A3C" w:rsidRDefault="00D86E71" w:rsidP="003215FC">
            <w:pPr>
              <w:shd w:val="clear" w:color="auto" w:fill="FFFFFF"/>
              <w:jc w:val="center"/>
              <w:rPr>
                <w:sz w:val="26"/>
                <w:szCs w:val="26"/>
              </w:rPr>
            </w:pPr>
            <w:r w:rsidRPr="003E3A3C">
              <w:rPr>
                <w:sz w:val="26"/>
                <w:szCs w:val="26"/>
              </w:rPr>
              <w:t>-</w:t>
            </w:r>
          </w:p>
        </w:tc>
        <w:tc>
          <w:tcPr>
            <w:tcW w:w="720" w:type="dxa"/>
          </w:tcPr>
          <w:p w:rsidR="00D86E71" w:rsidRPr="003E3A3C" w:rsidRDefault="00D86E71" w:rsidP="003215FC">
            <w:pPr>
              <w:shd w:val="clear" w:color="auto" w:fill="FFFFFF"/>
              <w:jc w:val="center"/>
              <w:rPr>
                <w:sz w:val="26"/>
                <w:szCs w:val="26"/>
              </w:rPr>
            </w:pPr>
            <w:r w:rsidRPr="003E3A3C">
              <w:rPr>
                <w:sz w:val="26"/>
                <w:szCs w:val="26"/>
              </w:rPr>
              <w:t>-</w:t>
            </w:r>
          </w:p>
        </w:tc>
        <w:tc>
          <w:tcPr>
            <w:tcW w:w="1548"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r w:rsidRPr="003E3A3C">
              <w:rPr>
                <w:sz w:val="26"/>
                <w:szCs w:val="26"/>
              </w:rPr>
              <w:t>1652,10</w:t>
            </w:r>
          </w:p>
        </w:tc>
        <w:tc>
          <w:tcPr>
            <w:tcW w:w="744" w:type="dxa"/>
          </w:tcPr>
          <w:p w:rsidR="00D86E71" w:rsidRPr="003E3A3C" w:rsidRDefault="00D86E71" w:rsidP="003215FC">
            <w:pPr>
              <w:shd w:val="clear" w:color="auto" w:fill="FFFFFF"/>
              <w:jc w:val="center"/>
              <w:rPr>
                <w:sz w:val="26"/>
                <w:szCs w:val="26"/>
              </w:rPr>
            </w:pPr>
            <w:r w:rsidRPr="003E3A3C">
              <w:rPr>
                <w:sz w:val="26"/>
                <w:szCs w:val="26"/>
              </w:rPr>
              <w:t>734,03</w:t>
            </w:r>
          </w:p>
        </w:tc>
        <w:tc>
          <w:tcPr>
            <w:tcW w:w="709" w:type="dxa"/>
          </w:tcPr>
          <w:p w:rsidR="00D86E71" w:rsidRPr="003E3A3C" w:rsidRDefault="00D86E71" w:rsidP="003215FC">
            <w:pPr>
              <w:shd w:val="clear" w:color="auto" w:fill="FFFFFF"/>
              <w:jc w:val="center"/>
              <w:rPr>
                <w:sz w:val="26"/>
                <w:szCs w:val="26"/>
              </w:rPr>
            </w:pPr>
            <w:r w:rsidRPr="003E3A3C">
              <w:rPr>
                <w:sz w:val="26"/>
                <w:szCs w:val="26"/>
              </w:rPr>
              <w:t>903,98579</w:t>
            </w:r>
          </w:p>
        </w:tc>
        <w:tc>
          <w:tcPr>
            <w:tcW w:w="673" w:type="dxa"/>
          </w:tcPr>
          <w:p w:rsidR="00D86E71" w:rsidRPr="003E3A3C" w:rsidRDefault="00D86E71" w:rsidP="003215FC">
            <w:pPr>
              <w:shd w:val="clear" w:color="auto" w:fill="FFFFFF"/>
              <w:jc w:val="center"/>
              <w:rPr>
                <w:sz w:val="26"/>
                <w:szCs w:val="26"/>
              </w:rPr>
            </w:pPr>
            <w:r>
              <w:rPr>
                <w:sz w:val="26"/>
                <w:szCs w:val="26"/>
              </w:rPr>
              <w:t>2109</w:t>
            </w:r>
          </w:p>
        </w:tc>
        <w:tc>
          <w:tcPr>
            <w:tcW w:w="709" w:type="dxa"/>
          </w:tcPr>
          <w:p w:rsidR="00D86E71" w:rsidRPr="003E3A3C" w:rsidRDefault="00D86E71" w:rsidP="003215FC">
            <w:pPr>
              <w:shd w:val="clear" w:color="auto" w:fill="FFFFFF"/>
              <w:jc w:val="center"/>
              <w:rPr>
                <w:sz w:val="26"/>
                <w:szCs w:val="26"/>
              </w:rPr>
            </w:pPr>
            <w:r>
              <w:rPr>
                <w:sz w:val="26"/>
                <w:szCs w:val="26"/>
              </w:rPr>
              <w:t>979,06</w:t>
            </w:r>
          </w:p>
        </w:tc>
        <w:tc>
          <w:tcPr>
            <w:tcW w:w="708" w:type="dxa"/>
          </w:tcPr>
          <w:p w:rsidR="00D86E71" w:rsidRPr="003E3A3C" w:rsidRDefault="00D86E71" w:rsidP="003215FC">
            <w:pPr>
              <w:shd w:val="clear" w:color="auto" w:fill="FFFFFF"/>
              <w:jc w:val="center"/>
              <w:rPr>
                <w:sz w:val="26"/>
                <w:szCs w:val="26"/>
              </w:rPr>
            </w:pPr>
            <w:r w:rsidRPr="003E3A3C">
              <w:rPr>
                <w:sz w:val="26"/>
                <w:szCs w:val="26"/>
              </w:rPr>
              <w:t>0</w:t>
            </w:r>
          </w:p>
        </w:tc>
        <w:tc>
          <w:tcPr>
            <w:tcW w:w="709" w:type="dxa"/>
          </w:tcPr>
          <w:p w:rsidR="00D86E71" w:rsidRPr="003E3A3C" w:rsidRDefault="00D86E71" w:rsidP="003215FC">
            <w:pPr>
              <w:shd w:val="clear" w:color="auto" w:fill="FFFFFF"/>
              <w:jc w:val="center"/>
              <w:rPr>
                <w:sz w:val="26"/>
                <w:szCs w:val="26"/>
              </w:rPr>
            </w:pPr>
            <w:r w:rsidRPr="003E3A3C">
              <w:rPr>
                <w:sz w:val="26"/>
                <w:szCs w:val="26"/>
              </w:rPr>
              <w:t>0</w:t>
            </w:r>
          </w:p>
        </w:tc>
      </w:tr>
      <w:tr w:rsidR="00D86E71" w:rsidRPr="003E3A3C" w:rsidTr="003215FC">
        <w:tc>
          <w:tcPr>
            <w:tcW w:w="4299" w:type="dxa"/>
            <w:gridSpan w:val="2"/>
            <w:vMerge/>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Внебюджетные источники</w:t>
            </w:r>
          </w:p>
        </w:tc>
        <w:tc>
          <w:tcPr>
            <w:tcW w:w="850" w:type="dxa"/>
          </w:tcPr>
          <w:p w:rsidR="00D86E71" w:rsidRPr="003E3A3C" w:rsidRDefault="00D86E71" w:rsidP="003215FC">
            <w:pPr>
              <w:shd w:val="clear" w:color="auto" w:fill="FFFFFF"/>
              <w:jc w:val="center"/>
              <w:rPr>
                <w:sz w:val="26"/>
                <w:szCs w:val="26"/>
              </w:rPr>
            </w:pPr>
            <w:r w:rsidRPr="003E3A3C">
              <w:rPr>
                <w:sz w:val="26"/>
                <w:szCs w:val="26"/>
              </w:rPr>
              <w:t>-</w:t>
            </w:r>
          </w:p>
        </w:tc>
        <w:tc>
          <w:tcPr>
            <w:tcW w:w="720" w:type="dxa"/>
          </w:tcPr>
          <w:p w:rsidR="00D86E71" w:rsidRPr="003E3A3C" w:rsidRDefault="00D86E71" w:rsidP="003215FC">
            <w:pPr>
              <w:shd w:val="clear" w:color="auto" w:fill="FFFFFF"/>
              <w:jc w:val="center"/>
              <w:rPr>
                <w:sz w:val="26"/>
                <w:szCs w:val="26"/>
              </w:rPr>
            </w:pPr>
            <w:r w:rsidRPr="003E3A3C">
              <w:rPr>
                <w:sz w:val="26"/>
                <w:szCs w:val="26"/>
              </w:rPr>
              <w:t>-</w:t>
            </w:r>
          </w:p>
        </w:tc>
        <w:tc>
          <w:tcPr>
            <w:tcW w:w="1548"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r w:rsidRPr="003E3A3C">
              <w:rPr>
                <w:sz w:val="26"/>
                <w:szCs w:val="26"/>
              </w:rPr>
              <w:t>-</w:t>
            </w: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r w:rsidRPr="003E3A3C">
              <w:rPr>
                <w:sz w:val="26"/>
                <w:szCs w:val="26"/>
              </w:rPr>
              <w:t>500,00</w:t>
            </w:r>
          </w:p>
        </w:tc>
        <w:tc>
          <w:tcPr>
            <w:tcW w:w="709" w:type="dxa"/>
          </w:tcPr>
          <w:p w:rsidR="00D86E71" w:rsidRPr="003E3A3C" w:rsidRDefault="00D86E71" w:rsidP="003215FC">
            <w:pPr>
              <w:shd w:val="clear" w:color="auto" w:fill="FFFFFF"/>
              <w:jc w:val="center"/>
              <w:rPr>
                <w:sz w:val="26"/>
                <w:szCs w:val="26"/>
              </w:rPr>
            </w:pPr>
          </w:p>
        </w:tc>
        <w:tc>
          <w:tcPr>
            <w:tcW w:w="673"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r w:rsidR="00D86E71" w:rsidRPr="003E3A3C" w:rsidTr="003215FC">
        <w:trPr>
          <w:trHeight w:val="1264"/>
        </w:trPr>
        <w:tc>
          <w:tcPr>
            <w:tcW w:w="4299" w:type="dxa"/>
            <w:gridSpan w:val="2"/>
          </w:tcPr>
          <w:p w:rsidR="00D86E71" w:rsidRPr="003E3A3C" w:rsidRDefault="00D86E71" w:rsidP="003215FC">
            <w:pPr>
              <w:shd w:val="clear" w:color="auto" w:fill="FFFFFF"/>
              <w:jc w:val="center"/>
              <w:rPr>
                <w:sz w:val="26"/>
                <w:szCs w:val="26"/>
              </w:rPr>
            </w:pPr>
          </w:p>
        </w:tc>
        <w:tc>
          <w:tcPr>
            <w:tcW w:w="2472" w:type="dxa"/>
          </w:tcPr>
          <w:p w:rsidR="00D86E71" w:rsidRPr="003E3A3C" w:rsidRDefault="00D86E71" w:rsidP="003215FC">
            <w:pPr>
              <w:shd w:val="clear" w:color="auto" w:fill="FFFFFF"/>
              <w:jc w:val="center"/>
              <w:rPr>
                <w:sz w:val="26"/>
                <w:szCs w:val="26"/>
              </w:rPr>
            </w:pPr>
            <w:r w:rsidRPr="003E3A3C">
              <w:rPr>
                <w:sz w:val="26"/>
                <w:szCs w:val="26"/>
              </w:rPr>
              <w:t>Бюджет сельского поселения Кинельский Самарской области</w:t>
            </w:r>
          </w:p>
        </w:tc>
        <w:tc>
          <w:tcPr>
            <w:tcW w:w="850" w:type="dxa"/>
          </w:tcPr>
          <w:p w:rsidR="00D86E71" w:rsidRPr="003E3A3C" w:rsidRDefault="00D86E71" w:rsidP="003215FC">
            <w:pPr>
              <w:shd w:val="clear" w:color="auto" w:fill="FFFFFF"/>
              <w:jc w:val="center"/>
              <w:rPr>
                <w:sz w:val="26"/>
                <w:szCs w:val="26"/>
              </w:rPr>
            </w:pPr>
            <w:r w:rsidRPr="003E3A3C">
              <w:rPr>
                <w:sz w:val="26"/>
                <w:szCs w:val="26"/>
              </w:rPr>
              <w:t>955</w:t>
            </w:r>
          </w:p>
        </w:tc>
        <w:tc>
          <w:tcPr>
            <w:tcW w:w="720" w:type="dxa"/>
          </w:tcPr>
          <w:p w:rsidR="00D86E71" w:rsidRPr="003E3A3C" w:rsidRDefault="00D86E71" w:rsidP="003215FC">
            <w:pPr>
              <w:shd w:val="clear" w:color="auto" w:fill="FFFFFF"/>
              <w:jc w:val="center"/>
              <w:rPr>
                <w:sz w:val="26"/>
                <w:szCs w:val="26"/>
              </w:rPr>
            </w:pPr>
            <w:r w:rsidRPr="003E3A3C">
              <w:rPr>
                <w:sz w:val="26"/>
                <w:szCs w:val="26"/>
              </w:rPr>
              <w:t>05 03</w:t>
            </w:r>
          </w:p>
        </w:tc>
        <w:tc>
          <w:tcPr>
            <w:tcW w:w="1548" w:type="dxa"/>
          </w:tcPr>
          <w:p w:rsidR="00D86E71" w:rsidRPr="003E3A3C" w:rsidRDefault="00D86E71" w:rsidP="003215FC">
            <w:pPr>
              <w:shd w:val="clear" w:color="auto" w:fill="FFFFFF"/>
              <w:jc w:val="center"/>
              <w:rPr>
                <w:sz w:val="26"/>
                <w:szCs w:val="26"/>
              </w:rPr>
            </w:pPr>
            <w:r w:rsidRPr="003E3A3C">
              <w:rPr>
                <w:sz w:val="26"/>
                <w:szCs w:val="26"/>
              </w:rPr>
              <w:t>29000</w:t>
            </w:r>
            <w:r w:rsidRPr="003E3A3C">
              <w:rPr>
                <w:sz w:val="26"/>
                <w:szCs w:val="26"/>
                <w:lang w:val="en-US"/>
              </w:rPr>
              <w:t>L5550</w:t>
            </w:r>
          </w:p>
        </w:tc>
        <w:tc>
          <w:tcPr>
            <w:tcW w:w="709" w:type="dxa"/>
          </w:tcPr>
          <w:p w:rsidR="00D86E71" w:rsidRPr="003E3A3C" w:rsidRDefault="00D86E71" w:rsidP="003215FC">
            <w:pPr>
              <w:shd w:val="clear" w:color="auto" w:fill="FFFFFF"/>
              <w:jc w:val="center"/>
              <w:rPr>
                <w:sz w:val="26"/>
                <w:szCs w:val="26"/>
              </w:rPr>
            </w:pPr>
            <w:r w:rsidRPr="003E3A3C">
              <w:rPr>
                <w:sz w:val="26"/>
                <w:szCs w:val="26"/>
                <w:lang w:val="en-US"/>
              </w:rPr>
              <w:t>612</w:t>
            </w:r>
          </w:p>
        </w:tc>
        <w:tc>
          <w:tcPr>
            <w:tcW w:w="709" w:type="dxa"/>
          </w:tcPr>
          <w:p w:rsidR="00D86E71" w:rsidRPr="003E3A3C" w:rsidRDefault="00D86E71" w:rsidP="003215FC">
            <w:pPr>
              <w:shd w:val="clear" w:color="auto" w:fill="FFFFFF"/>
              <w:jc w:val="center"/>
              <w:rPr>
                <w:sz w:val="26"/>
                <w:szCs w:val="26"/>
              </w:rPr>
            </w:pPr>
          </w:p>
        </w:tc>
        <w:tc>
          <w:tcPr>
            <w:tcW w:w="744" w:type="dxa"/>
          </w:tcPr>
          <w:p w:rsidR="00D86E71" w:rsidRPr="003E3A3C" w:rsidRDefault="00D86E71" w:rsidP="003215FC">
            <w:pPr>
              <w:shd w:val="clear" w:color="auto" w:fill="FFFFFF"/>
              <w:jc w:val="center"/>
              <w:rPr>
                <w:sz w:val="26"/>
                <w:szCs w:val="26"/>
              </w:rPr>
            </w:pPr>
            <w:r w:rsidRPr="003E3A3C">
              <w:rPr>
                <w:sz w:val="26"/>
                <w:szCs w:val="26"/>
              </w:rPr>
              <w:t>50,00</w:t>
            </w:r>
          </w:p>
        </w:tc>
        <w:tc>
          <w:tcPr>
            <w:tcW w:w="709" w:type="dxa"/>
          </w:tcPr>
          <w:p w:rsidR="00D86E71" w:rsidRPr="003E3A3C" w:rsidRDefault="00D86E71" w:rsidP="003215FC">
            <w:pPr>
              <w:shd w:val="clear" w:color="auto" w:fill="FFFFFF"/>
              <w:jc w:val="center"/>
              <w:rPr>
                <w:sz w:val="26"/>
                <w:szCs w:val="26"/>
              </w:rPr>
            </w:pPr>
          </w:p>
        </w:tc>
        <w:tc>
          <w:tcPr>
            <w:tcW w:w="673"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c>
          <w:tcPr>
            <w:tcW w:w="708" w:type="dxa"/>
          </w:tcPr>
          <w:p w:rsidR="00D86E71" w:rsidRPr="003E3A3C" w:rsidRDefault="00D86E71" w:rsidP="003215FC">
            <w:pPr>
              <w:shd w:val="clear" w:color="auto" w:fill="FFFFFF"/>
              <w:jc w:val="center"/>
              <w:rPr>
                <w:sz w:val="26"/>
                <w:szCs w:val="26"/>
              </w:rPr>
            </w:pPr>
          </w:p>
        </w:tc>
        <w:tc>
          <w:tcPr>
            <w:tcW w:w="709" w:type="dxa"/>
          </w:tcPr>
          <w:p w:rsidR="00D86E71" w:rsidRPr="003E3A3C" w:rsidRDefault="00D86E71" w:rsidP="003215FC">
            <w:pPr>
              <w:shd w:val="clear" w:color="auto" w:fill="FFFFFF"/>
              <w:jc w:val="center"/>
              <w:rPr>
                <w:sz w:val="26"/>
                <w:szCs w:val="26"/>
              </w:rPr>
            </w:pPr>
          </w:p>
        </w:tc>
      </w:tr>
    </w:tbl>
    <w:p w:rsidR="00D86E71" w:rsidRPr="003E3A3C" w:rsidRDefault="00D86E71" w:rsidP="00D86E71">
      <w:pPr>
        <w:shd w:val="clear" w:color="auto" w:fill="FFFFFF"/>
        <w:jc w:val="center"/>
      </w:pPr>
      <w:r w:rsidRPr="003E3A3C">
        <w:t>* - Объемы бюджетных ассигнований подлежат корректировке после утверждения объемов финансирования из областного и федерального бюджетов</w:t>
      </w:r>
    </w:p>
    <w:p w:rsidR="00D86E71" w:rsidRPr="003E3A3C" w:rsidRDefault="00D86E71" w:rsidP="00D86E71">
      <w:pPr>
        <w:shd w:val="clear" w:color="auto" w:fill="FFFFFF"/>
        <w:jc w:val="center"/>
      </w:pPr>
      <w:r w:rsidRPr="003E3A3C">
        <w:t>ГРБС - код главного распорядителя бюджетных средств.</w:t>
      </w:r>
    </w:p>
    <w:p w:rsidR="00D86E71" w:rsidRPr="003E3A3C" w:rsidRDefault="00D86E71" w:rsidP="00D86E71">
      <w:pPr>
        <w:shd w:val="clear" w:color="auto" w:fill="FFFFFF"/>
        <w:jc w:val="center"/>
      </w:pPr>
      <w:r w:rsidRPr="003E3A3C">
        <w:t xml:space="preserve">РзПр - код раздела, подраздела классификации расходов бюджетов  </w:t>
      </w:r>
    </w:p>
    <w:p w:rsidR="00D86E71" w:rsidRPr="003E3A3C" w:rsidRDefault="00D86E71" w:rsidP="00D86E71">
      <w:pPr>
        <w:shd w:val="clear" w:color="auto" w:fill="FFFFFF"/>
        <w:jc w:val="center"/>
      </w:pPr>
      <w:r w:rsidRPr="003E3A3C">
        <w:t>ЦСР - код целевой статьи расходов классификации расходов бюджетов.</w:t>
      </w:r>
    </w:p>
    <w:p w:rsidR="00D86E71" w:rsidRPr="003E3A3C" w:rsidRDefault="00D86E71" w:rsidP="00D86E71">
      <w:pPr>
        <w:shd w:val="clear" w:color="auto" w:fill="FFFFFF"/>
        <w:jc w:val="center"/>
        <w:sectPr w:rsidR="00D86E71" w:rsidRPr="003E3A3C" w:rsidSect="003215FC">
          <w:pgSz w:w="16834" w:h="11909" w:orient="landscape"/>
          <w:pgMar w:top="426" w:right="1134" w:bottom="850" w:left="1134" w:header="720" w:footer="720" w:gutter="0"/>
          <w:cols w:space="60"/>
          <w:noEndnote/>
          <w:docGrid w:linePitch="272"/>
        </w:sectPr>
      </w:pPr>
      <w:r w:rsidRPr="003E3A3C">
        <w:t>ВР - код вида расходов классификации расходов бюдже</w:t>
      </w:r>
      <w:r>
        <w:t>тов.</w:t>
      </w:r>
    </w:p>
    <w:p w:rsidR="00002A3A" w:rsidRDefault="00002A3A" w:rsidP="00002A3A">
      <w:pPr>
        <w:jc w:val="center"/>
        <w:rPr>
          <w:lang w:eastAsia="ar-SA"/>
        </w:rPr>
      </w:pPr>
    </w:p>
    <w:p w:rsidR="00002A3A" w:rsidRDefault="00002A3A" w:rsidP="00002A3A">
      <w:pPr>
        <w:jc w:val="center"/>
        <w:rPr>
          <w:lang w:eastAsia="ar-SA"/>
        </w:rPr>
      </w:pPr>
    </w:p>
    <w:p w:rsidR="00002A3A" w:rsidRDefault="00002A3A" w:rsidP="00002A3A">
      <w:pPr>
        <w:jc w:val="center"/>
        <w:rPr>
          <w:lang w:eastAsia="ar-SA"/>
        </w:rPr>
      </w:pPr>
    </w:p>
    <w:p w:rsidR="00002A3A" w:rsidRDefault="00002A3A" w:rsidP="00002A3A">
      <w:pPr>
        <w:jc w:val="center"/>
        <w:rPr>
          <w:lang w:eastAsia="ar-SA"/>
        </w:rPr>
      </w:pPr>
    </w:p>
    <w:p w:rsidR="00002A3A" w:rsidRDefault="00002A3A" w:rsidP="00002A3A">
      <w:pPr>
        <w:jc w:val="center"/>
        <w:rPr>
          <w:lang w:eastAsia="ar-SA"/>
        </w:rPr>
      </w:pPr>
    </w:p>
    <w:p w:rsidR="00002A3A" w:rsidRPr="00C95A1A" w:rsidRDefault="00002A3A" w:rsidP="00002A3A">
      <w:pPr>
        <w:shd w:val="clear" w:color="auto" w:fill="FFFFFF"/>
        <w:jc w:val="right"/>
        <w:rPr>
          <w:sz w:val="26"/>
          <w:szCs w:val="26"/>
        </w:rPr>
      </w:pPr>
      <w:r w:rsidRPr="00C95A1A">
        <w:rPr>
          <w:sz w:val="26"/>
          <w:szCs w:val="26"/>
        </w:rPr>
        <w:t>Приложение №8</w:t>
      </w:r>
    </w:p>
    <w:p w:rsidR="00002A3A" w:rsidRPr="00C95A1A" w:rsidRDefault="00002A3A" w:rsidP="00002A3A">
      <w:pPr>
        <w:shd w:val="clear" w:color="auto" w:fill="FFFFFF"/>
        <w:jc w:val="right"/>
        <w:rPr>
          <w:sz w:val="26"/>
          <w:szCs w:val="26"/>
        </w:rPr>
      </w:pPr>
      <w:r w:rsidRPr="00C95A1A">
        <w:rPr>
          <w:sz w:val="26"/>
          <w:szCs w:val="26"/>
        </w:rPr>
        <w:t>к муниципальной программе</w:t>
      </w:r>
    </w:p>
    <w:p w:rsidR="00002A3A" w:rsidRPr="00C95A1A" w:rsidRDefault="00002A3A" w:rsidP="00002A3A">
      <w:pPr>
        <w:shd w:val="clear" w:color="auto" w:fill="FFFFFF"/>
        <w:jc w:val="right"/>
        <w:rPr>
          <w:sz w:val="26"/>
          <w:szCs w:val="26"/>
        </w:rPr>
      </w:pPr>
      <w:r w:rsidRPr="00C95A1A">
        <w:rPr>
          <w:sz w:val="26"/>
          <w:szCs w:val="26"/>
        </w:rPr>
        <w:t>«Формирование современной</w:t>
      </w:r>
    </w:p>
    <w:p w:rsidR="00002A3A" w:rsidRPr="00C95A1A" w:rsidRDefault="00002A3A" w:rsidP="00002A3A">
      <w:pPr>
        <w:shd w:val="clear" w:color="auto" w:fill="FFFFFF"/>
        <w:jc w:val="right"/>
        <w:rPr>
          <w:sz w:val="26"/>
          <w:szCs w:val="26"/>
        </w:rPr>
      </w:pPr>
      <w:r w:rsidRPr="00C95A1A">
        <w:rPr>
          <w:sz w:val="26"/>
          <w:szCs w:val="26"/>
        </w:rPr>
        <w:t xml:space="preserve">комфортной городской среды </w:t>
      </w:r>
    </w:p>
    <w:p w:rsidR="00002A3A" w:rsidRPr="00C95A1A" w:rsidRDefault="00002A3A" w:rsidP="00002A3A">
      <w:pPr>
        <w:shd w:val="clear" w:color="auto" w:fill="FFFFFF"/>
        <w:jc w:val="right"/>
        <w:rPr>
          <w:sz w:val="26"/>
          <w:szCs w:val="26"/>
        </w:rPr>
      </w:pPr>
      <w:r w:rsidRPr="00C95A1A">
        <w:rPr>
          <w:sz w:val="26"/>
          <w:szCs w:val="26"/>
        </w:rPr>
        <w:t xml:space="preserve">муниципального района Кинельский </w:t>
      </w:r>
    </w:p>
    <w:p w:rsidR="00002A3A" w:rsidRPr="00C95A1A" w:rsidRDefault="00002A3A" w:rsidP="00002A3A">
      <w:pPr>
        <w:shd w:val="clear" w:color="auto" w:fill="FFFFFF"/>
        <w:jc w:val="right"/>
        <w:rPr>
          <w:sz w:val="26"/>
          <w:szCs w:val="26"/>
        </w:rPr>
      </w:pPr>
      <w:r w:rsidRPr="00C95A1A">
        <w:rPr>
          <w:sz w:val="26"/>
          <w:szCs w:val="26"/>
        </w:rPr>
        <w:t>Самарской области на 2018 - 2024 годы»</w:t>
      </w:r>
    </w:p>
    <w:p w:rsidR="00002A3A" w:rsidRPr="00C95A1A" w:rsidRDefault="00002A3A" w:rsidP="00002A3A">
      <w:pPr>
        <w:jc w:val="center"/>
        <w:rPr>
          <w:sz w:val="26"/>
          <w:szCs w:val="26"/>
          <w:lang w:eastAsia="ar-SA"/>
        </w:rPr>
      </w:pPr>
    </w:p>
    <w:p w:rsidR="00002A3A" w:rsidRDefault="00002A3A" w:rsidP="00002A3A">
      <w:pPr>
        <w:jc w:val="center"/>
        <w:rPr>
          <w:lang w:eastAsia="ar-SA"/>
        </w:rPr>
      </w:pPr>
    </w:p>
    <w:p w:rsidR="00002A3A" w:rsidRDefault="00002A3A" w:rsidP="00002A3A">
      <w:pPr>
        <w:jc w:val="center"/>
        <w:rPr>
          <w:lang w:eastAsia="ar-SA"/>
        </w:rPr>
      </w:pPr>
    </w:p>
    <w:p w:rsidR="00002A3A" w:rsidRDefault="00002A3A" w:rsidP="00002A3A">
      <w:pPr>
        <w:jc w:val="center"/>
        <w:rPr>
          <w:lang w:eastAsia="ar-SA"/>
        </w:rPr>
      </w:pPr>
    </w:p>
    <w:p w:rsidR="00002A3A" w:rsidRDefault="00002A3A" w:rsidP="00002A3A">
      <w:pPr>
        <w:jc w:val="center"/>
        <w:rPr>
          <w:lang w:eastAsia="ar-SA"/>
        </w:rPr>
      </w:pPr>
    </w:p>
    <w:p w:rsidR="00002A3A" w:rsidRDefault="00002A3A" w:rsidP="00002A3A">
      <w:pPr>
        <w:jc w:val="center"/>
        <w:rPr>
          <w:lang w:eastAsia="ar-SA"/>
        </w:rPr>
      </w:pPr>
    </w:p>
    <w:p w:rsidR="00002A3A" w:rsidRPr="00C01974" w:rsidRDefault="00002A3A" w:rsidP="00002A3A">
      <w:pPr>
        <w:jc w:val="center"/>
        <w:rPr>
          <w:sz w:val="24"/>
          <w:szCs w:val="24"/>
          <w:lang w:eastAsia="ar-SA"/>
        </w:rPr>
      </w:pPr>
      <w:r w:rsidRPr="00C01974">
        <w:rPr>
          <w:sz w:val="24"/>
          <w:szCs w:val="24"/>
          <w:lang w:eastAsia="ar-SA"/>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территории</w:t>
      </w:r>
    </w:p>
    <w:p w:rsidR="00002A3A" w:rsidRPr="00C01974" w:rsidRDefault="00002A3A" w:rsidP="00002A3A">
      <w:pPr>
        <w:jc w:val="center"/>
        <w:rPr>
          <w:sz w:val="24"/>
          <w:szCs w:val="24"/>
        </w:rPr>
      </w:pPr>
    </w:p>
    <w:tbl>
      <w:tblPr>
        <w:tblW w:w="14499" w:type="dxa"/>
        <w:tblLayout w:type="fixed"/>
        <w:tblCellMar>
          <w:left w:w="40" w:type="dxa"/>
          <w:right w:w="40" w:type="dxa"/>
        </w:tblCellMar>
        <w:tblLook w:val="0000" w:firstRow="0" w:lastRow="0" w:firstColumn="0" w:lastColumn="0" w:noHBand="0" w:noVBand="0"/>
      </w:tblPr>
      <w:tblGrid>
        <w:gridCol w:w="891"/>
        <w:gridCol w:w="6662"/>
        <w:gridCol w:w="6946"/>
      </w:tblGrid>
      <w:tr w:rsidR="00002A3A" w:rsidRPr="00C01974" w:rsidTr="00CC03F1">
        <w:trPr>
          <w:trHeight w:hRule="exact" w:val="1524"/>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002A3A" w:rsidRPr="00C01974" w:rsidRDefault="00002A3A" w:rsidP="00CC03F1">
            <w:pPr>
              <w:jc w:val="center"/>
              <w:rPr>
                <w:sz w:val="24"/>
                <w:szCs w:val="24"/>
              </w:rPr>
            </w:pPr>
            <w:r w:rsidRPr="00C01974">
              <w:rPr>
                <w:sz w:val="24"/>
                <w:szCs w:val="24"/>
              </w:rPr>
              <w:t>№ п/п</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rsidR="00002A3A" w:rsidRPr="00C01974" w:rsidRDefault="00002A3A" w:rsidP="00CC03F1">
            <w:pPr>
              <w:jc w:val="center"/>
              <w:rPr>
                <w:sz w:val="24"/>
                <w:szCs w:val="24"/>
              </w:rPr>
            </w:pPr>
            <w:r w:rsidRPr="00C01974">
              <w:rPr>
                <w:sz w:val="24"/>
                <w:szCs w:val="24"/>
              </w:rPr>
              <w:t>Наименование юридического лица или индивидуального предпринимателя</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002A3A" w:rsidRPr="00C01974" w:rsidRDefault="00002A3A" w:rsidP="00CC03F1">
            <w:pPr>
              <w:jc w:val="center"/>
              <w:rPr>
                <w:sz w:val="24"/>
                <w:szCs w:val="24"/>
              </w:rPr>
            </w:pPr>
            <w:r w:rsidRPr="00C01974">
              <w:rPr>
                <w:sz w:val="24"/>
                <w:szCs w:val="24"/>
              </w:rPr>
              <w:t>Адрес объектов недвижимого имущества (включая объекты незавершенного строительства) и земельных участков</w:t>
            </w:r>
          </w:p>
        </w:tc>
      </w:tr>
      <w:tr w:rsidR="00002A3A" w:rsidRPr="007E7395" w:rsidTr="00CC03F1">
        <w:trPr>
          <w:trHeight w:hRule="exact" w:val="326"/>
        </w:trPr>
        <w:tc>
          <w:tcPr>
            <w:tcW w:w="14499" w:type="dxa"/>
            <w:gridSpan w:val="3"/>
            <w:tcBorders>
              <w:top w:val="single" w:sz="6" w:space="0" w:color="auto"/>
              <w:left w:val="single" w:sz="6" w:space="0" w:color="auto"/>
              <w:bottom w:val="single" w:sz="6" w:space="0" w:color="auto"/>
              <w:right w:val="single" w:sz="6" w:space="0" w:color="auto"/>
            </w:tcBorders>
            <w:shd w:val="clear" w:color="auto" w:fill="FFFFFF"/>
          </w:tcPr>
          <w:p w:rsidR="00002A3A" w:rsidRPr="007E7395" w:rsidRDefault="00002A3A" w:rsidP="00CC03F1">
            <w:pPr>
              <w:jc w:val="center"/>
            </w:pPr>
          </w:p>
        </w:tc>
      </w:tr>
      <w:tr w:rsidR="00002A3A" w:rsidRPr="007E7395" w:rsidTr="00CC03F1">
        <w:trPr>
          <w:trHeight w:hRule="exact" w:val="1002"/>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002A3A" w:rsidRPr="007E7395" w:rsidRDefault="00002A3A" w:rsidP="00CC03F1">
            <w:pPr>
              <w:jc w:val="center"/>
            </w:pPr>
            <w:r>
              <w:t>-</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002A3A" w:rsidRPr="007E7395" w:rsidRDefault="00002A3A" w:rsidP="00CC03F1">
            <w:pPr>
              <w:jc w:val="center"/>
            </w:pPr>
            <w: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002A3A" w:rsidRPr="007E7395" w:rsidRDefault="00002A3A" w:rsidP="00CC03F1">
            <w:pPr>
              <w:jc w:val="center"/>
            </w:pPr>
            <w:r>
              <w:t>-</w:t>
            </w:r>
          </w:p>
        </w:tc>
      </w:tr>
    </w:tbl>
    <w:p w:rsidR="00002A3A" w:rsidRDefault="00002A3A" w:rsidP="00002A3A">
      <w:pPr>
        <w:jc w:val="center"/>
      </w:pPr>
    </w:p>
    <w:p w:rsidR="00002A3A" w:rsidRPr="00454F67" w:rsidRDefault="00002A3A" w:rsidP="00002A3A">
      <w:pPr>
        <w:shd w:val="clear" w:color="auto" w:fill="FFFFFF"/>
        <w:rPr>
          <w:b/>
          <w:sz w:val="28"/>
          <w:szCs w:val="28"/>
        </w:rPr>
      </w:pPr>
    </w:p>
    <w:p w:rsidR="00A91A07" w:rsidRPr="00454F67" w:rsidRDefault="00A91A07" w:rsidP="00002A3A">
      <w:pPr>
        <w:shd w:val="clear" w:color="auto" w:fill="FFFFFF"/>
        <w:rPr>
          <w:b/>
          <w:sz w:val="28"/>
          <w:szCs w:val="28"/>
        </w:rPr>
      </w:pPr>
    </w:p>
    <w:sectPr w:rsidR="00A91A07" w:rsidRPr="00454F67" w:rsidSect="00D90364">
      <w:pgSz w:w="16834" w:h="11909" w:orient="landscape" w:code="9"/>
      <w:pgMar w:top="993" w:right="1134" w:bottom="851" w:left="113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EB9" w:rsidRDefault="00010EB9">
      <w:r>
        <w:separator/>
      </w:r>
    </w:p>
  </w:endnote>
  <w:endnote w:type="continuationSeparator" w:id="0">
    <w:p w:rsidR="00010EB9" w:rsidRDefault="0001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EB9" w:rsidRDefault="00010EB9">
      <w:r>
        <w:separator/>
      </w:r>
    </w:p>
  </w:footnote>
  <w:footnote w:type="continuationSeparator" w:id="0">
    <w:p w:rsidR="00010EB9" w:rsidRDefault="00010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DA02116"/>
    <w:lvl w:ilvl="0">
      <w:numFmt w:val="bullet"/>
      <w:lvlText w:val="*"/>
      <w:lvlJc w:val="left"/>
    </w:lvl>
  </w:abstractNum>
  <w:abstractNum w:abstractNumId="1">
    <w:nsid w:val="025E05F5"/>
    <w:multiLevelType w:val="multilevel"/>
    <w:tmpl w:val="73142D9A"/>
    <w:lvl w:ilvl="0">
      <w:start w:val="1"/>
      <w:numFmt w:val="decimal"/>
      <w:lvlText w:val="%1."/>
      <w:lvlJc w:val="left"/>
      <w:pPr>
        <w:ind w:left="688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DCA4093"/>
    <w:multiLevelType w:val="hybridMultilevel"/>
    <w:tmpl w:val="162C1318"/>
    <w:lvl w:ilvl="0" w:tplc="7650778C">
      <w:start w:val="2"/>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B6B3C"/>
    <w:multiLevelType w:val="singleLevel"/>
    <w:tmpl w:val="48DE0232"/>
    <w:lvl w:ilvl="0">
      <w:start w:val="7"/>
      <w:numFmt w:val="decimal"/>
      <w:lvlText w:val="3.%1."/>
      <w:legacy w:legacy="1" w:legacySpace="0" w:legacyIndent="676"/>
      <w:lvlJc w:val="left"/>
      <w:rPr>
        <w:rFonts w:ascii="Times New Roman" w:hAnsi="Times New Roman" w:cs="Times New Roman" w:hint="default"/>
      </w:rPr>
    </w:lvl>
  </w:abstractNum>
  <w:abstractNum w:abstractNumId="4">
    <w:nsid w:val="0FA84838"/>
    <w:multiLevelType w:val="singleLevel"/>
    <w:tmpl w:val="BEFE949A"/>
    <w:lvl w:ilvl="0">
      <w:start w:val="7"/>
      <w:numFmt w:val="decimal"/>
      <w:lvlText w:val="3.%1."/>
      <w:legacy w:legacy="1" w:legacySpace="0" w:legacyIndent="677"/>
      <w:lvlJc w:val="left"/>
      <w:rPr>
        <w:rFonts w:ascii="Times New Roman" w:hAnsi="Times New Roman" w:cs="Times New Roman" w:hint="default"/>
      </w:rPr>
    </w:lvl>
  </w:abstractNum>
  <w:abstractNum w:abstractNumId="5">
    <w:nsid w:val="181E7185"/>
    <w:multiLevelType w:val="singleLevel"/>
    <w:tmpl w:val="913662EC"/>
    <w:lvl w:ilvl="0">
      <w:start w:val="5"/>
      <w:numFmt w:val="decimal"/>
      <w:lvlText w:val="1.2.%1."/>
      <w:legacy w:legacy="1" w:legacySpace="0" w:legacyIndent="663"/>
      <w:lvlJc w:val="left"/>
      <w:rPr>
        <w:rFonts w:ascii="Times New Roman" w:hAnsi="Times New Roman" w:cs="Times New Roman" w:hint="default"/>
      </w:rPr>
    </w:lvl>
  </w:abstractNum>
  <w:abstractNum w:abstractNumId="6">
    <w:nsid w:val="19686CF6"/>
    <w:multiLevelType w:val="singleLevel"/>
    <w:tmpl w:val="ECC2836A"/>
    <w:lvl w:ilvl="0">
      <w:start w:val="1"/>
      <w:numFmt w:val="decimal"/>
      <w:lvlText w:val="3.%1."/>
      <w:legacy w:legacy="1" w:legacySpace="0" w:legacyIndent="677"/>
      <w:lvlJc w:val="left"/>
      <w:rPr>
        <w:rFonts w:ascii="Times New Roman" w:hAnsi="Times New Roman" w:cs="Times New Roman" w:hint="default"/>
      </w:rPr>
    </w:lvl>
  </w:abstractNum>
  <w:abstractNum w:abstractNumId="7">
    <w:nsid w:val="1DC24828"/>
    <w:multiLevelType w:val="hybridMultilevel"/>
    <w:tmpl w:val="B874B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F17DFB"/>
    <w:multiLevelType w:val="singleLevel"/>
    <w:tmpl w:val="964C4BFC"/>
    <w:lvl w:ilvl="0">
      <w:start w:val="1"/>
      <w:numFmt w:val="decimal"/>
      <w:lvlText w:val="1.2.%1."/>
      <w:legacy w:legacy="1" w:legacySpace="0" w:legacyIndent="648"/>
      <w:lvlJc w:val="left"/>
      <w:rPr>
        <w:rFonts w:ascii="Times New Roman" w:hAnsi="Times New Roman" w:cs="Times New Roman" w:hint="default"/>
      </w:rPr>
    </w:lvl>
  </w:abstractNum>
  <w:abstractNum w:abstractNumId="9">
    <w:nsid w:val="20FE5B1F"/>
    <w:multiLevelType w:val="singleLevel"/>
    <w:tmpl w:val="F83CCC28"/>
    <w:lvl w:ilvl="0">
      <w:start w:val="2"/>
      <w:numFmt w:val="decimal"/>
      <w:lvlText w:val="6.%1."/>
      <w:legacy w:legacy="1" w:legacySpace="0" w:legacyIndent="633"/>
      <w:lvlJc w:val="left"/>
      <w:rPr>
        <w:rFonts w:ascii="Times New Roman" w:hAnsi="Times New Roman" w:cs="Times New Roman" w:hint="default"/>
      </w:rPr>
    </w:lvl>
  </w:abstractNum>
  <w:abstractNum w:abstractNumId="10">
    <w:nsid w:val="238971EB"/>
    <w:multiLevelType w:val="singleLevel"/>
    <w:tmpl w:val="443C26F6"/>
    <w:lvl w:ilvl="0">
      <w:start w:val="3"/>
      <w:numFmt w:val="decimal"/>
      <w:lvlText w:val="%1."/>
      <w:legacy w:legacy="1" w:legacySpace="0" w:legacyIndent="482"/>
      <w:lvlJc w:val="left"/>
      <w:rPr>
        <w:rFonts w:ascii="Times New Roman" w:hAnsi="Times New Roman" w:cs="Times New Roman" w:hint="default"/>
      </w:rPr>
    </w:lvl>
  </w:abstractNum>
  <w:abstractNum w:abstractNumId="11">
    <w:nsid w:val="2752334C"/>
    <w:multiLevelType w:val="singleLevel"/>
    <w:tmpl w:val="414A002E"/>
    <w:lvl w:ilvl="0">
      <w:start w:val="1"/>
      <w:numFmt w:val="decimal"/>
      <w:lvlText w:val="2.%1."/>
      <w:legacy w:legacy="1" w:legacySpace="0" w:legacyIndent="677"/>
      <w:lvlJc w:val="left"/>
      <w:rPr>
        <w:rFonts w:ascii="Times New Roman" w:hAnsi="Times New Roman" w:cs="Times New Roman" w:hint="default"/>
      </w:rPr>
    </w:lvl>
  </w:abstractNum>
  <w:abstractNum w:abstractNumId="12">
    <w:nsid w:val="297D4B88"/>
    <w:multiLevelType w:val="hybridMultilevel"/>
    <w:tmpl w:val="906E78F0"/>
    <w:lvl w:ilvl="0" w:tplc="B4467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5559B5"/>
    <w:multiLevelType w:val="hybridMultilevel"/>
    <w:tmpl w:val="B32AD73C"/>
    <w:lvl w:ilvl="0" w:tplc="0CB0FE48">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B95A19"/>
    <w:multiLevelType w:val="singleLevel"/>
    <w:tmpl w:val="7AE4D816"/>
    <w:lvl w:ilvl="0">
      <w:start w:val="3"/>
      <w:numFmt w:val="decimal"/>
      <w:lvlText w:val="%1."/>
      <w:legacy w:legacy="1" w:legacySpace="0" w:legacyIndent="497"/>
      <w:lvlJc w:val="left"/>
      <w:rPr>
        <w:rFonts w:ascii="Times New Roman" w:hAnsi="Times New Roman" w:cs="Times New Roman" w:hint="default"/>
      </w:rPr>
    </w:lvl>
  </w:abstractNum>
  <w:abstractNum w:abstractNumId="15">
    <w:nsid w:val="489A0A7A"/>
    <w:multiLevelType w:val="singleLevel"/>
    <w:tmpl w:val="1F80F806"/>
    <w:lvl w:ilvl="0">
      <w:start w:val="11"/>
      <w:numFmt w:val="decimal"/>
      <w:lvlText w:val="3.%1."/>
      <w:legacy w:legacy="1" w:legacySpace="0" w:legacyIndent="676"/>
      <w:lvlJc w:val="left"/>
      <w:rPr>
        <w:rFonts w:ascii="Times New Roman" w:hAnsi="Times New Roman" w:cs="Times New Roman" w:hint="default"/>
      </w:rPr>
    </w:lvl>
  </w:abstractNum>
  <w:abstractNum w:abstractNumId="16">
    <w:nsid w:val="4B635D26"/>
    <w:multiLevelType w:val="singleLevel"/>
    <w:tmpl w:val="6FD82EF0"/>
    <w:lvl w:ilvl="0">
      <w:start w:val="1"/>
      <w:numFmt w:val="decimal"/>
      <w:lvlText w:val="2.%1."/>
      <w:legacy w:legacy="1" w:legacySpace="0" w:legacyIndent="677"/>
      <w:lvlJc w:val="left"/>
      <w:rPr>
        <w:rFonts w:ascii="Times New Roman" w:hAnsi="Times New Roman" w:cs="Times New Roman" w:hint="default"/>
      </w:rPr>
    </w:lvl>
  </w:abstractNum>
  <w:abstractNum w:abstractNumId="17">
    <w:nsid w:val="55D10D4D"/>
    <w:multiLevelType w:val="singleLevel"/>
    <w:tmpl w:val="EBA2403E"/>
    <w:lvl w:ilvl="0">
      <w:start w:val="7"/>
      <w:numFmt w:val="decimal"/>
      <w:lvlText w:val="%1."/>
      <w:legacy w:legacy="1" w:legacySpace="0" w:legacyIndent="382"/>
      <w:lvlJc w:val="left"/>
      <w:rPr>
        <w:rFonts w:ascii="Times New Roman" w:hAnsi="Times New Roman" w:cs="Times New Roman" w:hint="default"/>
      </w:rPr>
    </w:lvl>
  </w:abstractNum>
  <w:abstractNum w:abstractNumId="18">
    <w:nsid w:val="568D25A8"/>
    <w:multiLevelType w:val="hybridMultilevel"/>
    <w:tmpl w:val="755A6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D96735"/>
    <w:multiLevelType w:val="singleLevel"/>
    <w:tmpl w:val="4274D44E"/>
    <w:lvl w:ilvl="0">
      <w:start w:val="1"/>
      <w:numFmt w:val="decimal"/>
      <w:lvlText w:val="%1."/>
      <w:legacy w:legacy="1" w:legacySpace="0" w:legacyIndent="685"/>
      <w:lvlJc w:val="left"/>
      <w:rPr>
        <w:rFonts w:ascii="Times New Roman" w:hAnsi="Times New Roman" w:cs="Times New Roman" w:hint="default"/>
      </w:rPr>
    </w:lvl>
  </w:abstractNum>
  <w:abstractNum w:abstractNumId="20">
    <w:nsid w:val="59D75810"/>
    <w:multiLevelType w:val="hybridMultilevel"/>
    <w:tmpl w:val="AB88192C"/>
    <w:lvl w:ilvl="0" w:tplc="C0D08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1A464D"/>
    <w:multiLevelType w:val="hybridMultilevel"/>
    <w:tmpl w:val="AB32452A"/>
    <w:lvl w:ilvl="0" w:tplc="B66CD31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CBF5952"/>
    <w:multiLevelType w:val="singleLevel"/>
    <w:tmpl w:val="9ED4C550"/>
    <w:lvl w:ilvl="0">
      <w:start w:val="1"/>
      <w:numFmt w:val="decimal"/>
      <w:lvlText w:val="1.%1."/>
      <w:legacy w:legacy="1" w:legacySpace="0" w:legacyIndent="655"/>
      <w:lvlJc w:val="left"/>
      <w:rPr>
        <w:rFonts w:ascii="Times New Roman" w:hAnsi="Times New Roman" w:cs="Times New Roman" w:hint="default"/>
      </w:rPr>
    </w:lvl>
  </w:abstractNum>
  <w:abstractNum w:abstractNumId="23">
    <w:nsid w:val="5F465758"/>
    <w:multiLevelType w:val="singleLevel"/>
    <w:tmpl w:val="2BAA7B9E"/>
    <w:lvl w:ilvl="0">
      <w:start w:val="2"/>
      <w:numFmt w:val="decimal"/>
      <w:lvlText w:val="6.%1."/>
      <w:legacy w:legacy="1" w:legacySpace="0" w:legacyIndent="627"/>
      <w:lvlJc w:val="left"/>
      <w:rPr>
        <w:rFonts w:ascii="Times New Roman" w:hAnsi="Times New Roman" w:cs="Times New Roman" w:hint="default"/>
      </w:rPr>
    </w:lvl>
  </w:abstractNum>
  <w:abstractNum w:abstractNumId="24">
    <w:nsid w:val="601374C9"/>
    <w:multiLevelType w:val="singleLevel"/>
    <w:tmpl w:val="3A8A31FA"/>
    <w:lvl w:ilvl="0">
      <w:start w:val="1"/>
      <w:numFmt w:val="decimal"/>
      <w:lvlText w:val="1.%1."/>
      <w:legacy w:legacy="1" w:legacySpace="0" w:legacyIndent="656"/>
      <w:lvlJc w:val="left"/>
      <w:rPr>
        <w:rFonts w:ascii="Times New Roman" w:hAnsi="Times New Roman" w:cs="Times New Roman" w:hint="default"/>
      </w:rPr>
    </w:lvl>
  </w:abstractNum>
  <w:abstractNum w:abstractNumId="25">
    <w:nsid w:val="63EB6CDC"/>
    <w:multiLevelType w:val="singleLevel"/>
    <w:tmpl w:val="EDE4CD26"/>
    <w:lvl w:ilvl="0">
      <w:start w:val="1"/>
      <w:numFmt w:val="decimal"/>
      <w:lvlText w:val="1.2.%1."/>
      <w:legacy w:legacy="1" w:legacySpace="0" w:legacyIndent="648"/>
      <w:lvlJc w:val="left"/>
      <w:rPr>
        <w:rFonts w:ascii="Times New Roman" w:hAnsi="Times New Roman" w:cs="Times New Roman" w:hint="default"/>
      </w:rPr>
    </w:lvl>
  </w:abstractNum>
  <w:abstractNum w:abstractNumId="26">
    <w:nsid w:val="70D618AB"/>
    <w:multiLevelType w:val="hybridMultilevel"/>
    <w:tmpl w:val="1DB036F8"/>
    <w:lvl w:ilvl="0" w:tplc="B4467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756371"/>
    <w:multiLevelType w:val="singleLevel"/>
    <w:tmpl w:val="511C126C"/>
    <w:lvl w:ilvl="0">
      <w:start w:val="7"/>
      <w:numFmt w:val="decimal"/>
      <w:lvlText w:val="%1."/>
      <w:legacy w:legacy="1" w:legacySpace="0" w:legacyIndent="389"/>
      <w:lvlJc w:val="left"/>
      <w:rPr>
        <w:rFonts w:ascii="Times New Roman" w:hAnsi="Times New Roman" w:cs="Times New Roman" w:hint="default"/>
      </w:rPr>
    </w:lvl>
  </w:abstractNum>
  <w:abstractNum w:abstractNumId="28">
    <w:nsid w:val="73CB0889"/>
    <w:multiLevelType w:val="singleLevel"/>
    <w:tmpl w:val="2BA6EB30"/>
    <w:lvl w:ilvl="0">
      <w:start w:val="5"/>
      <w:numFmt w:val="decimal"/>
      <w:lvlText w:val="1.2.%1."/>
      <w:legacy w:legacy="1" w:legacySpace="0" w:legacyIndent="655"/>
      <w:lvlJc w:val="left"/>
      <w:rPr>
        <w:rFonts w:ascii="Times New Roman" w:hAnsi="Times New Roman" w:cs="Times New Roman" w:hint="default"/>
      </w:rPr>
    </w:lvl>
  </w:abstractNum>
  <w:abstractNum w:abstractNumId="29">
    <w:nsid w:val="77560126"/>
    <w:multiLevelType w:val="singleLevel"/>
    <w:tmpl w:val="964C4BFC"/>
    <w:lvl w:ilvl="0">
      <w:start w:val="1"/>
      <w:numFmt w:val="decimal"/>
      <w:lvlText w:val="1.2.%1."/>
      <w:legacy w:legacy="1" w:legacySpace="0" w:legacyIndent="648"/>
      <w:lvlJc w:val="left"/>
      <w:rPr>
        <w:rFonts w:ascii="Times New Roman" w:hAnsi="Times New Roman" w:cs="Times New Roman" w:hint="default"/>
      </w:rPr>
    </w:lvl>
  </w:abstractNum>
  <w:abstractNum w:abstractNumId="30">
    <w:nsid w:val="7A5C5CF6"/>
    <w:multiLevelType w:val="singleLevel"/>
    <w:tmpl w:val="408E18D6"/>
    <w:lvl w:ilvl="0">
      <w:start w:val="1"/>
      <w:numFmt w:val="decimal"/>
      <w:lvlText w:val="3.%1."/>
      <w:legacy w:legacy="1" w:legacySpace="0" w:legacyIndent="670"/>
      <w:lvlJc w:val="left"/>
      <w:rPr>
        <w:rFonts w:ascii="Times New Roman" w:hAnsi="Times New Roman" w:cs="Times New Roman" w:hint="default"/>
      </w:rPr>
    </w:lvl>
  </w:abstractNum>
  <w:num w:numId="1">
    <w:abstractNumId w:val="19"/>
  </w:num>
  <w:num w:numId="2">
    <w:abstractNumId w:val="0"/>
    <w:lvlOverride w:ilvl="0">
      <w:lvl w:ilvl="0">
        <w:numFmt w:val="bullet"/>
        <w:lvlText w:val="-"/>
        <w:legacy w:legacy="1" w:legacySpace="0" w:legacyIndent="159"/>
        <w:lvlJc w:val="left"/>
        <w:rPr>
          <w:rFonts w:ascii="Times New Roman" w:hAnsi="Times New Roman" w:hint="default"/>
        </w:rPr>
      </w:lvl>
    </w:lvlOverride>
  </w:num>
  <w:num w:numId="3">
    <w:abstractNumId w:val="0"/>
    <w:lvlOverride w:ilvl="0">
      <w:lvl w:ilvl="0">
        <w:numFmt w:val="bullet"/>
        <w:lvlText w:val="-"/>
        <w:legacy w:legacy="1" w:legacySpace="0" w:legacyIndent="151"/>
        <w:lvlJc w:val="left"/>
        <w:rPr>
          <w:rFonts w:ascii="Times New Roman" w:hAnsi="Times New Roman" w:hint="default"/>
        </w:rPr>
      </w:lvl>
    </w:lvlOverride>
  </w:num>
  <w:num w:numId="4">
    <w:abstractNumId w:val="0"/>
    <w:lvlOverride w:ilvl="0">
      <w:lvl w:ilvl="0">
        <w:numFmt w:val="bullet"/>
        <w:lvlText w:val="-"/>
        <w:legacy w:legacy="1" w:legacySpace="0" w:legacyIndent="684"/>
        <w:lvlJc w:val="left"/>
        <w:rPr>
          <w:rFonts w:ascii="Times New Roman" w:hAnsi="Times New Roman" w:hint="default"/>
        </w:rPr>
      </w:lvl>
    </w:lvlOverride>
  </w:num>
  <w:num w:numId="5">
    <w:abstractNumId w:val="0"/>
    <w:lvlOverride w:ilvl="0">
      <w:lvl w:ilvl="0">
        <w:numFmt w:val="bullet"/>
        <w:lvlText w:val="-"/>
        <w:legacy w:legacy="1" w:legacySpace="0" w:legacyIndent="173"/>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24"/>
  </w:num>
  <w:num w:numId="8">
    <w:abstractNumId w:val="25"/>
  </w:num>
  <w:num w:numId="9">
    <w:abstractNumId w:val="28"/>
  </w:num>
  <w:num w:numId="10">
    <w:abstractNumId w:val="11"/>
  </w:num>
  <w:num w:numId="11">
    <w:abstractNumId w:val="6"/>
  </w:num>
  <w:num w:numId="12">
    <w:abstractNumId w:val="3"/>
  </w:num>
  <w:num w:numId="13">
    <w:abstractNumId w:val="3"/>
    <w:lvlOverride w:ilvl="0">
      <w:lvl w:ilvl="0">
        <w:start w:val="9"/>
        <w:numFmt w:val="decimal"/>
        <w:lvlText w:val="3.%1."/>
        <w:legacy w:legacy="1" w:legacySpace="0" w:legacyIndent="676"/>
        <w:lvlJc w:val="left"/>
        <w:rPr>
          <w:rFonts w:ascii="Times New Roman" w:hAnsi="Times New Roman" w:cs="Times New Roman" w:hint="default"/>
        </w:rPr>
      </w:lvl>
    </w:lvlOverride>
  </w:num>
  <w:num w:numId="14">
    <w:abstractNumId w:val="15"/>
  </w:num>
  <w:num w:numId="15">
    <w:abstractNumId w:val="14"/>
  </w:num>
  <w:num w:numId="16">
    <w:abstractNumId w:val="9"/>
  </w:num>
  <w:num w:numId="17">
    <w:abstractNumId w:val="17"/>
  </w:num>
  <w:num w:numId="18">
    <w:abstractNumId w:val="29"/>
  </w:num>
  <w:num w:numId="19">
    <w:abstractNumId w:val="5"/>
  </w:num>
  <w:num w:numId="20">
    <w:abstractNumId w:val="16"/>
  </w:num>
  <w:num w:numId="21">
    <w:abstractNumId w:val="30"/>
  </w:num>
  <w:num w:numId="22">
    <w:abstractNumId w:val="4"/>
  </w:num>
  <w:num w:numId="23">
    <w:abstractNumId w:val="4"/>
    <w:lvlOverride w:ilvl="0">
      <w:lvl w:ilvl="0">
        <w:start w:val="9"/>
        <w:numFmt w:val="decimal"/>
        <w:lvlText w:val="3.%1."/>
        <w:legacy w:legacy="1" w:legacySpace="0" w:legacyIndent="670"/>
        <w:lvlJc w:val="left"/>
        <w:rPr>
          <w:rFonts w:ascii="Times New Roman" w:hAnsi="Times New Roman" w:cs="Times New Roman" w:hint="default"/>
        </w:rPr>
      </w:lvl>
    </w:lvlOverride>
  </w:num>
  <w:num w:numId="24">
    <w:abstractNumId w:val="22"/>
  </w:num>
  <w:num w:numId="25">
    <w:abstractNumId w:val="8"/>
  </w:num>
  <w:num w:numId="26">
    <w:abstractNumId w:val="10"/>
  </w:num>
  <w:num w:numId="27">
    <w:abstractNumId w:val="23"/>
  </w:num>
  <w:num w:numId="28">
    <w:abstractNumId w:val="27"/>
  </w:num>
  <w:num w:numId="29">
    <w:abstractNumId w:val="13"/>
  </w:num>
  <w:num w:numId="30">
    <w:abstractNumId w:val="21"/>
  </w:num>
  <w:num w:numId="31">
    <w:abstractNumId w:val="1"/>
  </w:num>
  <w:num w:numId="32">
    <w:abstractNumId w:val="18"/>
  </w:num>
  <w:num w:numId="33">
    <w:abstractNumId w:val="2"/>
  </w:num>
  <w:num w:numId="34">
    <w:abstractNumId w:val="12"/>
  </w:num>
  <w:num w:numId="35">
    <w:abstractNumId w:val="26"/>
  </w:num>
  <w:num w:numId="36">
    <w:abstractNumId w:val="2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DE"/>
    <w:rsid w:val="00002A3A"/>
    <w:rsid w:val="00010EB9"/>
    <w:rsid w:val="0027754F"/>
    <w:rsid w:val="0028709E"/>
    <w:rsid w:val="002931F1"/>
    <w:rsid w:val="00320502"/>
    <w:rsid w:val="003215FC"/>
    <w:rsid w:val="003544EB"/>
    <w:rsid w:val="003D7A16"/>
    <w:rsid w:val="00454F67"/>
    <w:rsid w:val="00474D2E"/>
    <w:rsid w:val="00487418"/>
    <w:rsid w:val="00523058"/>
    <w:rsid w:val="00532177"/>
    <w:rsid w:val="00572FE4"/>
    <w:rsid w:val="00575677"/>
    <w:rsid w:val="0061180D"/>
    <w:rsid w:val="00651797"/>
    <w:rsid w:val="0067746B"/>
    <w:rsid w:val="006E60DC"/>
    <w:rsid w:val="00745012"/>
    <w:rsid w:val="007A3A16"/>
    <w:rsid w:val="007C50DF"/>
    <w:rsid w:val="00813294"/>
    <w:rsid w:val="008622A3"/>
    <w:rsid w:val="008E563C"/>
    <w:rsid w:val="00922992"/>
    <w:rsid w:val="00937D52"/>
    <w:rsid w:val="009739B7"/>
    <w:rsid w:val="00981AC9"/>
    <w:rsid w:val="009823D5"/>
    <w:rsid w:val="00985195"/>
    <w:rsid w:val="00985A27"/>
    <w:rsid w:val="00A91A07"/>
    <w:rsid w:val="00AB3EAE"/>
    <w:rsid w:val="00B02EDE"/>
    <w:rsid w:val="00BC55C1"/>
    <w:rsid w:val="00C01974"/>
    <w:rsid w:val="00C3569F"/>
    <w:rsid w:val="00C4767E"/>
    <w:rsid w:val="00C95A1A"/>
    <w:rsid w:val="00CC03F1"/>
    <w:rsid w:val="00CD19AF"/>
    <w:rsid w:val="00CD6A49"/>
    <w:rsid w:val="00CE0A1E"/>
    <w:rsid w:val="00D50CA0"/>
    <w:rsid w:val="00D56EB8"/>
    <w:rsid w:val="00D86E71"/>
    <w:rsid w:val="00D90364"/>
    <w:rsid w:val="00DB0065"/>
    <w:rsid w:val="00E52986"/>
    <w:rsid w:val="00ED0724"/>
    <w:rsid w:val="00F202D3"/>
    <w:rsid w:val="00F21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DFCDD-63D4-43F4-AF0A-D7F1B11F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EDE"/>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7F9"/>
    <w:rPr>
      <w:rFonts w:ascii="Tahoma" w:hAnsi="Tahoma"/>
      <w:sz w:val="16"/>
      <w:szCs w:val="16"/>
      <w:lang w:val="x-none"/>
    </w:rPr>
  </w:style>
  <w:style w:type="character" w:customStyle="1" w:styleId="a4">
    <w:name w:val="Текст выноски Знак"/>
    <w:link w:val="a3"/>
    <w:uiPriority w:val="99"/>
    <w:semiHidden/>
    <w:rsid w:val="00F217F9"/>
    <w:rPr>
      <w:rFonts w:ascii="Tahoma" w:eastAsia="Times New Roman" w:hAnsi="Tahoma" w:cs="Tahoma"/>
      <w:sz w:val="16"/>
      <w:szCs w:val="16"/>
      <w:lang w:eastAsia="ru-RU"/>
    </w:rPr>
  </w:style>
  <w:style w:type="paragraph" w:customStyle="1" w:styleId="ListParagraph">
    <w:name w:val="List Paragraph"/>
    <w:basedOn w:val="a"/>
    <w:uiPriority w:val="34"/>
    <w:qFormat/>
    <w:rsid w:val="00F217F9"/>
    <w:pPr>
      <w:ind w:left="720"/>
      <w:contextualSpacing/>
    </w:pPr>
  </w:style>
  <w:style w:type="table" w:styleId="a5">
    <w:name w:val="Table Grid"/>
    <w:basedOn w:val="a1"/>
    <w:uiPriority w:val="59"/>
    <w:rsid w:val="00F217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F217F9"/>
    <w:pPr>
      <w:widowControl/>
      <w:autoSpaceDE/>
      <w:autoSpaceDN/>
      <w:adjustRightInd/>
    </w:pPr>
    <w:rPr>
      <w:sz w:val="24"/>
      <w:szCs w:val="24"/>
      <w:lang w:eastAsia="zh-CN"/>
    </w:rPr>
  </w:style>
  <w:style w:type="numbering" w:customStyle="1" w:styleId="1">
    <w:name w:val="Нет списка1"/>
    <w:next w:val="a2"/>
    <w:uiPriority w:val="99"/>
    <w:semiHidden/>
    <w:unhideWhenUsed/>
    <w:rsid w:val="00454F67"/>
  </w:style>
  <w:style w:type="table" w:customStyle="1" w:styleId="10">
    <w:name w:val="Сетка таблицы1"/>
    <w:basedOn w:val="a1"/>
    <w:next w:val="a5"/>
    <w:uiPriority w:val="59"/>
    <w:rsid w:val="00454F6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8622A3"/>
  </w:style>
  <w:style w:type="character" w:styleId="a7">
    <w:name w:val="Hyperlink"/>
    <w:uiPriority w:val="99"/>
    <w:semiHidden/>
    <w:unhideWhenUsed/>
    <w:rsid w:val="008622A3"/>
    <w:rPr>
      <w:color w:val="0000FF"/>
      <w:u w:val="single"/>
    </w:rPr>
  </w:style>
  <w:style w:type="character" w:styleId="a8">
    <w:name w:val="FollowedHyperlink"/>
    <w:uiPriority w:val="99"/>
    <w:semiHidden/>
    <w:unhideWhenUsed/>
    <w:rsid w:val="008622A3"/>
    <w:rPr>
      <w:color w:val="800080"/>
      <w:u w:val="single"/>
    </w:rPr>
  </w:style>
  <w:style w:type="paragraph" w:customStyle="1" w:styleId="xl66">
    <w:name w:val="xl66"/>
    <w:basedOn w:val="a"/>
    <w:rsid w:val="008622A3"/>
    <w:pPr>
      <w:widowControl/>
      <w:pBdr>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7">
    <w:name w:val="xl67"/>
    <w:basedOn w:val="a"/>
    <w:rsid w:val="008622A3"/>
    <w:pPr>
      <w:widowControl/>
      <w:pBdr>
        <w:top w:val="single" w:sz="4" w:space="0" w:color="auto"/>
      </w:pBdr>
      <w:autoSpaceDE/>
      <w:autoSpaceDN/>
      <w:adjustRightInd/>
      <w:spacing w:before="100" w:beforeAutospacing="1" w:after="100" w:afterAutospacing="1"/>
    </w:pPr>
    <w:rPr>
      <w:sz w:val="24"/>
      <w:szCs w:val="24"/>
    </w:rPr>
  </w:style>
  <w:style w:type="paragraph" w:customStyle="1" w:styleId="xl68">
    <w:name w:val="xl68"/>
    <w:basedOn w:val="a"/>
    <w:rsid w:val="008622A3"/>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69">
    <w:name w:val="xl69"/>
    <w:basedOn w:val="a"/>
    <w:rsid w:val="008622A3"/>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0">
    <w:name w:val="xl70"/>
    <w:basedOn w:val="a"/>
    <w:rsid w:val="008622A3"/>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71">
    <w:name w:val="xl71"/>
    <w:basedOn w:val="a"/>
    <w:rsid w:val="008622A3"/>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72">
    <w:name w:val="xl72"/>
    <w:basedOn w:val="a"/>
    <w:rsid w:val="008622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3">
    <w:name w:val="xl73"/>
    <w:basedOn w:val="a"/>
    <w:rsid w:val="008622A3"/>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74">
    <w:name w:val="xl74"/>
    <w:basedOn w:val="a"/>
    <w:rsid w:val="008622A3"/>
    <w:pPr>
      <w:widowControl/>
      <w:pBdr>
        <w:top w:val="single" w:sz="4" w:space="0" w:color="auto"/>
        <w:left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75">
    <w:name w:val="xl75"/>
    <w:basedOn w:val="a"/>
    <w:rsid w:val="008622A3"/>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76">
    <w:name w:val="xl76"/>
    <w:basedOn w:val="a"/>
    <w:rsid w:val="008622A3"/>
    <w:pPr>
      <w:widowControl/>
      <w:pBdr>
        <w:left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77">
    <w:name w:val="xl77"/>
    <w:basedOn w:val="a"/>
    <w:rsid w:val="008622A3"/>
    <w:pPr>
      <w:widowControl/>
      <w:pBdr>
        <w:top w:val="single" w:sz="4" w:space="0" w:color="auto"/>
        <w:bottom w:val="single" w:sz="8" w:space="0" w:color="auto"/>
        <w:right w:val="single" w:sz="4" w:space="0" w:color="auto"/>
      </w:pBdr>
      <w:autoSpaceDE/>
      <w:autoSpaceDN/>
      <w:adjustRightInd/>
      <w:spacing w:before="100" w:beforeAutospacing="1" w:after="100" w:afterAutospacing="1"/>
    </w:pPr>
    <w:rPr>
      <w:sz w:val="24"/>
      <w:szCs w:val="24"/>
    </w:rPr>
  </w:style>
  <w:style w:type="paragraph" w:customStyle="1" w:styleId="xl78">
    <w:name w:val="xl78"/>
    <w:basedOn w:val="a"/>
    <w:rsid w:val="008622A3"/>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9">
    <w:name w:val="xl79"/>
    <w:basedOn w:val="a"/>
    <w:rsid w:val="008622A3"/>
    <w:pPr>
      <w:widowControl/>
      <w:autoSpaceDE/>
      <w:autoSpaceDN/>
      <w:adjustRightInd/>
      <w:spacing w:before="100" w:beforeAutospacing="1" w:after="100" w:afterAutospacing="1"/>
      <w:jc w:val="center"/>
    </w:pPr>
    <w:rPr>
      <w:sz w:val="24"/>
      <w:szCs w:val="24"/>
    </w:rPr>
  </w:style>
  <w:style w:type="paragraph" w:customStyle="1" w:styleId="xl80">
    <w:name w:val="xl80"/>
    <w:basedOn w:val="a"/>
    <w:rsid w:val="008622A3"/>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81">
    <w:name w:val="xl81"/>
    <w:basedOn w:val="a"/>
    <w:rsid w:val="008622A3"/>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2">
    <w:name w:val="xl82"/>
    <w:basedOn w:val="a"/>
    <w:rsid w:val="008622A3"/>
    <w:pPr>
      <w:widowControl/>
      <w:pBdr>
        <w:top w:val="single" w:sz="4" w:space="0" w:color="auto"/>
        <w:left w:val="single" w:sz="4" w:space="0" w:color="auto"/>
        <w:bottom w:val="single" w:sz="8" w:space="0" w:color="auto"/>
      </w:pBdr>
      <w:autoSpaceDE/>
      <w:autoSpaceDN/>
      <w:adjustRightInd/>
      <w:spacing w:before="100" w:beforeAutospacing="1" w:after="100" w:afterAutospacing="1"/>
    </w:pPr>
    <w:rPr>
      <w:sz w:val="24"/>
      <w:szCs w:val="24"/>
    </w:rPr>
  </w:style>
  <w:style w:type="paragraph" w:customStyle="1" w:styleId="xl83">
    <w:name w:val="xl83"/>
    <w:basedOn w:val="a"/>
    <w:rsid w:val="008622A3"/>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84">
    <w:name w:val="xl84"/>
    <w:basedOn w:val="a"/>
    <w:rsid w:val="008622A3"/>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5">
    <w:name w:val="xl85"/>
    <w:basedOn w:val="a"/>
    <w:rsid w:val="008622A3"/>
    <w:pPr>
      <w:widowControl/>
      <w:pBdr>
        <w:top w:val="single" w:sz="4" w:space="0" w:color="auto"/>
        <w:left w:val="single" w:sz="4" w:space="0" w:color="auto"/>
        <w:bottom w:val="single" w:sz="8" w:space="0" w:color="auto"/>
      </w:pBdr>
      <w:autoSpaceDE/>
      <w:autoSpaceDN/>
      <w:adjustRightInd/>
      <w:spacing w:before="100" w:beforeAutospacing="1" w:after="100" w:afterAutospacing="1"/>
    </w:pPr>
    <w:rPr>
      <w:sz w:val="24"/>
      <w:szCs w:val="24"/>
    </w:rPr>
  </w:style>
  <w:style w:type="paragraph" w:customStyle="1" w:styleId="xl86">
    <w:name w:val="xl86"/>
    <w:basedOn w:val="a"/>
    <w:rsid w:val="008622A3"/>
    <w:pPr>
      <w:widowControl/>
      <w:pBdr>
        <w:top w:val="single" w:sz="8" w:space="0" w:color="auto"/>
        <w:left w:val="single" w:sz="4" w:space="0" w:color="auto"/>
        <w:bottom w:val="single" w:sz="8" w:space="0" w:color="auto"/>
      </w:pBdr>
      <w:autoSpaceDE/>
      <w:autoSpaceDN/>
      <w:adjustRightInd/>
      <w:spacing w:before="100" w:beforeAutospacing="1" w:after="100" w:afterAutospacing="1"/>
    </w:pPr>
    <w:rPr>
      <w:sz w:val="24"/>
      <w:szCs w:val="24"/>
    </w:rPr>
  </w:style>
  <w:style w:type="paragraph" w:customStyle="1" w:styleId="xl87">
    <w:name w:val="xl87"/>
    <w:basedOn w:val="a"/>
    <w:rsid w:val="008622A3"/>
    <w:pPr>
      <w:widowControl/>
      <w:pBdr>
        <w:top w:val="single" w:sz="4" w:space="0" w:color="auto"/>
        <w:left w:val="single" w:sz="4" w:space="0" w:color="auto"/>
        <w:bottom w:val="single" w:sz="8" w:space="0" w:color="auto"/>
      </w:pBdr>
      <w:autoSpaceDE/>
      <w:autoSpaceDN/>
      <w:adjustRightInd/>
      <w:spacing w:before="100" w:beforeAutospacing="1" w:after="100" w:afterAutospacing="1"/>
    </w:pPr>
    <w:rPr>
      <w:sz w:val="24"/>
      <w:szCs w:val="24"/>
    </w:rPr>
  </w:style>
  <w:style w:type="paragraph" w:customStyle="1" w:styleId="xl88">
    <w:name w:val="xl88"/>
    <w:basedOn w:val="a"/>
    <w:rsid w:val="008622A3"/>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9">
    <w:name w:val="xl89"/>
    <w:basedOn w:val="a"/>
    <w:rsid w:val="008622A3"/>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90">
    <w:name w:val="xl90"/>
    <w:basedOn w:val="a"/>
    <w:rsid w:val="008622A3"/>
    <w:pPr>
      <w:widowControl/>
      <w:pBdr>
        <w:top w:val="single" w:sz="8"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91">
    <w:name w:val="xl91"/>
    <w:basedOn w:val="a"/>
    <w:rsid w:val="008622A3"/>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92">
    <w:name w:val="xl92"/>
    <w:basedOn w:val="a"/>
    <w:rsid w:val="008622A3"/>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93">
    <w:name w:val="xl93"/>
    <w:basedOn w:val="a"/>
    <w:rsid w:val="008622A3"/>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94">
    <w:name w:val="xl94"/>
    <w:basedOn w:val="a"/>
    <w:rsid w:val="008622A3"/>
    <w:pPr>
      <w:widowControl/>
      <w:pBdr>
        <w:bottom w:val="single" w:sz="4" w:space="0" w:color="auto"/>
      </w:pBdr>
      <w:autoSpaceDE/>
      <w:autoSpaceDN/>
      <w:adjustRightInd/>
      <w:spacing w:before="100" w:beforeAutospacing="1" w:after="100" w:afterAutospacing="1"/>
      <w:jc w:val="center"/>
    </w:pPr>
    <w:rPr>
      <w:sz w:val="28"/>
      <w:szCs w:val="28"/>
    </w:rPr>
  </w:style>
  <w:style w:type="paragraph" w:customStyle="1" w:styleId="xl95">
    <w:name w:val="xl95"/>
    <w:basedOn w:val="a"/>
    <w:rsid w:val="008622A3"/>
    <w:pPr>
      <w:widowControl/>
      <w:pBdr>
        <w:top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6">
    <w:name w:val="xl96"/>
    <w:basedOn w:val="a"/>
    <w:rsid w:val="008622A3"/>
    <w:pPr>
      <w:widowControl/>
      <w:pBdr>
        <w:right w:val="single" w:sz="4" w:space="0" w:color="auto"/>
      </w:pBdr>
      <w:autoSpaceDE/>
      <w:autoSpaceDN/>
      <w:adjustRightInd/>
      <w:spacing w:before="100" w:beforeAutospacing="1" w:after="100" w:afterAutospacing="1"/>
    </w:pPr>
    <w:rPr>
      <w:sz w:val="24"/>
      <w:szCs w:val="24"/>
    </w:rPr>
  </w:style>
  <w:style w:type="paragraph" w:customStyle="1" w:styleId="xl97">
    <w:name w:val="xl97"/>
    <w:basedOn w:val="a"/>
    <w:rsid w:val="008622A3"/>
    <w:pPr>
      <w:widowControl/>
      <w:pBdr>
        <w:bottom w:val="single" w:sz="4" w:space="0" w:color="auto"/>
      </w:pBdr>
      <w:autoSpaceDE/>
      <w:autoSpaceDN/>
      <w:adjustRightInd/>
      <w:spacing w:before="100" w:beforeAutospacing="1" w:after="100" w:afterAutospacing="1"/>
    </w:pPr>
    <w:rPr>
      <w:sz w:val="24"/>
      <w:szCs w:val="24"/>
    </w:rPr>
  </w:style>
  <w:style w:type="paragraph" w:customStyle="1" w:styleId="xl98">
    <w:name w:val="xl98"/>
    <w:basedOn w:val="a"/>
    <w:rsid w:val="008622A3"/>
    <w:pPr>
      <w:widowControl/>
      <w:pBdr>
        <w:top w:val="single" w:sz="4" w:space="0" w:color="auto"/>
        <w:left w:val="single" w:sz="4" w:space="0" w:color="auto"/>
      </w:pBdr>
      <w:autoSpaceDE/>
      <w:autoSpaceDN/>
      <w:adjustRightInd/>
      <w:spacing w:before="100" w:beforeAutospacing="1" w:after="100" w:afterAutospacing="1"/>
    </w:pPr>
    <w:rPr>
      <w:sz w:val="24"/>
      <w:szCs w:val="24"/>
    </w:rPr>
  </w:style>
  <w:style w:type="paragraph" w:customStyle="1" w:styleId="xl99">
    <w:name w:val="xl99"/>
    <w:basedOn w:val="a"/>
    <w:rsid w:val="008622A3"/>
    <w:pPr>
      <w:widowControl/>
      <w:pBdr>
        <w:left w:val="single" w:sz="4" w:space="0" w:color="auto"/>
      </w:pBdr>
      <w:autoSpaceDE/>
      <w:autoSpaceDN/>
      <w:adjustRightInd/>
      <w:spacing w:before="100" w:beforeAutospacing="1" w:after="100" w:afterAutospacing="1"/>
    </w:pPr>
    <w:rPr>
      <w:sz w:val="24"/>
      <w:szCs w:val="24"/>
    </w:rPr>
  </w:style>
  <w:style w:type="paragraph" w:customStyle="1" w:styleId="xl100">
    <w:name w:val="xl100"/>
    <w:basedOn w:val="a"/>
    <w:rsid w:val="008622A3"/>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101">
    <w:name w:val="xl101"/>
    <w:basedOn w:val="a"/>
    <w:rsid w:val="008622A3"/>
    <w:pPr>
      <w:widowControl/>
      <w:pBdr>
        <w:top w:val="single" w:sz="4" w:space="0" w:color="auto"/>
        <w:left w:val="single" w:sz="4" w:space="0" w:color="auto"/>
      </w:pBdr>
      <w:autoSpaceDE/>
      <w:autoSpaceDN/>
      <w:adjustRightInd/>
      <w:spacing w:before="100" w:beforeAutospacing="1" w:after="100" w:afterAutospacing="1"/>
    </w:pPr>
    <w:rPr>
      <w:sz w:val="24"/>
      <w:szCs w:val="24"/>
    </w:rPr>
  </w:style>
  <w:style w:type="paragraph" w:customStyle="1" w:styleId="xl102">
    <w:name w:val="xl102"/>
    <w:basedOn w:val="a"/>
    <w:rsid w:val="008622A3"/>
    <w:pPr>
      <w:widowControl/>
      <w:pBdr>
        <w:left w:val="single" w:sz="4" w:space="0" w:color="auto"/>
      </w:pBdr>
      <w:autoSpaceDE/>
      <w:autoSpaceDN/>
      <w:adjustRightInd/>
      <w:spacing w:before="100" w:beforeAutospacing="1" w:after="100" w:afterAutospacing="1"/>
    </w:pPr>
    <w:rPr>
      <w:sz w:val="24"/>
      <w:szCs w:val="24"/>
    </w:rPr>
  </w:style>
  <w:style w:type="table" w:customStyle="1" w:styleId="20">
    <w:name w:val="Сетка таблицы2"/>
    <w:basedOn w:val="a1"/>
    <w:next w:val="a5"/>
    <w:uiPriority w:val="59"/>
    <w:rsid w:val="008622A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622A3"/>
    <w:pPr>
      <w:widowControl/>
      <w:tabs>
        <w:tab w:val="center" w:pos="4677"/>
        <w:tab w:val="right" w:pos="9355"/>
      </w:tabs>
      <w:autoSpaceDE/>
      <w:autoSpaceDN/>
      <w:adjustRightInd/>
    </w:pPr>
    <w:rPr>
      <w:rFonts w:ascii="Calibri" w:eastAsia="Calibri" w:hAnsi="Calibri"/>
      <w:sz w:val="22"/>
      <w:szCs w:val="22"/>
      <w:lang w:val="x-none" w:eastAsia="en-US"/>
    </w:rPr>
  </w:style>
  <w:style w:type="character" w:customStyle="1" w:styleId="aa">
    <w:name w:val="Верхний колонтитул Знак"/>
    <w:link w:val="a9"/>
    <w:uiPriority w:val="99"/>
    <w:rsid w:val="008622A3"/>
    <w:rPr>
      <w:sz w:val="22"/>
      <w:szCs w:val="22"/>
      <w:lang w:eastAsia="en-US"/>
    </w:rPr>
  </w:style>
  <w:style w:type="paragraph" w:styleId="ab">
    <w:name w:val="footer"/>
    <w:basedOn w:val="a"/>
    <w:link w:val="ac"/>
    <w:uiPriority w:val="99"/>
    <w:unhideWhenUsed/>
    <w:rsid w:val="008622A3"/>
    <w:pPr>
      <w:widowControl/>
      <w:tabs>
        <w:tab w:val="center" w:pos="4677"/>
        <w:tab w:val="right" w:pos="9355"/>
      </w:tabs>
      <w:autoSpaceDE/>
      <w:autoSpaceDN/>
      <w:adjustRightInd/>
    </w:pPr>
    <w:rPr>
      <w:rFonts w:ascii="Calibri" w:eastAsia="Calibri" w:hAnsi="Calibri"/>
      <w:sz w:val="22"/>
      <w:szCs w:val="22"/>
      <w:lang w:val="x-none" w:eastAsia="en-US"/>
    </w:rPr>
  </w:style>
  <w:style w:type="character" w:customStyle="1" w:styleId="ac">
    <w:name w:val="Нижний колонтитул Знак"/>
    <w:link w:val="ab"/>
    <w:uiPriority w:val="99"/>
    <w:rsid w:val="008622A3"/>
    <w:rPr>
      <w:sz w:val="22"/>
      <w:szCs w:val="22"/>
      <w:lang w:eastAsia="en-US"/>
    </w:rPr>
  </w:style>
  <w:style w:type="paragraph" w:customStyle="1" w:styleId="ad">
    <w:basedOn w:val="a"/>
    <w:next w:val="a6"/>
    <w:rsid w:val="00A91A07"/>
    <w:pPr>
      <w:widowControl/>
      <w:autoSpaceDE/>
      <w:autoSpaceDN/>
      <w:adjustRightInd/>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8354">
      <w:bodyDiv w:val="1"/>
      <w:marLeft w:val="0"/>
      <w:marRight w:val="0"/>
      <w:marTop w:val="0"/>
      <w:marBottom w:val="0"/>
      <w:divBdr>
        <w:top w:val="none" w:sz="0" w:space="0" w:color="auto"/>
        <w:left w:val="none" w:sz="0" w:space="0" w:color="auto"/>
        <w:bottom w:val="none" w:sz="0" w:space="0" w:color="auto"/>
        <w:right w:val="none" w:sz="0" w:space="0" w:color="auto"/>
      </w:divBdr>
    </w:div>
    <w:div w:id="809639317">
      <w:bodyDiv w:val="1"/>
      <w:marLeft w:val="0"/>
      <w:marRight w:val="0"/>
      <w:marTop w:val="0"/>
      <w:marBottom w:val="0"/>
      <w:divBdr>
        <w:top w:val="none" w:sz="0" w:space="0" w:color="auto"/>
        <w:left w:val="none" w:sz="0" w:space="0" w:color="auto"/>
        <w:bottom w:val="none" w:sz="0" w:space="0" w:color="auto"/>
        <w:right w:val="none" w:sz="0" w:space="0" w:color="auto"/>
      </w:divBdr>
    </w:div>
    <w:div w:id="120995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11392</Words>
  <Characters>64940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cp:lastModifiedBy>ПК1</cp:lastModifiedBy>
  <cp:revision>3</cp:revision>
  <cp:lastPrinted>2022-10-26T11:50:00Z</cp:lastPrinted>
  <dcterms:created xsi:type="dcterms:W3CDTF">2022-11-02T06:09:00Z</dcterms:created>
  <dcterms:modified xsi:type="dcterms:W3CDTF">2022-11-02T06:09:00Z</dcterms:modified>
</cp:coreProperties>
</file>