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8B"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570DE" w:rsidRPr="00CA1C2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е</w:t>
      </w:r>
      <w:r w:rsidR="00A570DE" w:rsidRPr="00CA1C26">
        <w:rPr>
          <w:rFonts w:ascii="Times New Roman" w:eastAsia="Times New Roman" w:hAnsi="Times New Roman" w:cs="Times New Roman"/>
          <w:sz w:val="28"/>
          <w:szCs w:val="28"/>
        </w:rPr>
        <w:t xml:space="preserve"> администрации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муниципального района Кинельский Самарской области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p>
    <w:p w:rsidR="00A570DE"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Жидкову Ю.Н.</w:t>
      </w:r>
    </w:p>
    <w:p w:rsidR="00A570DE" w:rsidRPr="00CA1C26" w:rsidRDefault="00A570DE" w:rsidP="00A570DE">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8"/>
          <w:szCs w:val="28"/>
        </w:rPr>
      </w:pPr>
    </w:p>
    <w:p w:rsid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A1C26" w:rsidRP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570DE" w:rsidRPr="00CA1C26" w:rsidRDefault="00A570DE" w:rsidP="00A570DE">
      <w:pPr>
        <w:spacing w:after="0" w:line="240" w:lineRule="auto"/>
        <w:ind w:firstLine="708"/>
        <w:jc w:val="both"/>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Уважаемый </w:t>
      </w:r>
      <w:r w:rsidR="007002B6">
        <w:rPr>
          <w:rFonts w:ascii="Times New Roman" w:eastAsia="Times New Roman" w:hAnsi="Times New Roman" w:cs="Times New Roman"/>
          <w:sz w:val="28"/>
          <w:szCs w:val="28"/>
        </w:rPr>
        <w:t>Юрий Николаевич</w:t>
      </w:r>
      <w:r w:rsidRPr="00CA1C26">
        <w:rPr>
          <w:rFonts w:ascii="Times New Roman" w:eastAsia="Times New Roman" w:hAnsi="Times New Roman" w:cs="Times New Roman"/>
          <w:sz w:val="28"/>
          <w:szCs w:val="28"/>
        </w:rPr>
        <w:t>!</w:t>
      </w:r>
    </w:p>
    <w:p w:rsidR="00A570DE" w:rsidRPr="00CA1C26" w:rsidRDefault="00A570DE" w:rsidP="00A570DE">
      <w:pPr>
        <w:spacing w:after="0" w:line="240" w:lineRule="auto"/>
        <w:ind w:firstLine="709"/>
        <w:jc w:val="both"/>
        <w:rPr>
          <w:rFonts w:ascii="Times New Roman" w:eastAsia="Times New Roman" w:hAnsi="Times New Roman" w:cs="Times New Roman"/>
          <w:sz w:val="28"/>
          <w:szCs w:val="28"/>
        </w:rPr>
      </w:pPr>
    </w:p>
    <w:p w:rsidR="00A570DE" w:rsidRDefault="00A570DE" w:rsidP="00A570DE">
      <w:pPr>
        <w:spacing w:after="0" w:line="240" w:lineRule="auto"/>
        <w:ind w:firstLine="709"/>
        <w:jc w:val="both"/>
        <w:rPr>
          <w:rFonts w:ascii="Times New Roman" w:eastAsia="Times New Roman" w:hAnsi="Times New Roman" w:cs="Times New Roman"/>
          <w:bCs/>
          <w:sz w:val="28"/>
          <w:szCs w:val="28"/>
        </w:rPr>
      </w:pPr>
      <w:r w:rsidRPr="00CA1C26">
        <w:rPr>
          <w:rFonts w:ascii="Times New Roman" w:eastAsia="Times New Roman" w:hAnsi="Times New Roman" w:cs="Times New Roman"/>
          <w:sz w:val="28"/>
          <w:szCs w:val="28"/>
        </w:rPr>
        <w:t xml:space="preserve">В целях разъяснения законодательства направляю в Ваш адрес информацию для </w:t>
      </w:r>
      <w:r w:rsidRPr="00CA1C26">
        <w:rPr>
          <w:rFonts w:ascii="Times New Roman" w:eastAsia="Times New Roman" w:hAnsi="Times New Roman" w:cs="Times New Roman"/>
          <w:bCs/>
          <w:sz w:val="28"/>
          <w:szCs w:val="28"/>
        </w:rPr>
        <w:t>размещения на интернет сайте органа местного самоуправления в разделе «Прокуратура разъясняет».</w:t>
      </w:r>
    </w:p>
    <w:p w:rsidR="00830252" w:rsidRPr="00CA1C26" w:rsidRDefault="00830252" w:rsidP="00A570DE">
      <w:pPr>
        <w:spacing w:after="0" w:line="240" w:lineRule="auto"/>
        <w:ind w:firstLine="709"/>
        <w:jc w:val="both"/>
        <w:rPr>
          <w:rFonts w:ascii="Times New Roman" w:eastAsia="Times New Roman" w:hAnsi="Times New Roman" w:cs="Times New Roman"/>
          <w:bCs/>
          <w:sz w:val="28"/>
          <w:szCs w:val="28"/>
        </w:rPr>
      </w:pPr>
    </w:p>
    <w:p w:rsidR="007C6920" w:rsidRPr="008C01D7" w:rsidRDefault="007C6920" w:rsidP="007C6920">
      <w:pPr>
        <w:spacing w:after="0" w:line="240" w:lineRule="auto"/>
        <w:ind w:firstLine="709"/>
        <w:jc w:val="both"/>
        <w:rPr>
          <w:rFonts w:ascii="Times New Roman" w:eastAsia="Times New Roman" w:hAnsi="Times New Roman" w:cs="Times New Roman"/>
          <w:b/>
          <w:bCs/>
          <w:sz w:val="26"/>
          <w:szCs w:val="26"/>
          <w:lang w:eastAsia="ru-RU"/>
        </w:rPr>
      </w:pPr>
      <w:r w:rsidRPr="008C01D7">
        <w:rPr>
          <w:rFonts w:ascii="Times New Roman" w:eastAsia="Times New Roman" w:hAnsi="Times New Roman" w:cs="Times New Roman"/>
          <w:b/>
          <w:bCs/>
          <w:sz w:val="26"/>
          <w:szCs w:val="26"/>
          <w:lang w:eastAsia="ru-RU"/>
        </w:rPr>
        <w:t>Вопрос: ни для кого не секрет, что коррупция влечет привлечение к уголовной ответственности. А существует ли административная ответственность в сфере незаконного обогащения? За какие преступления к ней привлекают?</w:t>
      </w:r>
    </w:p>
    <w:p w:rsidR="007C6920" w:rsidRPr="008C01D7" w:rsidRDefault="007C6920" w:rsidP="007C6920">
      <w:pPr>
        <w:spacing w:after="0" w:line="240" w:lineRule="auto"/>
        <w:ind w:firstLine="709"/>
        <w:jc w:val="both"/>
        <w:rPr>
          <w:rFonts w:ascii="Times New Roman" w:eastAsia="Times New Roman" w:hAnsi="Times New Roman" w:cs="Times New Roman"/>
          <w:bCs/>
          <w:sz w:val="26"/>
          <w:szCs w:val="26"/>
          <w:lang w:eastAsia="ru-RU"/>
        </w:rPr>
      </w:pPr>
      <w:r w:rsidRPr="008C01D7">
        <w:rPr>
          <w:rFonts w:ascii="Times New Roman" w:eastAsia="Times New Roman" w:hAnsi="Times New Roman" w:cs="Times New Roman"/>
          <w:bCs/>
          <w:sz w:val="26"/>
          <w:szCs w:val="26"/>
          <w:lang w:eastAsia="ru-RU"/>
        </w:rPr>
        <w:t>Ответ: Да, существует.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7C6920" w:rsidRPr="008C01D7" w:rsidRDefault="007C6920" w:rsidP="007C6920">
      <w:pPr>
        <w:spacing w:after="0" w:line="240" w:lineRule="auto"/>
        <w:ind w:firstLine="709"/>
        <w:jc w:val="both"/>
        <w:rPr>
          <w:rFonts w:ascii="Times New Roman" w:eastAsia="Times New Roman" w:hAnsi="Times New Roman" w:cs="Times New Roman"/>
          <w:bCs/>
          <w:sz w:val="26"/>
          <w:szCs w:val="26"/>
          <w:lang w:eastAsia="ru-RU"/>
        </w:rPr>
      </w:pPr>
      <w:r w:rsidRPr="008C01D7">
        <w:rPr>
          <w:rFonts w:ascii="Times New Roman" w:eastAsia="Times New Roman" w:hAnsi="Times New Roman" w:cs="Times New Roman"/>
          <w:bCs/>
          <w:sz w:val="26"/>
          <w:szCs w:val="26"/>
          <w:lang w:eastAsia="ru-RU"/>
        </w:rPr>
        <w:t>Вместе с тем, юридическое лицо освобождается от административной ответственности за данное административное правонарушение,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если в отношении этого юридического лица имело место вымогательство.</w:t>
      </w:r>
    </w:p>
    <w:p w:rsidR="007C6920" w:rsidRPr="00846357" w:rsidRDefault="007C6920" w:rsidP="007C6920">
      <w:pPr>
        <w:spacing w:after="0" w:line="240" w:lineRule="auto"/>
        <w:ind w:firstLine="709"/>
        <w:jc w:val="both"/>
        <w:rPr>
          <w:rFonts w:ascii="Times New Roman" w:eastAsia="Times New Roman" w:hAnsi="Times New Roman" w:cs="Times New Roman"/>
          <w:bCs/>
          <w:sz w:val="26"/>
          <w:szCs w:val="26"/>
          <w:lang w:eastAsia="ru-RU"/>
        </w:rPr>
      </w:pPr>
    </w:p>
    <w:p w:rsidR="007C6920" w:rsidRPr="00846357" w:rsidRDefault="007C6920" w:rsidP="007C6920">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7C6920" w:rsidRPr="00846357" w:rsidRDefault="007C6920" w:rsidP="007C6920">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46357">
        <w:rPr>
          <w:rFonts w:ascii="Times New Roman" w:eastAsia="Times New Roman" w:hAnsi="Times New Roman" w:cs="Times New Roman"/>
          <w:bCs/>
          <w:sz w:val="26"/>
          <w:szCs w:val="26"/>
          <w:lang w:eastAsia="ru-RU"/>
        </w:rPr>
        <w:t>Кинельский межрайонный прокурор</w:t>
      </w:r>
    </w:p>
    <w:p w:rsidR="007C6920" w:rsidRPr="00846357" w:rsidRDefault="007C6920" w:rsidP="007C6920">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7C6920" w:rsidRPr="00846357" w:rsidRDefault="007C6920" w:rsidP="007C6920">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46357">
        <w:rPr>
          <w:rFonts w:ascii="Times New Roman" w:eastAsia="Times New Roman" w:hAnsi="Times New Roman" w:cs="Times New Roman"/>
          <w:bCs/>
          <w:sz w:val="26"/>
          <w:szCs w:val="26"/>
          <w:lang w:eastAsia="ru-RU"/>
        </w:rPr>
        <w:t xml:space="preserve">советник юстиции                                                  </w:t>
      </w:r>
      <w:r>
        <w:rPr>
          <w:rFonts w:ascii="Times New Roman" w:eastAsia="Times New Roman" w:hAnsi="Times New Roman" w:cs="Times New Roman"/>
          <w:bCs/>
          <w:sz w:val="26"/>
          <w:szCs w:val="26"/>
          <w:lang w:eastAsia="ru-RU"/>
        </w:rPr>
        <w:t xml:space="preserve">                         </w:t>
      </w:r>
      <w:bookmarkStart w:id="0" w:name="_GoBack"/>
      <w:bookmarkEnd w:id="0"/>
      <w:r w:rsidRPr="00846357">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Pr="00846357">
        <w:rPr>
          <w:rFonts w:ascii="Times New Roman" w:eastAsia="Times New Roman" w:hAnsi="Times New Roman" w:cs="Times New Roman"/>
          <w:bCs/>
          <w:sz w:val="26"/>
          <w:szCs w:val="26"/>
          <w:lang w:eastAsia="ru-RU"/>
        </w:rPr>
        <w:t xml:space="preserve">    Ю.Д. Сергеев</w:t>
      </w:r>
    </w:p>
    <w:p w:rsidR="007C6920" w:rsidRPr="00846357" w:rsidRDefault="007C6920" w:rsidP="007C6920">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p>
    <w:p w:rsidR="007C6920" w:rsidRPr="00846357" w:rsidRDefault="007C6920" w:rsidP="007C6920">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sidRPr="00846357">
        <w:rPr>
          <w:rFonts w:ascii="Times New Roman" w:eastAsia="Calibri" w:hAnsi="Times New Roman" w:cs="Times New Roman"/>
          <w:sz w:val="26"/>
          <w:szCs w:val="26"/>
        </w:rPr>
        <w:t>29.07.2021</w:t>
      </w:r>
    </w:p>
    <w:p w:rsidR="00616EC8" w:rsidRPr="00764191" w:rsidRDefault="00616EC8" w:rsidP="009D6663">
      <w:pPr>
        <w:spacing w:after="0" w:line="240" w:lineRule="auto"/>
        <w:ind w:firstLine="709"/>
        <w:jc w:val="both"/>
        <w:rPr>
          <w:rFonts w:ascii="Times New Roman" w:eastAsia="Times New Roman" w:hAnsi="Times New Roman" w:cs="Times New Roman"/>
          <w:sz w:val="28"/>
          <w:szCs w:val="28"/>
        </w:rPr>
      </w:pPr>
    </w:p>
    <w:sectPr w:rsidR="00616EC8" w:rsidRPr="00764191" w:rsidSect="00406DA3">
      <w:headerReference w:type="default" r:id="rId6"/>
      <w:pgSz w:w="11906" w:h="16838"/>
      <w:pgMar w:top="1418"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A0" w:rsidRDefault="009015A0" w:rsidP="00406DA3">
      <w:pPr>
        <w:spacing w:after="0" w:line="240" w:lineRule="auto"/>
      </w:pPr>
      <w:r>
        <w:separator/>
      </w:r>
    </w:p>
  </w:endnote>
  <w:endnote w:type="continuationSeparator" w:id="0">
    <w:p w:rsidR="009015A0" w:rsidRDefault="009015A0"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A0" w:rsidRDefault="009015A0" w:rsidP="00406DA3">
      <w:pPr>
        <w:spacing w:after="0" w:line="240" w:lineRule="auto"/>
      </w:pPr>
      <w:r>
        <w:separator/>
      </w:r>
    </w:p>
  </w:footnote>
  <w:footnote w:type="continuationSeparator" w:id="0">
    <w:p w:rsidR="009015A0" w:rsidRDefault="009015A0"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63893"/>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7C6920">
          <w:rPr>
            <w:noProof/>
          </w:rPr>
          <w:t>2</w:t>
        </w:r>
        <w:r>
          <w:fldChar w:fldCharType="end"/>
        </w:r>
      </w:p>
    </w:sdtContent>
  </w:sdt>
  <w:p w:rsidR="00406DA3" w:rsidRDefault="00406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92BFC"/>
    <w:rsid w:val="000A3B8D"/>
    <w:rsid w:val="000D2F8B"/>
    <w:rsid w:val="000F46CC"/>
    <w:rsid w:val="00101F1C"/>
    <w:rsid w:val="00120E66"/>
    <w:rsid w:val="0012234F"/>
    <w:rsid w:val="001A2E68"/>
    <w:rsid w:val="001A4CD5"/>
    <w:rsid w:val="001B110D"/>
    <w:rsid w:val="001C4880"/>
    <w:rsid w:val="00227124"/>
    <w:rsid w:val="002629AC"/>
    <w:rsid w:val="00282D56"/>
    <w:rsid w:val="002B627C"/>
    <w:rsid w:val="002C0DEA"/>
    <w:rsid w:val="002C4ABA"/>
    <w:rsid w:val="002C78B5"/>
    <w:rsid w:val="003267F1"/>
    <w:rsid w:val="00334267"/>
    <w:rsid w:val="00365596"/>
    <w:rsid w:val="00382CF9"/>
    <w:rsid w:val="003F5711"/>
    <w:rsid w:val="00402C04"/>
    <w:rsid w:val="004038A4"/>
    <w:rsid w:val="00406DA3"/>
    <w:rsid w:val="00437396"/>
    <w:rsid w:val="00470BF1"/>
    <w:rsid w:val="004728A3"/>
    <w:rsid w:val="00476CE1"/>
    <w:rsid w:val="0049497B"/>
    <w:rsid w:val="004A1457"/>
    <w:rsid w:val="004C17BB"/>
    <w:rsid w:val="004C22C4"/>
    <w:rsid w:val="005153FF"/>
    <w:rsid w:val="00540599"/>
    <w:rsid w:val="00561E38"/>
    <w:rsid w:val="00563286"/>
    <w:rsid w:val="00572116"/>
    <w:rsid w:val="00592E42"/>
    <w:rsid w:val="005B5157"/>
    <w:rsid w:val="005C2D4F"/>
    <w:rsid w:val="005C4010"/>
    <w:rsid w:val="005D3D43"/>
    <w:rsid w:val="005E4927"/>
    <w:rsid w:val="005E53F2"/>
    <w:rsid w:val="00616EC8"/>
    <w:rsid w:val="00693072"/>
    <w:rsid w:val="006B33DE"/>
    <w:rsid w:val="006E1623"/>
    <w:rsid w:val="006F4EB4"/>
    <w:rsid w:val="00700188"/>
    <w:rsid w:val="007002B6"/>
    <w:rsid w:val="007265AF"/>
    <w:rsid w:val="00734CCE"/>
    <w:rsid w:val="00764191"/>
    <w:rsid w:val="00766EE9"/>
    <w:rsid w:val="007722B0"/>
    <w:rsid w:val="007751DD"/>
    <w:rsid w:val="00792316"/>
    <w:rsid w:val="007A2CE5"/>
    <w:rsid w:val="007C38B5"/>
    <w:rsid w:val="007C6920"/>
    <w:rsid w:val="007F67C2"/>
    <w:rsid w:val="00823FEB"/>
    <w:rsid w:val="00830252"/>
    <w:rsid w:val="008670AD"/>
    <w:rsid w:val="008D4436"/>
    <w:rsid w:val="008E4429"/>
    <w:rsid w:val="008E5DD8"/>
    <w:rsid w:val="009015A0"/>
    <w:rsid w:val="00904FF8"/>
    <w:rsid w:val="009267A1"/>
    <w:rsid w:val="009C0ADD"/>
    <w:rsid w:val="009D6663"/>
    <w:rsid w:val="00A070AC"/>
    <w:rsid w:val="00A3523F"/>
    <w:rsid w:val="00A36C1F"/>
    <w:rsid w:val="00A50FB3"/>
    <w:rsid w:val="00A570DE"/>
    <w:rsid w:val="00B54FB6"/>
    <w:rsid w:val="00B5688F"/>
    <w:rsid w:val="00B667CB"/>
    <w:rsid w:val="00B864CD"/>
    <w:rsid w:val="00B93460"/>
    <w:rsid w:val="00BA0751"/>
    <w:rsid w:val="00BB00B7"/>
    <w:rsid w:val="00BD6373"/>
    <w:rsid w:val="00BF6D9C"/>
    <w:rsid w:val="00C826A5"/>
    <w:rsid w:val="00C90146"/>
    <w:rsid w:val="00C95D3E"/>
    <w:rsid w:val="00C96ABB"/>
    <w:rsid w:val="00CA1C26"/>
    <w:rsid w:val="00CA1C98"/>
    <w:rsid w:val="00CA399B"/>
    <w:rsid w:val="00CE6F22"/>
    <w:rsid w:val="00D17E8E"/>
    <w:rsid w:val="00D409DC"/>
    <w:rsid w:val="00D42D9F"/>
    <w:rsid w:val="00D46E0F"/>
    <w:rsid w:val="00DF42A3"/>
    <w:rsid w:val="00E577F5"/>
    <w:rsid w:val="00EA2356"/>
    <w:rsid w:val="00EB1846"/>
    <w:rsid w:val="00ED2E0D"/>
    <w:rsid w:val="00F27BD8"/>
    <w:rsid w:val="00F3511D"/>
    <w:rsid w:val="00F74B8B"/>
    <w:rsid w:val="00FA2D8A"/>
    <w:rsid w:val="00FB0C1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EAA1"/>
  <w15:docId w15:val="{823871B0-5EE3-4554-8058-ECA7DA5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Анисимова Елена Сергеевна</cp:lastModifiedBy>
  <cp:revision>59</cp:revision>
  <cp:lastPrinted>2021-08-04T10:51:00Z</cp:lastPrinted>
  <dcterms:created xsi:type="dcterms:W3CDTF">2019-05-20T15:31:00Z</dcterms:created>
  <dcterms:modified xsi:type="dcterms:W3CDTF">2021-08-07T06:52:00Z</dcterms:modified>
</cp:coreProperties>
</file>