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3A" w:rsidRDefault="000A063A" w:rsidP="00F35231">
      <w:pPr>
        <w:ind w:firstLine="708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F35231" w:rsidRDefault="00F35231" w:rsidP="00F35231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E9207F">
        <w:rPr>
          <w:b/>
          <w:bCs/>
          <w:sz w:val="28"/>
          <w:szCs w:val="28"/>
          <w:u w:val="single"/>
        </w:rPr>
        <w:t>«</w:t>
      </w:r>
      <w:r w:rsidR="000A063A">
        <w:rPr>
          <w:b/>
          <w:bCs/>
          <w:sz w:val="28"/>
          <w:szCs w:val="28"/>
          <w:u w:val="single"/>
        </w:rPr>
        <w:t>Предусмотрена ли</w:t>
      </w:r>
      <w:r w:rsidRPr="00E9207F">
        <w:rPr>
          <w:b/>
          <w:bCs/>
          <w:sz w:val="28"/>
          <w:szCs w:val="28"/>
          <w:u w:val="single"/>
        </w:rPr>
        <w:t xml:space="preserve"> какая-либо ответственность</w:t>
      </w:r>
      <w:r w:rsidR="000A063A">
        <w:rPr>
          <w:b/>
          <w:bCs/>
          <w:sz w:val="28"/>
          <w:szCs w:val="28"/>
          <w:u w:val="single"/>
        </w:rPr>
        <w:t xml:space="preserve"> за оскорбление </w:t>
      </w:r>
      <w:r w:rsidR="000A063A" w:rsidRPr="00E9207F">
        <w:rPr>
          <w:b/>
          <w:bCs/>
          <w:sz w:val="28"/>
          <w:szCs w:val="28"/>
          <w:u w:val="single"/>
        </w:rPr>
        <w:t>в сети Интернет</w:t>
      </w:r>
      <w:r w:rsidRPr="00E9207F">
        <w:rPr>
          <w:b/>
          <w:bCs/>
          <w:sz w:val="28"/>
          <w:szCs w:val="28"/>
          <w:u w:val="single"/>
        </w:rPr>
        <w:t>?»</w:t>
      </w:r>
    </w:p>
    <w:p w:rsidR="000A063A" w:rsidRPr="00E9207F" w:rsidRDefault="000A063A" w:rsidP="00F35231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:rsidR="000A063A" w:rsidRDefault="000A063A" w:rsidP="005B2D2D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bCs/>
          <w:sz w:val="28"/>
          <w:szCs w:val="28"/>
        </w:rPr>
        <w:t>С</w:t>
      </w:r>
      <w:r w:rsidR="00F35231" w:rsidRPr="00EC4A72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ей</w:t>
      </w:r>
      <w:r w:rsidR="00F35231" w:rsidRPr="00EC4A72">
        <w:rPr>
          <w:bCs/>
          <w:sz w:val="28"/>
          <w:szCs w:val="28"/>
        </w:rPr>
        <w:t xml:space="preserve"> 5.61</w:t>
      </w:r>
      <w:r w:rsidR="00F35231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>одекса об административным правонарушениях Российской Федерации</w:t>
      </w:r>
      <w:r w:rsidR="00F352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предусмотрена административная </w:t>
      </w:r>
      <w:r w:rsidR="00F35231">
        <w:rPr>
          <w:bCs/>
          <w:sz w:val="28"/>
          <w:szCs w:val="28"/>
        </w:rPr>
        <w:t>ответственность, в за оскорбление</w:t>
      </w:r>
      <w:r>
        <w:rPr>
          <w:bCs/>
          <w:sz w:val="28"/>
          <w:szCs w:val="28"/>
        </w:rPr>
        <w:t>,</w:t>
      </w:r>
      <w:r w:rsidR="00F35231">
        <w:rPr>
          <w:bCs/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  <w:proofErr w:type="gramEnd"/>
    </w:p>
    <w:p w:rsidR="000A063A" w:rsidRDefault="000A063A" w:rsidP="005B2D2D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bCs/>
          <w:sz w:val="28"/>
          <w:szCs w:val="28"/>
        </w:rPr>
        <w:t>Частью 2</w:t>
      </w:r>
      <w:r w:rsidR="00F35231">
        <w:rPr>
          <w:bCs/>
          <w:sz w:val="28"/>
          <w:szCs w:val="28"/>
        </w:rPr>
        <w:t xml:space="preserve"> ст. 5.61 КоАП РФ предусмотрена ответственность </w:t>
      </w:r>
      <w:r>
        <w:rPr>
          <w:bCs/>
          <w:sz w:val="28"/>
          <w:szCs w:val="28"/>
        </w:rPr>
        <w:t xml:space="preserve">за </w:t>
      </w:r>
      <w:r>
        <w:rPr>
          <w:color w:val="000000"/>
          <w:sz w:val="30"/>
          <w:szCs w:val="30"/>
          <w:shd w:val="clear" w:color="auto" w:fill="FFFFFF"/>
        </w:rPr>
        <w:t xml:space="preserve">оскорбление, содержащееся в публичном выступлении, публично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демонстрирующемся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"Интернет".</w:t>
      </w:r>
    </w:p>
    <w:p w:rsidR="005B2D2D" w:rsidRDefault="000A063A" w:rsidP="005B2D2D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F35231">
        <w:rPr>
          <w:bCs/>
          <w:sz w:val="28"/>
          <w:szCs w:val="28"/>
        </w:rPr>
        <w:t>С заявлением о привлечении лица к установленной законом ответственности Вы вправ</w:t>
      </w:r>
      <w:r w:rsidR="005B2D2D">
        <w:rPr>
          <w:bCs/>
          <w:sz w:val="28"/>
          <w:szCs w:val="28"/>
        </w:rPr>
        <w:t>е обратиться</w:t>
      </w:r>
      <w:r w:rsidR="005B2D2D">
        <w:rPr>
          <w:sz w:val="28"/>
        </w:rPr>
        <w:t xml:space="preserve"> в прокуратуру или в полицию.</w:t>
      </w:r>
    </w:p>
    <w:p w:rsidR="000A063A" w:rsidRDefault="000A063A" w:rsidP="00F35231">
      <w:pPr>
        <w:ind w:firstLine="708"/>
        <w:jc w:val="both"/>
        <w:rPr>
          <w:bCs/>
          <w:sz w:val="28"/>
          <w:szCs w:val="28"/>
        </w:rPr>
      </w:pPr>
    </w:p>
    <w:p w:rsidR="00541576" w:rsidRDefault="00541576" w:rsidP="00F35231">
      <w:pPr>
        <w:ind w:firstLine="708"/>
        <w:jc w:val="both"/>
        <w:rPr>
          <w:bCs/>
          <w:sz w:val="28"/>
          <w:szCs w:val="28"/>
        </w:rPr>
      </w:pP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Старший помощник </w:t>
      </w: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межрайонного прокурора О.В. </w:t>
      </w:r>
      <w:proofErr w:type="spellStart"/>
      <w:r w:rsidRPr="00441FCD">
        <w:rPr>
          <w:rFonts w:eastAsiaTheme="minorHAnsi"/>
          <w:sz w:val="28"/>
          <w:szCs w:val="28"/>
          <w:lang w:eastAsia="en-US"/>
        </w:rPr>
        <w:t>Маштакова</w:t>
      </w:r>
      <w:proofErr w:type="spellEnd"/>
    </w:p>
    <w:p w:rsidR="000A063A" w:rsidRDefault="000A063A" w:rsidP="00F35231">
      <w:pPr>
        <w:ind w:firstLine="708"/>
        <w:jc w:val="both"/>
        <w:rPr>
          <w:bCs/>
          <w:sz w:val="28"/>
          <w:szCs w:val="28"/>
        </w:rPr>
      </w:pPr>
    </w:p>
    <w:p w:rsidR="009056FC" w:rsidRDefault="009056FC" w:rsidP="009056FC">
      <w:pPr>
        <w:rPr>
          <w:sz w:val="28"/>
          <w:szCs w:val="28"/>
        </w:rPr>
      </w:pPr>
      <w:r>
        <w:rPr>
          <w:sz w:val="28"/>
          <w:szCs w:val="28"/>
        </w:rPr>
        <w:t>дата публикации:</w:t>
      </w:r>
    </w:p>
    <w:p w:rsidR="00EE3997" w:rsidRDefault="00EE3997"/>
    <w:sectPr w:rsidR="00EE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39"/>
    <w:rsid w:val="000A063A"/>
    <w:rsid w:val="00482501"/>
    <w:rsid w:val="00541576"/>
    <w:rsid w:val="005B2D2D"/>
    <w:rsid w:val="00840339"/>
    <w:rsid w:val="009056FC"/>
    <w:rsid w:val="00A44E03"/>
    <w:rsid w:val="00EE3997"/>
    <w:rsid w:val="00F3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11</cp:revision>
  <dcterms:created xsi:type="dcterms:W3CDTF">2022-10-27T15:41:00Z</dcterms:created>
  <dcterms:modified xsi:type="dcterms:W3CDTF">2022-12-19T09:30:00Z</dcterms:modified>
</cp:coreProperties>
</file>