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C8" w:rsidRPr="005501E1" w:rsidRDefault="00F771C8" w:rsidP="005B5FF7">
      <w:pPr>
        <w:pStyle w:val="a3"/>
        <w:ind w:right="-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0B73CE" w:rsidRPr="005501E1" w:rsidRDefault="000B73CE" w:rsidP="005B5FF7">
      <w:pPr>
        <w:pStyle w:val="a3"/>
        <w:ind w:right="-2"/>
        <w:jc w:val="left"/>
        <w:rPr>
          <w:sz w:val="22"/>
          <w:szCs w:val="22"/>
        </w:rPr>
      </w:pPr>
    </w:p>
    <w:p w:rsidR="005B5FF7" w:rsidRPr="00627497" w:rsidRDefault="00F771C8" w:rsidP="005B5FF7">
      <w:pPr>
        <w:pStyle w:val="a3"/>
        <w:ind w:right="-2"/>
        <w:jc w:val="left"/>
        <w:rPr>
          <w:b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5B5FF7" w:rsidRPr="00A67E6E">
        <w:rPr>
          <w:sz w:val="22"/>
          <w:szCs w:val="22"/>
        </w:rPr>
        <w:t>Договор</w:t>
      </w:r>
      <w:r w:rsidR="005B5FF7">
        <w:rPr>
          <w:sz w:val="22"/>
          <w:szCs w:val="22"/>
        </w:rPr>
        <w:t xml:space="preserve"> </w:t>
      </w:r>
      <w:r w:rsidR="005B5FF7" w:rsidRPr="00627497">
        <w:rPr>
          <w:color w:val="000000"/>
          <w:sz w:val="22"/>
          <w:szCs w:val="22"/>
        </w:rPr>
        <w:t xml:space="preserve">аренды № </w:t>
      </w:r>
      <w:r w:rsidR="00001E47">
        <w:rPr>
          <w:color w:val="000000"/>
          <w:sz w:val="22"/>
          <w:szCs w:val="22"/>
        </w:rPr>
        <w:t>___</w:t>
      </w:r>
      <w:r w:rsidR="005B5FF7">
        <w:rPr>
          <w:color w:val="000000"/>
          <w:sz w:val="22"/>
          <w:szCs w:val="22"/>
        </w:rPr>
        <w:t xml:space="preserve"> /а</w:t>
      </w:r>
    </w:p>
    <w:p w:rsidR="005B5FF7" w:rsidRDefault="005B5FF7" w:rsidP="005B5FF7">
      <w:pPr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земельного участка</w:t>
      </w:r>
      <w:r>
        <w:rPr>
          <w:b/>
          <w:sz w:val="22"/>
          <w:szCs w:val="22"/>
        </w:rPr>
        <w:t xml:space="preserve">, </w:t>
      </w:r>
      <w:r w:rsidRPr="009A7399">
        <w:rPr>
          <w:b/>
          <w:sz w:val="22"/>
          <w:szCs w:val="22"/>
        </w:rPr>
        <w:t xml:space="preserve">государственная собственность на который не разграничена, </w:t>
      </w:r>
    </w:p>
    <w:p w:rsidR="005B5FF7" w:rsidRPr="009A7399" w:rsidRDefault="005B5FF7" w:rsidP="005B5FF7">
      <w:pPr>
        <w:ind w:right="-2"/>
        <w:jc w:val="center"/>
        <w:rPr>
          <w:b/>
          <w:sz w:val="22"/>
          <w:szCs w:val="22"/>
        </w:rPr>
      </w:pPr>
      <w:r w:rsidRPr="009A7399">
        <w:rPr>
          <w:b/>
          <w:sz w:val="22"/>
          <w:szCs w:val="22"/>
        </w:rPr>
        <w:t>на территории  муниципального района Кинельский Самарской области</w:t>
      </w:r>
    </w:p>
    <w:p w:rsidR="005B5FF7" w:rsidRPr="00A67E6E" w:rsidRDefault="005B5FF7" w:rsidP="005B5FF7">
      <w:pPr>
        <w:ind w:right="-2"/>
        <w:jc w:val="center"/>
        <w:rPr>
          <w:b/>
          <w:sz w:val="22"/>
          <w:szCs w:val="22"/>
        </w:rPr>
      </w:pPr>
    </w:p>
    <w:p w:rsidR="00673F06" w:rsidRPr="00A67E6E" w:rsidRDefault="00673F06" w:rsidP="00673F06">
      <w:pPr>
        <w:ind w:left="426" w:right="-2"/>
        <w:rPr>
          <w:sz w:val="22"/>
          <w:szCs w:val="22"/>
        </w:rPr>
      </w:pPr>
      <w:r>
        <w:rPr>
          <w:sz w:val="22"/>
          <w:szCs w:val="22"/>
        </w:rPr>
        <w:t>г</w:t>
      </w:r>
      <w:r w:rsidRPr="00A67E6E">
        <w:rPr>
          <w:sz w:val="22"/>
          <w:szCs w:val="22"/>
        </w:rPr>
        <w:t xml:space="preserve">ород </w:t>
      </w:r>
      <w:proofErr w:type="spellStart"/>
      <w:r w:rsidRPr="00A67E6E">
        <w:rPr>
          <w:sz w:val="22"/>
          <w:szCs w:val="22"/>
        </w:rPr>
        <w:t>Кинель</w:t>
      </w:r>
      <w:proofErr w:type="spellEnd"/>
      <w:r w:rsidRPr="00A67E6E">
        <w:rPr>
          <w:sz w:val="22"/>
          <w:szCs w:val="22"/>
        </w:rPr>
        <w:t xml:space="preserve"> </w:t>
      </w:r>
    </w:p>
    <w:p w:rsidR="00673F06" w:rsidRPr="00A67E6E" w:rsidRDefault="00673F06" w:rsidP="00673F06">
      <w:pPr>
        <w:pStyle w:val="3"/>
        <w:ind w:left="426" w:right="-2"/>
        <w:rPr>
          <w:sz w:val="22"/>
          <w:szCs w:val="22"/>
        </w:rPr>
      </w:pPr>
      <w:r w:rsidRPr="00A67E6E">
        <w:rPr>
          <w:sz w:val="22"/>
          <w:szCs w:val="22"/>
        </w:rPr>
        <w:t xml:space="preserve">Самарской области </w:t>
      </w:r>
    </w:p>
    <w:p w:rsidR="00673F06" w:rsidRPr="00A67E6E" w:rsidRDefault="00673F06" w:rsidP="00673F06">
      <w:pPr>
        <w:pStyle w:val="3"/>
        <w:ind w:left="426" w:right="-2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Pr="00A67E6E">
        <w:rPr>
          <w:sz w:val="22"/>
          <w:szCs w:val="22"/>
        </w:rPr>
        <w:t xml:space="preserve">две тысячи </w:t>
      </w:r>
      <w:r>
        <w:rPr>
          <w:sz w:val="22"/>
          <w:szCs w:val="22"/>
        </w:rPr>
        <w:t xml:space="preserve">двадцать второго </w:t>
      </w:r>
      <w:r w:rsidRPr="00A67E6E">
        <w:rPr>
          <w:sz w:val="22"/>
          <w:szCs w:val="22"/>
        </w:rPr>
        <w:t>года</w:t>
      </w:r>
    </w:p>
    <w:p w:rsidR="00673F06" w:rsidRDefault="00673F06" w:rsidP="001026EB">
      <w:pPr>
        <w:ind w:right="-2"/>
        <w:jc w:val="both"/>
        <w:rPr>
          <w:sz w:val="22"/>
          <w:szCs w:val="22"/>
        </w:rPr>
      </w:pPr>
    </w:p>
    <w:p w:rsidR="001026EB" w:rsidRPr="00001E47" w:rsidRDefault="005B5FF7" w:rsidP="001026EB">
      <w:pPr>
        <w:ind w:right="-2"/>
        <w:jc w:val="both"/>
        <w:rPr>
          <w:sz w:val="22"/>
          <w:szCs w:val="22"/>
        </w:rPr>
      </w:pPr>
      <w:r w:rsidRPr="00563600">
        <w:rPr>
          <w:sz w:val="22"/>
          <w:szCs w:val="22"/>
        </w:rPr>
        <w:t xml:space="preserve">        </w:t>
      </w:r>
      <w:r w:rsidR="001026EB">
        <w:rPr>
          <w:sz w:val="22"/>
          <w:szCs w:val="22"/>
        </w:rPr>
        <w:t xml:space="preserve">    </w:t>
      </w:r>
      <w:r w:rsidRPr="001026EB">
        <w:rPr>
          <w:sz w:val="22"/>
          <w:szCs w:val="22"/>
        </w:rPr>
        <w:t xml:space="preserve">Настоящий договор аренды земельного участка, государственная собственность на который не разграничена, составлен на основании </w:t>
      </w:r>
      <w:r w:rsidR="001026EB" w:rsidRPr="001026EB">
        <w:rPr>
          <w:sz w:val="22"/>
          <w:szCs w:val="22"/>
        </w:rPr>
        <w:t xml:space="preserve">протокола </w:t>
      </w:r>
      <w:r w:rsidR="00673F06">
        <w:rPr>
          <w:sz w:val="22"/>
          <w:szCs w:val="22"/>
        </w:rPr>
        <w:t>_________________________</w:t>
      </w:r>
      <w:r w:rsidR="001026EB" w:rsidRPr="001026EB">
        <w:rPr>
          <w:b/>
          <w:sz w:val="22"/>
          <w:szCs w:val="22"/>
        </w:rPr>
        <w:t xml:space="preserve"> </w:t>
      </w:r>
      <w:r w:rsidR="00673F06">
        <w:rPr>
          <w:sz w:val="22"/>
          <w:szCs w:val="22"/>
        </w:rPr>
        <w:t>№ ___</w:t>
      </w:r>
      <w:r w:rsidR="001026EB" w:rsidRPr="001026EB">
        <w:rPr>
          <w:sz w:val="22"/>
          <w:szCs w:val="22"/>
        </w:rPr>
        <w:t xml:space="preserve"> от .20</w:t>
      </w:r>
      <w:r w:rsidR="00673F06">
        <w:rPr>
          <w:sz w:val="22"/>
          <w:szCs w:val="22"/>
        </w:rPr>
        <w:t>22</w:t>
      </w:r>
      <w:r w:rsidR="001026EB" w:rsidRPr="001026EB">
        <w:rPr>
          <w:sz w:val="22"/>
          <w:szCs w:val="22"/>
        </w:rPr>
        <w:t xml:space="preserve"> года, по п. </w:t>
      </w:r>
      <w:r w:rsidR="00673F06">
        <w:rPr>
          <w:sz w:val="22"/>
          <w:szCs w:val="22"/>
        </w:rPr>
        <w:t xml:space="preserve">___  </w:t>
      </w:r>
      <w:r w:rsidR="001026EB" w:rsidRPr="001026EB">
        <w:rPr>
          <w:sz w:val="22"/>
          <w:szCs w:val="22"/>
        </w:rPr>
        <w:t>статьи 39.12 Земельного кодекса РФ от 25.10.2001 года № 136-ФЗ</w:t>
      </w:r>
      <w:r w:rsidR="00001E47">
        <w:rPr>
          <w:sz w:val="22"/>
          <w:szCs w:val="22"/>
        </w:rPr>
        <w:t xml:space="preserve">, </w:t>
      </w:r>
      <w:r w:rsidR="00001E47" w:rsidRPr="00001E47">
        <w:rPr>
          <w:sz w:val="22"/>
        </w:rPr>
        <w:t>на основании схемы размещения нестационарных торговых объектов на территории муниципального района Кинельский Самарской области</w:t>
      </w:r>
      <w:r w:rsidR="001026EB" w:rsidRPr="00001E47">
        <w:rPr>
          <w:sz w:val="22"/>
          <w:szCs w:val="22"/>
        </w:rPr>
        <w:t>.</w:t>
      </w:r>
    </w:p>
    <w:p w:rsidR="005B5FF7" w:rsidRPr="00001E47" w:rsidRDefault="005B5FF7" w:rsidP="005B5FF7">
      <w:pPr>
        <w:ind w:right="-2"/>
        <w:jc w:val="both"/>
        <w:rPr>
          <w:sz w:val="24"/>
          <w:szCs w:val="24"/>
        </w:rPr>
      </w:pPr>
    </w:p>
    <w:p w:rsidR="005B5FF7" w:rsidRPr="001065BF" w:rsidRDefault="005B5FF7" w:rsidP="00001E47">
      <w:pPr>
        <w:ind w:right="-2" w:firstLine="708"/>
        <w:jc w:val="both"/>
        <w:rPr>
          <w:b/>
          <w:sz w:val="22"/>
          <w:szCs w:val="22"/>
        </w:rPr>
      </w:pPr>
      <w:r w:rsidRPr="001065BF">
        <w:rPr>
          <w:sz w:val="22"/>
          <w:szCs w:val="22"/>
        </w:rPr>
        <w:t>Мы нижеподписавшиеся,</w:t>
      </w:r>
    </w:p>
    <w:p w:rsidR="00673F06" w:rsidRPr="00C10EE4" w:rsidRDefault="00673F06" w:rsidP="00001E47">
      <w:pPr>
        <w:ind w:right="-2" w:firstLine="708"/>
        <w:jc w:val="both"/>
        <w:rPr>
          <w:sz w:val="22"/>
          <w:szCs w:val="22"/>
        </w:rPr>
      </w:pPr>
      <w:proofErr w:type="gramStart"/>
      <w:r w:rsidRPr="00947FC5">
        <w:rPr>
          <w:b/>
          <w:sz w:val="22"/>
          <w:szCs w:val="22"/>
        </w:rPr>
        <w:t>Администрация муниципального района Кинельский Самарской области</w:t>
      </w:r>
      <w:r w:rsidRPr="00947FC5">
        <w:rPr>
          <w:sz w:val="22"/>
          <w:szCs w:val="22"/>
        </w:rPr>
        <w:t xml:space="preserve">, ИНН 6371000908, КПП 637101001, адрес местонахождения: 446433, Самарская  область, город </w:t>
      </w:r>
      <w:proofErr w:type="spellStart"/>
      <w:r w:rsidRPr="00947FC5">
        <w:rPr>
          <w:sz w:val="22"/>
          <w:szCs w:val="22"/>
        </w:rPr>
        <w:t>Кинель</w:t>
      </w:r>
      <w:proofErr w:type="spellEnd"/>
      <w:r w:rsidRPr="00947FC5">
        <w:rPr>
          <w:sz w:val="22"/>
          <w:szCs w:val="22"/>
        </w:rPr>
        <w:t>, улица Ленина, дом № 36,   в   лице главы муниципального района Кинельский Самарской области</w:t>
      </w:r>
      <w:r w:rsidRPr="00947FC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Жидкова Юрия Николаевича</w:t>
      </w:r>
      <w:r w:rsidRPr="00947FC5">
        <w:rPr>
          <w:sz w:val="22"/>
          <w:szCs w:val="22"/>
        </w:rPr>
        <w:t xml:space="preserve">, </w:t>
      </w:r>
      <w:r w:rsidRPr="00947FC5">
        <w:rPr>
          <w:rFonts w:eastAsia="MS Mincho"/>
          <w:sz w:val="22"/>
          <w:szCs w:val="22"/>
        </w:rPr>
        <w:t xml:space="preserve">действующего на </w:t>
      </w:r>
      <w:r w:rsidRPr="0041331B">
        <w:rPr>
          <w:rFonts w:eastAsia="MS Mincho"/>
          <w:sz w:val="22"/>
          <w:szCs w:val="22"/>
        </w:rPr>
        <w:t xml:space="preserve">основании </w:t>
      </w:r>
      <w:r w:rsidRPr="0041331B">
        <w:rPr>
          <w:sz w:val="22"/>
          <w:szCs w:val="22"/>
        </w:rPr>
        <w:t xml:space="preserve">статьи 3.3 Федерального закона от 25.10.2001 N 137-ФЗ «О введении в действие Земельного кодекса Российской Федерации», </w:t>
      </w:r>
      <w:r w:rsidRPr="0041331B">
        <w:rPr>
          <w:rFonts w:eastAsia="MS Mincho"/>
          <w:sz w:val="22"/>
          <w:szCs w:val="22"/>
        </w:rPr>
        <w:t>Устава муниципального района Кинельский  Самарской области,</w:t>
      </w:r>
      <w:r w:rsidRPr="0041331B">
        <w:rPr>
          <w:sz w:val="22"/>
          <w:szCs w:val="22"/>
        </w:rPr>
        <w:t xml:space="preserve"> </w:t>
      </w:r>
      <w:r w:rsidRPr="00C10EE4">
        <w:rPr>
          <w:sz w:val="22"/>
          <w:szCs w:val="22"/>
        </w:rPr>
        <w:t>именуемая в дальнейшем</w:t>
      </w:r>
      <w:proofErr w:type="gramEnd"/>
      <w:r w:rsidRPr="00C10EE4">
        <w:rPr>
          <w:sz w:val="22"/>
          <w:szCs w:val="22"/>
        </w:rPr>
        <w:t xml:space="preserve"> </w:t>
      </w:r>
      <w:r w:rsidRPr="00C10EE4">
        <w:rPr>
          <w:b/>
          <w:sz w:val="22"/>
          <w:szCs w:val="22"/>
        </w:rPr>
        <w:t>«Арендодатель»</w:t>
      </w:r>
      <w:r w:rsidRPr="00C10EE4">
        <w:rPr>
          <w:sz w:val="22"/>
          <w:szCs w:val="22"/>
        </w:rPr>
        <w:t>, с одной стороны, и</w:t>
      </w:r>
    </w:p>
    <w:p w:rsidR="00673F06" w:rsidRPr="00C10EE4" w:rsidRDefault="00673F06" w:rsidP="00001E47">
      <w:pPr>
        <w:ind w:right="-2" w:firstLine="709"/>
        <w:jc w:val="both"/>
        <w:rPr>
          <w:sz w:val="22"/>
          <w:szCs w:val="22"/>
        </w:rPr>
      </w:pPr>
      <w:r w:rsidRPr="00C10EE4">
        <w:rPr>
          <w:b/>
          <w:sz w:val="22"/>
          <w:szCs w:val="22"/>
        </w:rPr>
        <w:t>______________________________</w:t>
      </w:r>
      <w:r w:rsidRPr="00C10E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C10EE4">
        <w:rPr>
          <w:sz w:val="22"/>
          <w:szCs w:val="22"/>
        </w:rPr>
        <w:t>действующ</w:t>
      </w:r>
      <w:r>
        <w:rPr>
          <w:sz w:val="22"/>
          <w:szCs w:val="22"/>
        </w:rPr>
        <w:t>ий на основании _______________,  именуемый</w:t>
      </w:r>
      <w:r w:rsidRPr="00C10EE4">
        <w:rPr>
          <w:sz w:val="22"/>
          <w:szCs w:val="22"/>
        </w:rPr>
        <w:t xml:space="preserve"> в дальнейшем </w:t>
      </w:r>
      <w:r w:rsidRPr="00C10EE4">
        <w:rPr>
          <w:b/>
          <w:sz w:val="22"/>
          <w:szCs w:val="22"/>
        </w:rPr>
        <w:t>«Арендатор»</w:t>
      </w:r>
      <w:r w:rsidRPr="00C10EE4">
        <w:rPr>
          <w:sz w:val="22"/>
          <w:szCs w:val="22"/>
        </w:rPr>
        <w:t xml:space="preserve">,  с другой стороны, </w:t>
      </w:r>
    </w:p>
    <w:p w:rsidR="00673F06" w:rsidRPr="00C10EE4" w:rsidRDefault="00673F06" w:rsidP="00001E47">
      <w:pPr>
        <w:ind w:right="-2" w:firstLine="709"/>
        <w:jc w:val="both"/>
        <w:rPr>
          <w:sz w:val="22"/>
          <w:szCs w:val="22"/>
        </w:rPr>
      </w:pPr>
      <w:r w:rsidRPr="00C10EE4">
        <w:rPr>
          <w:sz w:val="22"/>
          <w:szCs w:val="22"/>
        </w:rPr>
        <w:t>заключили настоящий договор (далее Договор) о нижеследующем</w:t>
      </w:r>
    </w:p>
    <w:p w:rsidR="005B5FF7" w:rsidRPr="00DC1279" w:rsidRDefault="005B5FF7" w:rsidP="005B5FF7">
      <w:pPr>
        <w:tabs>
          <w:tab w:val="left" w:pos="6023"/>
        </w:tabs>
        <w:ind w:right="-2"/>
        <w:jc w:val="both"/>
        <w:rPr>
          <w:sz w:val="22"/>
          <w:szCs w:val="22"/>
        </w:rPr>
      </w:pPr>
      <w:r w:rsidRPr="00DC1279">
        <w:rPr>
          <w:sz w:val="22"/>
          <w:szCs w:val="22"/>
        </w:rPr>
        <w:tab/>
      </w:r>
    </w:p>
    <w:p w:rsidR="005B5FF7" w:rsidRPr="00DC1279" w:rsidRDefault="005B5FF7" w:rsidP="005B5FF7">
      <w:pPr>
        <w:ind w:right="-2"/>
        <w:jc w:val="center"/>
        <w:rPr>
          <w:b/>
          <w:sz w:val="22"/>
          <w:szCs w:val="22"/>
        </w:rPr>
      </w:pPr>
      <w:r w:rsidRPr="00DC1279">
        <w:rPr>
          <w:b/>
          <w:sz w:val="22"/>
          <w:szCs w:val="22"/>
        </w:rPr>
        <w:t>1. Предмет договора.</w:t>
      </w:r>
    </w:p>
    <w:p w:rsidR="00DD529E" w:rsidRPr="004765D1" w:rsidRDefault="005B5FF7" w:rsidP="00DD529E">
      <w:pPr>
        <w:ind w:right="-2" w:firstLine="709"/>
        <w:jc w:val="both"/>
        <w:rPr>
          <w:b/>
          <w:sz w:val="22"/>
        </w:rPr>
      </w:pPr>
      <w:r w:rsidRPr="00DC1279">
        <w:rPr>
          <w:sz w:val="22"/>
          <w:szCs w:val="22"/>
        </w:rPr>
        <w:t xml:space="preserve">1.1. Арендодатель сдал, а Арендатор принял в пользование на условиях аренды </w:t>
      </w:r>
      <w:r w:rsidRPr="00DC1279">
        <w:rPr>
          <w:b/>
          <w:sz w:val="22"/>
          <w:szCs w:val="22"/>
          <w:u w:val="single"/>
        </w:rPr>
        <w:t>земельный участок</w:t>
      </w:r>
      <w:r w:rsidRPr="00DC1279">
        <w:rPr>
          <w:sz w:val="22"/>
          <w:szCs w:val="22"/>
        </w:rPr>
        <w:t xml:space="preserve">   на  срок </w:t>
      </w:r>
      <w:r w:rsidRPr="00DC1279">
        <w:rPr>
          <w:b/>
          <w:sz w:val="22"/>
          <w:szCs w:val="22"/>
        </w:rPr>
        <w:t xml:space="preserve"> </w:t>
      </w:r>
      <w:r w:rsidR="0055662A">
        <w:rPr>
          <w:b/>
          <w:sz w:val="22"/>
          <w:szCs w:val="22"/>
        </w:rPr>
        <w:t>5</w:t>
      </w:r>
      <w:r w:rsidR="002E1050">
        <w:rPr>
          <w:b/>
          <w:sz w:val="22"/>
          <w:szCs w:val="22"/>
        </w:rPr>
        <w:t xml:space="preserve"> лет</w:t>
      </w:r>
      <w:r w:rsidRPr="00DC1279">
        <w:rPr>
          <w:b/>
          <w:color w:val="000000"/>
          <w:sz w:val="22"/>
          <w:szCs w:val="22"/>
        </w:rPr>
        <w:t xml:space="preserve"> (с </w:t>
      </w:r>
      <w:r w:rsidR="00673F06">
        <w:rPr>
          <w:b/>
          <w:color w:val="000000"/>
          <w:sz w:val="22"/>
          <w:szCs w:val="22"/>
        </w:rPr>
        <w:t>******</w:t>
      </w:r>
      <w:r w:rsidRPr="00DC1279">
        <w:rPr>
          <w:b/>
          <w:color w:val="000000"/>
          <w:sz w:val="22"/>
          <w:szCs w:val="22"/>
        </w:rPr>
        <w:t xml:space="preserve"> года </w:t>
      </w:r>
      <w:proofErr w:type="gramStart"/>
      <w:r w:rsidRPr="00DC1279">
        <w:rPr>
          <w:b/>
          <w:color w:val="000000"/>
          <w:sz w:val="22"/>
          <w:szCs w:val="22"/>
        </w:rPr>
        <w:t>по</w:t>
      </w:r>
      <w:proofErr w:type="gramEnd"/>
      <w:r w:rsidRPr="00DC1279">
        <w:rPr>
          <w:b/>
          <w:color w:val="000000"/>
          <w:sz w:val="22"/>
          <w:szCs w:val="22"/>
        </w:rPr>
        <w:t xml:space="preserve"> </w:t>
      </w:r>
      <w:r w:rsidR="00673F06">
        <w:rPr>
          <w:b/>
          <w:color w:val="000000"/>
          <w:sz w:val="22"/>
          <w:szCs w:val="22"/>
        </w:rPr>
        <w:t>******</w:t>
      </w:r>
      <w:r w:rsidRPr="00DC1279">
        <w:rPr>
          <w:b/>
          <w:color w:val="000000"/>
          <w:sz w:val="22"/>
          <w:szCs w:val="22"/>
        </w:rPr>
        <w:t xml:space="preserve"> </w:t>
      </w:r>
      <w:proofErr w:type="gramStart"/>
      <w:r w:rsidRPr="00DC1279">
        <w:rPr>
          <w:b/>
          <w:color w:val="000000"/>
          <w:sz w:val="22"/>
          <w:szCs w:val="22"/>
        </w:rPr>
        <w:t>года</w:t>
      </w:r>
      <w:proofErr w:type="gramEnd"/>
      <w:r w:rsidRPr="00DC1279">
        <w:rPr>
          <w:b/>
          <w:color w:val="000000"/>
          <w:sz w:val="22"/>
          <w:szCs w:val="22"/>
        </w:rPr>
        <w:t>)</w:t>
      </w:r>
      <w:r w:rsidRPr="00DC1279">
        <w:rPr>
          <w:color w:val="000000"/>
          <w:sz w:val="22"/>
          <w:szCs w:val="22"/>
        </w:rPr>
        <w:t>,</w:t>
      </w:r>
      <w:r w:rsidRPr="00DC1279">
        <w:rPr>
          <w:sz w:val="22"/>
          <w:szCs w:val="22"/>
        </w:rPr>
        <w:t xml:space="preserve"> </w:t>
      </w:r>
      <w:r w:rsidR="009C7D68">
        <w:rPr>
          <w:sz w:val="22"/>
          <w:szCs w:val="22"/>
        </w:rPr>
        <w:t xml:space="preserve">с кадастровым номером </w:t>
      </w:r>
      <w:r w:rsidR="00673F06">
        <w:rPr>
          <w:sz w:val="22"/>
        </w:rPr>
        <w:t>63:22:0704009:2635, из категории земель населенных пунктов, площадью 21,00 кв. м. Местоположение установлено относительно ориентира, расположенного в границах участка. Почтовый адрес ориентира</w:t>
      </w:r>
      <w:r w:rsidR="00673F06" w:rsidRPr="00E7046A">
        <w:rPr>
          <w:sz w:val="22"/>
        </w:rPr>
        <w:t xml:space="preserve">: </w:t>
      </w:r>
      <w:r w:rsidR="00673F06">
        <w:rPr>
          <w:sz w:val="22"/>
        </w:rPr>
        <w:t xml:space="preserve">Российская Федерация, </w:t>
      </w:r>
      <w:r w:rsidR="00673F06" w:rsidRPr="00E7046A">
        <w:rPr>
          <w:sz w:val="22"/>
        </w:rPr>
        <w:t xml:space="preserve"> Самарская область, Кинельский район, </w:t>
      </w:r>
      <w:r w:rsidR="00673F06">
        <w:rPr>
          <w:sz w:val="22"/>
        </w:rPr>
        <w:t xml:space="preserve">село Георгиевка, ул. Школьная, участок № 49, </w:t>
      </w:r>
      <w:r w:rsidR="00673F06" w:rsidRPr="0052403A">
        <w:rPr>
          <w:b/>
          <w:sz w:val="22"/>
        </w:rPr>
        <w:t>для размещения торговой точки, на основании схемы размещения нестационарных торговых объектов на территории муниципального района Кинельский Самарской области</w:t>
      </w:r>
      <w:r w:rsidR="00673F06">
        <w:rPr>
          <w:sz w:val="22"/>
        </w:rPr>
        <w:t xml:space="preserve">: тип НТО – павильон,  вид НТО  – </w:t>
      </w:r>
      <w:proofErr w:type="gramStart"/>
      <w:r w:rsidR="00673F06">
        <w:rPr>
          <w:sz w:val="22"/>
        </w:rPr>
        <w:t>несезонный</w:t>
      </w:r>
      <w:proofErr w:type="gramEnd"/>
      <w:r w:rsidR="00673F06">
        <w:rPr>
          <w:sz w:val="22"/>
        </w:rPr>
        <w:t>, специализация НТО - продовольственный. Сведения об объекте недвижимости имеют статус «актуальные».</w:t>
      </w:r>
    </w:p>
    <w:p w:rsidR="005B5FF7" w:rsidRPr="00DD529E" w:rsidRDefault="00DD529E" w:rsidP="00DD529E">
      <w:pPr>
        <w:ind w:right="-2"/>
        <w:jc w:val="both"/>
        <w:rPr>
          <w:b/>
          <w:sz w:val="22"/>
        </w:rPr>
      </w:pPr>
      <w:r>
        <w:rPr>
          <w:b/>
          <w:sz w:val="22"/>
        </w:rPr>
        <w:t xml:space="preserve">          </w:t>
      </w:r>
      <w:r w:rsidR="005B5FF7" w:rsidRPr="00DC1279">
        <w:rPr>
          <w:sz w:val="22"/>
          <w:szCs w:val="22"/>
        </w:rPr>
        <w:t xml:space="preserve"> 1.2. Участок относится к землям, государственная собственность на которые не разграничена.</w:t>
      </w:r>
    </w:p>
    <w:p w:rsidR="005B5FF7" w:rsidRPr="00DC1279" w:rsidRDefault="005B5FF7" w:rsidP="005B5FF7">
      <w:pPr>
        <w:ind w:right="-2"/>
        <w:jc w:val="both"/>
        <w:rPr>
          <w:sz w:val="22"/>
          <w:szCs w:val="22"/>
        </w:rPr>
      </w:pPr>
    </w:p>
    <w:p w:rsidR="005B5FF7" w:rsidRPr="00474369" w:rsidRDefault="005B5FF7" w:rsidP="005B5FF7">
      <w:pPr>
        <w:ind w:right="-2"/>
        <w:jc w:val="center"/>
        <w:rPr>
          <w:b/>
          <w:sz w:val="22"/>
          <w:szCs w:val="22"/>
        </w:rPr>
      </w:pPr>
      <w:r w:rsidRPr="00474369">
        <w:rPr>
          <w:b/>
          <w:sz w:val="22"/>
          <w:szCs w:val="22"/>
        </w:rPr>
        <w:t>2. Арендная плата.</w:t>
      </w:r>
    </w:p>
    <w:p w:rsidR="00673F06" w:rsidRDefault="00673F06" w:rsidP="00673F06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</w:t>
      </w:r>
      <w:r w:rsidRPr="00AD375A">
        <w:rPr>
          <w:sz w:val="22"/>
          <w:szCs w:val="22"/>
        </w:rPr>
        <w:t>.1. Арендатор обязуется вносить арендную плату за право пользования Участком в размере</w:t>
      </w:r>
    </w:p>
    <w:p w:rsidR="00673F06" w:rsidRPr="00CA185D" w:rsidRDefault="00673F06" w:rsidP="00673F06">
      <w:pPr>
        <w:ind w:right="-2"/>
        <w:jc w:val="both"/>
        <w:rPr>
          <w:b/>
          <w:sz w:val="22"/>
          <w:szCs w:val="22"/>
        </w:rPr>
      </w:pPr>
      <w:r w:rsidRPr="00AD375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___________________рубля ______ копейки</w:t>
      </w:r>
      <w:r>
        <w:rPr>
          <w:sz w:val="22"/>
          <w:szCs w:val="22"/>
        </w:rPr>
        <w:t xml:space="preserve"> в год</w:t>
      </w:r>
      <w:r w:rsidRPr="00AD375A">
        <w:rPr>
          <w:sz w:val="22"/>
          <w:szCs w:val="22"/>
        </w:rPr>
        <w:t>. Налог на добавленную стоимость не предусмотрен.</w:t>
      </w:r>
    </w:p>
    <w:p w:rsidR="00673F06" w:rsidRDefault="00673F06" w:rsidP="00673F0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375A">
        <w:rPr>
          <w:sz w:val="22"/>
          <w:szCs w:val="22"/>
        </w:rPr>
        <w:t>Арендная плата по настоящему Договору изменяется в одностороннем порядке Арендодателем ежегодно (но не ранее чем через год после заключения настоящего Договора) на размер уровня инфляции, определяемого исходя из максимального уровня инфляции (индекс потребительских цен, декабрь к декабрю), устанавливаемого в рамках прогноза социально-экономического развития Самарской области.</w:t>
      </w:r>
    </w:p>
    <w:p w:rsidR="00673F06" w:rsidRPr="00AD375A" w:rsidRDefault="00673F06" w:rsidP="00673F0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AD375A">
        <w:rPr>
          <w:sz w:val="22"/>
          <w:szCs w:val="22"/>
        </w:rPr>
        <w:t xml:space="preserve">Внесенный Арендатором </w:t>
      </w:r>
      <w:r w:rsidR="00001E47">
        <w:rPr>
          <w:sz w:val="22"/>
          <w:szCs w:val="22"/>
        </w:rPr>
        <w:t xml:space="preserve">задаток </w:t>
      </w:r>
      <w:r w:rsidR="00001E47">
        <w:rPr>
          <w:sz w:val="22"/>
        </w:rPr>
        <w:t xml:space="preserve">46 </w:t>
      </w:r>
      <w:r w:rsidR="00001E47">
        <w:rPr>
          <w:sz w:val="22"/>
        </w:rPr>
        <w:t xml:space="preserve">(Сорок шесть) </w:t>
      </w:r>
      <w:r w:rsidR="00001E47">
        <w:rPr>
          <w:sz w:val="22"/>
        </w:rPr>
        <w:t>рублей 70 копеек</w:t>
      </w:r>
      <w:r w:rsidR="00001E47">
        <w:rPr>
          <w:sz w:val="22"/>
          <w:szCs w:val="22"/>
        </w:rPr>
        <w:t xml:space="preserve"> </w:t>
      </w:r>
      <w:r w:rsidRPr="00AD375A">
        <w:rPr>
          <w:sz w:val="22"/>
          <w:szCs w:val="22"/>
        </w:rPr>
        <w:t xml:space="preserve">засчитывается в счет арендной платы, указанной в пункте </w:t>
      </w:r>
      <w:r w:rsidR="00001E47">
        <w:rPr>
          <w:sz w:val="22"/>
          <w:szCs w:val="22"/>
        </w:rPr>
        <w:t>2</w:t>
      </w:r>
      <w:r w:rsidRPr="00AD375A">
        <w:rPr>
          <w:sz w:val="22"/>
          <w:szCs w:val="22"/>
        </w:rPr>
        <w:t>.1 настоящего Договора.</w:t>
      </w:r>
    </w:p>
    <w:p w:rsidR="00673F06" w:rsidRPr="00BD37A9" w:rsidRDefault="00673F06" w:rsidP="00673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D37A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BD37A9">
        <w:rPr>
          <w:sz w:val="22"/>
          <w:szCs w:val="22"/>
        </w:rPr>
        <w:t xml:space="preserve">. Арендная плата вносится Арендатором равными частями от суммы, указанной в пункте 3.1 настоящего Договора, </w:t>
      </w:r>
      <w:r w:rsidRPr="00BD37A9">
        <w:rPr>
          <w:b/>
          <w:sz w:val="22"/>
          <w:szCs w:val="22"/>
        </w:rPr>
        <w:t>ежеквартально до истечения десятого дня начала следующего квартала</w:t>
      </w:r>
      <w:r w:rsidRPr="00BD37A9">
        <w:rPr>
          <w:sz w:val="22"/>
          <w:szCs w:val="22"/>
        </w:rPr>
        <w:t xml:space="preserve">, а за четвертый квартал – не позднее </w:t>
      </w:r>
      <w:r>
        <w:rPr>
          <w:sz w:val="22"/>
          <w:szCs w:val="22"/>
        </w:rPr>
        <w:t xml:space="preserve">25 ноября </w:t>
      </w:r>
      <w:r w:rsidRPr="00BD37A9">
        <w:rPr>
          <w:sz w:val="22"/>
          <w:szCs w:val="22"/>
        </w:rPr>
        <w:t xml:space="preserve">текущего года. </w:t>
      </w:r>
    </w:p>
    <w:p w:rsidR="00673F06" w:rsidRPr="00815175" w:rsidRDefault="00673F06" w:rsidP="00673F06">
      <w:pPr>
        <w:tabs>
          <w:tab w:val="left" w:pos="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815175">
        <w:rPr>
          <w:sz w:val="22"/>
          <w:szCs w:val="22"/>
        </w:rPr>
        <w:t>.</w:t>
      </w:r>
      <w:r>
        <w:rPr>
          <w:sz w:val="22"/>
          <w:szCs w:val="22"/>
        </w:rPr>
        <w:t>4. Арендная плата исчисляется с _____________202</w:t>
      </w:r>
      <w:r w:rsidR="00001E47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673F06" w:rsidRPr="008962E3" w:rsidRDefault="00673F06" w:rsidP="00673F06">
      <w:pPr>
        <w:pStyle w:val="aa"/>
        <w:spacing w:before="0" w:after="0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D37A9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BD37A9">
        <w:rPr>
          <w:sz w:val="22"/>
          <w:szCs w:val="22"/>
        </w:rPr>
        <w:t xml:space="preserve">. Арендная плата по настоящему Договору вносится Арендатором на бюджетный счет: </w:t>
      </w:r>
      <w:r w:rsidRPr="00EE415C">
        <w:rPr>
          <w:sz w:val="22"/>
          <w:szCs w:val="22"/>
        </w:rPr>
        <w:t xml:space="preserve">Получатель – УФК по Самарской области (Комитет по управлению муниципальным имуществом муниципального района Кинельский Самарской области) ИНН: 6371006755, КПП: 637101001, счет банка получателя: 40102810545370000036, счет получателя средств: 03100643000000014200, ОТДЕЛЕНИЕ САМАРА БАНКА РОССИИ// УФК по Самарской области г. Самара, БИК 013601205, ОКТМО </w:t>
      </w:r>
      <w:r w:rsidRPr="00BD37A9">
        <w:rPr>
          <w:sz w:val="22"/>
          <w:szCs w:val="22"/>
        </w:rPr>
        <w:t>36 618 4</w:t>
      </w:r>
      <w:r w:rsidR="00001E47">
        <w:rPr>
          <w:sz w:val="22"/>
          <w:szCs w:val="22"/>
        </w:rPr>
        <w:t>16</w:t>
      </w:r>
      <w:r w:rsidRPr="00EE415C">
        <w:rPr>
          <w:sz w:val="22"/>
          <w:szCs w:val="22"/>
        </w:rPr>
        <w:t>, КБК: 950 111 05013 05  0000 120.</w:t>
      </w:r>
    </w:p>
    <w:p w:rsidR="00673F06" w:rsidRPr="00BD37A9" w:rsidRDefault="00673F06" w:rsidP="00673F06">
      <w:pPr>
        <w:ind w:firstLine="709"/>
        <w:jc w:val="both"/>
        <w:rPr>
          <w:sz w:val="22"/>
          <w:szCs w:val="22"/>
        </w:rPr>
      </w:pPr>
      <w:r w:rsidRPr="00BD37A9">
        <w:rPr>
          <w:sz w:val="22"/>
          <w:szCs w:val="22"/>
        </w:rPr>
        <w:t>В платежном документе на перечисление арендной платы Арендатор указывает назначение платежа, дата и номер договора аренды, период, за который вносится</w:t>
      </w:r>
      <w:r>
        <w:rPr>
          <w:sz w:val="22"/>
          <w:szCs w:val="22"/>
        </w:rPr>
        <w:t xml:space="preserve"> </w:t>
      </w:r>
      <w:r w:rsidRPr="00BD37A9">
        <w:rPr>
          <w:sz w:val="22"/>
          <w:szCs w:val="22"/>
        </w:rPr>
        <w:t xml:space="preserve">платеж. Если Арендатор не указал в </w:t>
      </w:r>
      <w:r w:rsidRPr="00BD37A9">
        <w:rPr>
          <w:sz w:val="22"/>
          <w:szCs w:val="22"/>
        </w:rPr>
        <w:lastRenderedPageBreak/>
        <w:t>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673F06" w:rsidRPr="00BD37A9" w:rsidRDefault="00673F06" w:rsidP="00673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D37A9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BD37A9">
        <w:rPr>
          <w:sz w:val="22"/>
          <w:szCs w:val="22"/>
        </w:rPr>
        <w:t>. Неиспользование земельного участка Арендатором не может служить основанием для невнесения арендной платы.</w:t>
      </w:r>
    </w:p>
    <w:p w:rsidR="00673F06" w:rsidRPr="00BD37A9" w:rsidRDefault="00673F06" w:rsidP="00673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D37A9">
        <w:rPr>
          <w:sz w:val="22"/>
          <w:szCs w:val="22"/>
        </w:rPr>
        <w:t>.</w:t>
      </w:r>
      <w:r>
        <w:rPr>
          <w:sz w:val="22"/>
          <w:szCs w:val="22"/>
        </w:rPr>
        <w:t>7</w:t>
      </w:r>
      <w:r w:rsidRPr="00BD37A9">
        <w:rPr>
          <w:sz w:val="22"/>
          <w:szCs w:val="22"/>
        </w:rPr>
        <w:t>. Денежные средства, перечисляемые Арендатором по настоящему Договору (вне зависимости от указания назначения платежа), в первую очередь засчитываются в счет погашения задолженности по арендной плате последовательно, начиная с погашения задолженности по обязательству, которое возникло раньше.</w:t>
      </w:r>
    </w:p>
    <w:p w:rsidR="00673F06" w:rsidRDefault="00673F06" w:rsidP="00673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D37A9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Pr="00BD37A9">
        <w:rPr>
          <w:sz w:val="22"/>
          <w:szCs w:val="22"/>
        </w:rPr>
        <w:t>. В случае неуплаты арендной платы в установленный Договором срок Арендатор уплачивает Арендодателю неустойку просрочки в размере 0,06 % от суммы неуплаты за каждый день просрочки.</w:t>
      </w:r>
    </w:p>
    <w:p w:rsidR="00673F06" w:rsidRPr="00BD37A9" w:rsidRDefault="00673F06" w:rsidP="00673F06">
      <w:pPr>
        <w:ind w:firstLine="709"/>
        <w:jc w:val="both"/>
        <w:rPr>
          <w:sz w:val="22"/>
          <w:szCs w:val="22"/>
        </w:rPr>
      </w:pPr>
    </w:p>
    <w:p w:rsidR="005B5FF7" w:rsidRPr="00A67E6E" w:rsidRDefault="005B5FF7" w:rsidP="005B5FF7">
      <w:pPr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3. Обременения земельного участка</w:t>
      </w:r>
      <w:r>
        <w:rPr>
          <w:b/>
          <w:sz w:val="22"/>
          <w:szCs w:val="22"/>
        </w:rPr>
        <w:t>.</w:t>
      </w:r>
    </w:p>
    <w:p w:rsidR="00673F06" w:rsidRDefault="005B5FF7" w:rsidP="00673F06">
      <w:pPr>
        <w:ind w:right="-2"/>
        <w:jc w:val="both"/>
        <w:rPr>
          <w:sz w:val="22"/>
        </w:rPr>
      </w:pPr>
      <w:r w:rsidRPr="00A67E6E">
        <w:rPr>
          <w:b/>
          <w:sz w:val="22"/>
          <w:szCs w:val="22"/>
        </w:rPr>
        <w:tab/>
      </w:r>
      <w:r w:rsidRPr="00A67E6E">
        <w:rPr>
          <w:sz w:val="22"/>
          <w:szCs w:val="22"/>
        </w:rPr>
        <w:t xml:space="preserve">3.1. </w:t>
      </w:r>
      <w:proofErr w:type="gramStart"/>
      <w:r w:rsidRPr="008476CD">
        <w:rPr>
          <w:sz w:val="22"/>
          <w:szCs w:val="22"/>
        </w:rPr>
        <w:t>Земельный участок, находящийся в распоряжении Арендодателя и принятый Арендатором в пользование на условиях аренды,</w:t>
      </w:r>
      <w:r w:rsidR="00673F06">
        <w:rPr>
          <w:sz w:val="22"/>
          <w:szCs w:val="22"/>
        </w:rPr>
        <w:t xml:space="preserve"> </w:t>
      </w:r>
      <w:r w:rsidRPr="008476CD">
        <w:rPr>
          <w:sz w:val="22"/>
          <w:szCs w:val="22"/>
        </w:rPr>
        <w:t>имеет обременения и ограничения в использовании в соответствии со Сведениями из ЕГРН о характеристиках объекта недвижимости</w:t>
      </w:r>
      <w:r w:rsidR="00E16554">
        <w:rPr>
          <w:sz w:val="22"/>
          <w:szCs w:val="22"/>
        </w:rPr>
        <w:t xml:space="preserve"> – з</w:t>
      </w:r>
      <w:r w:rsidR="00673F06">
        <w:rPr>
          <w:sz w:val="22"/>
          <w:szCs w:val="22"/>
        </w:rPr>
        <w:t>емельного участка</w:t>
      </w:r>
      <w:r w:rsidR="00673F06" w:rsidRPr="00673F06">
        <w:rPr>
          <w:sz w:val="22"/>
        </w:rPr>
        <w:t>:</w:t>
      </w:r>
      <w:r w:rsidR="00673F06">
        <w:rPr>
          <w:sz w:val="22"/>
        </w:rPr>
        <w:t xml:space="preserve"> ограничения прав на земельный участок, предусмотренные статьями 56, 56.1 ЗК РФ; Срок действия  с 2019-05-21; реквизиты документа-основания: кадастровый паспорт от 21.12.2018 № 99/2018/233400178 выдан:</w:t>
      </w:r>
      <w:proofErr w:type="gramEnd"/>
      <w:r w:rsidR="00673F06">
        <w:rPr>
          <w:sz w:val="22"/>
        </w:rPr>
        <w:t xml:space="preserve"> ФГИС ЕГРН; Содержание ограничения: Виды разрешенного использования земельных участков и объектов капитального строительства. Основные виды разрешенного использования – трубопроводный транспорт. В соответствии с этими обременениями на участке запрещено: строить объекты </w:t>
      </w:r>
      <w:proofErr w:type="spellStart"/>
      <w:r w:rsidR="00673F06">
        <w:rPr>
          <w:sz w:val="22"/>
        </w:rPr>
        <w:t>жилищно</w:t>
      </w:r>
      <w:proofErr w:type="spellEnd"/>
      <w:r w:rsidR="00673F06">
        <w:rPr>
          <w:sz w:val="22"/>
        </w:rPr>
        <w:t xml:space="preserve"> </w:t>
      </w:r>
      <w:proofErr w:type="gramStart"/>
      <w:r w:rsidR="00673F06">
        <w:rPr>
          <w:sz w:val="22"/>
        </w:rPr>
        <w:t>–г</w:t>
      </w:r>
      <w:proofErr w:type="gramEnd"/>
      <w:r w:rsidR="00673F06">
        <w:rPr>
          <w:sz w:val="22"/>
        </w:rPr>
        <w:t xml:space="preserve">ражданского и производственного назначения, сносить и реконструировать мосты, реестровый номер границы: 63.22.2.400 -17 </w:t>
      </w:r>
      <w:proofErr w:type="spellStart"/>
      <w:r w:rsidR="00673F06">
        <w:rPr>
          <w:sz w:val="22"/>
        </w:rPr>
        <w:t>м.кв</w:t>
      </w:r>
      <w:proofErr w:type="spellEnd"/>
      <w:r w:rsidR="00673F06">
        <w:rPr>
          <w:sz w:val="22"/>
        </w:rPr>
        <w:t>.</w:t>
      </w:r>
    </w:p>
    <w:p w:rsidR="005B5FF7" w:rsidRPr="008476CD" w:rsidRDefault="005B5FF7" w:rsidP="00673F06">
      <w:pPr>
        <w:ind w:right="-2"/>
        <w:jc w:val="both"/>
        <w:rPr>
          <w:sz w:val="22"/>
          <w:szCs w:val="22"/>
        </w:rPr>
      </w:pPr>
    </w:p>
    <w:p w:rsidR="005B5FF7" w:rsidRPr="008476CD" w:rsidRDefault="005B5FF7" w:rsidP="005B5FF7">
      <w:pPr>
        <w:ind w:right="-2"/>
        <w:jc w:val="center"/>
        <w:rPr>
          <w:b/>
          <w:sz w:val="22"/>
          <w:szCs w:val="22"/>
        </w:rPr>
      </w:pPr>
      <w:r w:rsidRPr="008476CD">
        <w:rPr>
          <w:b/>
          <w:sz w:val="22"/>
          <w:szCs w:val="22"/>
        </w:rPr>
        <w:t>4. Права и обязанности Арендодателя.</w:t>
      </w:r>
    </w:p>
    <w:p w:rsidR="005B5FF7" w:rsidRPr="00A67E6E" w:rsidRDefault="005B5FF7" w:rsidP="005B5FF7">
      <w:pPr>
        <w:ind w:right="-2" w:firstLine="708"/>
        <w:jc w:val="both"/>
        <w:rPr>
          <w:b/>
          <w:sz w:val="22"/>
          <w:szCs w:val="22"/>
        </w:rPr>
      </w:pPr>
      <w:r w:rsidRPr="00A67E6E">
        <w:rPr>
          <w:sz w:val="22"/>
          <w:szCs w:val="22"/>
        </w:rPr>
        <w:t xml:space="preserve">4.1. </w:t>
      </w:r>
      <w:r w:rsidRPr="00A67E6E">
        <w:rPr>
          <w:b/>
          <w:sz w:val="22"/>
          <w:szCs w:val="22"/>
        </w:rPr>
        <w:t>Арендодатель имеет право:</w:t>
      </w:r>
    </w:p>
    <w:p w:rsidR="005B5FF7" w:rsidRPr="00A67E6E" w:rsidRDefault="005B5FF7" w:rsidP="005B5FF7">
      <w:pPr>
        <w:numPr>
          <w:ilvl w:val="0"/>
          <w:numId w:val="1"/>
        </w:numPr>
        <w:tabs>
          <w:tab w:val="num" w:pos="1215"/>
          <w:tab w:val="left" w:pos="9921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требовать досрочного расторжения настоящего Договора в случае нарушения Арендатором существенных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расторжения;</w:t>
      </w:r>
    </w:p>
    <w:p w:rsidR="005B5FF7" w:rsidRPr="00A67E6E" w:rsidRDefault="005B5FF7" w:rsidP="005B5FF7">
      <w:pPr>
        <w:numPr>
          <w:ilvl w:val="0"/>
          <w:numId w:val="2"/>
        </w:numPr>
        <w:tabs>
          <w:tab w:val="num" w:pos="1215"/>
          <w:tab w:val="left" w:pos="9921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требовать досрочного расторжения настоящего Договора в случае, если Арендатор более двух раз подряд по истечении установленного Договором срока платежа не вносит арендную плату;</w:t>
      </w:r>
    </w:p>
    <w:p w:rsidR="005B5FF7" w:rsidRDefault="005B5FF7" w:rsidP="005B5FF7">
      <w:pPr>
        <w:numPr>
          <w:ilvl w:val="0"/>
          <w:numId w:val="2"/>
        </w:numPr>
        <w:tabs>
          <w:tab w:val="num" w:pos="1215"/>
        </w:tabs>
        <w:ind w:left="284" w:right="-2" w:hanging="284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вносить по согласованию с Арендатором в Договор необходимые изменения и уточнения </w:t>
      </w:r>
      <w:proofErr w:type="gramStart"/>
      <w:r w:rsidRPr="00A67E6E">
        <w:rPr>
          <w:sz w:val="22"/>
          <w:szCs w:val="22"/>
        </w:rPr>
        <w:t>в</w:t>
      </w:r>
      <w:proofErr w:type="gramEnd"/>
      <w:r w:rsidRPr="00A67E6E">
        <w:rPr>
          <w:sz w:val="22"/>
          <w:szCs w:val="22"/>
        </w:rPr>
        <w:t xml:space="preserve"> </w:t>
      </w:r>
    </w:p>
    <w:p w:rsidR="005B5FF7" w:rsidRPr="00A67E6E" w:rsidRDefault="005B5FF7" w:rsidP="005B5FF7">
      <w:pPr>
        <w:tabs>
          <w:tab w:val="num" w:pos="1215"/>
        </w:tabs>
        <w:ind w:right="-2"/>
        <w:jc w:val="both"/>
        <w:rPr>
          <w:sz w:val="22"/>
          <w:szCs w:val="22"/>
        </w:rPr>
      </w:pPr>
      <w:proofErr w:type="gramStart"/>
      <w:r w:rsidRPr="00A67E6E">
        <w:rPr>
          <w:sz w:val="22"/>
          <w:szCs w:val="22"/>
        </w:rPr>
        <w:t>случае</w:t>
      </w:r>
      <w:proofErr w:type="gramEnd"/>
      <w:r w:rsidRPr="00A67E6E">
        <w:rPr>
          <w:sz w:val="22"/>
          <w:szCs w:val="22"/>
        </w:rPr>
        <w:t xml:space="preserve"> внесения таковых в действующее законодательство или нормативные акты, регулирующие использование земель;</w:t>
      </w:r>
    </w:p>
    <w:p w:rsidR="005B5FF7" w:rsidRDefault="005B5FF7" w:rsidP="005B5FF7">
      <w:pPr>
        <w:numPr>
          <w:ilvl w:val="0"/>
          <w:numId w:val="3"/>
        </w:numPr>
        <w:tabs>
          <w:tab w:val="num" w:pos="1215"/>
        </w:tabs>
        <w:ind w:left="142" w:right="-2" w:hanging="142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осуществлять </w:t>
      </w:r>
      <w:proofErr w:type="gramStart"/>
      <w:r w:rsidRPr="00A67E6E">
        <w:rPr>
          <w:sz w:val="22"/>
          <w:szCs w:val="22"/>
        </w:rPr>
        <w:t>контроль за</w:t>
      </w:r>
      <w:proofErr w:type="gramEnd"/>
      <w:r w:rsidRPr="00A67E6E">
        <w:rPr>
          <w:sz w:val="22"/>
          <w:szCs w:val="22"/>
        </w:rPr>
        <w:t xml:space="preserve"> использованием и охраной земель, предоставленных в аренду, досрочно </w:t>
      </w:r>
    </w:p>
    <w:p w:rsidR="005B5FF7" w:rsidRPr="00A67E6E" w:rsidRDefault="005B5FF7" w:rsidP="005B5FF7">
      <w:pPr>
        <w:tabs>
          <w:tab w:val="num" w:pos="1215"/>
        </w:tabs>
        <w:ind w:right="-2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расторгнуть настоящий Договор, если использование Участка приводит к значительному ухудшению качественных характеристик Участка, экологической обстановки;</w:t>
      </w:r>
    </w:p>
    <w:p w:rsidR="005B5FF7" w:rsidRPr="00A67E6E" w:rsidRDefault="005B5FF7" w:rsidP="005B5FF7">
      <w:pPr>
        <w:numPr>
          <w:ilvl w:val="0"/>
          <w:numId w:val="4"/>
        </w:numPr>
        <w:tabs>
          <w:tab w:val="num" w:pos="1215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на беспрепятственный доступ на территорию арендуемого земельного участка с целью осмотра его на предмет соблюдения условий Договора;</w:t>
      </w:r>
    </w:p>
    <w:p w:rsidR="005B5FF7" w:rsidRPr="00A67E6E" w:rsidRDefault="005B5FF7" w:rsidP="005B5FF7">
      <w:pPr>
        <w:numPr>
          <w:ilvl w:val="0"/>
          <w:numId w:val="5"/>
        </w:numPr>
        <w:tabs>
          <w:tab w:val="num" w:pos="1215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вносить в государственные органы, осуществляющие государственный </w:t>
      </w:r>
      <w:proofErr w:type="gramStart"/>
      <w:r w:rsidRPr="00A67E6E">
        <w:rPr>
          <w:sz w:val="22"/>
          <w:szCs w:val="22"/>
        </w:rPr>
        <w:t>контроль за</w:t>
      </w:r>
      <w:proofErr w:type="gramEnd"/>
      <w:r w:rsidRPr="00A67E6E">
        <w:rPr>
          <w:sz w:val="22"/>
          <w:szCs w:val="22"/>
        </w:rPr>
        <w:t xml:space="preserve"> использованием 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</w:t>
      </w:r>
    </w:p>
    <w:p w:rsidR="005B5FF7" w:rsidRPr="00A67E6E" w:rsidRDefault="005B5FF7" w:rsidP="005B5FF7">
      <w:pPr>
        <w:numPr>
          <w:ilvl w:val="0"/>
          <w:numId w:val="5"/>
        </w:numPr>
        <w:tabs>
          <w:tab w:val="num" w:pos="1215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изъять в соответствии с действующим законодательством земельный участок в случае истребования Участка (или его части) для государственных или муниципальных нужд;</w:t>
      </w:r>
    </w:p>
    <w:p w:rsidR="005B5FF7" w:rsidRPr="00A67E6E" w:rsidRDefault="005B5FF7" w:rsidP="005B5FF7">
      <w:pPr>
        <w:numPr>
          <w:ilvl w:val="0"/>
          <w:numId w:val="6"/>
        </w:numPr>
        <w:tabs>
          <w:tab w:val="clear" w:pos="360"/>
          <w:tab w:val="num" w:pos="420"/>
          <w:tab w:val="num" w:pos="1215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требовать возмещения убытков (включая упущенную выгоду), причиненных ухудшением качества арендованных земель в результате деятельности Арендатора;</w:t>
      </w:r>
    </w:p>
    <w:p w:rsidR="005B5FF7" w:rsidRPr="00EC409E" w:rsidRDefault="005B5FF7" w:rsidP="005B5FF7">
      <w:pPr>
        <w:numPr>
          <w:ilvl w:val="0"/>
          <w:numId w:val="7"/>
        </w:numPr>
        <w:tabs>
          <w:tab w:val="num" w:pos="1215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требовать через суд выполнения Арендатором всех условий Договора.</w:t>
      </w:r>
    </w:p>
    <w:p w:rsidR="005B5FF7" w:rsidRPr="00A67E6E" w:rsidRDefault="005B5FF7" w:rsidP="005B5FF7">
      <w:pPr>
        <w:tabs>
          <w:tab w:val="num" w:pos="1215"/>
        </w:tabs>
        <w:ind w:right="-2"/>
        <w:jc w:val="both"/>
        <w:rPr>
          <w:sz w:val="22"/>
          <w:szCs w:val="22"/>
        </w:rPr>
      </w:pPr>
    </w:p>
    <w:p w:rsidR="005B5FF7" w:rsidRPr="00A67E6E" w:rsidRDefault="005B5FF7" w:rsidP="005B5FF7">
      <w:pPr>
        <w:ind w:right="-2"/>
        <w:jc w:val="both"/>
        <w:rPr>
          <w:b/>
          <w:sz w:val="22"/>
          <w:szCs w:val="22"/>
        </w:rPr>
      </w:pPr>
      <w:r w:rsidRPr="00A67E6E">
        <w:rPr>
          <w:sz w:val="22"/>
          <w:szCs w:val="22"/>
        </w:rPr>
        <w:t xml:space="preserve">4.2. </w:t>
      </w:r>
      <w:r w:rsidRPr="00A67E6E">
        <w:rPr>
          <w:b/>
          <w:sz w:val="22"/>
          <w:szCs w:val="22"/>
        </w:rPr>
        <w:t>Арендодатель обязан:</w:t>
      </w:r>
    </w:p>
    <w:p w:rsidR="005B5FF7" w:rsidRPr="00A67E6E" w:rsidRDefault="005B5FF7" w:rsidP="005B5FF7">
      <w:pPr>
        <w:numPr>
          <w:ilvl w:val="0"/>
          <w:numId w:val="8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выполнять в полном объеме все условия Договора;</w:t>
      </w:r>
    </w:p>
    <w:p w:rsidR="005B5FF7" w:rsidRPr="00A67E6E" w:rsidRDefault="005B5FF7" w:rsidP="005B5FF7">
      <w:pPr>
        <w:numPr>
          <w:ilvl w:val="0"/>
          <w:numId w:val="9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передать Арендатору земельный участок в состоянии, соответствующем условиям Договора;</w:t>
      </w:r>
    </w:p>
    <w:p w:rsidR="005B5FF7" w:rsidRPr="00A67E6E" w:rsidRDefault="005B5FF7" w:rsidP="005B5FF7">
      <w:pPr>
        <w:numPr>
          <w:ilvl w:val="0"/>
          <w:numId w:val="10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</w:p>
    <w:p w:rsidR="005B5FF7" w:rsidRPr="00A67E6E" w:rsidRDefault="005B5FF7" w:rsidP="005B5FF7">
      <w:pPr>
        <w:numPr>
          <w:ilvl w:val="0"/>
          <w:numId w:val="10"/>
        </w:numPr>
        <w:tabs>
          <w:tab w:val="clear" w:pos="360"/>
        </w:tabs>
        <w:ind w:right="-2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не издавать специальных актов, затрагивающих права Арендатора, кроме случаев, оговоренных в Договоре;</w:t>
      </w:r>
    </w:p>
    <w:p w:rsidR="005B5FF7" w:rsidRPr="00EC409E" w:rsidRDefault="005B5FF7" w:rsidP="005B5FF7">
      <w:pPr>
        <w:numPr>
          <w:ilvl w:val="0"/>
          <w:numId w:val="10"/>
        </w:numPr>
        <w:tabs>
          <w:tab w:val="clear" w:pos="360"/>
          <w:tab w:val="num" w:pos="720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письменно в десятидневный срок уведомить Арендатора об изменении номеров счетов для перечисления арендной платы.</w:t>
      </w:r>
    </w:p>
    <w:p w:rsidR="005B5FF7" w:rsidRPr="00A67E6E" w:rsidRDefault="005B5FF7" w:rsidP="005B5FF7">
      <w:pPr>
        <w:ind w:right="-2"/>
        <w:jc w:val="both"/>
        <w:rPr>
          <w:sz w:val="22"/>
          <w:szCs w:val="22"/>
        </w:rPr>
      </w:pPr>
    </w:p>
    <w:p w:rsidR="005B5FF7" w:rsidRPr="00A67E6E" w:rsidRDefault="005B5FF7" w:rsidP="005B5FF7">
      <w:pPr>
        <w:pStyle w:val="a5"/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5. Права и обязанности Арендатора</w:t>
      </w:r>
      <w:r>
        <w:rPr>
          <w:b/>
          <w:sz w:val="22"/>
          <w:szCs w:val="22"/>
        </w:rPr>
        <w:t>.</w:t>
      </w:r>
    </w:p>
    <w:p w:rsidR="005B5FF7" w:rsidRPr="00EC3FB4" w:rsidRDefault="005B5FF7" w:rsidP="005B5FF7">
      <w:pPr>
        <w:pStyle w:val="a5"/>
        <w:ind w:right="-2"/>
        <w:jc w:val="both"/>
        <w:rPr>
          <w:b/>
          <w:sz w:val="22"/>
          <w:szCs w:val="22"/>
        </w:rPr>
      </w:pPr>
      <w:r w:rsidRPr="00A67E6E">
        <w:rPr>
          <w:sz w:val="22"/>
          <w:szCs w:val="22"/>
        </w:rPr>
        <w:t xml:space="preserve">5.1. </w:t>
      </w:r>
      <w:r w:rsidRPr="00A67E6E">
        <w:rPr>
          <w:b/>
          <w:sz w:val="22"/>
          <w:szCs w:val="22"/>
        </w:rPr>
        <w:t>Арендатор имеет право:</w:t>
      </w:r>
    </w:p>
    <w:p w:rsidR="005B5FF7" w:rsidRDefault="005B5FF7" w:rsidP="005B5FF7">
      <w:pPr>
        <w:pStyle w:val="a5"/>
        <w:numPr>
          <w:ilvl w:val="0"/>
          <w:numId w:val="14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требовать досрочного расторжения Договора  при исчезновении необходимости аренды Участка,</w:t>
      </w:r>
      <w:r>
        <w:rPr>
          <w:sz w:val="22"/>
          <w:szCs w:val="22"/>
        </w:rPr>
        <w:t xml:space="preserve"> </w:t>
      </w:r>
    </w:p>
    <w:p w:rsidR="005B5FF7" w:rsidRPr="00637227" w:rsidRDefault="005B5FF7" w:rsidP="005B5FF7">
      <w:pPr>
        <w:pStyle w:val="a5"/>
        <w:ind w:right="-2" w:firstLine="142"/>
        <w:jc w:val="both"/>
        <w:rPr>
          <w:sz w:val="22"/>
          <w:szCs w:val="22"/>
        </w:rPr>
      </w:pPr>
      <w:r w:rsidRPr="00D02347">
        <w:rPr>
          <w:sz w:val="22"/>
          <w:szCs w:val="22"/>
        </w:rPr>
        <w:lastRenderedPageBreak/>
        <w:t>направив не менее чем за 30 (тридцать) календарных дней уведомление об этом Арендодателю;</w:t>
      </w:r>
    </w:p>
    <w:p w:rsidR="005B5FF7" w:rsidRDefault="005B5FF7" w:rsidP="005B5FF7">
      <w:pPr>
        <w:pStyle w:val="a5"/>
        <w:numPr>
          <w:ilvl w:val="0"/>
          <w:numId w:val="14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требовать досрочного расторжения Договора  при исчезновении необходимости аренды Участка,</w:t>
      </w:r>
      <w:r>
        <w:rPr>
          <w:sz w:val="22"/>
          <w:szCs w:val="22"/>
        </w:rPr>
        <w:t xml:space="preserve"> </w:t>
      </w:r>
    </w:p>
    <w:p w:rsidR="005B5FF7" w:rsidRPr="00D02347" w:rsidRDefault="005B5FF7" w:rsidP="005B5FF7">
      <w:pPr>
        <w:pStyle w:val="a5"/>
        <w:ind w:right="-2" w:firstLine="142"/>
        <w:jc w:val="both"/>
        <w:rPr>
          <w:sz w:val="22"/>
          <w:szCs w:val="22"/>
        </w:rPr>
      </w:pPr>
      <w:r w:rsidRPr="00D02347">
        <w:rPr>
          <w:sz w:val="22"/>
          <w:szCs w:val="22"/>
        </w:rPr>
        <w:t>направив не менее чем за 30 (тридцать) календарных дней уведомление об этом Арендодателю;</w:t>
      </w:r>
    </w:p>
    <w:p w:rsidR="005B5FF7" w:rsidRPr="00A67E6E" w:rsidRDefault="005B5FF7" w:rsidP="005B5FF7">
      <w:pPr>
        <w:pStyle w:val="a5"/>
        <w:numPr>
          <w:ilvl w:val="0"/>
          <w:numId w:val="11"/>
        </w:numPr>
        <w:tabs>
          <w:tab w:val="clear" w:pos="360"/>
          <w:tab w:val="num" w:pos="720"/>
        </w:tabs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требовать досрочного расторжения Договора, когда:</w:t>
      </w:r>
    </w:p>
    <w:p w:rsidR="005B5FF7" w:rsidRPr="00EC409E" w:rsidRDefault="005B5FF7" w:rsidP="005B5FF7">
      <w:pPr>
        <w:pStyle w:val="a5"/>
        <w:ind w:right="-2" w:firstLine="36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а) Арендодатель создает препятствия в использовании Участка;</w:t>
      </w:r>
    </w:p>
    <w:p w:rsidR="005B5FF7" w:rsidRPr="00F91CEA" w:rsidRDefault="005B5FF7" w:rsidP="005B5FF7">
      <w:pPr>
        <w:pStyle w:val="a5"/>
        <w:ind w:right="-2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б) переданный Арендатору Участок имеет препятствующие для его использования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 при заключении Договора;</w:t>
      </w:r>
    </w:p>
    <w:p w:rsidR="005B5FF7" w:rsidRPr="00A67E6E" w:rsidRDefault="005B5FF7" w:rsidP="005B5FF7">
      <w:pPr>
        <w:pStyle w:val="a5"/>
        <w:ind w:right="-2" w:firstLine="36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в) земельный участок в силу обстоятельств, возникших  не по вине Арендатора, окажется в состоянии, непригодном для использования по назначению;</w:t>
      </w:r>
    </w:p>
    <w:p w:rsidR="005B5FF7" w:rsidRPr="00A67E6E" w:rsidRDefault="005B5FF7" w:rsidP="005B5FF7">
      <w:pPr>
        <w:pStyle w:val="a5"/>
        <w:ind w:right="-2" w:firstLine="709"/>
        <w:jc w:val="both"/>
        <w:rPr>
          <w:b/>
          <w:sz w:val="22"/>
          <w:szCs w:val="22"/>
        </w:rPr>
      </w:pPr>
      <w:r w:rsidRPr="00A67E6E">
        <w:rPr>
          <w:sz w:val="22"/>
          <w:szCs w:val="22"/>
        </w:rPr>
        <w:t xml:space="preserve">передавать земельные участки в субаренду третьим лицам без согласия Арендодателя при условии его уведомления исключительно для целей, указанных в п.1.1 раздела 1 данного Договора на срок, не более чем срок действия Договора. При этом все права Арендатора распространяются на субарендаторов 5.2. </w:t>
      </w:r>
      <w:r w:rsidRPr="00A67E6E">
        <w:rPr>
          <w:b/>
          <w:sz w:val="22"/>
          <w:szCs w:val="22"/>
        </w:rPr>
        <w:t>Арендатор обязан: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обеспечить освоение Участка в установленные Договором сроки;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использовать Участок в соответствии с целью и условиями предоставления «разрешенного использования»;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выполнять в полном объеме все условия Договора;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своевременно в соответствии с Договором вносить арендную плату;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не допускать действий, приводящих к ухудшению качественных характеристик Участка, экологической обстановки на арендуемой территории, а также к загрязнению территории прилегающего поселения;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после окончания срока действия Договора передать Участок Арендодателю в состоянии и качестве, не хуже первоначального;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обеспечивать Арендодателю, органам государственного </w:t>
      </w:r>
      <w:proofErr w:type="gramStart"/>
      <w:r w:rsidRPr="00A67E6E">
        <w:rPr>
          <w:sz w:val="22"/>
          <w:szCs w:val="22"/>
        </w:rPr>
        <w:t>контроля за</w:t>
      </w:r>
      <w:proofErr w:type="gramEnd"/>
      <w:r w:rsidRPr="00A67E6E">
        <w:rPr>
          <w:sz w:val="22"/>
          <w:szCs w:val="22"/>
        </w:rPr>
        <w:t xml:space="preserve"> использованием и охраной земель свободный доступ на Участок;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выполнять в соответствии с требованиями соответствующих служб условия эксплуатации подземных и надземных коммуникаций, сооружений, дорог, проездов и т.п., и не препятствовать их ремонту и обслуживанию;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в случае изменения адреса или иных реквизитов в десятидневный срок направить Арендодателю письменное уведомление об этом;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не нарушать права других землепользователей;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дать согласие на изменение площади Участка в случае начала разработки месторождений полезных ископаемых в границах горного отвода или в случае возникновения необходимости размещения на Участке объектов строительства, возводимых в соответствии с решениями органов, уполномоченных на распоряжение земельными участками;</w:t>
      </w:r>
    </w:p>
    <w:p w:rsidR="005B5FF7" w:rsidRPr="00A67E6E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5B5FF7" w:rsidRPr="008D57B8" w:rsidRDefault="005B5FF7" w:rsidP="005B5FF7">
      <w:pPr>
        <w:numPr>
          <w:ilvl w:val="0"/>
          <w:numId w:val="12"/>
        </w:numPr>
        <w:ind w:right="18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в случае обнаружения  в  границах земельного участка объекта археологического наследия, со дня его обнаружения использование такого участка для обеспечения сохранности выявленного объекта культурного наследия проводить исключительно с соблюдением условий, установленных Федеральным законом от 25.06.2002 года № 73-ФЗ «Об объектах культурного наследия (памятниках истории и культуры) народов Российской Федерации»;</w:t>
      </w:r>
      <w:r>
        <w:rPr>
          <w:sz w:val="22"/>
          <w:szCs w:val="22"/>
        </w:rPr>
        <w:t xml:space="preserve">  </w:t>
      </w:r>
      <w:proofErr w:type="gramStart"/>
      <w:r w:rsidRPr="00F023F6">
        <w:rPr>
          <w:sz w:val="22"/>
          <w:szCs w:val="22"/>
        </w:rPr>
        <w:t>в частности, в границах территории объекта культурного наследия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</w:t>
      </w:r>
      <w:r>
        <w:rPr>
          <w:sz w:val="22"/>
          <w:szCs w:val="22"/>
        </w:rPr>
        <w:t xml:space="preserve">; </w:t>
      </w:r>
      <w:proofErr w:type="gramEnd"/>
    </w:p>
    <w:p w:rsidR="005B5FF7" w:rsidRDefault="005B5FF7" w:rsidP="005B5FF7">
      <w:pPr>
        <w:pStyle w:val="a5"/>
        <w:numPr>
          <w:ilvl w:val="0"/>
          <w:numId w:val="12"/>
        </w:numPr>
        <w:ind w:left="0" w:right="-2" w:firstLine="0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представлять Арендодателю копии платежных документов по арендной плате до 10 числа месяца, следующего за отчетным кварталом. </w:t>
      </w:r>
    </w:p>
    <w:p w:rsidR="00CC6550" w:rsidRPr="00670BB2" w:rsidRDefault="00CC6550" w:rsidP="00CC6550">
      <w:pPr>
        <w:pStyle w:val="a5"/>
        <w:ind w:right="-2"/>
        <w:jc w:val="both"/>
        <w:rPr>
          <w:sz w:val="22"/>
          <w:szCs w:val="22"/>
        </w:rPr>
      </w:pPr>
    </w:p>
    <w:p w:rsidR="005B5FF7" w:rsidRPr="00A67E6E" w:rsidRDefault="005B5FF7" w:rsidP="005B5FF7">
      <w:pPr>
        <w:pStyle w:val="a5"/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6. Ответственность сторон</w:t>
      </w:r>
      <w:r>
        <w:rPr>
          <w:b/>
          <w:sz w:val="22"/>
          <w:szCs w:val="22"/>
        </w:rPr>
        <w:t>.</w:t>
      </w:r>
    </w:p>
    <w:p w:rsidR="005B5FF7" w:rsidRPr="00A67E6E" w:rsidRDefault="005B5FF7" w:rsidP="005B5FF7">
      <w:pPr>
        <w:pStyle w:val="a5"/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6.1. В случае неисполнения Арендодателем, либо Арендатором (нарушившая сторона) должным образом обязательства по Договору (нарушения), другая сторона направляет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</w:t>
      </w:r>
      <w:proofErr w:type="gramStart"/>
      <w:r w:rsidRPr="00A67E6E">
        <w:rPr>
          <w:sz w:val="22"/>
          <w:szCs w:val="22"/>
        </w:rPr>
        <w:t>и</w:t>
      </w:r>
      <w:proofErr w:type="gramEnd"/>
      <w:r w:rsidRPr="00A67E6E">
        <w:rPr>
          <w:sz w:val="22"/>
          <w:szCs w:val="22"/>
        </w:rPr>
        <w:t xml:space="preserve"> 30 (тридцати) календарных дней с момента получения уведомления о нем, соответствующая сторона имеет право обратиться в суд.  Нарушение, которое может быть устранено в оговоренные сторонами сроки, не влечет за собой расторжение Договора.</w:t>
      </w:r>
    </w:p>
    <w:p w:rsidR="005B5FF7" w:rsidRDefault="005B5FF7" w:rsidP="005B5FF7">
      <w:pPr>
        <w:pStyle w:val="a5"/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6.2. За нарушение условий Договора Арендодатель и Арендатор несут ответственность в соответствии с действующим законодательством РФ.</w:t>
      </w:r>
    </w:p>
    <w:p w:rsidR="00CC6550" w:rsidRPr="00022355" w:rsidRDefault="00CC6550" w:rsidP="005B5FF7">
      <w:pPr>
        <w:pStyle w:val="a5"/>
        <w:ind w:right="-2" w:firstLine="708"/>
        <w:jc w:val="both"/>
        <w:rPr>
          <w:sz w:val="22"/>
          <w:szCs w:val="22"/>
        </w:rPr>
      </w:pPr>
    </w:p>
    <w:p w:rsidR="005B5FF7" w:rsidRPr="00A67E6E" w:rsidRDefault="005B5FF7" w:rsidP="005B5FF7">
      <w:pPr>
        <w:pStyle w:val="a5"/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7. Форс-мажор</w:t>
      </w:r>
      <w:r>
        <w:rPr>
          <w:b/>
          <w:sz w:val="22"/>
          <w:szCs w:val="22"/>
        </w:rPr>
        <w:t>.</w:t>
      </w:r>
    </w:p>
    <w:p w:rsidR="005B5FF7" w:rsidRPr="00A67E6E" w:rsidRDefault="005B5FF7" w:rsidP="005B5FF7">
      <w:pPr>
        <w:pStyle w:val="a5"/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7.1.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не предвидеть, не предотвратить разумными методами (форс-мажор).</w:t>
      </w:r>
    </w:p>
    <w:p w:rsidR="00DC1279" w:rsidRPr="00561E9D" w:rsidRDefault="005B5FF7" w:rsidP="00561E9D">
      <w:pPr>
        <w:pStyle w:val="a5"/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7.2. При наступлении, указанных в п.7.1. обстоятельств, сторона по настоящему Договору, для которой создалась невозможность исполнения ее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свидетельств.  </w:t>
      </w:r>
    </w:p>
    <w:p w:rsidR="00DC1279" w:rsidRPr="00A67E6E" w:rsidRDefault="00DC1279" w:rsidP="005B5FF7">
      <w:pPr>
        <w:pStyle w:val="a5"/>
        <w:ind w:right="-2" w:firstLine="708"/>
        <w:jc w:val="both"/>
        <w:rPr>
          <w:b/>
          <w:sz w:val="22"/>
          <w:szCs w:val="22"/>
        </w:rPr>
      </w:pPr>
    </w:p>
    <w:p w:rsidR="005B5FF7" w:rsidRPr="00A67E6E" w:rsidRDefault="005B5FF7" w:rsidP="005B5FF7">
      <w:pPr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8. Рассмотрение споров</w:t>
      </w:r>
      <w:r>
        <w:rPr>
          <w:b/>
          <w:sz w:val="22"/>
          <w:szCs w:val="22"/>
        </w:rPr>
        <w:t>.</w:t>
      </w:r>
    </w:p>
    <w:p w:rsidR="005B5FF7" w:rsidRPr="00D40425" w:rsidRDefault="005B5FF7" w:rsidP="005B5FF7">
      <w:pPr>
        <w:pStyle w:val="23"/>
        <w:ind w:right="-2"/>
        <w:rPr>
          <w:sz w:val="22"/>
          <w:szCs w:val="22"/>
        </w:rPr>
      </w:pPr>
      <w:r w:rsidRPr="00A67E6E">
        <w:rPr>
          <w:sz w:val="22"/>
          <w:szCs w:val="22"/>
        </w:rPr>
        <w:tab/>
        <w:t xml:space="preserve">8.1. Споры, возникающие из предмета Договора, </w:t>
      </w:r>
      <w:r w:rsidRPr="00584FA2">
        <w:rPr>
          <w:sz w:val="22"/>
          <w:szCs w:val="22"/>
        </w:rPr>
        <w:t xml:space="preserve">разрешаются </w:t>
      </w:r>
      <w:r w:rsidR="005501E1">
        <w:rPr>
          <w:sz w:val="22"/>
          <w:szCs w:val="22"/>
        </w:rPr>
        <w:t xml:space="preserve">в </w:t>
      </w:r>
      <w:r w:rsidRPr="00584FA2">
        <w:rPr>
          <w:sz w:val="22"/>
          <w:szCs w:val="22"/>
        </w:rPr>
        <w:t>суд</w:t>
      </w:r>
      <w:r w:rsidR="005501E1">
        <w:rPr>
          <w:sz w:val="22"/>
          <w:szCs w:val="22"/>
        </w:rPr>
        <w:t xml:space="preserve">ах общей юрисдикции </w:t>
      </w:r>
      <w:r w:rsidRPr="00584FA2">
        <w:rPr>
          <w:sz w:val="22"/>
          <w:szCs w:val="22"/>
        </w:rPr>
        <w:t xml:space="preserve"> по иску заинтересованной стороны</w:t>
      </w:r>
      <w:r w:rsidRPr="00A67E6E">
        <w:rPr>
          <w:sz w:val="22"/>
          <w:szCs w:val="22"/>
        </w:rPr>
        <w:t xml:space="preserve">. </w:t>
      </w:r>
    </w:p>
    <w:p w:rsidR="005B5FF7" w:rsidRPr="00A67E6E" w:rsidRDefault="005B5FF7" w:rsidP="005B5FF7">
      <w:pPr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9. Особые условия</w:t>
      </w:r>
      <w:r>
        <w:rPr>
          <w:b/>
          <w:sz w:val="22"/>
          <w:szCs w:val="22"/>
        </w:rPr>
        <w:t>.</w:t>
      </w:r>
    </w:p>
    <w:p w:rsidR="005B5FF7" w:rsidRPr="00A67E6E" w:rsidRDefault="005B5FF7" w:rsidP="005B5FF7">
      <w:pPr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9.1. Арендодатель гарантирует Арендатору, что:</w:t>
      </w:r>
    </w:p>
    <w:p w:rsidR="005B5FF7" w:rsidRPr="00A67E6E" w:rsidRDefault="005B5FF7" w:rsidP="005B5FF7">
      <w:pPr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9.1.1. До заключения настоящего договора отчуждаемое имущество никому не продано, не подарено, и в дар не обещано, не заложено, и спора о нем не имеется, под арестом не значится.</w:t>
      </w:r>
    </w:p>
    <w:p w:rsidR="005B5FF7" w:rsidRPr="00A67E6E" w:rsidRDefault="005B5FF7" w:rsidP="005B5FF7">
      <w:pPr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9.1.2. Не имеет задолженностей по налогам и платежам.</w:t>
      </w:r>
    </w:p>
    <w:p w:rsidR="005B5FF7" w:rsidRDefault="005B5FF7" w:rsidP="005B5FF7">
      <w:pPr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9.2. Согласно ст.284 ГК РФ земельный участок может быть использован только по назначению</w:t>
      </w:r>
      <w:r>
        <w:rPr>
          <w:sz w:val="22"/>
          <w:szCs w:val="22"/>
        </w:rPr>
        <w:t>.</w:t>
      </w:r>
    </w:p>
    <w:p w:rsidR="00001E47" w:rsidRPr="00670BB2" w:rsidRDefault="00001E47" w:rsidP="005B5FF7">
      <w:pPr>
        <w:ind w:right="-2" w:firstLine="708"/>
        <w:jc w:val="both"/>
        <w:rPr>
          <w:sz w:val="22"/>
          <w:szCs w:val="22"/>
        </w:rPr>
      </w:pPr>
    </w:p>
    <w:p w:rsidR="005B5FF7" w:rsidRPr="00A67E6E" w:rsidRDefault="005B5FF7" w:rsidP="005B5FF7">
      <w:pPr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10. Дополнительные условия Договора</w:t>
      </w:r>
      <w:r>
        <w:rPr>
          <w:b/>
          <w:sz w:val="22"/>
          <w:szCs w:val="22"/>
        </w:rPr>
        <w:t>.</w:t>
      </w:r>
    </w:p>
    <w:p w:rsidR="005B5FF7" w:rsidRPr="00A67E6E" w:rsidRDefault="005B5FF7" w:rsidP="005B5FF7">
      <w:pPr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10.1. Передача Арендодателем и принятие Арендатором земельного участка в аренду осуществлена путем составления и подписания акта приема-передачи (приложение №</w:t>
      </w:r>
      <w:r>
        <w:rPr>
          <w:sz w:val="22"/>
          <w:szCs w:val="22"/>
        </w:rPr>
        <w:t>1</w:t>
      </w:r>
      <w:r w:rsidRPr="00A67E6E">
        <w:rPr>
          <w:sz w:val="22"/>
          <w:szCs w:val="22"/>
        </w:rPr>
        <w:t>), являющегося неотъемлемой частью настоящего договора.</w:t>
      </w:r>
    </w:p>
    <w:p w:rsidR="005B5FF7" w:rsidRPr="00C21449" w:rsidRDefault="005B5FF7" w:rsidP="005B5FF7">
      <w:pPr>
        <w:pStyle w:val="21"/>
        <w:ind w:right="-2"/>
        <w:rPr>
          <w:sz w:val="22"/>
          <w:szCs w:val="22"/>
        </w:rPr>
      </w:pPr>
      <w:r w:rsidRPr="00A67E6E">
        <w:rPr>
          <w:sz w:val="22"/>
          <w:szCs w:val="22"/>
        </w:rPr>
        <w:t>10.2. Реорганизация Арендодателя, а также перемена собственника Участка не является основанием для одностороннего расторжения Договора.</w:t>
      </w:r>
    </w:p>
    <w:p w:rsidR="005B5FF7" w:rsidRPr="00C21449" w:rsidRDefault="005B5FF7" w:rsidP="005B5FF7">
      <w:pPr>
        <w:pStyle w:val="21"/>
        <w:ind w:right="-2"/>
        <w:rPr>
          <w:sz w:val="22"/>
          <w:szCs w:val="22"/>
        </w:rPr>
      </w:pPr>
    </w:p>
    <w:p w:rsidR="005B5FF7" w:rsidRPr="00A67E6E" w:rsidRDefault="005B5FF7" w:rsidP="005B5FF7">
      <w:pPr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11. Заключительные положения</w:t>
      </w:r>
      <w:r>
        <w:rPr>
          <w:b/>
          <w:sz w:val="22"/>
          <w:szCs w:val="22"/>
        </w:rPr>
        <w:t>.</w:t>
      </w:r>
    </w:p>
    <w:p w:rsidR="005B5FF7" w:rsidRPr="00A67E6E" w:rsidRDefault="005B5FF7" w:rsidP="005B5FF7">
      <w:pPr>
        <w:pStyle w:val="a5"/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11.1. Договор вступает в силу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5B5FF7" w:rsidRPr="00A67E6E" w:rsidRDefault="005B5FF7" w:rsidP="005B5FF7">
      <w:pPr>
        <w:pStyle w:val="a5"/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11.2. Настоящий договор составлен  в трех экземплярах. Указанные три экземпляра идентичны и имеют одинаковую юридическую силу, из которых: один экземпляр для Арендатора, один экземпляр для Арендодателя, и один экземпляр для Управления Федеральной службы государственной регистрации, кадастра и картографии по Самарской области. </w:t>
      </w:r>
    </w:p>
    <w:p w:rsidR="005B5FF7" w:rsidRPr="00A67E6E" w:rsidRDefault="005B5FF7" w:rsidP="005B5FF7">
      <w:pPr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>11.3. Любые изменения и дополнения к настоящему Договору должны быть совершены в письменном виде и подписаны надлежащим образом уполномоченными на то представителями сторон.</w:t>
      </w:r>
    </w:p>
    <w:p w:rsidR="005B5FF7" w:rsidRPr="00022355" w:rsidRDefault="005B5FF7" w:rsidP="005B5FF7">
      <w:pPr>
        <w:ind w:right="-2" w:firstLine="708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11.4. Договор прочитан сторонами. Со всеми условиями договора стороны согласны. Претензий друг к другу не имеют. </w:t>
      </w:r>
      <w:r w:rsidRPr="00022355">
        <w:rPr>
          <w:sz w:val="22"/>
          <w:szCs w:val="22"/>
        </w:rPr>
        <w:t>Юридические последствия сделки известны.</w:t>
      </w:r>
    </w:p>
    <w:p w:rsidR="005B5FF7" w:rsidRPr="00022355" w:rsidRDefault="005B5FF7" w:rsidP="005B5FF7">
      <w:pPr>
        <w:ind w:right="-2"/>
        <w:rPr>
          <w:sz w:val="22"/>
          <w:szCs w:val="22"/>
        </w:rPr>
      </w:pPr>
      <w:r w:rsidRPr="00022355">
        <w:rPr>
          <w:sz w:val="22"/>
          <w:szCs w:val="22"/>
        </w:rPr>
        <w:tab/>
        <w:t>11.5. В качестве неотъемлемой части к договору прилагаются:</w:t>
      </w:r>
    </w:p>
    <w:p w:rsidR="005B5FF7" w:rsidRDefault="005B5FF7" w:rsidP="005B5FF7">
      <w:pPr>
        <w:numPr>
          <w:ilvl w:val="0"/>
          <w:numId w:val="13"/>
        </w:numPr>
        <w:tabs>
          <w:tab w:val="num" w:pos="284"/>
        </w:tabs>
        <w:ind w:left="0" w:right="-2" w:firstLine="0"/>
        <w:rPr>
          <w:sz w:val="22"/>
          <w:szCs w:val="22"/>
        </w:rPr>
      </w:pPr>
      <w:r w:rsidRPr="00022355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022355">
        <w:rPr>
          <w:sz w:val="22"/>
          <w:szCs w:val="22"/>
        </w:rPr>
        <w:t>1 - акт приема-передачи земельного участка</w:t>
      </w:r>
      <w:r>
        <w:rPr>
          <w:sz w:val="22"/>
          <w:szCs w:val="22"/>
        </w:rPr>
        <w:t>;</w:t>
      </w:r>
    </w:p>
    <w:p w:rsidR="00030473" w:rsidRPr="00561E9D" w:rsidRDefault="00030473" w:rsidP="00561E9D">
      <w:pPr>
        <w:pStyle w:val="a9"/>
        <w:numPr>
          <w:ilvl w:val="0"/>
          <w:numId w:val="13"/>
        </w:numPr>
        <w:tabs>
          <w:tab w:val="clear" w:pos="644"/>
          <w:tab w:val="num" w:pos="0"/>
        </w:tabs>
        <w:ind w:left="284" w:hanging="284"/>
        <w:jc w:val="both"/>
        <w:rPr>
          <w:sz w:val="22"/>
          <w:szCs w:val="22"/>
        </w:rPr>
      </w:pPr>
      <w:r w:rsidRPr="00030473">
        <w:rPr>
          <w:sz w:val="22"/>
          <w:szCs w:val="22"/>
        </w:rPr>
        <w:t>приложение № 2 - расчет начальной цены предмета аукциона на право заключения договора аренды   земельного участка.</w:t>
      </w:r>
    </w:p>
    <w:p w:rsidR="00621128" w:rsidRPr="00022355" w:rsidRDefault="005B5FF7" w:rsidP="00621128">
      <w:pPr>
        <w:jc w:val="both"/>
        <w:rPr>
          <w:sz w:val="22"/>
          <w:szCs w:val="22"/>
        </w:rPr>
      </w:pPr>
      <w:r w:rsidRPr="00022355">
        <w:rPr>
          <w:sz w:val="22"/>
          <w:szCs w:val="22"/>
        </w:rPr>
        <w:t xml:space="preserve">    </w:t>
      </w:r>
      <w:r w:rsidR="002B3CB1">
        <w:rPr>
          <w:sz w:val="22"/>
          <w:szCs w:val="22"/>
        </w:rPr>
        <w:t xml:space="preserve"> </w:t>
      </w:r>
    </w:p>
    <w:p w:rsidR="005B5FF7" w:rsidRPr="00F71421" w:rsidRDefault="005B5FF7" w:rsidP="005B5FF7">
      <w:pPr>
        <w:ind w:right="-2"/>
        <w:jc w:val="center"/>
        <w:rPr>
          <w:b/>
          <w:sz w:val="22"/>
          <w:szCs w:val="22"/>
        </w:rPr>
      </w:pPr>
      <w:r w:rsidRPr="00A67E6E">
        <w:rPr>
          <w:b/>
          <w:sz w:val="22"/>
          <w:szCs w:val="22"/>
        </w:rPr>
        <w:t>12. Подписи и печати сторон:</w:t>
      </w:r>
    </w:p>
    <w:p w:rsidR="005B5FF7" w:rsidRPr="00A67E6E" w:rsidRDefault="005B5FF7" w:rsidP="005B5FF7">
      <w:pPr>
        <w:ind w:right="-2"/>
        <w:rPr>
          <w:sz w:val="22"/>
          <w:szCs w:val="22"/>
        </w:rPr>
      </w:pPr>
      <w:r w:rsidRPr="00A67E6E">
        <w:rPr>
          <w:sz w:val="22"/>
          <w:szCs w:val="22"/>
        </w:rPr>
        <w:t xml:space="preserve">"Арендодатель": </w:t>
      </w:r>
    </w:p>
    <w:p w:rsidR="005B5FF7" w:rsidRPr="005B5FF7" w:rsidRDefault="005B5FF7" w:rsidP="005B5FF7">
      <w:pPr>
        <w:ind w:right="-2"/>
        <w:rPr>
          <w:sz w:val="22"/>
          <w:szCs w:val="22"/>
        </w:rPr>
      </w:pPr>
    </w:p>
    <w:p w:rsidR="005B5FF7" w:rsidRPr="00A67E6E" w:rsidRDefault="005B5FF7" w:rsidP="005B5FF7">
      <w:pPr>
        <w:ind w:right="-2"/>
        <w:rPr>
          <w:sz w:val="22"/>
          <w:szCs w:val="22"/>
        </w:rPr>
      </w:pPr>
      <w:r w:rsidRPr="00A67E6E">
        <w:rPr>
          <w:sz w:val="22"/>
          <w:szCs w:val="22"/>
        </w:rPr>
        <w:t>_____________________________________________________________________________</w:t>
      </w:r>
      <w:r w:rsidRPr="00E11936">
        <w:rPr>
          <w:sz w:val="22"/>
          <w:szCs w:val="22"/>
        </w:rPr>
        <w:t>_____________</w:t>
      </w:r>
      <w:r w:rsidRPr="00A67E6E">
        <w:rPr>
          <w:sz w:val="22"/>
          <w:szCs w:val="22"/>
        </w:rPr>
        <w:t xml:space="preserve">_               </w:t>
      </w:r>
    </w:p>
    <w:p w:rsidR="00561E9D" w:rsidRPr="00E11936" w:rsidRDefault="005B5FF7" w:rsidP="00561E9D">
      <w:pPr>
        <w:pStyle w:val="4"/>
        <w:ind w:left="426" w:right="-2"/>
        <w:rPr>
          <w:b/>
          <w:sz w:val="22"/>
          <w:szCs w:val="22"/>
        </w:rPr>
      </w:pPr>
      <w:r w:rsidRPr="00E11936">
        <w:rPr>
          <w:b/>
          <w:sz w:val="22"/>
          <w:szCs w:val="22"/>
        </w:rPr>
        <w:t xml:space="preserve">            </w:t>
      </w:r>
      <w:r w:rsidR="00561E9D">
        <w:rPr>
          <w:b/>
          <w:sz w:val="22"/>
          <w:szCs w:val="22"/>
        </w:rPr>
        <w:t xml:space="preserve">                   Жидков Юрий Николае</w:t>
      </w:r>
      <w:r w:rsidR="00561E9D" w:rsidRPr="00947FC5">
        <w:rPr>
          <w:b/>
          <w:sz w:val="22"/>
          <w:szCs w:val="22"/>
        </w:rPr>
        <w:t>вич</w:t>
      </w:r>
      <w:r w:rsidR="00561E9D" w:rsidRPr="00A67E6E">
        <w:rPr>
          <w:b/>
          <w:sz w:val="22"/>
          <w:szCs w:val="22"/>
        </w:rPr>
        <w:t xml:space="preserve">                        </w:t>
      </w:r>
      <w:r w:rsidR="00561E9D">
        <w:rPr>
          <w:b/>
          <w:sz w:val="22"/>
          <w:szCs w:val="22"/>
        </w:rPr>
        <w:t xml:space="preserve">        </w:t>
      </w:r>
      <w:r w:rsidR="00561E9D" w:rsidRPr="00A67E6E">
        <w:rPr>
          <w:b/>
          <w:sz w:val="22"/>
          <w:szCs w:val="22"/>
        </w:rPr>
        <w:t xml:space="preserve">  МП</w:t>
      </w:r>
    </w:p>
    <w:p w:rsidR="005B5FF7" w:rsidRPr="00E11936" w:rsidRDefault="005B5FF7" w:rsidP="00561E9D">
      <w:pPr>
        <w:pStyle w:val="4"/>
        <w:ind w:right="-2"/>
      </w:pPr>
    </w:p>
    <w:p w:rsidR="005B5FF7" w:rsidRPr="00F91CEA" w:rsidRDefault="005B5FF7" w:rsidP="005B5FF7">
      <w:pPr>
        <w:ind w:right="-2"/>
        <w:rPr>
          <w:sz w:val="22"/>
          <w:szCs w:val="22"/>
        </w:rPr>
      </w:pPr>
      <w:r w:rsidRPr="00A67E6E">
        <w:rPr>
          <w:sz w:val="22"/>
          <w:szCs w:val="22"/>
        </w:rPr>
        <w:t xml:space="preserve"> "Арендатор":</w:t>
      </w:r>
    </w:p>
    <w:p w:rsidR="005B5FF7" w:rsidRDefault="005B5FF7" w:rsidP="005B5FF7">
      <w:pPr>
        <w:ind w:right="-2"/>
        <w:rPr>
          <w:sz w:val="22"/>
          <w:szCs w:val="22"/>
        </w:rPr>
      </w:pPr>
      <w:r w:rsidRPr="00A67E6E">
        <w:rPr>
          <w:sz w:val="22"/>
          <w:szCs w:val="22"/>
        </w:rPr>
        <w:t>___________________________________________________________________________</w:t>
      </w:r>
      <w:r w:rsidRPr="00FE46B4">
        <w:rPr>
          <w:sz w:val="22"/>
          <w:szCs w:val="22"/>
        </w:rPr>
        <w:t>_____________</w:t>
      </w:r>
      <w:r w:rsidRPr="00A67E6E">
        <w:rPr>
          <w:sz w:val="22"/>
          <w:szCs w:val="22"/>
        </w:rPr>
        <w:t>___</w:t>
      </w:r>
      <w:r w:rsidRPr="00A67E6E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                                     </w:t>
      </w:r>
      <w:r w:rsidRPr="00947F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</w:t>
      </w:r>
    </w:p>
    <w:p w:rsidR="001809BE" w:rsidRDefault="00561E9D" w:rsidP="001809BE">
      <w:r>
        <w:t xml:space="preserve">                                                                                             *****************</w:t>
      </w:r>
    </w:p>
    <w:p w:rsidR="00030473" w:rsidRDefault="00030473" w:rsidP="001809BE"/>
    <w:p w:rsidR="00030473" w:rsidRPr="001809BE" w:rsidRDefault="00030473" w:rsidP="001809BE"/>
    <w:p w:rsidR="00071BD4" w:rsidRPr="00F125CA" w:rsidRDefault="00071BD4" w:rsidP="00071BD4">
      <w:pPr>
        <w:ind w:left="-142"/>
      </w:pPr>
      <w:r w:rsidRPr="00F125CA">
        <w:t xml:space="preserve">Начальник юридического отдела                                                              </w:t>
      </w:r>
      <w:r>
        <w:t xml:space="preserve">  </w:t>
      </w:r>
      <w:r w:rsidRPr="00F125CA">
        <w:t>_______</w:t>
      </w:r>
      <w:r>
        <w:t>______</w:t>
      </w:r>
      <w:r w:rsidRPr="00F125CA">
        <w:t xml:space="preserve">  </w:t>
      </w:r>
      <w:r>
        <w:t xml:space="preserve">      </w:t>
      </w:r>
      <w:r w:rsidRPr="00F125CA">
        <w:t>Т.Л.</w:t>
      </w:r>
      <w:r w:rsidR="00001E47">
        <w:t xml:space="preserve"> </w:t>
      </w:r>
      <w:r w:rsidRPr="00F125CA">
        <w:t>Силантьева</w:t>
      </w:r>
    </w:p>
    <w:p w:rsidR="00071BD4" w:rsidRDefault="00071BD4" w:rsidP="00071BD4">
      <w:pPr>
        <w:ind w:left="-142"/>
      </w:pPr>
      <w:r w:rsidRPr="00F125CA">
        <w:t xml:space="preserve">администрации муниципального района Кинельский     </w:t>
      </w:r>
    </w:p>
    <w:p w:rsidR="001809BE" w:rsidRDefault="00001E47" w:rsidP="00001E47">
      <w:r>
        <w:t xml:space="preserve">    </w:t>
      </w:r>
    </w:p>
    <w:p w:rsidR="001809BE" w:rsidRDefault="001809BE" w:rsidP="00071BD4">
      <w:pPr>
        <w:ind w:left="-142"/>
      </w:pPr>
    </w:p>
    <w:p w:rsidR="001809BE" w:rsidRPr="00F125CA" w:rsidRDefault="001809BE" w:rsidP="00071BD4">
      <w:pPr>
        <w:ind w:left="-142"/>
      </w:pPr>
    </w:p>
    <w:p w:rsidR="00071BD4" w:rsidRDefault="00071BD4" w:rsidP="00071BD4">
      <w:pPr>
        <w:ind w:left="-142" w:right="1134"/>
        <w:jc w:val="both"/>
      </w:pPr>
      <w:r w:rsidRPr="00F125CA">
        <w:t>Инспектор отдела конкурсов, а</w:t>
      </w:r>
      <w:r>
        <w:t>укционов и муниципального заказ</w:t>
      </w:r>
    </w:p>
    <w:p w:rsidR="00561E9D" w:rsidRDefault="00071BD4" w:rsidP="00001E47">
      <w:pPr>
        <w:ind w:left="-142" w:right="-58"/>
        <w:jc w:val="both"/>
      </w:pPr>
      <w:r w:rsidRPr="00F125CA">
        <w:t xml:space="preserve">администрации муниципального района Кинельский                   </w:t>
      </w:r>
      <w:r>
        <w:t xml:space="preserve">       </w:t>
      </w:r>
      <w:r w:rsidRPr="00F125CA">
        <w:t xml:space="preserve"> </w:t>
      </w:r>
      <w:r>
        <w:t xml:space="preserve"> _____________        Е.В. Плотникова</w:t>
      </w:r>
    </w:p>
    <w:p w:rsidR="00474369" w:rsidRDefault="00474369" w:rsidP="005B5FF7"/>
    <w:p w:rsidR="005B5FF7" w:rsidRPr="00EF5DD8" w:rsidRDefault="005B5FF7" w:rsidP="005B5FF7"/>
    <w:p w:rsidR="005B5FF7" w:rsidRDefault="005B5FF7" w:rsidP="005B5FF7">
      <w:pPr>
        <w:pStyle w:val="2"/>
        <w:ind w:left="7788" w:right="-2"/>
        <w:jc w:val="left"/>
        <w:rPr>
          <w:b w:val="0"/>
          <w:sz w:val="16"/>
          <w:szCs w:val="16"/>
        </w:rPr>
      </w:pPr>
      <w:r w:rsidRPr="00F71421">
        <w:rPr>
          <w:b w:val="0"/>
          <w:sz w:val="16"/>
          <w:szCs w:val="16"/>
        </w:rPr>
        <w:t>Приложение №</w:t>
      </w:r>
      <w:r>
        <w:rPr>
          <w:b w:val="0"/>
          <w:sz w:val="16"/>
          <w:szCs w:val="16"/>
        </w:rPr>
        <w:t xml:space="preserve"> </w:t>
      </w:r>
      <w:r w:rsidRPr="00F71421">
        <w:rPr>
          <w:b w:val="0"/>
          <w:sz w:val="16"/>
          <w:szCs w:val="16"/>
        </w:rPr>
        <w:t xml:space="preserve">1к договору </w:t>
      </w:r>
    </w:p>
    <w:p w:rsidR="005B5FF7" w:rsidRPr="00F71421" w:rsidRDefault="005B5FF7" w:rsidP="005B5FF7">
      <w:pPr>
        <w:pStyle w:val="2"/>
        <w:ind w:left="7788" w:right="-2"/>
        <w:jc w:val="left"/>
        <w:rPr>
          <w:b w:val="0"/>
          <w:color w:val="000000"/>
          <w:sz w:val="16"/>
          <w:szCs w:val="16"/>
        </w:rPr>
      </w:pPr>
      <w:proofErr w:type="gramStart"/>
      <w:r w:rsidRPr="00F71421">
        <w:rPr>
          <w:b w:val="0"/>
          <w:color w:val="000000"/>
          <w:sz w:val="16"/>
          <w:szCs w:val="16"/>
        </w:rPr>
        <w:t>аренды</w:t>
      </w:r>
      <w:proofErr w:type="gramEnd"/>
      <w:r w:rsidRPr="00F71421">
        <w:rPr>
          <w:b w:val="0"/>
          <w:color w:val="000000"/>
          <w:sz w:val="16"/>
          <w:szCs w:val="16"/>
        </w:rPr>
        <w:t xml:space="preserve"> № </w:t>
      </w:r>
      <w:r w:rsidR="00CC6550">
        <w:rPr>
          <w:b w:val="0"/>
          <w:color w:val="000000"/>
          <w:sz w:val="16"/>
          <w:szCs w:val="16"/>
        </w:rPr>
        <w:t xml:space="preserve"> </w:t>
      </w:r>
      <w:r w:rsidRPr="00F71421">
        <w:rPr>
          <w:b w:val="0"/>
          <w:color w:val="000000"/>
          <w:sz w:val="16"/>
          <w:szCs w:val="16"/>
        </w:rPr>
        <w:t xml:space="preserve"> /а </w:t>
      </w:r>
      <w:r w:rsidRPr="00F71421">
        <w:rPr>
          <w:b w:val="0"/>
          <w:sz w:val="16"/>
          <w:szCs w:val="16"/>
        </w:rPr>
        <w:t>от</w:t>
      </w:r>
      <w:r>
        <w:rPr>
          <w:b w:val="0"/>
          <w:sz w:val="16"/>
          <w:szCs w:val="16"/>
        </w:rPr>
        <w:t xml:space="preserve"> </w:t>
      </w:r>
      <w:r w:rsidR="00561E9D">
        <w:rPr>
          <w:b w:val="0"/>
          <w:sz w:val="16"/>
          <w:szCs w:val="16"/>
        </w:rPr>
        <w:t>*******</w:t>
      </w:r>
      <w:r w:rsidRPr="00F71421">
        <w:rPr>
          <w:b w:val="0"/>
          <w:sz w:val="16"/>
          <w:szCs w:val="16"/>
        </w:rPr>
        <w:t xml:space="preserve"> г.</w:t>
      </w:r>
    </w:p>
    <w:p w:rsidR="005B5FF7" w:rsidRDefault="005B5FF7" w:rsidP="005B5FF7">
      <w:pPr>
        <w:rPr>
          <w:sz w:val="16"/>
          <w:szCs w:val="16"/>
        </w:rPr>
      </w:pPr>
    </w:p>
    <w:p w:rsidR="005B5FF7" w:rsidRDefault="005B5FF7" w:rsidP="005B5FF7">
      <w:pPr>
        <w:rPr>
          <w:sz w:val="16"/>
          <w:szCs w:val="16"/>
        </w:rPr>
      </w:pPr>
    </w:p>
    <w:p w:rsidR="005B5FF7" w:rsidRPr="004E1265" w:rsidRDefault="005B5FF7" w:rsidP="005B5FF7">
      <w:pPr>
        <w:rPr>
          <w:sz w:val="16"/>
          <w:szCs w:val="16"/>
        </w:rPr>
      </w:pPr>
    </w:p>
    <w:p w:rsidR="005B5FF7" w:rsidRPr="001F3990" w:rsidRDefault="005B5FF7" w:rsidP="005B5FF7">
      <w:pPr>
        <w:pStyle w:val="2"/>
        <w:ind w:right="-2"/>
        <w:rPr>
          <w:sz w:val="22"/>
          <w:szCs w:val="22"/>
        </w:rPr>
      </w:pPr>
      <w:r w:rsidRPr="00A67E6E">
        <w:rPr>
          <w:sz w:val="22"/>
          <w:szCs w:val="22"/>
        </w:rPr>
        <w:t>Акт приема-передачи земельного участка</w:t>
      </w:r>
    </w:p>
    <w:p w:rsidR="005B5FF7" w:rsidRDefault="005B5FF7" w:rsidP="005B5FF7"/>
    <w:p w:rsidR="005B5FF7" w:rsidRPr="00252178" w:rsidRDefault="005B5FF7" w:rsidP="005B5FF7"/>
    <w:p w:rsidR="005B5FF7" w:rsidRPr="00252178" w:rsidRDefault="005B5FF7" w:rsidP="005B5FF7"/>
    <w:p w:rsidR="00561E9D" w:rsidRPr="00A67E6E" w:rsidRDefault="00561E9D" w:rsidP="00561E9D">
      <w:pPr>
        <w:ind w:left="426" w:right="-2"/>
        <w:rPr>
          <w:sz w:val="22"/>
          <w:szCs w:val="22"/>
        </w:rPr>
      </w:pPr>
      <w:r>
        <w:rPr>
          <w:sz w:val="22"/>
          <w:szCs w:val="22"/>
        </w:rPr>
        <w:t>г</w:t>
      </w:r>
      <w:r w:rsidRPr="00A67E6E">
        <w:rPr>
          <w:sz w:val="22"/>
          <w:szCs w:val="22"/>
        </w:rPr>
        <w:t xml:space="preserve">ород </w:t>
      </w:r>
      <w:proofErr w:type="spellStart"/>
      <w:r w:rsidRPr="00A67E6E">
        <w:rPr>
          <w:sz w:val="22"/>
          <w:szCs w:val="22"/>
        </w:rPr>
        <w:t>Кинель</w:t>
      </w:r>
      <w:proofErr w:type="spellEnd"/>
      <w:r w:rsidRPr="00A67E6E">
        <w:rPr>
          <w:sz w:val="22"/>
          <w:szCs w:val="22"/>
        </w:rPr>
        <w:t xml:space="preserve"> </w:t>
      </w:r>
    </w:p>
    <w:p w:rsidR="00561E9D" w:rsidRPr="00A67E6E" w:rsidRDefault="00561E9D" w:rsidP="00561E9D">
      <w:pPr>
        <w:pStyle w:val="3"/>
        <w:ind w:left="426" w:right="-2"/>
        <w:rPr>
          <w:sz w:val="22"/>
          <w:szCs w:val="22"/>
        </w:rPr>
      </w:pPr>
      <w:r w:rsidRPr="00A67E6E">
        <w:rPr>
          <w:sz w:val="22"/>
          <w:szCs w:val="22"/>
        </w:rPr>
        <w:t xml:space="preserve">Самарской области </w:t>
      </w:r>
    </w:p>
    <w:p w:rsidR="00561E9D" w:rsidRPr="00A67E6E" w:rsidRDefault="00561E9D" w:rsidP="00561E9D">
      <w:pPr>
        <w:pStyle w:val="3"/>
        <w:ind w:left="426" w:right="-2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Pr="00A67E6E">
        <w:rPr>
          <w:sz w:val="22"/>
          <w:szCs w:val="22"/>
        </w:rPr>
        <w:t xml:space="preserve">две тысячи </w:t>
      </w:r>
      <w:r>
        <w:rPr>
          <w:sz w:val="22"/>
          <w:szCs w:val="22"/>
        </w:rPr>
        <w:t xml:space="preserve">двадцать второго </w:t>
      </w:r>
      <w:r w:rsidRPr="00A67E6E">
        <w:rPr>
          <w:sz w:val="22"/>
          <w:szCs w:val="22"/>
        </w:rPr>
        <w:t>года</w:t>
      </w:r>
    </w:p>
    <w:p w:rsidR="00561E9D" w:rsidRDefault="00561E9D" w:rsidP="00561E9D">
      <w:pPr>
        <w:ind w:right="-2"/>
        <w:jc w:val="both"/>
        <w:rPr>
          <w:sz w:val="22"/>
          <w:szCs w:val="22"/>
        </w:rPr>
      </w:pPr>
    </w:p>
    <w:p w:rsidR="005B5FF7" w:rsidRPr="00A67E6E" w:rsidRDefault="005B5FF7" w:rsidP="005B5FF7">
      <w:pPr>
        <w:ind w:right="-2"/>
        <w:rPr>
          <w:sz w:val="22"/>
          <w:szCs w:val="22"/>
        </w:rPr>
      </w:pPr>
    </w:p>
    <w:p w:rsidR="005B5FF7" w:rsidRPr="00A67E6E" w:rsidRDefault="005B5FF7" w:rsidP="005B5FF7">
      <w:pPr>
        <w:ind w:right="-2"/>
        <w:rPr>
          <w:sz w:val="22"/>
          <w:szCs w:val="22"/>
        </w:rPr>
      </w:pPr>
    </w:p>
    <w:p w:rsidR="005B5FF7" w:rsidRPr="004E21D4" w:rsidRDefault="005B5FF7" w:rsidP="00001E47">
      <w:pPr>
        <w:ind w:right="-2" w:firstLine="708"/>
        <w:jc w:val="both"/>
        <w:rPr>
          <w:sz w:val="22"/>
          <w:szCs w:val="22"/>
        </w:rPr>
      </w:pPr>
      <w:r w:rsidRPr="004E21D4">
        <w:rPr>
          <w:sz w:val="22"/>
          <w:szCs w:val="22"/>
        </w:rPr>
        <w:t>Мы, нижеподписавшиеся,</w:t>
      </w:r>
    </w:p>
    <w:p w:rsidR="00561E9D" w:rsidRPr="00C10EE4" w:rsidRDefault="00561E9D" w:rsidP="00001E47">
      <w:pPr>
        <w:ind w:right="-2" w:firstLine="708"/>
        <w:jc w:val="both"/>
        <w:rPr>
          <w:sz w:val="22"/>
          <w:szCs w:val="22"/>
        </w:rPr>
      </w:pPr>
      <w:proofErr w:type="gramStart"/>
      <w:r w:rsidRPr="00947FC5">
        <w:rPr>
          <w:b/>
          <w:sz w:val="22"/>
          <w:szCs w:val="22"/>
        </w:rPr>
        <w:t>Администрация муниципального района Кинельский Самарской области</w:t>
      </w:r>
      <w:r w:rsidRPr="00947FC5">
        <w:rPr>
          <w:sz w:val="22"/>
          <w:szCs w:val="22"/>
        </w:rPr>
        <w:t xml:space="preserve">, ИНН 6371000908, КПП 637101001, адрес местонахождения: 446433, Самарская  область, город </w:t>
      </w:r>
      <w:proofErr w:type="spellStart"/>
      <w:r w:rsidRPr="00947FC5">
        <w:rPr>
          <w:sz w:val="22"/>
          <w:szCs w:val="22"/>
        </w:rPr>
        <w:t>Кинель</w:t>
      </w:r>
      <w:proofErr w:type="spellEnd"/>
      <w:r w:rsidRPr="00947FC5">
        <w:rPr>
          <w:sz w:val="22"/>
          <w:szCs w:val="22"/>
        </w:rPr>
        <w:t>, улица Ленина, дом № 36,   в   лице главы муниципального района Кинельский Самарской области</w:t>
      </w:r>
      <w:r w:rsidRPr="00947FC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Жидкова Юрия Николаевича</w:t>
      </w:r>
      <w:r w:rsidRPr="00947FC5">
        <w:rPr>
          <w:sz w:val="22"/>
          <w:szCs w:val="22"/>
        </w:rPr>
        <w:t xml:space="preserve">, </w:t>
      </w:r>
      <w:r w:rsidRPr="00947FC5">
        <w:rPr>
          <w:rFonts w:eastAsia="MS Mincho"/>
          <w:sz w:val="22"/>
          <w:szCs w:val="22"/>
        </w:rPr>
        <w:t xml:space="preserve">действующего на </w:t>
      </w:r>
      <w:r w:rsidRPr="0041331B">
        <w:rPr>
          <w:rFonts w:eastAsia="MS Mincho"/>
          <w:sz w:val="22"/>
          <w:szCs w:val="22"/>
        </w:rPr>
        <w:t xml:space="preserve">основании </w:t>
      </w:r>
      <w:r w:rsidRPr="0041331B">
        <w:rPr>
          <w:sz w:val="22"/>
          <w:szCs w:val="22"/>
        </w:rPr>
        <w:t xml:space="preserve">статьи 3.3 Федерального закона от 25.10.2001 N 137-ФЗ «О введении в действие Земельного кодекса Российской Федерации», </w:t>
      </w:r>
      <w:r w:rsidRPr="0041331B">
        <w:rPr>
          <w:rFonts w:eastAsia="MS Mincho"/>
          <w:sz w:val="22"/>
          <w:szCs w:val="22"/>
        </w:rPr>
        <w:t>Устава муниципального района Кинельский  Самарской области,</w:t>
      </w:r>
      <w:r w:rsidRPr="0041331B">
        <w:rPr>
          <w:sz w:val="22"/>
          <w:szCs w:val="22"/>
        </w:rPr>
        <w:t xml:space="preserve"> </w:t>
      </w:r>
      <w:r w:rsidRPr="00C10EE4">
        <w:rPr>
          <w:sz w:val="22"/>
          <w:szCs w:val="22"/>
        </w:rPr>
        <w:t>именуемая в дальнейшем</w:t>
      </w:r>
      <w:proofErr w:type="gramEnd"/>
      <w:r w:rsidRPr="00C10EE4">
        <w:rPr>
          <w:sz w:val="22"/>
          <w:szCs w:val="22"/>
        </w:rPr>
        <w:t xml:space="preserve"> </w:t>
      </w:r>
      <w:r w:rsidRPr="00C10EE4">
        <w:rPr>
          <w:b/>
          <w:sz w:val="22"/>
          <w:szCs w:val="22"/>
        </w:rPr>
        <w:t>«Арендодатель»</w:t>
      </w:r>
      <w:r w:rsidRPr="00C10EE4">
        <w:rPr>
          <w:sz w:val="22"/>
          <w:szCs w:val="22"/>
        </w:rPr>
        <w:t>, с одной стороны, и</w:t>
      </w:r>
    </w:p>
    <w:p w:rsidR="005B5FF7" w:rsidRPr="004E21D4" w:rsidRDefault="00561E9D" w:rsidP="00561E9D">
      <w:pPr>
        <w:ind w:right="-2"/>
        <w:jc w:val="both"/>
        <w:rPr>
          <w:sz w:val="22"/>
          <w:szCs w:val="22"/>
        </w:rPr>
      </w:pPr>
      <w:r w:rsidRPr="00C10EE4">
        <w:rPr>
          <w:b/>
          <w:sz w:val="22"/>
          <w:szCs w:val="22"/>
        </w:rPr>
        <w:t>______________________________</w:t>
      </w:r>
      <w:r w:rsidRPr="00C10E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C10EE4">
        <w:rPr>
          <w:sz w:val="22"/>
          <w:szCs w:val="22"/>
        </w:rPr>
        <w:t>действующ</w:t>
      </w:r>
      <w:r>
        <w:rPr>
          <w:sz w:val="22"/>
          <w:szCs w:val="22"/>
        </w:rPr>
        <w:t>ий на основании _______________,  именуемый</w:t>
      </w:r>
      <w:r w:rsidRPr="00C10EE4">
        <w:rPr>
          <w:sz w:val="22"/>
          <w:szCs w:val="22"/>
        </w:rPr>
        <w:t xml:space="preserve"> в дальнейшем </w:t>
      </w:r>
      <w:r w:rsidRPr="00C10EE4">
        <w:rPr>
          <w:b/>
          <w:sz w:val="22"/>
          <w:szCs w:val="22"/>
        </w:rPr>
        <w:t>«Арендатор»</w:t>
      </w:r>
      <w:r w:rsidRPr="00C10EE4">
        <w:rPr>
          <w:sz w:val="22"/>
          <w:szCs w:val="22"/>
        </w:rPr>
        <w:t xml:space="preserve">,  </w:t>
      </w:r>
      <w:r>
        <w:rPr>
          <w:sz w:val="22"/>
          <w:szCs w:val="22"/>
        </w:rPr>
        <w:t>********************</w:t>
      </w:r>
      <w:r w:rsidR="00030473" w:rsidRPr="00B12A71">
        <w:rPr>
          <w:sz w:val="22"/>
          <w:szCs w:val="22"/>
        </w:rPr>
        <w:t xml:space="preserve"> зарегистрированн</w:t>
      </w:r>
      <w:r w:rsidR="00030473">
        <w:rPr>
          <w:sz w:val="22"/>
          <w:szCs w:val="22"/>
        </w:rPr>
        <w:t>ая</w:t>
      </w:r>
      <w:r w:rsidR="00030473" w:rsidRPr="00B12A71">
        <w:rPr>
          <w:sz w:val="22"/>
          <w:szCs w:val="22"/>
        </w:rPr>
        <w:t xml:space="preserve"> по адресу: </w:t>
      </w:r>
      <w:r>
        <w:rPr>
          <w:sz w:val="22"/>
        </w:rPr>
        <w:t>*****************************</w:t>
      </w:r>
      <w:r w:rsidR="001809BE" w:rsidRPr="00B12A71">
        <w:rPr>
          <w:sz w:val="22"/>
          <w:szCs w:val="22"/>
        </w:rPr>
        <w:t>,  именуем</w:t>
      </w:r>
      <w:r w:rsidR="00030473">
        <w:rPr>
          <w:sz w:val="22"/>
          <w:szCs w:val="22"/>
        </w:rPr>
        <w:t>ая</w:t>
      </w:r>
      <w:r w:rsidR="001809BE" w:rsidRPr="00B12A71">
        <w:rPr>
          <w:sz w:val="22"/>
          <w:szCs w:val="22"/>
        </w:rPr>
        <w:t xml:space="preserve"> в дальнейшем </w:t>
      </w:r>
      <w:r w:rsidR="001809BE" w:rsidRPr="00B12A71">
        <w:rPr>
          <w:b/>
          <w:sz w:val="22"/>
          <w:szCs w:val="22"/>
        </w:rPr>
        <w:t>«Арендатор</w:t>
      </w:r>
      <w:r w:rsidR="001809BE">
        <w:rPr>
          <w:b/>
          <w:sz w:val="22"/>
          <w:szCs w:val="22"/>
        </w:rPr>
        <w:t>»</w:t>
      </w:r>
      <w:r w:rsidR="005B5FF7" w:rsidRPr="004E21D4">
        <w:rPr>
          <w:sz w:val="22"/>
          <w:szCs w:val="22"/>
        </w:rPr>
        <w:t>, заключили настоящий акт о том, что:</w:t>
      </w:r>
    </w:p>
    <w:p w:rsidR="005B5FF7" w:rsidRPr="004E21D4" w:rsidRDefault="005B5FF7" w:rsidP="005B5FF7">
      <w:pPr>
        <w:ind w:right="-2"/>
        <w:jc w:val="both"/>
        <w:rPr>
          <w:sz w:val="22"/>
          <w:szCs w:val="22"/>
          <w:u w:val="single"/>
        </w:rPr>
      </w:pPr>
    </w:p>
    <w:p w:rsidR="00030473" w:rsidRPr="004765D1" w:rsidRDefault="005B5FF7" w:rsidP="00030473">
      <w:pPr>
        <w:ind w:right="-2" w:firstLine="709"/>
        <w:jc w:val="both"/>
        <w:rPr>
          <w:b/>
          <w:sz w:val="22"/>
        </w:rPr>
      </w:pPr>
      <w:r w:rsidRPr="00A67E6E">
        <w:rPr>
          <w:sz w:val="22"/>
          <w:szCs w:val="22"/>
        </w:rPr>
        <w:t xml:space="preserve">1. </w:t>
      </w:r>
      <w:r w:rsidRPr="00A67E6E">
        <w:rPr>
          <w:b/>
          <w:sz w:val="22"/>
          <w:szCs w:val="22"/>
        </w:rPr>
        <w:t>Арендодатель</w:t>
      </w:r>
      <w:r w:rsidRPr="00A67E6E">
        <w:rPr>
          <w:sz w:val="22"/>
          <w:szCs w:val="22"/>
        </w:rPr>
        <w:t xml:space="preserve"> </w:t>
      </w:r>
      <w:r w:rsidRPr="00A67E6E">
        <w:rPr>
          <w:b/>
          <w:sz w:val="22"/>
          <w:szCs w:val="22"/>
          <w:u w:val="single"/>
        </w:rPr>
        <w:t>ПЕРЕДАЛ</w:t>
      </w:r>
      <w:r w:rsidRPr="00A67E6E">
        <w:rPr>
          <w:sz w:val="22"/>
          <w:szCs w:val="22"/>
        </w:rPr>
        <w:t xml:space="preserve">, а </w:t>
      </w:r>
      <w:r w:rsidRPr="00A67E6E">
        <w:rPr>
          <w:b/>
          <w:sz w:val="22"/>
          <w:szCs w:val="22"/>
        </w:rPr>
        <w:t>Арендатор</w:t>
      </w:r>
      <w:r w:rsidRPr="00A67E6E">
        <w:rPr>
          <w:sz w:val="22"/>
          <w:szCs w:val="22"/>
        </w:rPr>
        <w:t xml:space="preserve"> </w:t>
      </w:r>
      <w:r w:rsidRPr="00A67E6E">
        <w:rPr>
          <w:b/>
          <w:sz w:val="22"/>
          <w:szCs w:val="22"/>
          <w:u w:val="single"/>
        </w:rPr>
        <w:t>ПРИНЯЛ</w:t>
      </w:r>
      <w:r w:rsidRPr="00A67E6E">
        <w:rPr>
          <w:b/>
          <w:sz w:val="22"/>
          <w:szCs w:val="22"/>
        </w:rPr>
        <w:t xml:space="preserve"> </w:t>
      </w:r>
      <w:r w:rsidRPr="00A67E6E">
        <w:rPr>
          <w:sz w:val="22"/>
          <w:szCs w:val="22"/>
        </w:rPr>
        <w:t xml:space="preserve">в пользование на условиях аренды </w:t>
      </w:r>
      <w:r w:rsidR="00030473" w:rsidRPr="00DC1279">
        <w:rPr>
          <w:b/>
          <w:sz w:val="22"/>
          <w:szCs w:val="22"/>
          <w:u w:val="single"/>
        </w:rPr>
        <w:t>земельный участок</w:t>
      </w:r>
      <w:r w:rsidR="00030473" w:rsidRPr="00DC1279">
        <w:rPr>
          <w:sz w:val="22"/>
          <w:szCs w:val="22"/>
        </w:rPr>
        <w:t xml:space="preserve">   на  срок </w:t>
      </w:r>
      <w:r w:rsidR="00030473" w:rsidRPr="00DC1279">
        <w:rPr>
          <w:b/>
          <w:sz w:val="22"/>
          <w:szCs w:val="22"/>
        </w:rPr>
        <w:t xml:space="preserve"> </w:t>
      </w:r>
      <w:r w:rsidR="00561E9D" w:rsidRPr="00DC1279">
        <w:rPr>
          <w:sz w:val="22"/>
          <w:szCs w:val="22"/>
        </w:rPr>
        <w:t xml:space="preserve">на  срок </w:t>
      </w:r>
      <w:r w:rsidR="00561E9D" w:rsidRPr="00DC1279">
        <w:rPr>
          <w:b/>
          <w:sz w:val="22"/>
          <w:szCs w:val="22"/>
        </w:rPr>
        <w:t xml:space="preserve"> </w:t>
      </w:r>
      <w:r w:rsidR="00561E9D">
        <w:rPr>
          <w:b/>
          <w:sz w:val="22"/>
          <w:szCs w:val="22"/>
        </w:rPr>
        <w:t>5 лет</w:t>
      </w:r>
      <w:r w:rsidR="00561E9D" w:rsidRPr="00DC1279">
        <w:rPr>
          <w:b/>
          <w:color w:val="000000"/>
          <w:sz w:val="22"/>
          <w:szCs w:val="22"/>
        </w:rPr>
        <w:t xml:space="preserve"> (с </w:t>
      </w:r>
      <w:r w:rsidR="00561E9D">
        <w:rPr>
          <w:b/>
          <w:color w:val="000000"/>
          <w:sz w:val="22"/>
          <w:szCs w:val="22"/>
        </w:rPr>
        <w:t>******</w:t>
      </w:r>
      <w:r w:rsidR="00561E9D" w:rsidRPr="00DC1279">
        <w:rPr>
          <w:b/>
          <w:color w:val="000000"/>
          <w:sz w:val="22"/>
          <w:szCs w:val="22"/>
        </w:rPr>
        <w:t xml:space="preserve"> года </w:t>
      </w:r>
      <w:proofErr w:type="gramStart"/>
      <w:r w:rsidR="00561E9D" w:rsidRPr="00DC1279">
        <w:rPr>
          <w:b/>
          <w:color w:val="000000"/>
          <w:sz w:val="22"/>
          <w:szCs w:val="22"/>
        </w:rPr>
        <w:t>по</w:t>
      </w:r>
      <w:proofErr w:type="gramEnd"/>
      <w:r w:rsidR="00561E9D" w:rsidRPr="00DC1279">
        <w:rPr>
          <w:b/>
          <w:color w:val="000000"/>
          <w:sz w:val="22"/>
          <w:szCs w:val="22"/>
        </w:rPr>
        <w:t xml:space="preserve"> </w:t>
      </w:r>
      <w:r w:rsidR="00561E9D">
        <w:rPr>
          <w:b/>
          <w:color w:val="000000"/>
          <w:sz w:val="22"/>
          <w:szCs w:val="22"/>
        </w:rPr>
        <w:t>******</w:t>
      </w:r>
      <w:r w:rsidR="00561E9D" w:rsidRPr="00DC1279">
        <w:rPr>
          <w:b/>
          <w:color w:val="000000"/>
          <w:sz w:val="22"/>
          <w:szCs w:val="22"/>
        </w:rPr>
        <w:t xml:space="preserve"> </w:t>
      </w:r>
      <w:proofErr w:type="gramStart"/>
      <w:r w:rsidR="00561E9D" w:rsidRPr="00DC1279">
        <w:rPr>
          <w:b/>
          <w:color w:val="000000"/>
          <w:sz w:val="22"/>
          <w:szCs w:val="22"/>
        </w:rPr>
        <w:t>года</w:t>
      </w:r>
      <w:proofErr w:type="gramEnd"/>
      <w:r w:rsidR="00561E9D" w:rsidRPr="00DC1279">
        <w:rPr>
          <w:b/>
          <w:color w:val="000000"/>
          <w:sz w:val="22"/>
          <w:szCs w:val="22"/>
        </w:rPr>
        <w:t>)</w:t>
      </w:r>
      <w:r w:rsidR="00561E9D" w:rsidRPr="00DC1279">
        <w:rPr>
          <w:color w:val="000000"/>
          <w:sz w:val="22"/>
          <w:szCs w:val="22"/>
        </w:rPr>
        <w:t>,</w:t>
      </w:r>
      <w:r w:rsidR="00561E9D" w:rsidRPr="00DC1279">
        <w:rPr>
          <w:sz w:val="22"/>
          <w:szCs w:val="22"/>
        </w:rPr>
        <w:t xml:space="preserve"> </w:t>
      </w:r>
      <w:r w:rsidR="00561E9D">
        <w:rPr>
          <w:sz w:val="22"/>
          <w:szCs w:val="22"/>
        </w:rPr>
        <w:t xml:space="preserve">с кадастровым номером </w:t>
      </w:r>
      <w:r w:rsidR="00561E9D">
        <w:rPr>
          <w:sz w:val="22"/>
        </w:rPr>
        <w:t xml:space="preserve">63:22:0704009:2635, из категории земель населенных пунктов, </w:t>
      </w:r>
      <w:r w:rsidR="00561E9D" w:rsidRPr="00561E9D">
        <w:rPr>
          <w:b/>
          <w:sz w:val="22"/>
        </w:rPr>
        <w:t>площадью 21,00 кв. м.</w:t>
      </w:r>
      <w:r w:rsidR="00561E9D">
        <w:rPr>
          <w:sz w:val="22"/>
        </w:rPr>
        <w:t xml:space="preserve"> Местоположение установлено относительно ориентира, расположенного в границах участка. Почтовый адрес ориентира</w:t>
      </w:r>
      <w:r w:rsidR="00561E9D" w:rsidRPr="00E7046A">
        <w:rPr>
          <w:sz w:val="22"/>
        </w:rPr>
        <w:t xml:space="preserve">: </w:t>
      </w:r>
      <w:proofErr w:type="gramStart"/>
      <w:r w:rsidR="00561E9D">
        <w:rPr>
          <w:sz w:val="22"/>
        </w:rPr>
        <w:t xml:space="preserve">Российская Федерация, </w:t>
      </w:r>
      <w:r w:rsidR="00561E9D" w:rsidRPr="00E7046A">
        <w:rPr>
          <w:sz w:val="22"/>
        </w:rPr>
        <w:t xml:space="preserve"> Самарская область, Кинельский район, </w:t>
      </w:r>
      <w:r w:rsidR="00561E9D">
        <w:rPr>
          <w:sz w:val="22"/>
        </w:rPr>
        <w:t xml:space="preserve">село Георгиевка, ул. Школьная, участок № 49, </w:t>
      </w:r>
      <w:r w:rsidR="00561E9D" w:rsidRPr="0052403A">
        <w:rPr>
          <w:b/>
          <w:sz w:val="22"/>
        </w:rPr>
        <w:t>для размещения торговой точки, на основании схемы размещения нестационарных торговых объектов на территории муниципального района Кинельский Самарской области</w:t>
      </w:r>
      <w:r w:rsidR="00561E9D">
        <w:rPr>
          <w:sz w:val="22"/>
        </w:rPr>
        <w:t>: тип НТО – павильон,  вид НТО  – несезонный, специализация НТО - продовольственный.</w:t>
      </w:r>
      <w:proofErr w:type="gramEnd"/>
      <w:r w:rsidR="00561E9D">
        <w:rPr>
          <w:sz w:val="22"/>
        </w:rPr>
        <w:t xml:space="preserve"> Сведения об объекте недвижимости имеют статус «актуальные»</w:t>
      </w:r>
      <w:r w:rsidR="00030473" w:rsidRPr="00030473">
        <w:rPr>
          <w:sz w:val="22"/>
        </w:rPr>
        <w:t>.</w:t>
      </w:r>
    </w:p>
    <w:p w:rsidR="005B5FF7" w:rsidRPr="00001E47" w:rsidRDefault="00561E9D" w:rsidP="00001E47">
      <w:pPr>
        <w:ind w:right="-2"/>
        <w:jc w:val="both"/>
        <w:rPr>
          <w:sz w:val="22"/>
        </w:rPr>
      </w:pPr>
      <w:r>
        <w:rPr>
          <w:sz w:val="22"/>
          <w:szCs w:val="22"/>
        </w:rPr>
        <w:t xml:space="preserve">             </w:t>
      </w:r>
      <w:r w:rsidR="005B5FF7">
        <w:rPr>
          <w:sz w:val="22"/>
          <w:szCs w:val="22"/>
        </w:rPr>
        <w:t xml:space="preserve">2. </w:t>
      </w:r>
      <w:r w:rsidR="005B5FF7" w:rsidRPr="00A67E6E">
        <w:rPr>
          <w:sz w:val="22"/>
          <w:szCs w:val="22"/>
        </w:rPr>
        <w:t xml:space="preserve"> Указанный земельный участок пригоден для пользования и эксплуатации, явных недостатков нет.</w:t>
      </w:r>
      <w:r w:rsidR="00001E47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z w:val="22"/>
        </w:rPr>
        <w:t xml:space="preserve">граничения прав на земельный участок, предусмотренные статьями 56, 56.1 ЗК РФ; Срок действия  с 2019-05-21; реквизиты документа-основания: кадастровый паспорт от 21.12.2018 № 99/2018/233400178 выдан: ФГИС ЕГРН; Содержание ограничения: Виды разрешенного использования земельных участков и объектов капитального строительства. Основные виды разрешенного использования – трубопроводный транспорт. В соответствии с этими обременениями на участке запрещено: строить объекты </w:t>
      </w:r>
      <w:proofErr w:type="spellStart"/>
      <w:r>
        <w:rPr>
          <w:sz w:val="22"/>
        </w:rPr>
        <w:t>жилищно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–г</w:t>
      </w:r>
      <w:proofErr w:type="gramEnd"/>
      <w:r>
        <w:rPr>
          <w:sz w:val="22"/>
        </w:rPr>
        <w:t xml:space="preserve">ражданского и производственного назначения, сносить и реконструировать мосты, реестровый номер границы: 63.22.2.400 -17 </w:t>
      </w:r>
      <w:proofErr w:type="spellStart"/>
      <w:r>
        <w:rPr>
          <w:sz w:val="22"/>
        </w:rPr>
        <w:t>м.кв</w:t>
      </w:r>
      <w:proofErr w:type="spellEnd"/>
      <w:r>
        <w:rPr>
          <w:sz w:val="22"/>
        </w:rPr>
        <w:t>.</w:t>
      </w:r>
    </w:p>
    <w:p w:rsidR="005B5FF7" w:rsidRDefault="005B5FF7" w:rsidP="005B5FF7">
      <w:pPr>
        <w:pStyle w:val="a5"/>
        <w:numPr>
          <w:ilvl w:val="0"/>
          <w:numId w:val="15"/>
        </w:numPr>
        <w:tabs>
          <w:tab w:val="left" w:pos="567"/>
        </w:tabs>
        <w:ind w:left="0" w:right="-2" w:firstLine="567"/>
        <w:jc w:val="both"/>
        <w:rPr>
          <w:sz w:val="22"/>
          <w:szCs w:val="22"/>
        </w:rPr>
      </w:pPr>
      <w:r w:rsidRPr="00A67E6E">
        <w:rPr>
          <w:sz w:val="22"/>
          <w:szCs w:val="22"/>
        </w:rPr>
        <w:t xml:space="preserve">Настоящий акт приема-передачи является неотъемлемой частью договора аренды земельного  </w:t>
      </w:r>
      <w:proofErr w:type="gramStart"/>
      <w:r w:rsidRPr="00A67E6E">
        <w:rPr>
          <w:sz w:val="22"/>
          <w:szCs w:val="22"/>
        </w:rPr>
        <w:t>участка</w:t>
      </w:r>
      <w:proofErr w:type="gramEnd"/>
      <w:r w:rsidRPr="00A67E6E">
        <w:rPr>
          <w:sz w:val="22"/>
          <w:szCs w:val="22"/>
        </w:rPr>
        <w:t xml:space="preserve"> </w:t>
      </w:r>
      <w:r w:rsidRPr="00B25451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</w:t>
      </w:r>
      <w:r w:rsidR="00561E9D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/а</w:t>
      </w:r>
      <w:r w:rsidRPr="0031098F">
        <w:rPr>
          <w:color w:val="000000"/>
          <w:sz w:val="22"/>
          <w:szCs w:val="22"/>
        </w:rPr>
        <w:t xml:space="preserve"> от</w:t>
      </w:r>
      <w:r w:rsidRPr="00A67E6E">
        <w:rPr>
          <w:sz w:val="22"/>
          <w:szCs w:val="22"/>
        </w:rPr>
        <w:t xml:space="preserve">  </w:t>
      </w:r>
      <w:r w:rsidR="00561E9D">
        <w:rPr>
          <w:sz w:val="22"/>
          <w:szCs w:val="22"/>
        </w:rPr>
        <w:t xml:space="preserve">______________  </w:t>
      </w:r>
      <w:r w:rsidRPr="00A67E6E">
        <w:rPr>
          <w:sz w:val="22"/>
          <w:szCs w:val="22"/>
        </w:rPr>
        <w:t>года.</w:t>
      </w:r>
    </w:p>
    <w:p w:rsidR="005B5FF7" w:rsidRPr="00A67E6E" w:rsidRDefault="005B5FF7" w:rsidP="005B5FF7">
      <w:pPr>
        <w:pStyle w:val="a5"/>
        <w:tabs>
          <w:tab w:val="left" w:pos="720"/>
        </w:tabs>
        <w:ind w:right="-2" w:firstLine="709"/>
        <w:jc w:val="both"/>
        <w:rPr>
          <w:sz w:val="22"/>
          <w:szCs w:val="22"/>
        </w:rPr>
      </w:pPr>
    </w:p>
    <w:p w:rsidR="005B5FF7" w:rsidRPr="00A67E6E" w:rsidRDefault="005B5FF7" w:rsidP="005B5FF7">
      <w:pPr>
        <w:pStyle w:val="a5"/>
        <w:ind w:right="-2"/>
        <w:rPr>
          <w:sz w:val="22"/>
          <w:szCs w:val="22"/>
        </w:rPr>
      </w:pPr>
    </w:p>
    <w:p w:rsidR="005B5FF7" w:rsidRPr="000A5465" w:rsidRDefault="005B5FF7" w:rsidP="005B5FF7">
      <w:pPr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 w:rsidRPr="00CA08FC">
        <w:rPr>
          <w:sz w:val="22"/>
          <w:szCs w:val="22"/>
        </w:rPr>
        <w:t>.   Подписи и печати сторон:</w:t>
      </w:r>
    </w:p>
    <w:p w:rsidR="005B5FF7" w:rsidRPr="008476CD" w:rsidRDefault="005B5FF7" w:rsidP="005B5FF7">
      <w:pPr>
        <w:ind w:right="-2"/>
        <w:rPr>
          <w:b/>
          <w:sz w:val="22"/>
          <w:szCs w:val="22"/>
        </w:rPr>
      </w:pPr>
    </w:p>
    <w:p w:rsidR="005B5FF7" w:rsidRPr="00A67E6E" w:rsidRDefault="00001E47" w:rsidP="005B5FF7">
      <w:pPr>
        <w:ind w:right="-2"/>
        <w:rPr>
          <w:sz w:val="22"/>
          <w:szCs w:val="22"/>
        </w:rPr>
      </w:pPr>
      <w:r>
        <w:rPr>
          <w:sz w:val="22"/>
          <w:szCs w:val="22"/>
        </w:rPr>
        <w:t>«ПЕРЕДАЛ»</w:t>
      </w:r>
      <w:r w:rsidR="005B5FF7" w:rsidRPr="00A67E6E">
        <w:rPr>
          <w:sz w:val="22"/>
          <w:szCs w:val="22"/>
        </w:rPr>
        <w:t>:</w:t>
      </w:r>
    </w:p>
    <w:p w:rsidR="005B5FF7" w:rsidRPr="00A67E6E" w:rsidRDefault="005B5FF7" w:rsidP="005B5FF7">
      <w:pPr>
        <w:ind w:right="-2"/>
        <w:rPr>
          <w:sz w:val="22"/>
          <w:szCs w:val="22"/>
        </w:rPr>
      </w:pPr>
    </w:p>
    <w:p w:rsidR="005B5FF7" w:rsidRPr="00A67E6E" w:rsidRDefault="005B5FF7" w:rsidP="005B5FF7">
      <w:pPr>
        <w:ind w:right="-2"/>
        <w:rPr>
          <w:sz w:val="22"/>
          <w:szCs w:val="22"/>
        </w:rPr>
      </w:pPr>
      <w:r w:rsidRPr="00A67E6E">
        <w:rPr>
          <w:sz w:val="22"/>
          <w:szCs w:val="22"/>
        </w:rPr>
        <w:t>_____________________________________________________________________________</w:t>
      </w:r>
      <w:r w:rsidRPr="002B0988">
        <w:rPr>
          <w:sz w:val="22"/>
          <w:szCs w:val="22"/>
        </w:rPr>
        <w:t>_____________</w:t>
      </w:r>
      <w:r w:rsidRPr="00A67E6E">
        <w:rPr>
          <w:sz w:val="22"/>
          <w:szCs w:val="22"/>
        </w:rPr>
        <w:t xml:space="preserve">_               </w:t>
      </w:r>
    </w:p>
    <w:p w:rsidR="00561E9D" w:rsidRPr="00E11936" w:rsidRDefault="005B5FF7" w:rsidP="00561E9D">
      <w:pPr>
        <w:pStyle w:val="4"/>
        <w:ind w:left="426" w:right="-2"/>
        <w:rPr>
          <w:b/>
          <w:sz w:val="22"/>
          <w:szCs w:val="22"/>
        </w:rPr>
      </w:pPr>
      <w:r w:rsidRPr="002B0988">
        <w:rPr>
          <w:b/>
          <w:sz w:val="22"/>
          <w:szCs w:val="22"/>
        </w:rPr>
        <w:t xml:space="preserve">                                            </w:t>
      </w:r>
      <w:r w:rsidR="00561E9D">
        <w:rPr>
          <w:b/>
          <w:sz w:val="22"/>
          <w:szCs w:val="22"/>
        </w:rPr>
        <w:t>Жидков Юрий Николае</w:t>
      </w:r>
      <w:r w:rsidR="00561E9D" w:rsidRPr="00947FC5">
        <w:rPr>
          <w:b/>
          <w:sz w:val="22"/>
          <w:szCs w:val="22"/>
        </w:rPr>
        <w:t>вич</w:t>
      </w:r>
      <w:r w:rsidR="00561E9D" w:rsidRPr="00A67E6E">
        <w:rPr>
          <w:b/>
          <w:sz w:val="22"/>
          <w:szCs w:val="22"/>
        </w:rPr>
        <w:t xml:space="preserve">                        </w:t>
      </w:r>
      <w:r w:rsidR="00561E9D">
        <w:rPr>
          <w:b/>
          <w:sz w:val="22"/>
          <w:szCs w:val="22"/>
        </w:rPr>
        <w:t xml:space="preserve">        </w:t>
      </w:r>
      <w:r w:rsidR="00561E9D" w:rsidRPr="00A67E6E">
        <w:rPr>
          <w:b/>
          <w:sz w:val="22"/>
          <w:szCs w:val="22"/>
        </w:rPr>
        <w:t xml:space="preserve">  МП</w:t>
      </w:r>
    </w:p>
    <w:p w:rsidR="00561E9D" w:rsidRPr="00E11936" w:rsidRDefault="00561E9D" w:rsidP="00561E9D">
      <w:pPr>
        <w:pStyle w:val="4"/>
        <w:ind w:right="-2"/>
      </w:pPr>
    </w:p>
    <w:p w:rsidR="005B5FF7" w:rsidRPr="00A67E6E" w:rsidRDefault="00561E9D" w:rsidP="00561E9D">
      <w:p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01E47">
        <w:rPr>
          <w:sz w:val="22"/>
          <w:szCs w:val="22"/>
        </w:rPr>
        <w:t>«</w:t>
      </w:r>
      <w:r w:rsidR="005B5FF7" w:rsidRPr="00A67E6E">
        <w:rPr>
          <w:sz w:val="22"/>
          <w:szCs w:val="22"/>
        </w:rPr>
        <w:t>ПРИНЯЛ</w:t>
      </w:r>
      <w:r w:rsidR="00001E47">
        <w:rPr>
          <w:sz w:val="22"/>
          <w:szCs w:val="22"/>
        </w:rPr>
        <w:t>»</w:t>
      </w:r>
      <w:r w:rsidR="005B5FF7" w:rsidRPr="00A67E6E">
        <w:rPr>
          <w:sz w:val="22"/>
          <w:szCs w:val="22"/>
        </w:rPr>
        <w:t xml:space="preserve">: </w:t>
      </w:r>
    </w:p>
    <w:p w:rsidR="005B5FF7" w:rsidRPr="00A67E6E" w:rsidRDefault="005B5FF7" w:rsidP="005B5FF7">
      <w:pPr>
        <w:ind w:right="-2"/>
        <w:rPr>
          <w:sz w:val="22"/>
          <w:szCs w:val="22"/>
        </w:rPr>
      </w:pPr>
    </w:p>
    <w:p w:rsidR="005B5FF7" w:rsidRDefault="005B5FF7" w:rsidP="005B5FF7">
      <w:pPr>
        <w:ind w:right="-2"/>
        <w:rPr>
          <w:sz w:val="22"/>
          <w:szCs w:val="22"/>
        </w:rPr>
      </w:pPr>
      <w:r w:rsidRPr="00A67E6E">
        <w:rPr>
          <w:sz w:val="22"/>
          <w:szCs w:val="22"/>
        </w:rPr>
        <w:t>______________________________________________________________________________</w:t>
      </w:r>
      <w:r w:rsidRPr="008E3710">
        <w:rPr>
          <w:sz w:val="22"/>
          <w:szCs w:val="22"/>
        </w:rPr>
        <w:t>_____________</w:t>
      </w:r>
    </w:p>
    <w:p w:rsidR="00561E9D" w:rsidRDefault="00030473" w:rsidP="005B5F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 w:rsidR="00561E9D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</w:t>
      </w:r>
      <w:r w:rsidR="00561E9D">
        <w:rPr>
          <w:b/>
          <w:sz w:val="22"/>
          <w:szCs w:val="22"/>
        </w:rPr>
        <w:t>*************************</w:t>
      </w:r>
    </w:p>
    <w:p w:rsidR="006C4E52" w:rsidRDefault="006C4E52" w:rsidP="005B5FF7">
      <w:pPr>
        <w:rPr>
          <w:b/>
          <w:sz w:val="22"/>
          <w:szCs w:val="22"/>
        </w:rPr>
      </w:pPr>
    </w:p>
    <w:p w:rsidR="006C4E52" w:rsidRDefault="006C4E52" w:rsidP="005B5FF7">
      <w:pPr>
        <w:rPr>
          <w:b/>
          <w:sz w:val="22"/>
          <w:szCs w:val="22"/>
        </w:rPr>
      </w:pPr>
    </w:p>
    <w:p w:rsidR="00001E47" w:rsidRDefault="00001E47" w:rsidP="005B5FF7">
      <w:pPr>
        <w:rPr>
          <w:b/>
          <w:sz w:val="22"/>
          <w:szCs w:val="22"/>
        </w:rPr>
      </w:pPr>
    </w:p>
    <w:p w:rsidR="00001E47" w:rsidRDefault="00001E47" w:rsidP="005B5FF7">
      <w:pPr>
        <w:rPr>
          <w:b/>
          <w:sz w:val="22"/>
          <w:szCs w:val="22"/>
        </w:rPr>
      </w:pPr>
    </w:p>
    <w:p w:rsidR="00001E47" w:rsidRDefault="00001E47" w:rsidP="005B5FF7">
      <w:pPr>
        <w:rPr>
          <w:b/>
          <w:sz w:val="22"/>
          <w:szCs w:val="22"/>
        </w:rPr>
      </w:pPr>
    </w:p>
    <w:p w:rsidR="00001E47" w:rsidRDefault="00001E47" w:rsidP="005B5FF7">
      <w:pPr>
        <w:rPr>
          <w:b/>
          <w:sz w:val="22"/>
          <w:szCs w:val="22"/>
        </w:rPr>
      </w:pPr>
    </w:p>
    <w:p w:rsidR="00001E47" w:rsidRDefault="00001E47" w:rsidP="005B5FF7">
      <w:pPr>
        <w:rPr>
          <w:b/>
          <w:sz w:val="22"/>
          <w:szCs w:val="22"/>
        </w:rPr>
      </w:pPr>
    </w:p>
    <w:p w:rsidR="006C4E52" w:rsidRDefault="006C4E52" w:rsidP="006C4E52">
      <w:pPr>
        <w:pStyle w:val="2"/>
        <w:ind w:left="7788" w:right="-2"/>
        <w:jc w:val="left"/>
        <w:rPr>
          <w:b w:val="0"/>
          <w:sz w:val="16"/>
          <w:szCs w:val="16"/>
        </w:rPr>
      </w:pPr>
      <w:r w:rsidRPr="00F71421">
        <w:rPr>
          <w:b w:val="0"/>
          <w:sz w:val="16"/>
          <w:szCs w:val="16"/>
        </w:rPr>
        <w:t>Приложение №</w:t>
      </w:r>
      <w:r>
        <w:rPr>
          <w:b w:val="0"/>
          <w:sz w:val="16"/>
          <w:szCs w:val="16"/>
        </w:rPr>
        <w:t xml:space="preserve"> 2</w:t>
      </w:r>
      <w:r w:rsidRPr="00F71421">
        <w:rPr>
          <w:b w:val="0"/>
          <w:sz w:val="16"/>
          <w:szCs w:val="16"/>
        </w:rPr>
        <w:t xml:space="preserve">к договору </w:t>
      </w:r>
    </w:p>
    <w:p w:rsidR="006C4E52" w:rsidRPr="00F71421" w:rsidRDefault="006C4E52" w:rsidP="006C4E52">
      <w:pPr>
        <w:pStyle w:val="2"/>
        <w:ind w:left="7788" w:right="-2"/>
        <w:jc w:val="left"/>
        <w:rPr>
          <w:b w:val="0"/>
          <w:color w:val="000000"/>
          <w:sz w:val="16"/>
          <w:szCs w:val="16"/>
        </w:rPr>
      </w:pPr>
      <w:proofErr w:type="gramStart"/>
      <w:r w:rsidRPr="00F71421">
        <w:rPr>
          <w:b w:val="0"/>
          <w:color w:val="000000"/>
          <w:sz w:val="16"/>
          <w:szCs w:val="16"/>
        </w:rPr>
        <w:t>аренды</w:t>
      </w:r>
      <w:proofErr w:type="gramEnd"/>
      <w:r w:rsidRPr="00F71421">
        <w:rPr>
          <w:b w:val="0"/>
          <w:color w:val="000000"/>
          <w:sz w:val="16"/>
          <w:szCs w:val="16"/>
        </w:rPr>
        <w:t xml:space="preserve"> № </w:t>
      </w:r>
      <w:r>
        <w:rPr>
          <w:b w:val="0"/>
          <w:color w:val="000000"/>
          <w:sz w:val="16"/>
          <w:szCs w:val="16"/>
        </w:rPr>
        <w:t xml:space="preserve"> </w:t>
      </w:r>
      <w:r w:rsidRPr="00F71421">
        <w:rPr>
          <w:b w:val="0"/>
          <w:color w:val="000000"/>
          <w:sz w:val="16"/>
          <w:szCs w:val="16"/>
        </w:rPr>
        <w:t xml:space="preserve"> /а </w:t>
      </w:r>
      <w:r w:rsidR="00001E47">
        <w:rPr>
          <w:b w:val="0"/>
          <w:color w:val="000000"/>
          <w:sz w:val="16"/>
          <w:szCs w:val="16"/>
        </w:rPr>
        <w:t>____</w:t>
      </w:r>
      <w:r w:rsidRPr="00F71421">
        <w:rPr>
          <w:b w:val="0"/>
          <w:sz w:val="16"/>
          <w:szCs w:val="16"/>
        </w:rPr>
        <w:t>от</w:t>
      </w:r>
      <w:r>
        <w:rPr>
          <w:b w:val="0"/>
          <w:sz w:val="16"/>
          <w:szCs w:val="16"/>
        </w:rPr>
        <w:t xml:space="preserve"> </w:t>
      </w:r>
      <w:r w:rsidR="00001E47">
        <w:rPr>
          <w:b w:val="0"/>
          <w:sz w:val="16"/>
          <w:szCs w:val="16"/>
        </w:rPr>
        <w:t>.2022</w:t>
      </w:r>
      <w:r w:rsidRPr="00F71421">
        <w:rPr>
          <w:b w:val="0"/>
          <w:sz w:val="16"/>
          <w:szCs w:val="16"/>
        </w:rPr>
        <w:t xml:space="preserve"> г.</w:t>
      </w:r>
    </w:p>
    <w:p w:rsidR="006C4E52" w:rsidRDefault="006C4E52" w:rsidP="006C4E52">
      <w:pPr>
        <w:tabs>
          <w:tab w:val="left" w:pos="284"/>
        </w:tabs>
        <w:ind w:left="284"/>
        <w:rPr>
          <w:b/>
          <w:sz w:val="22"/>
          <w:szCs w:val="22"/>
        </w:rPr>
      </w:pPr>
    </w:p>
    <w:p w:rsidR="006C4E52" w:rsidRDefault="006C4E52" w:rsidP="006C4E52">
      <w:pPr>
        <w:tabs>
          <w:tab w:val="left" w:pos="284"/>
        </w:tabs>
        <w:ind w:left="284"/>
        <w:rPr>
          <w:b/>
          <w:sz w:val="22"/>
          <w:szCs w:val="22"/>
        </w:rPr>
      </w:pPr>
    </w:p>
    <w:p w:rsidR="006C4E52" w:rsidRDefault="006C4E52" w:rsidP="006C4E52">
      <w:pPr>
        <w:tabs>
          <w:tab w:val="left" w:pos="284"/>
        </w:tabs>
        <w:ind w:left="284"/>
        <w:rPr>
          <w:b/>
          <w:sz w:val="22"/>
          <w:szCs w:val="22"/>
        </w:rPr>
      </w:pPr>
    </w:p>
    <w:p w:rsidR="006C4E52" w:rsidRDefault="00561E9D" w:rsidP="006C4E52">
      <w:pPr>
        <w:tabs>
          <w:tab w:val="left" w:pos="284"/>
        </w:tabs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C4E52">
        <w:rPr>
          <w:b/>
          <w:sz w:val="22"/>
          <w:szCs w:val="22"/>
        </w:rPr>
        <w:t>Расчет начальной цены предмета аукциона на право заключения договора</w:t>
      </w:r>
    </w:p>
    <w:p w:rsidR="00561E9D" w:rsidRDefault="006C4E52" w:rsidP="00561E9D">
      <w:pPr>
        <w:tabs>
          <w:tab w:val="left" w:pos="284"/>
        </w:tabs>
        <w:ind w:left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аренды земельного участка </w:t>
      </w:r>
      <w:r w:rsidR="00561E9D">
        <w:rPr>
          <w:sz w:val="22"/>
          <w:szCs w:val="22"/>
        </w:rPr>
        <w:t xml:space="preserve">с кадастровым номером </w:t>
      </w:r>
      <w:r w:rsidR="00561E9D">
        <w:rPr>
          <w:sz w:val="22"/>
        </w:rPr>
        <w:t>63:22:0704009:2635</w:t>
      </w:r>
    </w:p>
    <w:p w:rsidR="00561E9D" w:rsidRDefault="00561E9D" w:rsidP="00561E9D">
      <w:pPr>
        <w:tabs>
          <w:tab w:val="left" w:pos="284"/>
        </w:tabs>
        <w:ind w:left="284"/>
        <w:jc w:val="center"/>
        <w:rPr>
          <w:sz w:val="22"/>
          <w:szCs w:val="22"/>
        </w:rPr>
      </w:pPr>
    </w:p>
    <w:p w:rsidR="00561E9D" w:rsidRDefault="00561E9D" w:rsidP="00561E9D">
      <w:pPr>
        <w:tabs>
          <w:tab w:val="left" w:pos="284"/>
        </w:tabs>
        <w:ind w:left="284"/>
        <w:jc w:val="center"/>
        <w:rPr>
          <w:sz w:val="22"/>
        </w:rPr>
      </w:pPr>
      <w:r>
        <w:rPr>
          <w:sz w:val="22"/>
        </w:rPr>
        <w:t>Почтовый адрес</w:t>
      </w:r>
      <w:r w:rsidRPr="00E7046A">
        <w:rPr>
          <w:sz w:val="22"/>
        </w:rPr>
        <w:t xml:space="preserve">: </w:t>
      </w:r>
      <w:r>
        <w:rPr>
          <w:sz w:val="22"/>
        </w:rPr>
        <w:t xml:space="preserve">Российская Федерация, </w:t>
      </w:r>
      <w:r w:rsidRPr="00E7046A">
        <w:rPr>
          <w:sz w:val="22"/>
        </w:rPr>
        <w:t xml:space="preserve"> Самарская область, Кинельский район, </w:t>
      </w:r>
      <w:r>
        <w:rPr>
          <w:sz w:val="22"/>
        </w:rPr>
        <w:t>село Георгиевка, ул. Школьная, участок № 49</w:t>
      </w:r>
    </w:p>
    <w:p w:rsidR="00561E9D" w:rsidRPr="00255F62" w:rsidRDefault="00561E9D" w:rsidP="00561E9D">
      <w:pPr>
        <w:tabs>
          <w:tab w:val="left" w:pos="284"/>
        </w:tabs>
        <w:ind w:left="284"/>
        <w:jc w:val="center"/>
        <w:rPr>
          <w:sz w:val="22"/>
          <w:szCs w:val="22"/>
        </w:rPr>
      </w:pPr>
    </w:p>
    <w:p w:rsidR="006C4E52" w:rsidRPr="00561E9D" w:rsidRDefault="006C4E52" w:rsidP="006C4E52">
      <w:pPr>
        <w:tabs>
          <w:tab w:val="left" w:pos="709"/>
        </w:tabs>
        <w:ind w:firstLine="284"/>
        <w:jc w:val="both"/>
        <w:rPr>
          <w:sz w:val="22"/>
          <w:szCs w:val="22"/>
        </w:rPr>
      </w:pPr>
      <w:r w:rsidRPr="00C968D0">
        <w:rPr>
          <w:sz w:val="22"/>
          <w:szCs w:val="22"/>
        </w:rPr>
        <w:t xml:space="preserve"> </w:t>
      </w:r>
      <w:r w:rsidR="00561E9D" w:rsidRPr="00561E9D">
        <w:rPr>
          <w:sz w:val="22"/>
          <w:szCs w:val="22"/>
        </w:rPr>
        <w:t>Д</w:t>
      </w:r>
      <w:r w:rsidR="00561E9D" w:rsidRPr="00561E9D">
        <w:rPr>
          <w:sz w:val="22"/>
        </w:rPr>
        <w:t xml:space="preserve">ля размещения торговой точки, </w:t>
      </w:r>
      <w:r w:rsidR="00561E9D" w:rsidRPr="00561E9D">
        <w:rPr>
          <w:b/>
          <w:sz w:val="22"/>
        </w:rPr>
        <w:t>на основании схемы размещения нестационарных торговых объектов</w:t>
      </w:r>
      <w:r w:rsidR="00561E9D" w:rsidRPr="00561E9D">
        <w:rPr>
          <w:sz w:val="22"/>
        </w:rPr>
        <w:t xml:space="preserve"> на территории муниципального района Кинельский Самарской области</w:t>
      </w:r>
      <w:r w:rsidRPr="00561E9D">
        <w:rPr>
          <w:sz w:val="22"/>
          <w:szCs w:val="22"/>
        </w:rPr>
        <w:t>;</w:t>
      </w:r>
    </w:p>
    <w:p w:rsidR="006C4E52" w:rsidRPr="00255F62" w:rsidRDefault="006C4E52" w:rsidP="006C4E52">
      <w:pPr>
        <w:tabs>
          <w:tab w:val="left" w:pos="709"/>
        </w:tabs>
        <w:ind w:firstLine="284"/>
        <w:jc w:val="both"/>
        <w:rPr>
          <w:sz w:val="22"/>
          <w:szCs w:val="22"/>
        </w:rPr>
      </w:pPr>
    </w:p>
    <w:p w:rsidR="006C4E52" w:rsidRPr="00255F62" w:rsidRDefault="006C4E52" w:rsidP="006C4E52">
      <w:pPr>
        <w:numPr>
          <w:ilvl w:val="1"/>
          <w:numId w:val="13"/>
        </w:numPr>
        <w:tabs>
          <w:tab w:val="clear" w:pos="1440"/>
          <w:tab w:val="left" w:pos="284"/>
        </w:tabs>
        <w:ind w:hanging="1440"/>
        <w:jc w:val="both"/>
        <w:rPr>
          <w:sz w:val="22"/>
          <w:szCs w:val="22"/>
        </w:rPr>
      </w:pPr>
      <w:r w:rsidRPr="00255F62">
        <w:rPr>
          <w:b/>
          <w:sz w:val="22"/>
          <w:szCs w:val="22"/>
        </w:rPr>
        <w:t>Кадастровая стоимость (</w:t>
      </w:r>
      <w:proofErr w:type="spellStart"/>
      <w:r w:rsidRPr="00255F62">
        <w:rPr>
          <w:b/>
          <w:sz w:val="22"/>
          <w:szCs w:val="22"/>
        </w:rPr>
        <w:t>Скад</w:t>
      </w:r>
      <w:proofErr w:type="spellEnd"/>
      <w:r w:rsidRPr="00255F62">
        <w:rPr>
          <w:b/>
          <w:sz w:val="22"/>
          <w:szCs w:val="22"/>
        </w:rPr>
        <w:t>) земельного участка</w:t>
      </w:r>
      <w:r w:rsidRPr="00255F62">
        <w:rPr>
          <w:sz w:val="22"/>
          <w:szCs w:val="22"/>
        </w:rPr>
        <w:t xml:space="preserve">: </w:t>
      </w:r>
      <w:r>
        <w:rPr>
          <w:sz w:val="22"/>
          <w:szCs w:val="22"/>
        </w:rPr>
        <w:t>15 </w:t>
      </w:r>
      <w:r w:rsidR="008D5AE5">
        <w:rPr>
          <w:sz w:val="22"/>
          <w:szCs w:val="22"/>
        </w:rPr>
        <w:t>566</w:t>
      </w:r>
      <w:r>
        <w:rPr>
          <w:sz w:val="22"/>
          <w:szCs w:val="22"/>
        </w:rPr>
        <w:t>,</w:t>
      </w:r>
      <w:r w:rsidR="008D5AE5">
        <w:rPr>
          <w:sz w:val="22"/>
          <w:szCs w:val="22"/>
        </w:rPr>
        <w:t>46</w:t>
      </w:r>
      <w:r w:rsidRPr="00A62BDB">
        <w:rPr>
          <w:sz w:val="22"/>
          <w:szCs w:val="22"/>
        </w:rPr>
        <w:t xml:space="preserve"> руб.;</w:t>
      </w:r>
    </w:p>
    <w:p w:rsidR="006C4E52" w:rsidRPr="00255F62" w:rsidRDefault="006C4E52" w:rsidP="006C4E52">
      <w:pPr>
        <w:tabs>
          <w:tab w:val="left" w:pos="709"/>
        </w:tabs>
        <w:ind w:left="1440"/>
        <w:jc w:val="both"/>
        <w:rPr>
          <w:sz w:val="22"/>
          <w:szCs w:val="22"/>
        </w:rPr>
      </w:pPr>
      <w:r w:rsidRPr="00255F62">
        <w:rPr>
          <w:sz w:val="22"/>
          <w:szCs w:val="22"/>
          <w:u w:val="single"/>
        </w:rPr>
        <w:t xml:space="preserve"> </w:t>
      </w:r>
    </w:p>
    <w:p w:rsidR="006C4E52" w:rsidRPr="003E1E11" w:rsidRDefault="006C4E52" w:rsidP="006C4E52">
      <w:pPr>
        <w:jc w:val="both"/>
        <w:rPr>
          <w:sz w:val="22"/>
          <w:szCs w:val="22"/>
        </w:rPr>
      </w:pPr>
      <w:r w:rsidRPr="00255F62">
        <w:rPr>
          <w:b/>
          <w:sz w:val="22"/>
          <w:szCs w:val="22"/>
        </w:rPr>
        <w:t>3. Размер арендной платы (А</w:t>
      </w:r>
      <w:r>
        <w:rPr>
          <w:b/>
          <w:sz w:val="22"/>
          <w:szCs w:val="22"/>
          <w:vertAlign w:val="subscript"/>
        </w:rPr>
        <w:t>п</w:t>
      </w:r>
      <w:r w:rsidRPr="00255F62">
        <w:rPr>
          <w:b/>
          <w:sz w:val="22"/>
          <w:szCs w:val="22"/>
        </w:rPr>
        <w:t>) за арендуемую площадь в годовом исчислении:</w:t>
      </w:r>
      <w:r w:rsidRPr="00255F62">
        <w:rPr>
          <w:sz w:val="22"/>
          <w:szCs w:val="22"/>
        </w:rPr>
        <w:t xml:space="preserve"> </w:t>
      </w:r>
    </w:p>
    <w:p w:rsidR="006C4E52" w:rsidRPr="00255F62" w:rsidRDefault="006C4E52" w:rsidP="006C4E52">
      <w:pPr>
        <w:jc w:val="both"/>
        <w:rPr>
          <w:sz w:val="22"/>
          <w:szCs w:val="22"/>
        </w:rPr>
      </w:pPr>
      <w:r w:rsidRPr="00255F62">
        <w:rPr>
          <w:sz w:val="22"/>
          <w:szCs w:val="22"/>
        </w:rPr>
        <w:t xml:space="preserve">     </w:t>
      </w:r>
    </w:p>
    <w:p w:rsidR="006C4E52" w:rsidRPr="00242519" w:rsidRDefault="006C4E52" w:rsidP="006C4E52">
      <w:pPr>
        <w:jc w:val="both"/>
        <w:rPr>
          <w:color w:val="000000"/>
          <w:sz w:val="22"/>
          <w:szCs w:val="22"/>
        </w:rPr>
      </w:pPr>
      <w:r w:rsidRPr="00255F62">
        <w:rPr>
          <w:sz w:val="22"/>
          <w:szCs w:val="22"/>
        </w:rPr>
        <w:t>А</w:t>
      </w:r>
      <w:r>
        <w:rPr>
          <w:sz w:val="22"/>
          <w:szCs w:val="22"/>
          <w:vertAlign w:val="subscript"/>
        </w:rPr>
        <w:t>п</w:t>
      </w:r>
      <w:r w:rsidRPr="00255F62">
        <w:rPr>
          <w:sz w:val="22"/>
          <w:szCs w:val="22"/>
        </w:rPr>
        <w:t xml:space="preserve"> = </w:t>
      </w:r>
      <w:r w:rsidR="008D5AE5">
        <w:rPr>
          <w:sz w:val="22"/>
          <w:szCs w:val="22"/>
        </w:rPr>
        <w:t>1,5</w:t>
      </w:r>
      <w:r>
        <w:rPr>
          <w:sz w:val="22"/>
          <w:szCs w:val="22"/>
        </w:rPr>
        <w:t xml:space="preserve"> % от </w:t>
      </w:r>
      <w:proofErr w:type="spellStart"/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кад</w:t>
      </w:r>
      <w:proofErr w:type="spell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=1</w:t>
      </w:r>
      <w:r w:rsidR="008D5AE5">
        <w:rPr>
          <w:sz w:val="22"/>
          <w:szCs w:val="22"/>
        </w:rPr>
        <w:t>,5</w:t>
      </w:r>
      <w:r>
        <w:rPr>
          <w:sz w:val="22"/>
          <w:szCs w:val="22"/>
        </w:rPr>
        <w:t>% от 15</w:t>
      </w:r>
      <w:r w:rsidR="008D5AE5">
        <w:rPr>
          <w:sz w:val="22"/>
          <w:szCs w:val="22"/>
        </w:rPr>
        <w:t> 566,46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 xml:space="preserve"> = </w:t>
      </w:r>
      <w:r w:rsidR="008D5AE5">
        <w:rPr>
          <w:sz w:val="22"/>
          <w:szCs w:val="22"/>
        </w:rPr>
        <w:t>233</w:t>
      </w:r>
      <w:r>
        <w:rPr>
          <w:sz w:val="22"/>
          <w:szCs w:val="22"/>
        </w:rPr>
        <w:t>,</w:t>
      </w:r>
      <w:r w:rsidR="008D5AE5">
        <w:rPr>
          <w:sz w:val="22"/>
          <w:szCs w:val="22"/>
        </w:rPr>
        <w:t>50</w:t>
      </w:r>
      <w:r>
        <w:rPr>
          <w:sz w:val="22"/>
          <w:szCs w:val="22"/>
        </w:rPr>
        <w:t>руб</w:t>
      </w:r>
      <w:r w:rsidRPr="00242519">
        <w:rPr>
          <w:color w:val="000000"/>
          <w:sz w:val="22"/>
          <w:szCs w:val="22"/>
        </w:rPr>
        <w:t>.;</w:t>
      </w:r>
    </w:p>
    <w:p w:rsidR="006C4E52" w:rsidRPr="00242519" w:rsidRDefault="006C4E52" w:rsidP="006C4E52">
      <w:pPr>
        <w:jc w:val="both"/>
        <w:rPr>
          <w:color w:val="000000"/>
          <w:sz w:val="22"/>
          <w:szCs w:val="22"/>
        </w:rPr>
      </w:pPr>
      <w:r w:rsidRPr="00242519">
        <w:rPr>
          <w:color w:val="000000"/>
          <w:sz w:val="22"/>
          <w:szCs w:val="22"/>
        </w:rPr>
        <w:t xml:space="preserve"> </w:t>
      </w:r>
    </w:p>
    <w:p w:rsidR="006C4E52" w:rsidRPr="00255F62" w:rsidRDefault="006C4E52" w:rsidP="006C4E52">
      <w:pPr>
        <w:jc w:val="both"/>
        <w:rPr>
          <w:b/>
          <w:sz w:val="22"/>
          <w:szCs w:val="22"/>
        </w:rPr>
      </w:pPr>
      <w:r w:rsidRPr="00255F62">
        <w:rPr>
          <w:b/>
          <w:sz w:val="22"/>
          <w:szCs w:val="22"/>
        </w:rPr>
        <w:t>4. Льготы:      нет;</w:t>
      </w:r>
    </w:p>
    <w:p w:rsidR="006C4E52" w:rsidRPr="00255F62" w:rsidRDefault="006C4E52" w:rsidP="006C4E52">
      <w:pPr>
        <w:jc w:val="both"/>
        <w:rPr>
          <w:b/>
          <w:sz w:val="22"/>
          <w:szCs w:val="22"/>
        </w:rPr>
      </w:pPr>
      <w:r w:rsidRPr="00255F62">
        <w:rPr>
          <w:b/>
          <w:sz w:val="22"/>
          <w:szCs w:val="22"/>
        </w:rPr>
        <w:t xml:space="preserve">         </w:t>
      </w:r>
    </w:p>
    <w:p w:rsidR="006C4E52" w:rsidRPr="00001E47" w:rsidRDefault="006C4E52" w:rsidP="006C4E52">
      <w:pPr>
        <w:jc w:val="both"/>
        <w:rPr>
          <w:sz w:val="22"/>
          <w:szCs w:val="22"/>
        </w:rPr>
      </w:pPr>
      <w:r w:rsidRPr="00255F62">
        <w:rPr>
          <w:b/>
          <w:sz w:val="22"/>
          <w:szCs w:val="22"/>
        </w:rPr>
        <w:t>5. Итого размер арендной платы</w:t>
      </w:r>
      <w:r w:rsidRPr="00255F62">
        <w:rPr>
          <w:sz w:val="22"/>
          <w:szCs w:val="22"/>
        </w:rPr>
        <w:t xml:space="preserve">:  </w:t>
      </w:r>
      <w:bookmarkStart w:id="0" w:name="_GoBack"/>
      <w:bookmarkEnd w:id="0"/>
      <w:r w:rsidR="008D5AE5">
        <w:rPr>
          <w:b/>
          <w:sz w:val="22"/>
          <w:szCs w:val="22"/>
        </w:rPr>
        <w:t>233</w:t>
      </w:r>
      <w:r w:rsidRPr="00720565">
        <w:rPr>
          <w:b/>
          <w:sz w:val="22"/>
          <w:szCs w:val="22"/>
        </w:rPr>
        <w:t xml:space="preserve"> (</w:t>
      </w:r>
      <w:r w:rsidR="008D5AE5">
        <w:rPr>
          <w:b/>
          <w:sz w:val="22"/>
          <w:szCs w:val="22"/>
        </w:rPr>
        <w:t>Двести тридцать три) рубля 50 копее</w:t>
      </w:r>
      <w:r>
        <w:rPr>
          <w:b/>
          <w:sz w:val="22"/>
          <w:szCs w:val="22"/>
        </w:rPr>
        <w:t>к</w:t>
      </w:r>
      <w:r w:rsidRPr="00720565">
        <w:rPr>
          <w:b/>
          <w:color w:val="000000"/>
          <w:sz w:val="22"/>
          <w:szCs w:val="22"/>
        </w:rPr>
        <w:t xml:space="preserve">  НДС не облагается.</w:t>
      </w:r>
    </w:p>
    <w:p w:rsidR="006C4E52" w:rsidRPr="003B27B1" w:rsidRDefault="006C4E52" w:rsidP="006C4E52">
      <w:pPr>
        <w:jc w:val="both"/>
        <w:rPr>
          <w:color w:val="000000"/>
          <w:sz w:val="22"/>
          <w:szCs w:val="22"/>
        </w:rPr>
      </w:pPr>
    </w:p>
    <w:p w:rsidR="006C4E52" w:rsidRPr="00255F62" w:rsidRDefault="006C4E52" w:rsidP="006C4E52">
      <w:pPr>
        <w:jc w:val="both"/>
        <w:rPr>
          <w:sz w:val="22"/>
          <w:szCs w:val="22"/>
        </w:rPr>
      </w:pPr>
    </w:p>
    <w:p w:rsidR="006C4E52" w:rsidRPr="007E76EA" w:rsidRDefault="006C4E52" w:rsidP="006C4E52">
      <w:pPr>
        <w:spacing w:after="200" w:line="276" w:lineRule="auto"/>
        <w:jc w:val="both"/>
        <w:rPr>
          <w:sz w:val="18"/>
          <w:szCs w:val="18"/>
          <w:u w:val="single"/>
          <w:lang w:eastAsia="en-US"/>
        </w:rPr>
      </w:pPr>
      <w:r>
        <w:rPr>
          <w:sz w:val="24"/>
          <w:szCs w:val="24"/>
        </w:rPr>
        <w:t xml:space="preserve">            </w:t>
      </w:r>
      <w:r w:rsidRPr="007E76EA">
        <w:rPr>
          <w:sz w:val="18"/>
          <w:szCs w:val="18"/>
          <w:u w:val="single"/>
          <w:lang w:eastAsia="en-US"/>
        </w:rPr>
        <w:t>Примечания:</w:t>
      </w:r>
    </w:p>
    <w:p w:rsidR="006C4E52" w:rsidRPr="00092712" w:rsidRDefault="006C4E52" w:rsidP="006C4E52">
      <w:pPr>
        <w:spacing w:after="200"/>
        <w:ind w:firstLine="499"/>
        <w:jc w:val="both"/>
        <w:rPr>
          <w:sz w:val="18"/>
          <w:szCs w:val="18"/>
          <w:u w:val="single"/>
          <w:lang w:eastAsia="en-US"/>
        </w:rPr>
      </w:pPr>
      <w:r w:rsidRPr="00092712">
        <w:rPr>
          <w:sz w:val="18"/>
          <w:szCs w:val="18"/>
          <w:lang w:eastAsia="en-US"/>
        </w:rPr>
        <w:t xml:space="preserve">              </w:t>
      </w:r>
      <w:r w:rsidRPr="00092712">
        <w:rPr>
          <w:sz w:val="18"/>
          <w:szCs w:val="18"/>
          <w:u w:val="single"/>
          <w:lang w:eastAsia="en-US"/>
        </w:rPr>
        <w:t xml:space="preserve">Размер арендной платы устанавливается в соответствии </w:t>
      </w:r>
      <w:proofErr w:type="gramStart"/>
      <w:r w:rsidRPr="00092712">
        <w:rPr>
          <w:sz w:val="18"/>
          <w:szCs w:val="18"/>
          <w:u w:val="single"/>
          <w:lang w:eastAsia="en-US"/>
        </w:rPr>
        <w:t>с</w:t>
      </w:r>
      <w:proofErr w:type="gramEnd"/>
      <w:r w:rsidRPr="00092712">
        <w:rPr>
          <w:sz w:val="18"/>
          <w:szCs w:val="18"/>
          <w:u w:val="single"/>
          <w:lang w:eastAsia="en-US"/>
        </w:rPr>
        <w:t>:</w:t>
      </w:r>
    </w:p>
    <w:p w:rsidR="006C4E52" w:rsidRDefault="006C4E52" w:rsidP="006C4E52">
      <w:pPr>
        <w:spacing w:after="200"/>
        <w:ind w:firstLine="499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- размер арендной платы устанавливается в соответствии с пунктом 14 статьи 39.11 Земельного кодекса Российской Федерации;</w:t>
      </w:r>
    </w:p>
    <w:p w:rsidR="006C4E52" w:rsidRPr="007E76EA" w:rsidRDefault="006C4E52" w:rsidP="006C4E52">
      <w:pPr>
        <w:spacing w:after="200"/>
        <w:ind w:firstLine="499"/>
        <w:jc w:val="both"/>
        <w:rPr>
          <w:color w:val="FF0000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- кадастровая стоимость земельного участка указана в соответствии с Выпиской из ЕГРН об </w:t>
      </w:r>
      <w:r w:rsidR="008D5AE5">
        <w:rPr>
          <w:sz w:val="18"/>
          <w:szCs w:val="18"/>
          <w:lang w:eastAsia="en-US"/>
        </w:rPr>
        <w:t>основных характеристиках и зарегистрированных правах на объект недвижимости № КУВИ-001/2022-28672806 от 02.03.2022г.</w:t>
      </w:r>
    </w:p>
    <w:p w:rsidR="006C4E52" w:rsidRDefault="006C4E52" w:rsidP="006C4E52">
      <w:pPr>
        <w:spacing w:after="200"/>
        <w:ind w:firstLine="499"/>
        <w:jc w:val="both"/>
        <w:rPr>
          <w:sz w:val="18"/>
          <w:szCs w:val="18"/>
          <w:lang w:eastAsia="en-US"/>
        </w:rPr>
      </w:pPr>
      <w:r w:rsidRPr="00092712">
        <w:rPr>
          <w:sz w:val="18"/>
          <w:szCs w:val="18"/>
          <w:lang w:eastAsia="en-US"/>
        </w:rPr>
        <w:t xml:space="preserve"> </w:t>
      </w:r>
    </w:p>
    <w:p w:rsidR="006C4E52" w:rsidRPr="00013ECE" w:rsidRDefault="006C4E52" w:rsidP="006C4E52">
      <w:pPr>
        <w:spacing w:after="200"/>
        <w:ind w:firstLine="499"/>
        <w:jc w:val="both"/>
        <w:rPr>
          <w:rFonts w:eastAsia="Calibri"/>
          <w:b/>
          <w:i/>
          <w:sz w:val="24"/>
          <w:szCs w:val="24"/>
        </w:rPr>
      </w:pPr>
    </w:p>
    <w:p w:rsidR="006C4E52" w:rsidRPr="00A62BDB" w:rsidRDefault="006C4E52" w:rsidP="006C4E5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Начальник</w:t>
      </w:r>
    </w:p>
    <w:p w:rsidR="006C4E52" w:rsidRDefault="006C4E52" w:rsidP="006C4E52">
      <w:pPr>
        <w:rPr>
          <w:rFonts w:eastAsia="Calibri"/>
          <w:sz w:val="22"/>
          <w:szCs w:val="22"/>
        </w:rPr>
      </w:pPr>
      <w:r w:rsidRPr="00A62BDB">
        <w:rPr>
          <w:rFonts w:eastAsia="Calibri"/>
          <w:sz w:val="22"/>
          <w:szCs w:val="22"/>
        </w:rPr>
        <w:t xml:space="preserve">отдела земельных отношений </w:t>
      </w:r>
      <w:r>
        <w:rPr>
          <w:rFonts w:eastAsia="Calibri"/>
          <w:sz w:val="22"/>
          <w:szCs w:val="22"/>
        </w:rPr>
        <w:t xml:space="preserve"> КУМИ</w:t>
      </w:r>
    </w:p>
    <w:p w:rsidR="006C4E52" w:rsidRPr="00A62BDB" w:rsidRDefault="006C4E52" w:rsidP="006C4E52">
      <w:pPr>
        <w:rPr>
          <w:rFonts w:eastAsia="Calibri"/>
          <w:sz w:val="22"/>
          <w:szCs w:val="22"/>
        </w:rPr>
      </w:pPr>
      <w:r w:rsidRPr="00A62BDB">
        <w:rPr>
          <w:rFonts w:eastAsia="Calibri"/>
          <w:sz w:val="22"/>
          <w:szCs w:val="22"/>
        </w:rPr>
        <w:t xml:space="preserve">муниципального района </w:t>
      </w:r>
      <w:r>
        <w:rPr>
          <w:rFonts w:eastAsia="Calibri"/>
          <w:sz w:val="22"/>
          <w:szCs w:val="22"/>
        </w:rPr>
        <w:t>К</w:t>
      </w:r>
      <w:r w:rsidRPr="00A62BDB">
        <w:rPr>
          <w:rFonts w:eastAsia="Calibri"/>
          <w:sz w:val="22"/>
          <w:szCs w:val="22"/>
        </w:rPr>
        <w:t xml:space="preserve">инельский                             </w:t>
      </w:r>
      <w:r>
        <w:rPr>
          <w:rFonts w:eastAsia="Calibri"/>
          <w:sz w:val="22"/>
          <w:szCs w:val="22"/>
        </w:rPr>
        <w:t xml:space="preserve">                  _______________   А.Ю. Конакова</w:t>
      </w:r>
      <w:r w:rsidRPr="00A62BDB">
        <w:rPr>
          <w:rFonts w:eastAsia="Calibri"/>
          <w:sz w:val="22"/>
          <w:szCs w:val="22"/>
        </w:rPr>
        <w:t xml:space="preserve">    </w:t>
      </w:r>
    </w:p>
    <w:p w:rsidR="006C4E52" w:rsidRPr="00A62BDB" w:rsidRDefault="006C4E52" w:rsidP="006C4E52">
      <w:pPr>
        <w:rPr>
          <w:rFonts w:eastAsia="Calibri"/>
          <w:sz w:val="22"/>
          <w:szCs w:val="22"/>
        </w:rPr>
      </w:pPr>
    </w:p>
    <w:p w:rsidR="006C4E52" w:rsidRPr="00A62BDB" w:rsidRDefault="006C4E52" w:rsidP="006C4E52">
      <w:pPr>
        <w:rPr>
          <w:sz w:val="22"/>
          <w:szCs w:val="22"/>
        </w:rPr>
      </w:pPr>
    </w:p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6C4E52"/>
    <w:p w:rsidR="006C4E52" w:rsidRDefault="006C4E52" w:rsidP="005B5FF7"/>
    <w:p w:rsidR="00474369" w:rsidRDefault="00474369" w:rsidP="005B5FF7"/>
    <w:p w:rsidR="00474369" w:rsidRDefault="00474369" w:rsidP="005B5FF7"/>
    <w:p w:rsidR="00474369" w:rsidRDefault="00474369" w:rsidP="005B5FF7"/>
    <w:p w:rsidR="00474369" w:rsidRDefault="00474369" w:rsidP="005B5FF7"/>
    <w:p w:rsidR="00474369" w:rsidRDefault="00474369" w:rsidP="005B5FF7"/>
    <w:p w:rsidR="00474369" w:rsidRPr="002F3741" w:rsidRDefault="00474369" w:rsidP="005B5FF7"/>
    <w:p w:rsidR="00F771C8" w:rsidRPr="00A62BDB" w:rsidRDefault="00F771C8" w:rsidP="00474369">
      <w:pPr>
        <w:jc w:val="right"/>
        <w:rPr>
          <w:rFonts w:eastAsia="Calibri"/>
          <w:sz w:val="22"/>
          <w:szCs w:val="22"/>
        </w:rPr>
      </w:pPr>
    </w:p>
    <w:sectPr w:rsidR="00F771C8" w:rsidRPr="00A62BDB" w:rsidSect="00001E47">
      <w:pgSz w:w="11906" w:h="16838"/>
      <w:pgMar w:top="426" w:right="709" w:bottom="568" w:left="1134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6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06E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BB31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B3375"/>
    <w:multiLevelType w:val="hybridMultilevel"/>
    <w:tmpl w:val="F22E6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B6E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531531"/>
    <w:multiLevelType w:val="multilevel"/>
    <w:tmpl w:val="25602B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A6E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F56A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C153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ED1A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2C6C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E15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9D1EA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5D1D7D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960669"/>
    <w:multiLevelType w:val="hybridMultilevel"/>
    <w:tmpl w:val="D49C2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E0"/>
    <w:rsid w:val="00001E47"/>
    <w:rsid w:val="00007678"/>
    <w:rsid w:val="00030473"/>
    <w:rsid w:val="000368D3"/>
    <w:rsid w:val="00071BD4"/>
    <w:rsid w:val="000A1E2D"/>
    <w:rsid w:val="000B73CE"/>
    <w:rsid w:val="001026EB"/>
    <w:rsid w:val="00176415"/>
    <w:rsid w:val="001809BE"/>
    <w:rsid w:val="00244B8B"/>
    <w:rsid w:val="0026139A"/>
    <w:rsid w:val="002B3CB1"/>
    <w:rsid w:val="002D6921"/>
    <w:rsid w:val="002E1050"/>
    <w:rsid w:val="003218E7"/>
    <w:rsid w:val="00474369"/>
    <w:rsid w:val="004765D1"/>
    <w:rsid w:val="005501E1"/>
    <w:rsid w:val="0055293F"/>
    <w:rsid w:val="0055662A"/>
    <w:rsid w:val="00561E9D"/>
    <w:rsid w:val="005B5FF7"/>
    <w:rsid w:val="00621128"/>
    <w:rsid w:val="00673F06"/>
    <w:rsid w:val="006C2F95"/>
    <w:rsid w:val="006C4E52"/>
    <w:rsid w:val="00717458"/>
    <w:rsid w:val="0072051F"/>
    <w:rsid w:val="00822EDF"/>
    <w:rsid w:val="00840872"/>
    <w:rsid w:val="008D5AE5"/>
    <w:rsid w:val="008E4E2B"/>
    <w:rsid w:val="0091324C"/>
    <w:rsid w:val="009C7D68"/>
    <w:rsid w:val="009D7705"/>
    <w:rsid w:val="009F5EAF"/>
    <w:rsid w:val="00A822B6"/>
    <w:rsid w:val="00A97EE0"/>
    <w:rsid w:val="00AF4F53"/>
    <w:rsid w:val="00B840CF"/>
    <w:rsid w:val="00C47BFF"/>
    <w:rsid w:val="00CC614B"/>
    <w:rsid w:val="00CC6550"/>
    <w:rsid w:val="00D109FF"/>
    <w:rsid w:val="00D679E3"/>
    <w:rsid w:val="00D95432"/>
    <w:rsid w:val="00DB7F3E"/>
    <w:rsid w:val="00DC1279"/>
    <w:rsid w:val="00DD529E"/>
    <w:rsid w:val="00E16554"/>
    <w:rsid w:val="00E551EA"/>
    <w:rsid w:val="00F330A8"/>
    <w:rsid w:val="00F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FF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B5FF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B5FF7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5F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5F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5F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B5FF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B5F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B5FF7"/>
    <w:pPr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5B5F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B5FF7"/>
    <w:rPr>
      <w:sz w:val="28"/>
    </w:rPr>
  </w:style>
  <w:style w:type="character" w:customStyle="1" w:styleId="a6">
    <w:name w:val="Основной текст Знак"/>
    <w:basedOn w:val="a0"/>
    <w:link w:val="a5"/>
    <w:rsid w:val="005B5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5B5FF7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5B5F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30473"/>
    <w:pPr>
      <w:ind w:left="720"/>
      <w:contextualSpacing/>
    </w:pPr>
  </w:style>
  <w:style w:type="paragraph" w:styleId="aa">
    <w:name w:val="Normal (Web)"/>
    <w:basedOn w:val="a"/>
    <w:uiPriority w:val="99"/>
    <w:rsid w:val="00673F06"/>
    <w:pPr>
      <w:spacing w:before="45" w:after="105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FF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B5FF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B5FF7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5F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5F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5F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B5FF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B5F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B5FF7"/>
    <w:pPr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5B5F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B5FF7"/>
    <w:rPr>
      <w:sz w:val="28"/>
    </w:rPr>
  </w:style>
  <w:style w:type="character" w:customStyle="1" w:styleId="a6">
    <w:name w:val="Основной текст Знак"/>
    <w:basedOn w:val="a0"/>
    <w:link w:val="a5"/>
    <w:rsid w:val="005B5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5B5FF7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5B5F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30473"/>
    <w:pPr>
      <w:ind w:left="720"/>
      <w:contextualSpacing/>
    </w:pPr>
  </w:style>
  <w:style w:type="paragraph" w:styleId="aa">
    <w:name w:val="Normal (Web)"/>
    <w:basedOn w:val="a"/>
    <w:uiPriority w:val="99"/>
    <w:rsid w:val="00673F06"/>
    <w:pPr>
      <w:spacing w:before="45" w:after="10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8A92-AD9B-4ED9-B536-8DF16B11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Елена Васильевна</dc:creator>
  <cp:lastModifiedBy>Плотникова Елена Васильевна</cp:lastModifiedBy>
  <cp:revision>9</cp:revision>
  <cp:lastPrinted>2018-08-30T11:44:00Z</cp:lastPrinted>
  <dcterms:created xsi:type="dcterms:W3CDTF">2018-08-13T11:25:00Z</dcterms:created>
  <dcterms:modified xsi:type="dcterms:W3CDTF">2022-03-14T10:04:00Z</dcterms:modified>
</cp:coreProperties>
</file>