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84" w:rsidRDefault="00D34B84" w:rsidP="00D34B84">
      <w:pPr>
        <w:pStyle w:val="a3"/>
        <w:spacing w:line="360" w:lineRule="auto"/>
        <w:jc w:val="left"/>
        <w:rPr>
          <w:b w:val="0"/>
          <w:sz w:val="34"/>
          <w:szCs w:val="34"/>
        </w:rPr>
      </w:pPr>
      <w:r>
        <w:rPr>
          <w:b w:val="0"/>
          <w:sz w:val="34"/>
          <w:szCs w:val="34"/>
        </w:rPr>
        <w:t xml:space="preserve">                                         ПРОТОКОЛ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заседания </w:t>
      </w:r>
      <w:r>
        <w:rPr>
          <w:bCs/>
          <w:color w:val="000000"/>
        </w:rPr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муниципального имущества сельского поселения Бобровка муниципального района </w:t>
      </w:r>
      <w:proofErr w:type="spellStart"/>
      <w:r>
        <w:rPr>
          <w:bCs/>
          <w:color w:val="000000"/>
        </w:rPr>
        <w:t>Кинельский</w:t>
      </w:r>
      <w:proofErr w:type="spellEnd"/>
      <w:r>
        <w:rPr>
          <w:bCs/>
          <w:color w:val="000000"/>
        </w:rPr>
        <w:t xml:space="preserve"> Самарской области</w:t>
      </w:r>
      <w:r w:rsidRPr="00D34B84">
        <w:rPr>
          <w:szCs w:val="28"/>
        </w:rPr>
        <w:t xml:space="preserve"> </w:t>
      </w:r>
      <w:r w:rsidRPr="00D34B84">
        <w:rPr>
          <w:szCs w:val="28"/>
        </w:rPr>
        <w:t>о допуске к участию в аукционе заявителей и о признании заявителей участниками аукциона по прод</w:t>
      </w:r>
      <w:r>
        <w:rPr>
          <w:szCs w:val="28"/>
        </w:rPr>
        <w:t>аже права на заключение договоров</w:t>
      </w:r>
      <w:r w:rsidRPr="00D34B84">
        <w:rPr>
          <w:szCs w:val="28"/>
        </w:rPr>
        <w:t xml:space="preserve"> аренды муницип</w:t>
      </w:r>
      <w:r>
        <w:rPr>
          <w:szCs w:val="28"/>
        </w:rPr>
        <w:t>ального имущества (аукцион</w:t>
      </w:r>
      <w:proofErr w:type="gramEnd"/>
      <w:r>
        <w:rPr>
          <w:szCs w:val="28"/>
        </w:rPr>
        <w:t xml:space="preserve"> от 05</w:t>
      </w:r>
      <w:r w:rsidRPr="00D34B84">
        <w:rPr>
          <w:szCs w:val="28"/>
        </w:rPr>
        <w:t>.0</w:t>
      </w:r>
      <w:r>
        <w:rPr>
          <w:szCs w:val="28"/>
        </w:rPr>
        <w:t>8</w:t>
      </w:r>
      <w:r w:rsidRPr="00D34B84">
        <w:rPr>
          <w:szCs w:val="28"/>
        </w:rPr>
        <w:t>.2015 года)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D34B84" w:rsidRDefault="00D34B84" w:rsidP="00D34B84">
      <w:pP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D34B84" w:rsidRDefault="00D34B84" w:rsidP="00D34B84">
      <w:pPr>
        <w:jc w:val="both"/>
        <w:rPr>
          <w:szCs w:val="28"/>
        </w:rPr>
      </w:pPr>
    </w:p>
    <w:p w:rsidR="00D34B84" w:rsidRDefault="00D34B84" w:rsidP="00D34B84">
      <w:pPr>
        <w:jc w:val="both"/>
        <w:rPr>
          <w:b/>
          <w:szCs w:val="28"/>
          <w:u w:val="single"/>
        </w:rPr>
      </w:pPr>
      <w:r>
        <w:rPr>
          <w:szCs w:val="28"/>
          <w:u w:val="single"/>
        </w:rPr>
        <w:t>от 31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>июля</w:t>
      </w:r>
      <w:r>
        <w:rPr>
          <w:szCs w:val="28"/>
          <w:u w:val="single"/>
        </w:rPr>
        <w:t xml:space="preserve">  2015 года </w:t>
      </w:r>
      <w:r>
        <w:rPr>
          <w:szCs w:val="28"/>
        </w:rPr>
        <w:t xml:space="preserve">                                                                                              </w:t>
      </w:r>
      <w:r>
        <w:rPr>
          <w:szCs w:val="28"/>
          <w:u w:val="single"/>
        </w:rPr>
        <w:t>№2</w:t>
      </w:r>
    </w:p>
    <w:p w:rsidR="00D34B84" w:rsidRDefault="00D34B84" w:rsidP="00D34B84">
      <w:pPr>
        <w:jc w:val="right"/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>ПРЕДСЕДАТЕЛЬСТВОВАЛ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ГЛАВА СЕЛЬСКОГО ПОСЕЛЕНИЯ БОБРОВКА МУНИЦИПАЛЬНОГО РАЙОНА КИНЕЛЬСКИЙ САМАРСКОЙ ОБЛАСТИ 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>И.Д. НЕСТЕРКИН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D34B84" w:rsidRDefault="00D34B84" w:rsidP="00D34B84">
      <w:p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>Присутствовали: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председателя комиссии</w:t>
      </w:r>
      <w:proofErr w:type="gramStart"/>
      <w:r>
        <w:rPr>
          <w:szCs w:val="28"/>
        </w:rPr>
        <w:t xml:space="preserve"> –               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- </w:t>
      </w:r>
      <w:proofErr w:type="gramEnd"/>
      <w:r>
        <w:rPr>
          <w:szCs w:val="28"/>
        </w:rPr>
        <w:t>Т.Н. Кузнецова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главный бухгалтер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 xml:space="preserve"> –                                                                         - </w:t>
      </w:r>
      <w:proofErr w:type="gramEnd"/>
      <w:r>
        <w:rPr>
          <w:szCs w:val="28"/>
        </w:rPr>
        <w:t xml:space="preserve">Г.М. </w:t>
      </w:r>
      <w:proofErr w:type="spellStart"/>
      <w:r>
        <w:rPr>
          <w:szCs w:val="28"/>
        </w:rPr>
        <w:t>Генералова</w:t>
      </w:r>
      <w:proofErr w:type="spellEnd"/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специалист администрации                                </w:t>
      </w:r>
      <w:r>
        <w:rPr>
          <w:szCs w:val="28"/>
        </w:rPr>
        <w:t xml:space="preserve">                               </w:t>
      </w:r>
      <w:r>
        <w:rPr>
          <w:szCs w:val="28"/>
        </w:rPr>
        <w:t>- Н.А. Коновалова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сельского поселения Бобровка                                         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юрист МБУ «Бобровский центр                         </w:t>
      </w:r>
      <w:r>
        <w:rPr>
          <w:szCs w:val="28"/>
        </w:rPr>
        <w:t xml:space="preserve">                               </w:t>
      </w:r>
      <w:r>
        <w:rPr>
          <w:szCs w:val="28"/>
        </w:rPr>
        <w:t>- Ю.И. Медведева</w:t>
      </w:r>
    </w:p>
    <w:p w:rsidR="00D34B84" w:rsidRDefault="00D34B84" w:rsidP="00D34B84">
      <w:pPr>
        <w:spacing w:line="360" w:lineRule="auto"/>
        <w:jc w:val="both"/>
        <w:rPr>
          <w:szCs w:val="28"/>
        </w:rPr>
      </w:pPr>
      <w:r>
        <w:rPr>
          <w:szCs w:val="28"/>
        </w:rPr>
        <w:t>культуры, спорта и молодежной политики»</w:t>
      </w:r>
    </w:p>
    <w:p w:rsidR="00D34B84" w:rsidRDefault="00D34B84" w:rsidP="00D34B84">
      <w:pPr>
        <w:spacing w:line="360" w:lineRule="auto"/>
        <w:jc w:val="center"/>
        <w:rPr>
          <w:szCs w:val="28"/>
        </w:rPr>
      </w:pP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  <w:lang w:val="en-US"/>
        </w:rPr>
        <w:t>I</w:t>
      </w:r>
      <w:r w:rsidRPr="00D34B84">
        <w:rPr>
          <w:szCs w:val="28"/>
        </w:rPr>
        <w:t>. О рассмотрении заявки заявителя на участие в аукционе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lastRenderedPageBreak/>
        <w:t xml:space="preserve"> по продаже права аренды (с приложением пакета документов) 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>от 05</w:t>
      </w:r>
      <w:r w:rsidRPr="00D34B84">
        <w:rPr>
          <w:szCs w:val="28"/>
        </w:rPr>
        <w:t>.0</w:t>
      </w:r>
      <w:r>
        <w:rPr>
          <w:szCs w:val="28"/>
        </w:rPr>
        <w:t>8</w:t>
      </w:r>
      <w:r w:rsidRPr="00D34B84">
        <w:rPr>
          <w:szCs w:val="28"/>
        </w:rPr>
        <w:t xml:space="preserve">.2015 года на соответствие требованиям, установленным 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 xml:space="preserve">Аукционной документацией по открытому аукциону на право 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заключения договоров</w:t>
      </w:r>
      <w:r w:rsidRPr="00D34B84">
        <w:rPr>
          <w:szCs w:val="28"/>
        </w:rPr>
        <w:t xml:space="preserve"> аренды муниципального имущества </w:t>
      </w:r>
    </w:p>
    <w:p w:rsidR="00D34B84" w:rsidRPr="00D34B84" w:rsidRDefault="00D34B84" w:rsidP="002D5987">
      <w:pPr>
        <w:spacing w:line="360" w:lineRule="auto"/>
        <w:jc w:val="center"/>
        <w:rPr>
          <w:szCs w:val="28"/>
          <w:lang w:eastAsia="en-US"/>
        </w:rPr>
      </w:pPr>
      <w:r w:rsidRPr="00D34B84">
        <w:rPr>
          <w:szCs w:val="28"/>
        </w:rPr>
        <w:t>по Лоту №1 - сооружения балансовой стоимостью</w:t>
      </w:r>
      <w:r w:rsidRPr="00D34B84">
        <w:rPr>
          <w:b/>
          <w:szCs w:val="28"/>
        </w:rPr>
        <w:t xml:space="preserve"> </w:t>
      </w:r>
      <w:r w:rsidRPr="00D34B84">
        <w:rPr>
          <w:szCs w:val="28"/>
        </w:rPr>
        <w:t>1809463,83 (один миллион восемьсот девять тысяч четыреста шестьдесят три рубля 83 копейки), в том числе</w:t>
      </w:r>
      <w:r w:rsidRPr="00D34B84">
        <w:rPr>
          <w:b/>
          <w:szCs w:val="28"/>
        </w:rPr>
        <w:t xml:space="preserve"> (</w:t>
      </w:r>
      <w:r w:rsidRPr="00D34B84">
        <w:rPr>
          <w:szCs w:val="28"/>
        </w:rPr>
        <w:t xml:space="preserve">артезианская скважина, 1994 года постройки, количество 1 шт., высотой 50 м, инвентарный номер 200, </w:t>
      </w:r>
      <w:proofErr w:type="spellStart"/>
      <w:r w:rsidRPr="00D34B84">
        <w:rPr>
          <w:szCs w:val="28"/>
        </w:rPr>
        <w:t>лит</w:t>
      </w:r>
      <w:proofErr w:type="gramStart"/>
      <w:r w:rsidRPr="00D34B84">
        <w:rPr>
          <w:szCs w:val="28"/>
        </w:rPr>
        <w:t>.Г</w:t>
      </w:r>
      <w:proofErr w:type="spellEnd"/>
      <w:proofErr w:type="gramEnd"/>
      <w:r w:rsidRPr="00D34B84">
        <w:rPr>
          <w:szCs w:val="28"/>
        </w:rPr>
        <w:t xml:space="preserve">, кадастровый (или условны) номер 63:22:0000000:0:1449,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восточнее поселка Формальный; артезианская скважина, 1995 года постройки, количество 1 шт., глубиной 50 м,  инвентарный номер 214, лит.1, кадастровый (или условный) номер 63:22:1405004:0:7,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Бобровка, улица Кооперативная, 54-а; водопровод 1975 года постройки, количество 1 шт., протяженностью 9400 </w:t>
      </w:r>
      <w:proofErr w:type="spellStart"/>
      <w:r w:rsidRPr="00D34B84">
        <w:rPr>
          <w:szCs w:val="28"/>
        </w:rPr>
        <w:t>п.</w:t>
      </w:r>
      <w:proofErr w:type="gramStart"/>
      <w:r w:rsidRPr="00D34B84">
        <w:rPr>
          <w:szCs w:val="28"/>
        </w:rPr>
        <w:t>м</w:t>
      </w:r>
      <w:proofErr w:type="spellEnd"/>
      <w:proofErr w:type="gramEnd"/>
      <w:r w:rsidRPr="00D34B84">
        <w:rPr>
          <w:szCs w:val="28"/>
        </w:rPr>
        <w:t>, диаметром 150 мм (в том числе – водонапорная башня «</w:t>
      </w:r>
      <w:proofErr w:type="spellStart"/>
      <w:r w:rsidRPr="00D34B84">
        <w:rPr>
          <w:szCs w:val="28"/>
        </w:rPr>
        <w:t>Рожновского</w:t>
      </w:r>
      <w:proofErr w:type="spellEnd"/>
      <w:r w:rsidRPr="00D34B84">
        <w:rPr>
          <w:szCs w:val="28"/>
        </w:rPr>
        <w:t xml:space="preserve">» - 1 шт., артезианская скважина – 2 шт.), инвентарный номер 11010310005,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Бобровка; водопровод 1979 года постройки, количество 1 шт., протяженностью 13600 </w:t>
      </w:r>
      <w:proofErr w:type="spellStart"/>
      <w:r w:rsidRPr="00D34B84">
        <w:rPr>
          <w:szCs w:val="28"/>
        </w:rPr>
        <w:t>п.</w:t>
      </w:r>
      <w:proofErr w:type="gramStart"/>
      <w:r w:rsidRPr="00D34B84">
        <w:rPr>
          <w:szCs w:val="28"/>
        </w:rPr>
        <w:t>м</w:t>
      </w:r>
      <w:proofErr w:type="spellEnd"/>
      <w:proofErr w:type="gramEnd"/>
      <w:r w:rsidRPr="00D34B84">
        <w:rPr>
          <w:szCs w:val="28"/>
        </w:rPr>
        <w:t xml:space="preserve">, диаметром 125 мм, инвентарный номер 11010310006,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Бобровка, улица Кирова; водозаборная скважина, 2010 года постройки, количество 1 шт., инвентарный номер 11010810024, по адресу: </w:t>
      </w:r>
      <w:proofErr w:type="gramStart"/>
      <w:r w:rsidRPr="00D34B84">
        <w:rPr>
          <w:szCs w:val="28"/>
        </w:rPr>
        <w:t xml:space="preserve">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Бобровка, улица Кирова, 35 метров севернее села Бобровка), для оказания коммунальных услуг сельского поселения Бобровка, на срок с 17.08.2015 года по 10.08.2016 года</w:t>
      </w:r>
      <w:r w:rsidRPr="00D34B84">
        <w:rPr>
          <w:color w:val="000000"/>
          <w:szCs w:val="28"/>
        </w:rPr>
        <w:t>.</w:t>
      </w:r>
      <w:proofErr w:type="gramEnd"/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t>____________________</w:t>
      </w:r>
      <w:r w:rsidRPr="00D34B84">
        <w:rPr>
          <w:szCs w:val="28"/>
        </w:rPr>
        <w:t>________________________________________________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>(</w:t>
      </w:r>
      <w:proofErr w:type="spellStart"/>
      <w:r>
        <w:rPr>
          <w:szCs w:val="28"/>
        </w:rPr>
        <w:t>Нестеркин</w:t>
      </w:r>
      <w:proofErr w:type="spellEnd"/>
      <w:r>
        <w:rPr>
          <w:szCs w:val="28"/>
        </w:rPr>
        <w:t xml:space="preserve"> И.Д.</w:t>
      </w:r>
      <w:r w:rsidRPr="00D34B84">
        <w:rPr>
          <w:szCs w:val="28"/>
        </w:rPr>
        <w:t>)</w:t>
      </w:r>
    </w:p>
    <w:p w:rsidR="00D34B84" w:rsidRPr="00D34B84" w:rsidRDefault="00D34B84" w:rsidP="00D34B84">
      <w:pPr>
        <w:spacing w:line="360" w:lineRule="auto"/>
        <w:jc w:val="both"/>
        <w:rPr>
          <w:szCs w:val="28"/>
        </w:rPr>
      </w:pPr>
      <w:r w:rsidRPr="00D34B84">
        <w:rPr>
          <w:szCs w:val="28"/>
        </w:rPr>
        <w:t>1. Рассмотреть, поданную заявителем заявку на участие в аукционе по продаже права  аренды (с приложением пакета документов) по Лоту №1:</w:t>
      </w:r>
    </w:p>
    <w:p w:rsidR="00D34B84" w:rsidRPr="00D34B84" w:rsidRDefault="00D34B84" w:rsidP="00D34B84">
      <w:pPr>
        <w:spacing w:line="360" w:lineRule="auto"/>
        <w:jc w:val="both"/>
        <w:rPr>
          <w:szCs w:val="28"/>
        </w:rPr>
      </w:pPr>
      <w:proofErr w:type="gramStart"/>
      <w:r w:rsidRPr="00D34B84">
        <w:rPr>
          <w:szCs w:val="28"/>
        </w:rPr>
        <w:t>-</w:t>
      </w:r>
      <w:r w:rsidRPr="00D34B84">
        <w:rPr>
          <w:sz w:val="24"/>
          <w:szCs w:val="24"/>
        </w:rPr>
        <w:t xml:space="preserve"> </w:t>
      </w:r>
      <w:r>
        <w:rPr>
          <w:szCs w:val="28"/>
        </w:rPr>
        <w:t xml:space="preserve">Муниципальным казенным предприятием жилищно-коммунального хозяйства «Бобровское» сельского поселения Бобровка 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</w:t>
      </w:r>
      <w:r w:rsidR="003426E0">
        <w:rPr>
          <w:szCs w:val="28"/>
        </w:rPr>
        <w:t xml:space="preserve">, ИНН </w:t>
      </w:r>
      <w:r w:rsidR="002D5987">
        <w:rPr>
          <w:szCs w:val="28"/>
        </w:rPr>
        <w:t xml:space="preserve">6350013543, 446406, Самарская область, </w:t>
      </w:r>
      <w:proofErr w:type="spellStart"/>
      <w:r w:rsidR="002D5987">
        <w:rPr>
          <w:szCs w:val="28"/>
        </w:rPr>
        <w:t>Кинельский</w:t>
      </w:r>
      <w:proofErr w:type="spellEnd"/>
      <w:r w:rsidR="002D5987">
        <w:rPr>
          <w:szCs w:val="28"/>
        </w:rPr>
        <w:t xml:space="preserve"> </w:t>
      </w:r>
      <w:r w:rsidR="002D5987">
        <w:rPr>
          <w:szCs w:val="28"/>
        </w:rPr>
        <w:lastRenderedPageBreak/>
        <w:t>район, село Бобровка, улица Кирова, дом №28 «В», в лице директора – Рыжкова Алексея Егоровича, действующего на основании Устава</w:t>
      </w:r>
      <w:r w:rsidRPr="00D34B84">
        <w:rPr>
          <w:szCs w:val="28"/>
        </w:rPr>
        <w:t>.</w:t>
      </w:r>
      <w:proofErr w:type="gramEnd"/>
    </w:p>
    <w:p w:rsidR="00D34B84" w:rsidRPr="00D34B84" w:rsidRDefault="00D34B84" w:rsidP="00D34B84">
      <w:pPr>
        <w:spacing w:line="360" w:lineRule="auto"/>
        <w:jc w:val="both"/>
        <w:rPr>
          <w:szCs w:val="28"/>
        </w:rPr>
      </w:pPr>
      <w:r w:rsidRPr="00D34B84">
        <w:rPr>
          <w:szCs w:val="28"/>
        </w:rPr>
        <w:t>Голосовали единогласно.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  <w:lang w:val="en-US"/>
        </w:rPr>
        <w:t>II</w:t>
      </w:r>
      <w:r w:rsidRPr="00D34B84">
        <w:rPr>
          <w:szCs w:val="28"/>
        </w:rPr>
        <w:t>. О допуске к участию в аукционе заявителя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 xml:space="preserve"> и о признании заявителя участником аукциона</w:t>
      </w:r>
    </w:p>
    <w:p w:rsidR="00D34B84" w:rsidRPr="00D34B84" w:rsidRDefault="002D5987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от 05</w:t>
      </w:r>
      <w:r w:rsidR="00D34B84" w:rsidRPr="00D34B84">
        <w:rPr>
          <w:szCs w:val="28"/>
        </w:rPr>
        <w:t>.0</w:t>
      </w:r>
      <w:r>
        <w:rPr>
          <w:szCs w:val="28"/>
        </w:rPr>
        <w:t>8</w:t>
      </w:r>
      <w:r w:rsidR="00D34B84" w:rsidRPr="00D34B84">
        <w:rPr>
          <w:szCs w:val="28"/>
        </w:rPr>
        <w:t xml:space="preserve">.2015 года по продаже права на заключение </w:t>
      </w:r>
    </w:p>
    <w:p w:rsidR="00D34B84" w:rsidRPr="00D34B84" w:rsidRDefault="002D5987" w:rsidP="00D34B84">
      <w:pPr>
        <w:spacing w:line="360" w:lineRule="auto"/>
        <w:jc w:val="center"/>
        <w:rPr>
          <w:szCs w:val="28"/>
        </w:rPr>
      </w:pPr>
      <w:r>
        <w:rPr>
          <w:szCs w:val="28"/>
        </w:rPr>
        <w:t>договоров</w:t>
      </w:r>
      <w:r w:rsidR="00D34B84" w:rsidRPr="00D34B84">
        <w:rPr>
          <w:szCs w:val="28"/>
        </w:rPr>
        <w:t xml:space="preserve"> аренды муниципального имущества по Лоту №1 -</w:t>
      </w:r>
    </w:p>
    <w:p w:rsidR="002D5987" w:rsidRPr="00D34B84" w:rsidRDefault="002D5987" w:rsidP="002D5987">
      <w:pPr>
        <w:spacing w:line="360" w:lineRule="auto"/>
        <w:jc w:val="center"/>
        <w:rPr>
          <w:szCs w:val="28"/>
          <w:lang w:eastAsia="en-US"/>
        </w:rPr>
      </w:pPr>
      <w:r w:rsidRPr="00D34B84">
        <w:rPr>
          <w:szCs w:val="28"/>
        </w:rPr>
        <w:t>сооружения балансовой стоимостью</w:t>
      </w:r>
      <w:r w:rsidRPr="00D34B84">
        <w:rPr>
          <w:b/>
          <w:szCs w:val="28"/>
        </w:rPr>
        <w:t xml:space="preserve"> </w:t>
      </w:r>
      <w:r w:rsidRPr="00D34B84">
        <w:rPr>
          <w:szCs w:val="28"/>
        </w:rPr>
        <w:t>1809463,83 (один миллион восемьсот девять тысяч четыреста шестьдесят три рубля 83 копейки), в том числе</w:t>
      </w:r>
      <w:r w:rsidRPr="00D34B84">
        <w:rPr>
          <w:b/>
          <w:szCs w:val="28"/>
        </w:rPr>
        <w:t xml:space="preserve"> (</w:t>
      </w:r>
      <w:r w:rsidRPr="00D34B84">
        <w:rPr>
          <w:szCs w:val="28"/>
        </w:rPr>
        <w:t xml:space="preserve">артезианская скважина, 1994 года постройки, количество 1 шт., высотой 50 м, инвентарный номер 200, </w:t>
      </w:r>
      <w:proofErr w:type="spellStart"/>
      <w:r w:rsidRPr="00D34B84">
        <w:rPr>
          <w:szCs w:val="28"/>
        </w:rPr>
        <w:t>лит</w:t>
      </w:r>
      <w:proofErr w:type="gramStart"/>
      <w:r w:rsidRPr="00D34B84">
        <w:rPr>
          <w:szCs w:val="28"/>
        </w:rPr>
        <w:t>.Г</w:t>
      </w:r>
      <w:proofErr w:type="spellEnd"/>
      <w:proofErr w:type="gramEnd"/>
      <w:r w:rsidRPr="00D34B84">
        <w:rPr>
          <w:szCs w:val="28"/>
        </w:rPr>
        <w:t xml:space="preserve">, кадастровый (или условны) номер 63:22:0000000:0:1449,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восточнее поселка Формальный; артезианская скважина, 1995 года постройки, количество 1 шт., глубиной 50 м,  инвентарный номер 214, лит.1, кадастровый (или условный) номер 63:22:1405004:0:7,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Бобровка, улица Кооперативная, 54-а; водопровод 1975 года постройки, количество 1 шт., протяженностью 9400 </w:t>
      </w:r>
      <w:proofErr w:type="spellStart"/>
      <w:r w:rsidRPr="00D34B84">
        <w:rPr>
          <w:szCs w:val="28"/>
        </w:rPr>
        <w:t>п.</w:t>
      </w:r>
      <w:proofErr w:type="gramStart"/>
      <w:r w:rsidRPr="00D34B84">
        <w:rPr>
          <w:szCs w:val="28"/>
        </w:rPr>
        <w:t>м</w:t>
      </w:r>
      <w:proofErr w:type="spellEnd"/>
      <w:proofErr w:type="gramEnd"/>
      <w:r w:rsidRPr="00D34B84">
        <w:rPr>
          <w:szCs w:val="28"/>
        </w:rPr>
        <w:t>, диаметром 150 мм (в том числе – водонапорная башня «</w:t>
      </w:r>
      <w:proofErr w:type="spellStart"/>
      <w:r w:rsidRPr="00D34B84">
        <w:rPr>
          <w:szCs w:val="28"/>
        </w:rPr>
        <w:t>Рожновского</w:t>
      </w:r>
      <w:proofErr w:type="spellEnd"/>
      <w:r w:rsidRPr="00D34B84">
        <w:rPr>
          <w:szCs w:val="28"/>
        </w:rPr>
        <w:t xml:space="preserve">» - 1 шт., артезианская скважина – 2 шт.), инвентарный номер 11010310005,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Бобровка; водопровод 1979 года постройки, количество 1 шт., протяженностью 13600 </w:t>
      </w:r>
      <w:proofErr w:type="spellStart"/>
      <w:r w:rsidRPr="00D34B84">
        <w:rPr>
          <w:szCs w:val="28"/>
        </w:rPr>
        <w:t>п.</w:t>
      </w:r>
      <w:proofErr w:type="gramStart"/>
      <w:r w:rsidRPr="00D34B84">
        <w:rPr>
          <w:szCs w:val="28"/>
        </w:rPr>
        <w:t>м</w:t>
      </w:r>
      <w:proofErr w:type="spellEnd"/>
      <w:proofErr w:type="gramEnd"/>
      <w:r w:rsidRPr="00D34B84">
        <w:rPr>
          <w:szCs w:val="28"/>
        </w:rPr>
        <w:t xml:space="preserve">, диаметром 125 мм, инвентарный номер 11010310006, по адресу: 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Бобровка, улица Кирова; водозаборная скважина, 2010 года постройки, количество 1 шт., инвентарный номер 11010810024, по адресу: </w:t>
      </w:r>
      <w:proofErr w:type="gramStart"/>
      <w:r w:rsidRPr="00D34B84">
        <w:rPr>
          <w:szCs w:val="28"/>
        </w:rPr>
        <w:t xml:space="preserve">Самарская область, </w:t>
      </w:r>
      <w:proofErr w:type="spellStart"/>
      <w:r w:rsidRPr="00D34B84">
        <w:rPr>
          <w:szCs w:val="28"/>
        </w:rPr>
        <w:t>Кинельский</w:t>
      </w:r>
      <w:proofErr w:type="spellEnd"/>
      <w:r w:rsidRPr="00D34B84">
        <w:rPr>
          <w:szCs w:val="28"/>
        </w:rPr>
        <w:t xml:space="preserve"> район, село Бобровка, улица Кирова, 35 метров севернее села Бобровка), для оказания коммунальных услуг сельского поселения Бобровка, на срок с 17.08.2015 года по 10.08.2016 года</w:t>
      </w:r>
      <w:r w:rsidRPr="00D34B84">
        <w:rPr>
          <w:color w:val="000000"/>
          <w:szCs w:val="28"/>
        </w:rPr>
        <w:t>.</w:t>
      </w:r>
      <w:proofErr w:type="gramEnd"/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t>______</w:t>
      </w:r>
      <w:r w:rsidRPr="00D34B84">
        <w:rPr>
          <w:szCs w:val="28"/>
        </w:rPr>
        <w:t>________________________________________________________________</w:t>
      </w:r>
    </w:p>
    <w:p w:rsidR="00D34B84" w:rsidRPr="00D34B84" w:rsidRDefault="00D34B84" w:rsidP="00D34B84">
      <w:pPr>
        <w:spacing w:line="360" w:lineRule="auto"/>
        <w:jc w:val="center"/>
        <w:rPr>
          <w:szCs w:val="28"/>
        </w:rPr>
      </w:pPr>
      <w:r w:rsidRPr="00D34B84">
        <w:rPr>
          <w:szCs w:val="28"/>
        </w:rPr>
        <w:t>(</w:t>
      </w:r>
      <w:proofErr w:type="spellStart"/>
      <w:r w:rsidR="002D5987">
        <w:rPr>
          <w:szCs w:val="28"/>
        </w:rPr>
        <w:t>Нестеркин</w:t>
      </w:r>
      <w:proofErr w:type="spellEnd"/>
      <w:r w:rsidR="002D5987">
        <w:rPr>
          <w:szCs w:val="28"/>
        </w:rPr>
        <w:t xml:space="preserve"> И.Д.</w:t>
      </w:r>
      <w:r w:rsidRPr="00D34B84">
        <w:rPr>
          <w:szCs w:val="28"/>
        </w:rPr>
        <w:t>)</w:t>
      </w:r>
    </w:p>
    <w:p w:rsidR="00D34B84" w:rsidRPr="00D34B84" w:rsidRDefault="00D34B84" w:rsidP="00D34B84">
      <w:pPr>
        <w:spacing w:line="360" w:lineRule="auto"/>
        <w:jc w:val="both"/>
        <w:rPr>
          <w:szCs w:val="28"/>
        </w:rPr>
      </w:pPr>
      <w:r w:rsidRPr="00D34B84">
        <w:rPr>
          <w:szCs w:val="28"/>
        </w:rPr>
        <w:t>1. Допустить по</w:t>
      </w:r>
      <w:r w:rsidR="002D5987">
        <w:rPr>
          <w:szCs w:val="28"/>
        </w:rPr>
        <w:t xml:space="preserve"> Лоту №1 к участию в аукционе 05</w:t>
      </w:r>
      <w:r w:rsidRPr="00D34B84">
        <w:rPr>
          <w:szCs w:val="28"/>
        </w:rPr>
        <w:t>.0</w:t>
      </w:r>
      <w:r w:rsidR="002D5987">
        <w:rPr>
          <w:szCs w:val="28"/>
        </w:rPr>
        <w:t>8</w:t>
      </w:r>
      <w:r w:rsidRPr="00D34B84">
        <w:rPr>
          <w:szCs w:val="28"/>
        </w:rPr>
        <w:t>.2015 года и признать участником аукциона по прод</w:t>
      </w:r>
      <w:r w:rsidR="002D5987">
        <w:rPr>
          <w:szCs w:val="28"/>
        </w:rPr>
        <w:t>аже права на заключение договоров</w:t>
      </w:r>
      <w:r w:rsidRPr="00D34B84">
        <w:rPr>
          <w:szCs w:val="28"/>
        </w:rPr>
        <w:t xml:space="preserve"> аренды муниципального имущества: </w:t>
      </w:r>
    </w:p>
    <w:p w:rsidR="00D34B84" w:rsidRPr="00D34B84" w:rsidRDefault="00D34B84" w:rsidP="00D34B84">
      <w:pPr>
        <w:spacing w:line="360" w:lineRule="auto"/>
        <w:jc w:val="both"/>
        <w:rPr>
          <w:szCs w:val="28"/>
        </w:rPr>
      </w:pPr>
      <w:proofErr w:type="gramStart"/>
      <w:r w:rsidRPr="00D34B84">
        <w:rPr>
          <w:szCs w:val="28"/>
        </w:rPr>
        <w:lastRenderedPageBreak/>
        <w:t>-</w:t>
      </w:r>
      <w:r w:rsidRPr="00D34B84">
        <w:rPr>
          <w:sz w:val="24"/>
          <w:szCs w:val="24"/>
        </w:rPr>
        <w:t xml:space="preserve"> </w:t>
      </w:r>
      <w:r w:rsidR="002D5987">
        <w:rPr>
          <w:szCs w:val="28"/>
        </w:rPr>
        <w:t>Муници</w:t>
      </w:r>
      <w:r w:rsidR="002D5987">
        <w:rPr>
          <w:szCs w:val="28"/>
        </w:rPr>
        <w:t>пальное</w:t>
      </w:r>
      <w:r w:rsidR="002D5987">
        <w:rPr>
          <w:szCs w:val="28"/>
        </w:rPr>
        <w:t xml:space="preserve"> </w:t>
      </w:r>
      <w:r w:rsidR="002D5987">
        <w:rPr>
          <w:szCs w:val="28"/>
        </w:rPr>
        <w:t>казенное предприятие</w:t>
      </w:r>
      <w:r w:rsidR="002D5987">
        <w:rPr>
          <w:szCs w:val="28"/>
        </w:rPr>
        <w:t xml:space="preserve"> жилищно-коммунального хозяйства «Бобровское» сельского поселения Бобровка муниципального района </w:t>
      </w:r>
      <w:proofErr w:type="spellStart"/>
      <w:r w:rsidR="002D5987">
        <w:rPr>
          <w:szCs w:val="28"/>
        </w:rPr>
        <w:t>Кинельский</w:t>
      </w:r>
      <w:proofErr w:type="spellEnd"/>
      <w:r w:rsidR="002D5987">
        <w:rPr>
          <w:szCs w:val="28"/>
        </w:rPr>
        <w:t xml:space="preserve"> Самарской области, ИНН 6350013543, 446406, Самарская область, </w:t>
      </w:r>
      <w:proofErr w:type="spellStart"/>
      <w:r w:rsidR="002D5987">
        <w:rPr>
          <w:szCs w:val="28"/>
        </w:rPr>
        <w:t>Кинельский</w:t>
      </w:r>
      <w:proofErr w:type="spellEnd"/>
      <w:r w:rsidR="002D5987">
        <w:rPr>
          <w:szCs w:val="28"/>
        </w:rPr>
        <w:t xml:space="preserve"> район, село Бобровка, улица Кирова, дом №28 «В», в лице директора – Рыжкова Алексея Егоровича, действующего на основании Устава</w:t>
      </w:r>
      <w:r w:rsidR="002D5987" w:rsidRPr="00D34B84">
        <w:rPr>
          <w:szCs w:val="28"/>
        </w:rPr>
        <w:t>.</w:t>
      </w:r>
      <w:proofErr w:type="gramEnd"/>
    </w:p>
    <w:p w:rsidR="00D34B84" w:rsidRPr="00D34B84" w:rsidRDefault="00D34B84" w:rsidP="00D34B84">
      <w:pPr>
        <w:spacing w:line="360" w:lineRule="auto"/>
        <w:jc w:val="both"/>
        <w:rPr>
          <w:szCs w:val="28"/>
        </w:rPr>
      </w:pPr>
      <w:r w:rsidRPr="00D34B84">
        <w:rPr>
          <w:szCs w:val="28"/>
        </w:rPr>
        <w:t>Голосовали единогласно.</w:t>
      </w:r>
    </w:p>
    <w:p w:rsidR="00D34B84" w:rsidRDefault="00D34B84" w:rsidP="00D34B84">
      <w:pPr>
        <w:spacing w:line="360" w:lineRule="auto"/>
        <w:jc w:val="both"/>
        <w:rPr>
          <w:szCs w:val="28"/>
        </w:rPr>
      </w:pPr>
    </w:p>
    <w:p w:rsidR="00D34B84" w:rsidRDefault="00D34B84" w:rsidP="00D34B84">
      <w:pPr>
        <w:spacing w:line="360" w:lineRule="auto"/>
        <w:jc w:val="both"/>
        <w:rPr>
          <w:szCs w:val="28"/>
        </w:rPr>
      </w:pPr>
    </w:p>
    <w:p w:rsidR="00D34B84" w:rsidRDefault="00D34B84" w:rsidP="00D34B84">
      <w:pPr>
        <w:spacing w:line="276" w:lineRule="auto"/>
        <w:jc w:val="both"/>
        <w:rPr>
          <w:szCs w:val="28"/>
        </w:rPr>
      </w:pPr>
      <w:r>
        <w:rPr>
          <w:szCs w:val="28"/>
        </w:rPr>
        <w:t>Председатель комиссии</w:t>
      </w:r>
      <w:proofErr w:type="gramStart"/>
      <w:r>
        <w:rPr>
          <w:szCs w:val="28"/>
        </w:rPr>
        <w:t xml:space="preserve"> –                                                                   - </w:t>
      </w:r>
      <w:proofErr w:type="gramEnd"/>
      <w:r>
        <w:rPr>
          <w:szCs w:val="28"/>
        </w:rPr>
        <w:t xml:space="preserve">И.Д. </w:t>
      </w:r>
      <w:proofErr w:type="spellStart"/>
      <w:r>
        <w:rPr>
          <w:szCs w:val="28"/>
        </w:rPr>
        <w:t>Нестеркин</w:t>
      </w:r>
      <w:proofErr w:type="spellEnd"/>
    </w:p>
    <w:p w:rsidR="00D34B84" w:rsidRDefault="00D34B84" w:rsidP="00D34B84">
      <w:pPr>
        <w:spacing w:line="276" w:lineRule="auto"/>
        <w:jc w:val="both"/>
        <w:rPr>
          <w:szCs w:val="28"/>
        </w:rPr>
      </w:pPr>
      <w:r>
        <w:rPr>
          <w:szCs w:val="28"/>
        </w:rPr>
        <w:t>Глава 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председателя комиссии</w:t>
      </w:r>
      <w:proofErr w:type="gramStart"/>
      <w:r>
        <w:rPr>
          <w:szCs w:val="28"/>
        </w:rPr>
        <w:t xml:space="preserve"> –               </w:t>
      </w:r>
      <w:r w:rsidR="002D5987">
        <w:rPr>
          <w:szCs w:val="28"/>
        </w:rPr>
        <w:t xml:space="preserve">                               </w:t>
      </w:r>
      <w:r>
        <w:rPr>
          <w:szCs w:val="28"/>
        </w:rPr>
        <w:t xml:space="preserve"> - </w:t>
      </w:r>
      <w:proofErr w:type="gramEnd"/>
      <w:r>
        <w:rPr>
          <w:szCs w:val="28"/>
        </w:rPr>
        <w:t>Т.Н. Кузнецова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главный бухгалтер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 xml:space="preserve"> –                                                                         - </w:t>
      </w:r>
      <w:proofErr w:type="gramEnd"/>
      <w:r>
        <w:rPr>
          <w:szCs w:val="28"/>
        </w:rPr>
        <w:t xml:space="preserve">Г.М. </w:t>
      </w:r>
      <w:proofErr w:type="spellStart"/>
      <w:r>
        <w:rPr>
          <w:szCs w:val="28"/>
        </w:rPr>
        <w:t>Генералова</w:t>
      </w:r>
      <w:proofErr w:type="spellEnd"/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сельского поселения Бобровка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специалист администрации                                </w:t>
      </w:r>
      <w:r w:rsidR="002D5987">
        <w:rPr>
          <w:szCs w:val="28"/>
        </w:rPr>
        <w:t xml:space="preserve">                               </w:t>
      </w:r>
      <w:r>
        <w:rPr>
          <w:szCs w:val="28"/>
        </w:rPr>
        <w:t>- Н.А. Коновалова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сельского поселения Бобровка                                         </w:t>
      </w:r>
    </w:p>
    <w:p w:rsidR="00D34B84" w:rsidRDefault="00D34B84" w:rsidP="00D34B84">
      <w:pPr>
        <w:spacing w:line="276" w:lineRule="auto"/>
        <w:rPr>
          <w:szCs w:val="28"/>
        </w:rPr>
      </w:pPr>
      <w:r>
        <w:rPr>
          <w:szCs w:val="28"/>
        </w:rPr>
        <w:t xml:space="preserve">юрист МБУ «Бобровский центр                         </w:t>
      </w:r>
      <w:r w:rsidR="002D5987">
        <w:rPr>
          <w:szCs w:val="28"/>
        </w:rPr>
        <w:t xml:space="preserve">                               </w:t>
      </w:r>
      <w:bookmarkStart w:id="0" w:name="_GoBack"/>
      <w:bookmarkEnd w:id="0"/>
      <w:r>
        <w:rPr>
          <w:szCs w:val="28"/>
        </w:rPr>
        <w:t>- Ю.И. Медведева</w:t>
      </w:r>
    </w:p>
    <w:p w:rsidR="00D34B84" w:rsidRDefault="00D34B84" w:rsidP="00D34B84">
      <w:pPr>
        <w:spacing w:line="360" w:lineRule="auto"/>
        <w:jc w:val="both"/>
        <w:rPr>
          <w:szCs w:val="28"/>
        </w:rPr>
      </w:pPr>
      <w:r>
        <w:rPr>
          <w:szCs w:val="28"/>
        </w:rPr>
        <w:t>культуры, спорта и молодежной политики»</w:t>
      </w:r>
    </w:p>
    <w:p w:rsidR="00D34B84" w:rsidRDefault="00D34B84" w:rsidP="00D34B84">
      <w:pPr>
        <w:spacing w:line="276" w:lineRule="auto"/>
        <w:rPr>
          <w:szCs w:val="28"/>
        </w:rPr>
      </w:pPr>
    </w:p>
    <w:p w:rsidR="00D34B84" w:rsidRDefault="00D34B84" w:rsidP="00D34B84">
      <w:pPr>
        <w:spacing w:line="276" w:lineRule="auto"/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rPr>
          <w:szCs w:val="28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D34B84" w:rsidRDefault="00D34B84" w:rsidP="00D34B84">
      <w:pPr>
        <w:pStyle w:val="a3"/>
        <w:jc w:val="left"/>
        <w:rPr>
          <w:b w:val="0"/>
          <w:szCs w:val="24"/>
        </w:rPr>
      </w:pPr>
    </w:p>
    <w:p w:rsidR="001B63F9" w:rsidRDefault="001B63F9"/>
    <w:sectPr w:rsidR="001B63F9" w:rsidSect="00D34B84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8E"/>
    <w:rsid w:val="001B63F9"/>
    <w:rsid w:val="002D5987"/>
    <w:rsid w:val="003426E0"/>
    <w:rsid w:val="0081168E"/>
    <w:rsid w:val="00D3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4B8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34B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4B8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34B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2015-08-03T06:09:00Z</cp:lastPrinted>
  <dcterms:created xsi:type="dcterms:W3CDTF">2015-08-03T05:26:00Z</dcterms:created>
  <dcterms:modified xsi:type="dcterms:W3CDTF">2015-08-03T06:10:00Z</dcterms:modified>
</cp:coreProperties>
</file>