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B33440" w:rsidRDefault="002F4704" w:rsidP="00822C80">
      <w:pPr>
        <w:shd w:val="clear" w:color="auto" w:fill="FFFFFF"/>
        <w:tabs>
          <w:tab w:val="left" w:pos="5954"/>
        </w:tabs>
        <w:ind w:right="283" w:firstLine="0"/>
        <w:rPr>
          <w:b/>
          <w:szCs w:val="28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bookmarkEnd w:id="0"/>
    </w:p>
    <w:p w:rsidR="00B33440" w:rsidRDefault="00B33440" w:rsidP="00FD70B3">
      <w:pPr>
        <w:ind w:firstLine="0"/>
        <w:rPr>
          <w:b/>
          <w:szCs w:val="28"/>
        </w:rPr>
      </w:pPr>
    </w:p>
    <w:p w:rsidR="00B33440" w:rsidRDefault="00B33440" w:rsidP="00FD70B3">
      <w:pPr>
        <w:ind w:firstLine="0"/>
        <w:rPr>
          <w:b/>
          <w:szCs w:val="28"/>
        </w:rPr>
      </w:pPr>
    </w:p>
    <w:p w:rsidR="004A7937" w:rsidRDefault="004A7937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CC3653" w:rsidRDefault="007067E7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 xml:space="preserve">переданных претендентом (физическим лицом) организатору торгов  для участия в аукционе </w:t>
      </w:r>
      <w:r w:rsidR="00CC3653" w:rsidRPr="00CC3653">
        <w:rPr>
          <w:b/>
          <w:szCs w:val="28"/>
        </w:rPr>
        <w:t>по продаже права на заключение договор</w:t>
      </w:r>
      <w:r w:rsidR="000A7BDD">
        <w:rPr>
          <w:b/>
          <w:szCs w:val="28"/>
        </w:rPr>
        <w:t>а</w:t>
      </w:r>
      <w:r w:rsidR="0040520C">
        <w:rPr>
          <w:b/>
          <w:szCs w:val="28"/>
        </w:rPr>
        <w:t xml:space="preserve"> аренды земельных</w:t>
      </w:r>
      <w:r w:rsidR="00CC3653" w:rsidRPr="00CC3653">
        <w:rPr>
          <w:b/>
          <w:szCs w:val="28"/>
        </w:rPr>
        <w:t xml:space="preserve"> участк</w:t>
      </w:r>
      <w:r w:rsidR="0040520C">
        <w:rPr>
          <w:b/>
          <w:szCs w:val="28"/>
        </w:rPr>
        <w:t>ов</w:t>
      </w:r>
      <w:r w:rsidR="00CC3653" w:rsidRPr="00CC3653">
        <w:rPr>
          <w:b/>
          <w:szCs w:val="28"/>
        </w:rPr>
        <w:t>, государственная собственность на которы</w:t>
      </w:r>
      <w:r w:rsidR="00D04C3A">
        <w:rPr>
          <w:b/>
          <w:szCs w:val="28"/>
        </w:rPr>
        <w:t>й</w:t>
      </w:r>
      <w:r w:rsidR="00CC3653" w:rsidRPr="00CC3653">
        <w:rPr>
          <w:b/>
          <w:szCs w:val="28"/>
        </w:rPr>
        <w:t xml:space="preserve"> не разграничена, на территории  муниципального района Кинельский Самарской области</w:t>
      </w:r>
      <w:r w:rsidR="00000768" w:rsidRPr="00CC3653">
        <w:rPr>
          <w:b/>
          <w:szCs w:val="28"/>
        </w:rPr>
        <w:t xml:space="preserve"> </w:t>
      </w:r>
    </w:p>
    <w:p w:rsidR="007067E7" w:rsidRPr="00CC3653" w:rsidRDefault="005948D4" w:rsidP="00000768">
      <w:pPr>
        <w:ind w:left="709" w:right="425" w:firstLine="0"/>
        <w:rPr>
          <w:b/>
          <w:szCs w:val="28"/>
        </w:rPr>
      </w:pPr>
      <w:r w:rsidRPr="00CC3653">
        <w:rPr>
          <w:b/>
          <w:szCs w:val="28"/>
        </w:rPr>
        <w:t>______________________</w:t>
      </w:r>
      <w:r w:rsidR="007067E7" w:rsidRPr="00CC3653">
        <w:rPr>
          <w:b/>
          <w:szCs w:val="28"/>
        </w:rPr>
        <w:t>________________________</w:t>
      </w:r>
      <w:r w:rsidR="00013275" w:rsidRPr="00CC3653">
        <w:rPr>
          <w:b/>
          <w:szCs w:val="28"/>
        </w:rPr>
        <w:t>____________________</w:t>
      </w:r>
      <w:r w:rsidR="007067E7" w:rsidRPr="00CC3653">
        <w:rPr>
          <w:b/>
          <w:szCs w:val="28"/>
        </w:rPr>
        <w:t xml:space="preserve">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  <w:r>
        <w:t xml:space="preserve">Аукцион от </w:t>
      </w:r>
      <w:r w:rsidR="00903480">
        <w:rPr>
          <w:i/>
        </w:rPr>
        <w:t>«</w:t>
      </w:r>
      <w:r w:rsidR="0040520C">
        <w:rPr>
          <w:i/>
        </w:rPr>
        <w:t>2</w:t>
      </w:r>
      <w:r w:rsidR="000A7BDD">
        <w:rPr>
          <w:i/>
        </w:rPr>
        <w:t>8</w:t>
      </w:r>
      <w:r w:rsidR="00903480" w:rsidRPr="00D5603A">
        <w:rPr>
          <w:i/>
        </w:rPr>
        <w:t>»</w:t>
      </w:r>
      <w:r w:rsidR="00903480">
        <w:rPr>
          <w:i/>
        </w:rPr>
        <w:t xml:space="preserve"> </w:t>
      </w:r>
      <w:r w:rsidR="000A7BDD">
        <w:rPr>
          <w:i/>
        </w:rPr>
        <w:t>фе</w:t>
      </w:r>
      <w:r w:rsidR="00045B1F">
        <w:rPr>
          <w:i/>
        </w:rPr>
        <w:t>в</w:t>
      </w:r>
      <w:r w:rsidR="000A7BDD">
        <w:rPr>
          <w:i/>
        </w:rPr>
        <w:t>раля</w:t>
      </w:r>
      <w:r w:rsidR="00903480">
        <w:rPr>
          <w:i/>
        </w:rPr>
        <w:t xml:space="preserve"> </w:t>
      </w:r>
      <w:r w:rsidR="00903480" w:rsidRPr="00D5603A">
        <w:rPr>
          <w:i/>
        </w:rPr>
        <w:t xml:space="preserve"> 20</w:t>
      </w:r>
      <w:r w:rsidR="00903480">
        <w:rPr>
          <w:i/>
        </w:rPr>
        <w:t>2</w:t>
      </w:r>
      <w:r w:rsidR="00CC3653">
        <w:rPr>
          <w:i/>
        </w:rPr>
        <w:t>3</w:t>
      </w:r>
      <w:r w:rsidR="00903480" w:rsidRPr="00D5603A">
        <w:rPr>
          <w:i/>
        </w:rPr>
        <w:t xml:space="preserve"> </w:t>
      </w:r>
      <w:r w:rsidR="00903480" w:rsidRPr="00D5603A">
        <w:rPr>
          <w:i/>
          <w:spacing w:val="6"/>
        </w:rPr>
        <w:t>года</w:t>
      </w:r>
      <w:r w:rsidR="00903480">
        <w:t xml:space="preserve"> </w:t>
      </w:r>
      <w:r w:rsidR="00921431">
        <w:t xml:space="preserve"> </w:t>
      </w:r>
    </w:p>
    <w:p w:rsidR="007067E7" w:rsidRDefault="007067E7" w:rsidP="007067E7">
      <w:pPr>
        <w:jc w:val="center"/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379"/>
        <w:gridCol w:w="2835"/>
      </w:tblGrid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835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</w:t>
            </w:r>
            <w:r>
              <w:rPr>
                <w:sz w:val="24"/>
                <w:szCs w:val="24"/>
              </w:rPr>
              <w:t>(установленной формы)</w:t>
            </w:r>
            <w:r w:rsidRPr="00850E09">
              <w:rPr>
                <w:sz w:val="24"/>
                <w:szCs w:val="24"/>
              </w:rPr>
              <w:t xml:space="preserve"> на участие в аукционе, подписанная Претендентом или его уполномоченным представителем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платежного</w:t>
            </w:r>
            <w:r w:rsidRPr="00850E09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50E09">
              <w:rPr>
                <w:sz w:val="24"/>
                <w:szCs w:val="24"/>
              </w:rPr>
              <w:t xml:space="preserve"> (платежное поручение</w:t>
            </w:r>
            <w:r>
              <w:rPr>
                <w:sz w:val="24"/>
                <w:szCs w:val="24"/>
              </w:rPr>
              <w:t xml:space="preserve"> или чек</w:t>
            </w:r>
            <w:r w:rsidRPr="00850E09">
              <w:rPr>
                <w:sz w:val="24"/>
                <w:szCs w:val="24"/>
              </w:rPr>
              <w:t>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паспорта Претендента</w:t>
            </w:r>
            <w:r w:rsidR="00DC5155">
              <w:rPr>
                <w:sz w:val="24"/>
                <w:szCs w:val="24"/>
              </w:rPr>
              <w:t xml:space="preserve"> (все листы)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7067E7" w:rsidRPr="00850E09" w:rsidRDefault="00FD70B3" w:rsidP="00FD70B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</w:t>
            </w:r>
            <w:r w:rsidR="007067E7">
              <w:rPr>
                <w:sz w:val="24"/>
                <w:szCs w:val="24"/>
              </w:rPr>
              <w:t xml:space="preserve"> лицевого счета Претендента</w:t>
            </w:r>
            <w:r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99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7326B5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40520C">
        <w:rPr>
          <w:szCs w:val="28"/>
        </w:rPr>
        <w:t>3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326B5">
      <w:pPr>
        <w:ind w:firstLine="0"/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40520C">
        <w:rPr>
          <w:szCs w:val="28"/>
        </w:rPr>
        <w:t>3</w:t>
      </w:r>
      <w:r w:rsidR="004C5CA1">
        <w:rPr>
          <w:szCs w:val="28"/>
        </w:rPr>
        <w:t xml:space="preserve">    </w:t>
      </w:r>
      <w:r>
        <w:rPr>
          <w:szCs w:val="28"/>
        </w:rPr>
        <w:t>год</w:t>
      </w:r>
    </w:p>
    <w:p w:rsidR="007067E7" w:rsidRDefault="007067E7" w:rsidP="007067E7">
      <w:pPr>
        <w:ind w:firstLine="0"/>
      </w:pPr>
    </w:p>
    <w:p w:rsidR="007067E7" w:rsidRDefault="007067E7" w:rsidP="007067E7">
      <w:pPr>
        <w:rPr>
          <w:b/>
          <w:szCs w:val="28"/>
        </w:rPr>
      </w:pPr>
    </w:p>
    <w:p w:rsidR="002F4704" w:rsidRDefault="002F4704" w:rsidP="007067E7">
      <w:pPr>
        <w:rPr>
          <w:b/>
          <w:szCs w:val="28"/>
        </w:rPr>
      </w:pPr>
    </w:p>
    <w:p w:rsidR="002F4704" w:rsidRDefault="002F4704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FC404F" w:rsidRDefault="00FC404F" w:rsidP="00B119C7">
      <w:pPr>
        <w:ind w:firstLine="0"/>
        <w:rPr>
          <w:b/>
          <w:szCs w:val="28"/>
        </w:rPr>
      </w:pPr>
    </w:p>
    <w:p w:rsidR="0061278A" w:rsidRDefault="0061278A" w:rsidP="00013275">
      <w:pPr>
        <w:ind w:firstLine="0"/>
        <w:rPr>
          <w:sz w:val="22"/>
        </w:rPr>
      </w:pPr>
    </w:p>
    <w:p w:rsidR="007326B5" w:rsidRDefault="007326B5" w:rsidP="007067E7">
      <w:pPr>
        <w:jc w:val="center"/>
        <w:rPr>
          <w:b/>
          <w:szCs w:val="28"/>
        </w:rPr>
      </w:pPr>
    </w:p>
    <w:p w:rsidR="007067E7" w:rsidRPr="008E5D05" w:rsidRDefault="007067E7" w:rsidP="007067E7">
      <w:pPr>
        <w:jc w:val="center"/>
        <w:rPr>
          <w:b/>
          <w:szCs w:val="28"/>
        </w:rPr>
      </w:pPr>
      <w:r w:rsidRPr="008E5D05">
        <w:rPr>
          <w:b/>
          <w:szCs w:val="28"/>
        </w:rPr>
        <w:t>ОПИСЬ ДОКУМЕНТОВ</w:t>
      </w:r>
    </w:p>
    <w:p w:rsidR="007067E7" w:rsidRDefault="007067E7" w:rsidP="007067E7">
      <w:pPr>
        <w:jc w:val="center"/>
        <w:rPr>
          <w:b/>
          <w:szCs w:val="28"/>
        </w:rPr>
      </w:pPr>
    </w:p>
    <w:p w:rsidR="00D04C3A" w:rsidRDefault="007067E7" w:rsidP="00D04C3A">
      <w:pPr>
        <w:ind w:left="709" w:right="425" w:firstLine="0"/>
        <w:rPr>
          <w:b/>
          <w:szCs w:val="28"/>
        </w:rPr>
      </w:pPr>
      <w:r w:rsidRPr="005948D4">
        <w:rPr>
          <w:b/>
          <w:szCs w:val="28"/>
        </w:rPr>
        <w:t xml:space="preserve">переданных претендентом (юридическим лицом) организатору торгов  для участия </w:t>
      </w:r>
      <w:r w:rsidR="00CC3653" w:rsidRPr="00CC3653">
        <w:rPr>
          <w:b/>
          <w:szCs w:val="28"/>
        </w:rPr>
        <w:t xml:space="preserve">в аукционе </w:t>
      </w:r>
      <w:r w:rsidR="00D04C3A" w:rsidRPr="00CC3653">
        <w:rPr>
          <w:b/>
          <w:szCs w:val="28"/>
        </w:rPr>
        <w:t>по продаже права на заключение договор</w:t>
      </w:r>
      <w:r w:rsidR="00D04C3A">
        <w:rPr>
          <w:b/>
          <w:szCs w:val="28"/>
        </w:rPr>
        <w:t>а аренды земельных</w:t>
      </w:r>
      <w:r w:rsidR="00D04C3A" w:rsidRPr="00CC3653">
        <w:rPr>
          <w:b/>
          <w:szCs w:val="28"/>
        </w:rPr>
        <w:t xml:space="preserve"> участк</w:t>
      </w:r>
      <w:r w:rsidR="00D04C3A">
        <w:rPr>
          <w:b/>
          <w:szCs w:val="28"/>
        </w:rPr>
        <w:t>ов</w:t>
      </w:r>
      <w:r w:rsidR="00D04C3A" w:rsidRPr="00CC3653">
        <w:rPr>
          <w:b/>
          <w:szCs w:val="28"/>
        </w:rPr>
        <w:t>, государственная собственность на которы</w:t>
      </w:r>
      <w:r w:rsidR="00D04C3A">
        <w:rPr>
          <w:b/>
          <w:szCs w:val="28"/>
        </w:rPr>
        <w:t>й</w:t>
      </w:r>
      <w:r w:rsidR="00D04C3A" w:rsidRPr="00CC3653">
        <w:rPr>
          <w:b/>
          <w:szCs w:val="28"/>
        </w:rPr>
        <w:t xml:space="preserve"> не разграничена, на территории  муниципального района Кинельский Самарской области </w:t>
      </w:r>
    </w:p>
    <w:p w:rsidR="00C742D9" w:rsidRPr="00F40DE5" w:rsidRDefault="00C742D9" w:rsidP="00D04C3A">
      <w:pPr>
        <w:ind w:right="425" w:firstLine="0"/>
        <w:rPr>
          <w:b/>
          <w:szCs w:val="28"/>
        </w:rPr>
      </w:pPr>
    </w:p>
    <w:p w:rsidR="007067E7" w:rsidRDefault="007067E7" w:rsidP="007067E7">
      <w:pPr>
        <w:jc w:val="center"/>
        <w:rPr>
          <w:b/>
          <w:szCs w:val="28"/>
        </w:rPr>
      </w:pPr>
      <w:r>
        <w:rPr>
          <w:b/>
          <w:szCs w:val="28"/>
        </w:rPr>
        <w:t xml:space="preserve">_________________________________________________ </w:t>
      </w:r>
    </w:p>
    <w:p w:rsidR="007067E7" w:rsidRPr="009A6FBE" w:rsidRDefault="007067E7" w:rsidP="007067E7">
      <w:pPr>
        <w:jc w:val="center"/>
        <w:rPr>
          <w:sz w:val="20"/>
          <w:szCs w:val="20"/>
        </w:rPr>
      </w:pPr>
      <w:r w:rsidRPr="009A6FBE">
        <w:rPr>
          <w:sz w:val="20"/>
          <w:szCs w:val="20"/>
        </w:rPr>
        <w:t>Наименование участника торгов</w:t>
      </w:r>
    </w:p>
    <w:p w:rsidR="007067E7" w:rsidRDefault="007067E7" w:rsidP="007067E7">
      <w:pPr>
        <w:jc w:val="center"/>
      </w:pPr>
    </w:p>
    <w:p w:rsidR="00CC3653" w:rsidRDefault="00CC3653" w:rsidP="00CC3653">
      <w:pPr>
        <w:jc w:val="center"/>
      </w:pPr>
      <w:r>
        <w:t xml:space="preserve">Аукцион от </w:t>
      </w:r>
      <w:r>
        <w:rPr>
          <w:i/>
        </w:rPr>
        <w:t>«</w:t>
      </w:r>
      <w:r w:rsidR="0040520C">
        <w:rPr>
          <w:i/>
        </w:rPr>
        <w:t>2</w:t>
      </w:r>
      <w:r w:rsidR="00D04C3A">
        <w:rPr>
          <w:i/>
        </w:rPr>
        <w:t>3</w:t>
      </w:r>
      <w:r w:rsidRPr="00D5603A">
        <w:rPr>
          <w:i/>
        </w:rPr>
        <w:t>»</w:t>
      </w:r>
      <w:r>
        <w:rPr>
          <w:i/>
        </w:rPr>
        <w:t xml:space="preserve"> </w:t>
      </w:r>
      <w:r w:rsidR="00D04C3A">
        <w:rPr>
          <w:i/>
        </w:rPr>
        <w:t>феврал</w:t>
      </w:r>
      <w:r>
        <w:rPr>
          <w:i/>
        </w:rPr>
        <w:t xml:space="preserve">я </w:t>
      </w:r>
      <w:r w:rsidRPr="00D5603A">
        <w:rPr>
          <w:i/>
        </w:rPr>
        <w:t xml:space="preserve"> 20</w:t>
      </w:r>
      <w:r>
        <w:rPr>
          <w:i/>
        </w:rPr>
        <w:t>23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>
        <w:t xml:space="preserve">  </w:t>
      </w:r>
    </w:p>
    <w:p w:rsidR="007067E7" w:rsidRDefault="007067E7" w:rsidP="007067E7">
      <w:pPr>
        <w:jc w:val="center"/>
      </w:pPr>
    </w:p>
    <w:p w:rsidR="007067E7" w:rsidRDefault="007067E7" w:rsidP="007067E7">
      <w:pPr>
        <w:jc w:val="center"/>
      </w:pPr>
    </w:p>
    <w:tbl>
      <w:tblPr>
        <w:tblW w:w="949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812"/>
        <w:gridCol w:w="2552"/>
      </w:tblGrid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9A6FBE" w:rsidRDefault="007067E7" w:rsidP="009A6FBE">
            <w:pPr>
              <w:ind w:firstLine="0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 xml:space="preserve">№ </w:t>
            </w:r>
            <w:proofErr w:type="gramStart"/>
            <w:r w:rsidRPr="009A6FBE">
              <w:rPr>
                <w:sz w:val="20"/>
                <w:szCs w:val="20"/>
              </w:rPr>
              <w:t>п</w:t>
            </w:r>
            <w:proofErr w:type="gramEnd"/>
            <w:r w:rsidRPr="009A6FBE">
              <w:rPr>
                <w:sz w:val="20"/>
                <w:szCs w:val="20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  <w:r w:rsidRPr="009A6F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2552" w:type="dxa"/>
            <w:shd w:val="clear" w:color="auto" w:fill="auto"/>
          </w:tcPr>
          <w:p w:rsidR="007067E7" w:rsidRPr="009A6FBE" w:rsidRDefault="009A6FBE" w:rsidP="009A6FB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067E7" w:rsidRPr="009A6FBE">
              <w:rPr>
                <w:sz w:val="20"/>
                <w:szCs w:val="20"/>
              </w:rPr>
              <w:t>Количество листов</w:t>
            </w:r>
          </w:p>
          <w:p w:rsidR="007067E7" w:rsidRPr="009A6FBE" w:rsidRDefault="007067E7" w:rsidP="007326B5">
            <w:pPr>
              <w:jc w:val="center"/>
              <w:rPr>
                <w:sz w:val="20"/>
                <w:szCs w:val="20"/>
              </w:rPr>
            </w:pPr>
          </w:p>
        </w:tc>
      </w:tr>
      <w:tr w:rsidR="007326B5" w:rsidRPr="00850E09" w:rsidTr="007326B5">
        <w:tc>
          <w:tcPr>
            <w:tcW w:w="1134" w:type="dxa"/>
            <w:shd w:val="clear" w:color="auto" w:fill="auto"/>
          </w:tcPr>
          <w:p w:rsidR="007326B5" w:rsidRPr="00850E09" w:rsidRDefault="007326B5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7326B5" w:rsidRPr="00850E09" w:rsidRDefault="007326B5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Заявка  на участие в аукционе, подписанная Претендентом или его уполномоченным представителем</w:t>
            </w:r>
          </w:p>
        </w:tc>
        <w:tc>
          <w:tcPr>
            <w:tcW w:w="2552" w:type="dxa"/>
            <w:shd w:val="clear" w:color="auto" w:fill="auto"/>
          </w:tcPr>
          <w:p w:rsidR="007326B5" w:rsidRPr="00850E09" w:rsidRDefault="007326B5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Pr="00850E09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7067E7" w:rsidRPr="00850E09" w:rsidRDefault="007067E7" w:rsidP="00725234">
            <w:pPr>
              <w:ind w:firstLine="34"/>
              <w:rPr>
                <w:sz w:val="24"/>
                <w:szCs w:val="24"/>
              </w:rPr>
            </w:pPr>
            <w:r w:rsidRPr="00850E09">
              <w:rPr>
                <w:sz w:val="24"/>
                <w:szCs w:val="24"/>
              </w:rPr>
              <w:t>Платежный документ (платежное поручение) с отметкой банка плательщика об исполнении, подтверждающий внесение Претендентом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7067E7" w:rsidRPr="00850E09" w:rsidTr="007326B5">
        <w:tc>
          <w:tcPr>
            <w:tcW w:w="1134" w:type="dxa"/>
            <w:shd w:val="clear" w:color="auto" w:fill="auto"/>
          </w:tcPr>
          <w:p w:rsidR="007067E7" w:rsidRDefault="007067E7" w:rsidP="007326B5">
            <w:pPr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7067E7" w:rsidRDefault="007067E7" w:rsidP="0072523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 реквизиты претендента</w:t>
            </w:r>
            <w:r w:rsidR="00FD70B3">
              <w:rPr>
                <w:sz w:val="24"/>
                <w:szCs w:val="24"/>
              </w:rPr>
              <w:t xml:space="preserve"> для возврата задатка</w:t>
            </w:r>
          </w:p>
        </w:tc>
        <w:tc>
          <w:tcPr>
            <w:tcW w:w="2552" w:type="dxa"/>
            <w:shd w:val="clear" w:color="auto" w:fill="auto"/>
          </w:tcPr>
          <w:p w:rsidR="007067E7" w:rsidRPr="00850E09" w:rsidRDefault="007067E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  <w:tr w:rsidR="00B119C7" w:rsidRPr="00850E09" w:rsidTr="007326B5">
        <w:tc>
          <w:tcPr>
            <w:tcW w:w="1134" w:type="dxa"/>
            <w:shd w:val="clear" w:color="auto" w:fill="auto"/>
          </w:tcPr>
          <w:p w:rsidR="00B119C7" w:rsidRDefault="00B119C7" w:rsidP="007326B5">
            <w:pPr>
              <w:ind w:firstLine="17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B119C7" w:rsidRDefault="00B119C7" w:rsidP="00725234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119C7" w:rsidRPr="00850E09" w:rsidRDefault="00B119C7" w:rsidP="007326B5">
            <w:pPr>
              <w:rPr>
                <w:sz w:val="24"/>
                <w:szCs w:val="24"/>
              </w:rPr>
            </w:pPr>
          </w:p>
        </w:tc>
      </w:tr>
    </w:tbl>
    <w:p w:rsidR="007067E7" w:rsidRDefault="007067E7" w:rsidP="00B119C7">
      <w:pPr>
        <w:ind w:firstLine="0"/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Сдал документы      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«___» __________________   20</w:t>
      </w:r>
      <w:r w:rsidR="00BC3968">
        <w:rPr>
          <w:szCs w:val="28"/>
        </w:rPr>
        <w:t>2</w:t>
      </w:r>
      <w:r w:rsidR="0040520C">
        <w:rPr>
          <w:szCs w:val="28"/>
        </w:rPr>
        <w:t>3</w:t>
      </w:r>
      <w:r w:rsidR="00725234">
        <w:rPr>
          <w:szCs w:val="28"/>
        </w:rPr>
        <w:t xml:space="preserve"> </w:t>
      </w:r>
      <w:r>
        <w:rPr>
          <w:szCs w:val="28"/>
        </w:rPr>
        <w:t>год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rPr>
          <w:szCs w:val="28"/>
        </w:rPr>
      </w:pPr>
    </w:p>
    <w:p w:rsidR="007067E7" w:rsidRDefault="007067E7" w:rsidP="007067E7">
      <w:pPr>
        <w:jc w:val="center"/>
      </w:pPr>
    </w:p>
    <w:p w:rsidR="007067E7" w:rsidRDefault="007067E7" w:rsidP="007067E7">
      <w:pPr>
        <w:rPr>
          <w:szCs w:val="28"/>
        </w:rPr>
      </w:pPr>
      <w:r>
        <w:rPr>
          <w:szCs w:val="28"/>
        </w:rPr>
        <w:t>Принял  документы      ________________</w:t>
      </w:r>
    </w:p>
    <w:p w:rsidR="007067E7" w:rsidRDefault="007067E7" w:rsidP="007067E7">
      <w:pPr>
        <w:rPr>
          <w:szCs w:val="28"/>
        </w:rPr>
      </w:pPr>
    </w:p>
    <w:p w:rsidR="007067E7" w:rsidRDefault="007067E7" w:rsidP="007067E7">
      <w:r>
        <w:rPr>
          <w:szCs w:val="28"/>
        </w:rPr>
        <w:t>«___» __________________   20</w:t>
      </w:r>
      <w:r w:rsidR="0040520C">
        <w:rPr>
          <w:szCs w:val="28"/>
        </w:rPr>
        <w:t>23</w:t>
      </w:r>
      <w:r>
        <w:rPr>
          <w:szCs w:val="28"/>
        </w:rPr>
        <w:t>год</w:t>
      </w:r>
    </w:p>
    <w:p w:rsidR="007067E7" w:rsidRDefault="007067E7" w:rsidP="007067E7"/>
    <w:p w:rsidR="001D52CC" w:rsidRDefault="001D52CC" w:rsidP="007067E7"/>
    <w:p w:rsidR="001D52CC" w:rsidRDefault="001D52CC" w:rsidP="007067E7"/>
    <w:p w:rsidR="001D52CC" w:rsidRDefault="00D57D04" w:rsidP="00D57D04">
      <w:pPr>
        <w:tabs>
          <w:tab w:val="left" w:pos="2010"/>
        </w:tabs>
      </w:pPr>
      <w:r>
        <w:tab/>
      </w:r>
    </w:p>
    <w:p w:rsidR="00CC3653" w:rsidRDefault="00CC3653" w:rsidP="00605E77">
      <w:pPr>
        <w:ind w:right="1274" w:firstLine="0"/>
        <w:rPr>
          <w:b/>
          <w:szCs w:val="32"/>
        </w:rPr>
      </w:pPr>
    </w:p>
    <w:p w:rsidR="00CC3653" w:rsidRDefault="00CC3653" w:rsidP="0055777F">
      <w:pPr>
        <w:ind w:right="1274"/>
        <w:rPr>
          <w:b/>
          <w:szCs w:val="32"/>
        </w:rPr>
      </w:pPr>
    </w:p>
    <w:p w:rsidR="00CC3653" w:rsidRDefault="00CC3653" w:rsidP="00CC3653">
      <w:pPr>
        <w:ind w:right="1274"/>
        <w:jc w:val="center"/>
        <w:rPr>
          <w:b/>
          <w:szCs w:val="32"/>
        </w:rPr>
      </w:pPr>
      <w:r>
        <w:rPr>
          <w:b/>
          <w:szCs w:val="32"/>
        </w:rPr>
        <w:t>Квитанция на оплату задатка за земельный участок (аренда)</w:t>
      </w:r>
    </w:p>
    <w:p w:rsidR="00CC3653" w:rsidRDefault="00CC3653" w:rsidP="00CC3653">
      <w:pPr>
        <w:ind w:right="1274"/>
        <w:jc w:val="center"/>
        <w:rPr>
          <w:b/>
          <w:szCs w:val="32"/>
        </w:rPr>
      </w:pPr>
    </w:p>
    <w:tbl>
      <w:tblPr>
        <w:tblW w:w="1019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8614"/>
      </w:tblGrid>
      <w:tr w:rsidR="00CC3653" w:rsidRPr="001D52CC" w:rsidTr="000A7BDD">
        <w:trPr>
          <w:cantSplit/>
          <w:trHeight w:val="9060"/>
        </w:trPr>
        <w:tc>
          <w:tcPr>
            <w:tcW w:w="15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>
            <w:pPr>
              <w:pStyle w:val="1"/>
              <w:jc w:val="right"/>
              <w:rPr>
                <w:sz w:val="22"/>
              </w:rPr>
            </w:pPr>
            <w:r w:rsidRPr="001D52CC">
              <w:t xml:space="preserve">              </w:t>
            </w:r>
            <w:r w:rsidRPr="001D52CC">
              <w:rPr>
                <w:sz w:val="22"/>
              </w:rPr>
              <w:t>Извещение</w:t>
            </w:r>
          </w:p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/>
          <w:p w:rsidR="00CC3653" w:rsidRPr="001D52CC" w:rsidRDefault="00CC3653" w:rsidP="000A7BDD">
            <w:pPr>
              <w:pStyle w:val="1"/>
              <w:jc w:val="right"/>
              <w:rPr>
                <w:sz w:val="22"/>
              </w:rPr>
            </w:pPr>
            <w:r w:rsidRPr="001D52CC">
              <w:rPr>
                <w:sz w:val="22"/>
              </w:rPr>
              <w:t xml:space="preserve">                              Кассир</w:t>
            </w:r>
          </w:p>
        </w:tc>
        <w:tc>
          <w:tcPr>
            <w:tcW w:w="8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653" w:rsidRPr="001D52CC" w:rsidRDefault="00CC3653" w:rsidP="000A7BDD">
            <w:pPr>
              <w:rPr>
                <w:sz w:val="16"/>
              </w:rPr>
            </w:pPr>
            <w:r w:rsidRPr="001D52CC">
              <w:t xml:space="preserve">                     </w:t>
            </w:r>
            <w:r w:rsidRPr="001D52CC">
              <w:rPr>
                <w:sz w:val="16"/>
              </w:rPr>
              <w:t xml:space="preserve">                                                                                                     </w:t>
            </w:r>
            <w:r>
              <w:rPr>
                <w:sz w:val="16"/>
              </w:rPr>
              <w:t xml:space="preserve">  </w:t>
            </w:r>
            <w:r w:rsidRPr="001D52CC">
              <w:rPr>
                <w:sz w:val="16"/>
              </w:rPr>
              <w:t>Форма № ПД-4сб (налог)</w:t>
            </w:r>
          </w:p>
          <w:p w:rsidR="00CC3653" w:rsidRDefault="00CC3653" w:rsidP="000A7BDD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proofErr w:type="gramStart"/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УФК по Самарской области (Комитет по управлению муниципальным имуществом муниципального район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а Кинельский  Самарской области</w:t>
            </w:r>
            <w:proofErr w:type="gramEnd"/>
          </w:p>
          <w:p w:rsidR="00CC3653" w:rsidRPr="000F6373" w:rsidRDefault="00CC3653" w:rsidP="000A7BDD">
            <w:pPr>
              <w:pStyle w:val="2"/>
              <w:rPr>
                <w:rFonts w:ascii="Times New Roman" w:hAnsi="Times New Roman" w:cs="Times New Roman"/>
                <w:color w:val="auto"/>
                <w:sz w:val="22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(наименование получателя платежа)</w:t>
            </w:r>
          </w:p>
          <w:p w:rsidR="00CC3653" w:rsidRDefault="00CC3653" w:rsidP="000A7BDD">
            <w:pPr>
              <w:pStyle w:val="2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ИНН  6371006755</w:t>
            </w:r>
            <w:r w:rsidRPr="001D52CC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  КПП  637101001  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ОКТМО</w:t>
            </w:r>
            <w:r w:rsidR="00D04C3A"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 xml:space="preserve"> 36618432</w:t>
            </w:r>
            <w:r>
              <w:rPr>
                <w:rFonts w:ascii="Times New Roman" w:hAnsi="Times New Roman" w:cs="Times New Roman"/>
                <w:color w:val="auto"/>
                <w:sz w:val="22"/>
                <w:u w:val="single"/>
              </w:rPr>
              <w:t>_____</w:t>
            </w:r>
            <w:r w:rsidRPr="001D52CC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auto"/>
                <w:szCs w:val="24"/>
                <w:u w:val="single"/>
              </w:rPr>
              <w:t>232643366180004200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1D52C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                                                </w:t>
            </w:r>
            <w:r w:rsidRPr="001D52CC">
              <w:rPr>
                <w:rFonts w:ascii="Times New Roman" w:hAnsi="Times New Roman" w:cs="Times New Roman"/>
                <w:color w:val="auto"/>
                <w:sz w:val="16"/>
              </w:rPr>
              <w:t>(счет получателя средств)</w:t>
            </w:r>
          </w:p>
          <w:p w:rsidR="00CC3653" w:rsidRPr="001D52CC" w:rsidRDefault="00CC3653" w:rsidP="000A7BDD"/>
          <w:p w:rsidR="00CC3653" w:rsidRDefault="00CC3653" w:rsidP="000A7BDD">
            <w:pPr>
              <w:ind w:firstLine="0"/>
              <w:rPr>
                <w:rFonts w:eastAsia="Calibri"/>
                <w:b/>
                <w:sz w:val="22"/>
              </w:rPr>
            </w:pPr>
            <w:r w:rsidRPr="001D52CC">
              <w:rPr>
                <w:b/>
                <w:sz w:val="22"/>
              </w:rPr>
              <w:t xml:space="preserve"> </w:t>
            </w:r>
            <w:r w:rsidRPr="001D52CC">
              <w:rPr>
                <w:b/>
                <w:sz w:val="22"/>
                <w:u w:val="single"/>
              </w:rPr>
              <w:t>ОТДЕЛЕНИЕ САМАРА БАНКА РОССИИ//УФК по Самарской области г. Самара</w:t>
            </w:r>
            <w:r w:rsidRPr="001D52CC">
              <w:rPr>
                <w:rFonts w:eastAsia="Calibri"/>
                <w:b/>
                <w:sz w:val="22"/>
                <w:u w:val="single"/>
              </w:rPr>
              <w:t>,</w:t>
            </w:r>
            <w:r w:rsidRPr="001D52CC">
              <w:rPr>
                <w:rFonts w:eastAsia="Calibri"/>
                <w:b/>
                <w:sz w:val="22"/>
              </w:rPr>
              <w:t xml:space="preserve">                                           </w:t>
            </w:r>
          </w:p>
          <w:p w:rsidR="00CC3653" w:rsidRDefault="00CC3653" w:rsidP="000A7BDD">
            <w:pPr>
              <w:ind w:firstLine="0"/>
              <w:rPr>
                <w:rFonts w:eastAsia="Calibri"/>
                <w:b/>
                <w:sz w:val="22"/>
              </w:rPr>
            </w:pPr>
            <w:r>
              <w:t xml:space="preserve">                                       </w:t>
            </w:r>
            <w:r w:rsidRPr="001D52CC">
              <w:t>(</w:t>
            </w:r>
            <w:r w:rsidRPr="001D52CC">
              <w:rPr>
                <w:sz w:val="18"/>
                <w:szCs w:val="18"/>
              </w:rPr>
              <w:t>наименование банка</w:t>
            </w:r>
            <w:r w:rsidRPr="001D52CC">
              <w:t xml:space="preserve">)          </w:t>
            </w:r>
            <w:r>
              <w:t xml:space="preserve">     </w:t>
            </w:r>
            <w:r w:rsidRPr="001D52CC">
              <w:t xml:space="preserve">   </w:t>
            </w:r>
          </w:p>
          <w:p w:rsidR="00CC3653" w:rsidRDefault="00CC3653" w:rsidP="000A7BDD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Default="00CC3653" w:rsidP="000A7BDD">
            <w:pPr>
              <w:ind w:firstLine="0"/>
              <w:rPr>
                <w:b/>
                <w:sz w:val="22"/>
              </w:rPr>
            </w:pPr>
            <w:r w:rsidRPr="000F6373">
              <w:rPr>
                <w:b/>
                <w:sz w:val="22"/>
                <w:u w:val="single"/>
              </w:rPr>
              <w:t>40102810545370000036</w:t>
            </w:r>
            <w:r w:rsidRPr="001D52CC">
              <w:rPr>
                <w:b/>
                <w:sz w:val="22"/>
                <w:u w:val="single"/>
              </w:rPr>
              <w:t xml:space="preserve"> </w:t>
            </w:r>
            <w:r w:rsidRPr="001D52C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                             </w:t>
            </w:r>
            <w:r w:rsidRPr="000F6373">
              <w:rPr>
                <w:b/>
                <w:sz w:val="22"/>
              </w:rPr>
              <w:t>БИК 013601205</w:t>
            </w:r>
            <w:r>
              <w:rPr>
                <w:b/>
                <w:sz w:val="22"/>
              </w:rPr>
              <w:t xml:space="preserve">    </w:t>
            </w:r>
          </w:p>
          <w:p w:rsidR="00CC3653" w:rsidRDefault="00CC3653" w:rsidP="000A7BDD">
            <w:pPr>
              <w:ind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</w:t>
            </w:r>
            <w:r w:rsidRPr="001D52CC">
              <w:t xml:space="preserve"> (</w:t>
            </w:r>
            <w:r w:rsidRPr="001D52CC">
              <w:rPr>
                <w:sz w:val="18"/>
                <w:szCs w:val="18"/>
              </w:rPr>
              <w:t>счет банка получателя</w:t>
            </w:r>
            <w:r w:rsidRPr="000F6373">
              <w:rPr>
                <w:sz w:val="22"/>
              </w:rPr>
              <w:t xml:space="preserve">)                            </w:t>
            </w:r>
            <w:r>
              <w:rPr>
                <w:sz w:val="22"/>
              </w:rPr>
              <w:t xml:space="preserve">                       </w:t>
            </w:r>
            <w:r w:rsidRPr="000F6373">
              <w:rPr>
                <w:sz w:val="22"/>
              </w:rPr>
              <w:t xml:space="preserve">     </w:t>
            </w:r>
          </w:p>
          <w:p w:rsidR="00CC3653" w:rsidRDefault="00CC3653" w:rsidP="000A7BDD">
            <w:pPr>
              <w:ind w:firstLine="2277"/>
              <w:rPr>
                <w:b/>
                <w:i/>
                <w:sz w:val="24"/>
                <w:szCs w:val="24"/>
              </w:rPr>
            </w:pPr>
            <w:r>
              <w:rPr>
                <w:u w:val="single"/>
              </w:rPr>
              <w:t xml:space="preserve"> </w:t>
            </w:r>
            <w:r w:rsidRPr="001D52CC">
              <w:rPr>
                <w:u w:val="single"/>
              </w:rPr>
              <w:t>КБК</w:t>
            </w:r>
            <w:r w:rsidRPr="00EA43D7">
              <w:rPr>
                <w:u w:val="single"/>
              </w:rPr>
              <w:t xml:space="preserve">:  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>950 11</w:t>
            </w:r>
            <w:r>
              <w:rPr>
                <w:b/>
                <w:i/>
                <w:sz w:val="24"/>
                <w:szCs w:val="24"/>
                <w:u w:val="single"/>
              </w:rPr>
              <w:t>1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 0</w:t>
            </w:r>
            <w:r>
              <w:rPr>
                <w:b/>
                <w:i/>
                <w:sz w:val="24"/>
                <w:szCs w:val="24"/>
                <w:u w:val="single"/>
              </w:rPr>
              <w:t>5</w:t>
            </w:r>
            <w:r w:rsidRPr="00EA43D7">
              <w:rPr>
                <w:b/>
                <w:i/>
                <w:sz w:val="24"/>
                <w:szCs w:val="24"/>
                <w:u w:val="single"/>
              </w:rPr>
              <w:t xml:space="preserve">013 05  </w:t>
            </w:r>
            <w:r>
              <w:rPr>
                <w:b/>
                <w:i/>
                <w:sz w:val="24"/>
                <w:szCs w:val="24"/>
                <w:u w:val="single"/>
              </w:rPr>
              <w:t>0000 120</w:t>
            </w:r>
          </w:p>
          <w:p w:rsidR="00CC3653" w:rsidRPr="001D52CC" w:rsidRDefault="00CC3653" w:rsidP="000A7BDD">
            <w:pPr>
              <w:rPr>
                <w:sz w:val="16"/>
              </w:rPr>
            </w:pPr>
            <w:r w:rsidRPr="001D52CC">
              <w:rPr>
                <w:sz w:val="16"/>
              </w:rPr>
              <w:t xml:space="preserve">          </w:t>
            </w:r>
            <w:r>
              <w:rPr>
                <w:sz w:val="16"/>
              </w:rPr>
              <w:t xml:space="preserve">                                 </w:t>
            </w:r>
            <w:r w:rsidRPr="001D52CC">
              <w:rPr>
                <w:sz w:val="16"/>
              </w:rPr>
              <w:t xml:space="preserve">     (код бюджетной классификации)</w:t>
            </w:r>
          </w:p>
          <w:p w:rsidR="00CC3653" w:rsidRPr="000F6373" w:rsidRDefault="00CC3653" w:rsidP="000A7BDD">
            <w:pPr>
              <w:ind w:firstLine="0"/>
              <w:rPr>
                <w:rFonts w:eastAsia="Calibri"/>
                <w:b/>
                <w:sz w:val="22"/>
              </w:rPr>
            </w:pPr>
          </w:p>
          <w:p w:rsidR="00CC3653" w:rsidRPr="001D52CC" w:rsidRDefault="00CC3653" w:rsidP="000A7BDD">
            <w:pPr>
              <w:pStyle w:val="3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2"/>
              </w:rPr>
              <w:t>З</w:t>
            </w:r>
            <w:r w:rsidRPr="000F6373">
              <w:rPr>
                <w:b w:val="0"/>
                <w:color w:val="auto"/>
                <w:sz w:val="22"/>
              </w:rPr>
              <w:t>адат</w:t>
            </w:r>
            <w:r>
              <w:rPr>
                <w:b w:val="0"/>
                <w:color w:val="auto"/>
                <w:sz w:val="22"/>
              </w:rPr>
              <w:t>ок</w:t>
            </w:r>
            <w:r w:rsidRPr="000F6373">
              <w:rPr>
                <w:b w:val="0"/>
                <w:color w:val="auto"/>
                <w:sz w:val="22"/>
              </w:rPr>
              <w:t>, вносимы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заявител</w:t>
            </w:r>
            <w:r>
              <w:rPr>
                <w:b w:val="0"/>
                <w:color w:val="auto"/>
                <w:sz w:val="22"/>
              </w:rPr>
              <w:t>е</w:t>
            </w:r>
            <w:r w:rsidRPr="000F6373">
              <w:rPr>
                <w:b w:val="0"/>
                <w:color w:val="auto"/>
                <w:sz w:val="22"/>
              </w:rPr>
              <w:t>м</w:t>
            </w:r>
            <w:r>
              <w:rPr>
                <w:b w:val="0"/>
                <w:color w:val="auto"/>
                <w:sz w:val="22"/>
              </w:rPr>
              <w:t xml:space="preserve"> для участия в аукционе</w:t>
            </w:r>
            <w:r w:rsidRPr="007A3724">
              <w:rPr>
                <w:sz w:val="22"/>
              </w:rPr>
              <w:t xml:space="preserve"> </w:t>
            </w:r>
            <w:r w:rsidRPr="000F6373">
              <w:rPr>
                <w:b w:val="0"/>
                <w:color w:val="auto"/>
                <w:sz w:val="22"/>
              </w:rPr>
              <w:t>по продаже права на заключение договор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 xml:space="preserve"> аренды земельн</w:t>
            </w:r>
            <w:r>
              <w:rPr>
                <w:b w:val="0"/>
                <w:color w:val="auto"/>
                <w:sz w:val="22"/>
              </w:rPr>
              <w:t>ого</w:t>
            </w:r>
            <w:r w:rsidRPr="000F6373">
              <w:rPr>
                <w:b w:val="0"/>
                <w:color w:val="auto"/>
                <w:sz w:val="22"/>
              </w:rPr>
              <w:t xml:space="preserve"> участк</w:t>
            </w:r>
            <w:r>
              <w:rPr>
                <w:b w:val="0"/>
                <w:color w:val="auto"/>
                <w:sz w:val="22"/>
              </w:rPr>
              <w:t>а</w:t>
            </w:r>
            <w:r w:rsidRPr="000F6373">
              <w:rPr>
                <w:b w:val="0"/>
                <w:color w:val="auto"/>
                <w:sz w:val="22"/>
              </w:rPr>
              <w:t>, государственная собственность на которы</w:t>
            </w:r>
            <w:r>
              <w:rPr>
                <w:b w:val="0"/>
                <w:color w:val="auto"/>
                <w:sz w:val="22"/>
              </w:rPr>
              <w:t>й</w:t>
            </w:r>
            <w:r w:rsidRPr="000F6373">
              <w:rPr>
                <w:b w:val="0"/>
                <w:color w:val="auto"/>
                <w:sz w:val="22"/>
              </w:rPr>
              <w:t xml:space="preserve"> не разграничена, на территории  муниципального района Кинельский Самарской области</w:t>
            </w:r>
            <w:r w:rsidRPr="000F6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  <w:r w:rsidRPr="001D52CC">
              <w:rPr>
                <w:rFonts w:ascii="Times New Roman" w:hAnsi="Times New Roman" w:cs="Times New Roman"/>
                <w:b w:val="0"/>
                <w:color w:val="auto"/>
                <w:sz w:val="16"/>
              </w:rPr>
              <w:t>(наименование платежа)</w:t>
            </w:r>
          </w:p>
          <w:p w:rsidR="00CC3653" w:rsidRDefault="00CC3653" w:rsidP="000A7BDD">
            <w:pPr>
              <w:rPr>
                <w:sz w:val="22"/>
              </w:rPr>
            </w:pPr>
          </w:p>
          <w:p w:rsidR="00CC3653" w:rsidRPr="001D52CC" w:rsidRDefault="00CC3653" w:rsidP="000A7BDD">
            <w:pPr>
              <w:rPr>
                <w:sz w:val="22"/>
              </w:rPr>
            </w:pPr>
            <w:r w:rsidRPr="001D52CC">
              <w:rPr>
                <w:sz w:val="22"/>
              </w:rPr>
              <w:t>Плательщик (Ф.И.О</w:t>
            </w:r>
            <w:r w:rsidRPr="001D52CC">
              <w:rPr>
                <w:color w:val="000000"/>
                <w:sz w:val="22"/>
              </w:rPr>
              <w:t xml:space="preserve">.)    </w:t>
            </w:r>
            <w:r>
              <w:rPr>
                <w:color w:val="000000"/>
                <w:sz w:val="22"/>
              </w:rPr>
              <w:t>_________________________________________</w:t>
            </w:r>
          </w:p>
          <w:p w:rsidR="00CC3653" w:rsidRPr="001D52CC" w:rsidRDefault="00CC3653" w:rsidP="000A7BDD">
            <w:pPr>
              <w:rPr>
                <w:sz w:val="22"/>
              </w:rPr>
            </w:pPr>
            <w:r w:rsidRPr="001D52CC">
              <w:rPr>
                <w:sz w:val="22"/>
              </w:rPr>
              <w:t>Адрес плательщика ___</w:t>
            </w:r>
            <w:r>
              <w:rPr>
                <w:sz w:val="22"/>
              </w:rPr>
              <w:t>_________________________________________</w:t>
            </w:r>
          </w:p>
          <w:p w:rsidR="00CC3653" w:rsidRDefault="00CC3653" w:rsidP="000A7BDD">
            <w:pPr>
              <w:rPr>
                <w:sz w:val="22"/>
              </w:rPr>
            </w:pPr>
            <w:r>
              <w:rPr>
                <w:sz w:val="22"/>
              </w:rPr>
              <w:t xml:space="preserve">ИНН </w:t>
            </w:r>
            <w:r w:rsidRPr="001D52CC">
              <w:rPr>
                <w:sz w:val="22"/>
              </w:rPr>
              <w:t>п</w:t>
            </w:r>
            <w:r>
              <w:rPr>
                <w:sz w:val="22"/>
              </w:rPr>
              <w:t>лательщика _____________________________________________</w:t>
            </w:r>
            <w:r w:rsidRPr="001D52CC">
              <w:rPr>
                <w:sz w:val="22"/>
              </w:rPr>
              <w:t xml:space="preserve"> </w:t>
            </w:r>
          </w:p>
          <w:p w:rsidR="00CC3653" w:rsidRPr="001D52CC" w:rsidRDefault="00CC3653" w:rsidP="000A7BDD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  <w:proofErr w:type="gramStart"/>
            <w:r w:rsidRPr="001D52CC">
              <w:rPr>
                <w:sz w:val="22"/>
              </w:rPr>
              <w:t>л</w:t>
            </w:r>
            <w:proofErr w:type="gramEnd"/>
            <w:r w:rsidRPr="001D52CC">
              <w:rPr>
                <w:sz w:val="22"/>
              </w:rPr>
              <w:t xml:space="preserve">/с </w:t>
            </w:r>
            <w:r>
              <w:rPr>
                <w:sz w:val="22"/>
              </w:rPr>
              <w:t xml:space="preserve"> </w:t>
            </w:r>
            <w:r w:rsidRPr="001D52CC">
              <w:rPr>
                <w:sz w:val="22"/>
              </w:rPr>
              <w:t>плательщика_____________________</w:t>
            </w:r>
            <w:r>
              <w:rPr>
                <w:sz w:val="22"/>
              </w:rPr>
              <w:t>________________________</w:t>
            </w:r>
          </w:p>
          <w:p w:rsidR="00CC3653" w:rsidRPr="001D52CC" w:rsidRDefault="00CC3653" w:rsidP="000A7BDD">
            <w:pPr>
              <w:pStyle w:val="ConsPlusNonformat"/>
              <w:ind w:left="-426" w:right="-285" w:firstLine="426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</w:t>
            </w:r>
            <w:r w:rsidRPr="001D52CC">
              <w:rPr>
                <w:rFonts w:ascii="Times New Roman" w:hAnsi="Times New Roman" w:cs="Times New Roman"/>
                <w:sz w:val="22"/>
              </w:rPr>
              <w:t xml:space="preserve"> Итого к уплате: </w:t>
            </w:r>
            <w:r w:rsidRPr="001D52C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</w:rPr>
              <w:t>_____________________    рублей ________ копеек</w:t>
            </w:r>
          </w:p>
          <w:p w:rsidR="00CC3653" w:rsidRPr="001D52CC" w:rsidRDefault="00CC3653" w:rsidP="000A7BDD">
            <w:pPr>
              <w:rPr>
                <w:sz w:val="22"/>
              </w:rPr>
            </w:pPr>
          </w:p>
          <w:p w:rsidR="00CC3653" w:rsidRDefault="00CC3653" w:rsidP="000A7BDD">
            <w:pPr>
              <w:rPr>
                <w:sz w:val="22"/>
              </w:rPr>
            </w:pPr>
            <w:r w:rsidRPr="001D52CC">
              <w:rPr>
                <w:b/>
                <w:sz w:val="22"/>
              </w:rPr>
              <w:t>Плательщик (подпись)</w:t>
            </w:r>
            <w:r w:rsidRPr="001D52CC">
              <w:rPr>
                <w:sz w:val="22"/>
              </w:rPr>
              <w:t xml:space="preserve"> ______________________  </w:t>
            </w:r>
          </w:p>
          <w:p w:rsidR="00CC3653" w:rsidRDefault="00CC3653" w:rsidP="000A7BDD">
            <w:pPr>
              <w:rPr>
                <w:sz w:val="22"/>
              </w:rPr>
            </w:pPr>
          </w:p>
          <w:p w:rsidR="00CC3653" w:rsidRPr="001D52CC" w:rsidRDefault="00CC3653" w:rsidP="000A7BDD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</w:t>
            </w:r>
            <w:r w:rsidRPr="001D52CC">
              <w:rPr>
                <w:sz w:val="22"/>
              </w:rPr>
              <w:t>Дата ________________________</w:t>
            </w:r>
          </w:p>
          <w:p w:rsidR="00CC3653" w:rsidRPr="001D52CC" w:rsidRDefault="00CC3653" w:rsidP="000A7BDD"/>
        </w:tc>
      </w:tr>
    </w:tbl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</w:p>
    <w:p w:rsidR="00CC3653" w:rsidRPr="007326B5" w:rsidRDefault="00CC3653" w:rsidP="00CC3653">
      <w:pPr>
        <w:ind w:right="1274"/>
        <w:rPr>
          <w:b/>
          <w:szCs w:val="32"/>
        </w:rPr>
      </w:pPr>
      <w:bookmarkStart w:id="1" w:name="_GoBack"/>
      <w:bookmarkEnd w:id="1"/>
    </w:p>
    <w:sectPr w:rsidR="00CC3653" w:rsidRPr="007326B5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45B1F"/>
    <w:rsid w:val="00052D7D"/>
    <w:rsid w:val="00054CC3"/>
    <w:rsid w:val="000861E5"/>
    <w:rsid w:val="000A3369"/>
    <w:rsid w:val="000A7626"/>
    <w:rsid w:val="000A7892"/>
    <w:rsid w:val="000A7BDD"/>
    <w:rsid w:val="000B0053"/>
    <w:rsid w:val="000D1FF2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82EE9"/>
    <w:rsid w:val="003839B2"/>
    <w:rsid w:val="0039227B"/>
    <w:rsid w:val="00402C6B"/>
    <w:rsid w:val="0040520C"/>
    <w:rsid w:val="00417E81"/>
    <w:rsid w:val="00420FF8"/>
    <w:rsid w:val="00435207"/>
    <w:rsid w:val="00442174"/>
    <w:rsid w:val="00495AAD"/>
    <w:rsid w:val="004A7937"/>
    <w:rsid w:val="004C1AEE"/>
    <w:rsid w:val="004C5CA1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05E77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22C80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91B9E"/>
    <w:rsid w:val="009A6FBE"/>
    <w:rsid w:val="009C60B9"/>
    <w:rsid w:val="009E4FA6"/>
    <w:rsid w:val="009F1AF7"/>
    <w:rsid w:val="009F1CD2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3653"/>
    <w:rsid w:val="00CC4CD5"/>
    <w:rsid w:val="00CD598A"/>
    <w:rsid w:val="00CE1ECF"/>
    <w:rsid w:val="00CF3C66"/>
    <w:rsid w:val="00CF67CE"/>
    <w:rsid w:val="00D04C3A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15A4-B9C2-470D-A50B-F7EDED557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Плотникова Елена Васильевна</cp:lastModifiedBy>
  <cp:revision>86</cp:revision>
  <cp:lastPrinted>2021-01-18T05:04:00Z</cp:lastPrinted>
  <dcterms:created xsi:type="dcterms:W3CDTF">2017-06-13T05:55:00Z</dcterms:created>
  <dcterms:modified xsi:type="dcterms:W3CDTF">2023-01-23T06:52:00Z</dcterms:modified>
</cp:coreProperties>
</file>