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28055" w14:textId="21AEE774" w:rsidR="009E10EB" w:rsidRDefault="00B60232" w:rsidP="00B60232">
      <w:pPr>
        <w:jc w:val="right"/>
      </w:pPr>
      <w:r>
        <w:rPr>
          <w:rFonts w:ascii="Verdana" w:hAnsi="Verdana"/>
          <w:noProof/>
          <w:color w:val="636363"/>
          <w:sz w:val="16"/>
          <w:szCs w:val="16"/>
          <w:lang w:eastAsia="ru-RU"/>
        </w:rPr>
        <w:drawing>
          <wp:inline distT="0" distB="0" distL="0" distR="0" wp14:anchorId="4DF21EE3" wp14:editId="5C97CAD2">
            <wp:extent cx="194310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1EF74" w14:textId="36C74BA0" w:rsidR="009E10EB" w:rsidRPr="00C55536" w:rsidRDefault="0054355B" w:rsidP="003F00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5536">
        <w:rPr>
          <w:rFonts w:ascii="Times New Roman" w:hAnsi="Times New Roman" w:cs="Times New Roman"/>
          <w:b/>
          <w:bCs/>
          <w:sz w:val="28"/>
          <w:szCs w:val="28"/>
        </w:rPr>
        <w:t>Благодаря внедрению бережливого производства овощеводческая компания региона</w:t>
      </w:r>
      <w:r w:rsidR="009E10EB" w:rsidRPr="00C555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5536">
        <w:rPr>
          <w:rFonts w:ascii="Times New Roman" w:hAnsi="Times New Roman" w:cs="Times New Roman"/>
          <w:b/>
          <w:bCs/>
          <w:sz w:val="28"/>
          <w:szCs w:val="28"/>
        </w:rPr>
        <w:t>повысила выработку на треть</w:t>
      </w:r>
    </w:p>
    <w:p w14:paraId="37E0E158" w14:textId="59524966" w:rsidR="009E10EB" w:rsidRPr="00C55536" w:rsidRDefault="0054355B" w:rsidP="003F00A2">
      <w:pPr>
        <w:jc w:val="both"/>
        <w:rPr>
          <w:rFonts w:ascii="Times New Roman" w:hAnsi="Times New Roman" w:cs="Times New Roman"/>
          <w:sz w:val="28"/>
          <w:szCs w:val="28"/>
        </w:rPr>
      </w:pPr>
      <w:r w:rsidRPr="00C55536">
        <w:rPr>
          <w:rFonts w:ascii="Times New Roman" w:hAnsi="Times New Roman" w:cs="Times New Roman"/>
          <w:sz w:val="28"/>
          <w:szCs w:val="28"/>
        </w:rPr>
        <w:t>В Самарской области продолжается реализация</w:t>
      </w:r>
      <w:bookmarkStart w:id="0" w:name="_GoBack"/>
      <w:bookmarkEnd w:id="0"/>
      <w:r w:rsidRPr="00C55536">
        <w:rPr>
          <w:rFonts w:ascii="Times New Roman" w:hAnsi="Times New Roman" w:cs="Times New Roman"/>
          <w:sz w:val="28"/>
          <w:szCs w:val="28"/>
        </w:rPr>
        <w:t xml:space="preserve"> федерального проекта «Производительность труда», входящего в состав национального проекта «Эффективная и конкурентная экономика». </w:t>
      </w:r>
      <w:r w:rsidR="00C55536" w:rsidRPr="00C55536">
        <w:rPr>
          <w:rFonts w:ascii="Times New Roman" w:hAnsi="Times New Roman" w:cs="Times New Roman"/>
          <w:sz w:val="28"/>
          <w:szCs w:val="28"/>
        </w:rPr>
        <w:br/>
      </w:r>
      <w:r w:rsidRPr="00C55536">
        <w:rPr>
          <w:rFonts w:ascii="Times New Roman" w:hAnsi="Times New Roman" w:cs="Times New Roman"/>
          <w:sz w:val="28"/>
          <w:szCs w:val="28"/>
        </w:rPr>
        <w:br/>
      </w:r>
      <w:r w:rsidR="009E10EB" w:rsidRPr="00C55536">
        <w:rPr>
          <w:rFonts w:ascii="Times New Roman" w:hAnsi="Times New Roman" w:cs="Times New Roman"/>
          <w:sz w:val="28"/>
          <w:szCs w:val="28"/>
        </w:rPr>
        <w:t xml:space="preserve">ООО «Тепличный», крупное предприятие по выращиванию овощей в Поволжье, завершило первый этап внедрения бережливого производства в рамках федерального проекта. Участие в программе позволило компании повысить эффективность работы </w:t>
      </w:r>
      <w:r w:rsidR="00C55536" w:rsidRPr="00C55536">
        <w:rPr>
          <w:rFonts w:ascii="Times New Roman" w:hAnsi="Times New Roman" w:cs="Times New Roman"/>
          <w:sz w:val="28"/>
          <w:szCs w:val="28"/>
        </w:rPr>
        <w:t xml:space="preserve">на эталонном участке </w:t>
      </w:r>
      <w:proofErr w:type="gramStart"/>
      <w:r w:rsidR="009E10EB" w:rsidRPr="00C55536">
        <w:rPr>
          <w:rFonts w:ascii="Times New Roman" w:hAnsi="Times New Roman" w:cs="Times New Roman"/>
          <w:sz w:val="28"/>
          <w:szCs w:val="28"/>
        </w:rPr>
        <w:t>тепличного</w:t>
      </w:r>
      <w:proofErr w:type="gramEnd"/>
      <w:r w:rsidR="009E10EB" w:rsidRPr="00C55536">
        <w:rPr>
          <w:rFonts w:ascii="Times New Roman" w:hAnsi="Times New Roman" w:cs="Times New Roman"/>
          <w:sz w:val="28"/>
          <w:szCs w:val="28"/>
        </w:rPr>
        <w:t xml:space="preserve"> комплекса.</w:t>
      </w:r>
      <w:r w:rsidR="00C55536" w:rsidRPr="00C55536">
        <w:rPr>
          <w:rFonts w:ascii="Times New Roman" w:hAnsi="Times New Roman" w:cs="Times New Roman"/>
          <w:sz w:val="28"/>
          <w:szCs w:val="28"/>
        </w:rPr>
        <w:br/>
      </w:r>
      <w:r w:rsidR="00BD7FE9" w:rsidRPr="00C55536">
        <w:rPr>
          <w:rFonts w:ascii="Times New Roman" w:hAnsi="Times New Roman" w:cs="Times New Roman"/>
          <w:sz w:val="28"/>
          <w:szCs w:val="28"/>
        </w:rPr>
        <w:br/>
      </w:r>
      <w:r w:rsidR="009E10EB" w:rsidRPr="00C55536">
        <w:rPr>
          <w:rFonts w:ascii="Times New Roman" w:hAnsi="Times New Roman" w:cs="Times New Roman"/>
          <w:sz w:val="28"/>
          <w:szCs w:val="28"/>
        </w:rPr>
        <w:t xml:space="preserve">Специалисты предприятия при поддержке экспертов Регионального центра компетенций в сфере производительности труда (РЦК) провели детальную диагностику процессов на эталонном участке. Основное внимание было уделено процессу сбора огурцов — от момента </w:t>
      </w:r>
      <w:r w:rsidR="00695D44">
        <w:rPr>
          <w:rFonts w:ascii="Times New Roman" w:hAnsi="Times New Roman" w:cs="Times New Roman"/>
          <w:sz w:val="28"/>
          <w:szCs w:val="28"/>
        </w:rPr>
        <w:t xml:space="preserve">срезки </w:t>
      </w:r>
      <w:r w:rsidR="009E10EB" w:rsidRPr="00C55536">
        <w:rPr>
          <w:rFonts w:ascii="Times New Roman" w:hAnsi="Times New Roman" w:cs="Times New Roman"/>
          <w:sz w:val="28"/>
          <w:szCs w:val="28"/>
        </w:rPr>
        <w:t>до от</w:t>
      </w:r>
      <w:r w:rsidR="00695D44">
        <w:rPr>
          <w:rFonts w:ascii="Times New Roman" w:hAnsi="Times New Roman" w:cs="Times New Roman"/>
          <w:sz w:val="28"/>
          <w:szCs w:val="28"/>
        </w:rPr>
        <w:t>грузки</w:t>
      </w:r>
      <w:r w:rsidR="009E10EB" w:rsidRPr="00C55536">
        <w:rPr>
          <w:rFonts w:ascii="Times New Roman" w:hAnsi="Times New Roman" w:cs="Times New Roman"/>
          <w:sz w:val="28"/>
          <w:szCs w:val="28"/>
        </w:rPr>
        <w:t>.</w:t>
      </w:r>
      <w:r w:rsidR="00C55536" w:rsidRPr="00C55536">
        <w:rPr>
          <w:rFonts w:ascii="Times New Roman" w:hAnsi="Times New Roman" w:cs="Times New Roman"/>
          <w:sz w:val="28"/>
          <w:szCs w:val="28"/>
        </w:rPr>
        <w:br/>
      </w:r>
      <w:r w:rsidR="00C55536" w:rsidRPr="00C55536">
        <w:rPr>
          <w:rFonts w:ascii="Times New Roman" w:hAnsi="Times New Roman" w:cs="Times New Roman"/>
          <w:sz w:val="28"/>
          <w:szCs w:val="28"/>
        </w:rPr>
        <w:br/>
        <w:t>«</w:t>
      </w:r>
      <w:r w:rsidR="00C55536" w:rsidRPr="00C55536">
        <w:rPr>
          <w:rFonts w:ascii="Times New Roman" w:hAnsi="Times New Roman" w:cs="Times New Roman"/>
          <w:i/>
          <w:iCs/>
          <w:sz w:val="28"/>
          <w:szCs w:val="28"/>
        </w:rPr>
        <w:t>Мы благодарны за возможность сотрудничества в рамках федерального проекта. Поддержка экспертов РЦК помогла нам выявить слабые места в производстве и предложить решения, которые уже дали положительный эффект</w:t>
      </w:r>
      <w:r w:rsidR="00C55536" w:rsidRPr="00C55536">
        <w:rPr>
          <w:rFonts w:ascii="Times New Roman" w:hAnsi="Times New Roman" w:cs="Times New Roman"/>
          <w:sz w:val="28"/>
          <w:szCs w:val="28"/>
        </w:rPr>
        <w:t xml:space="preserve">», - рассказывает заместитель генеральный директор ООО «Тепличный» </w:t>
      </w:r>
      <w:r w:rsidR="00C55536" w:rsidRPr="00C55536">
        <w:rPr>
          <w:rFonts w:ascii="Times New Roman" w:hAnsi="Times New Roman" w:cs="Times New Roman"/>
          <w:b/>
          <w:bCs/>
          <w:sz w:val="28"/>
          <w:szCs w:val="28"/>
        </w:rPr>
        <w:t xml:space="preserve">Александр </w:t>
      </w:r>
      <w:proofErr w:type="spellStart"/>
      <w:r w:rsidR="00C55536" w:rsidRPr="00C55536">
        <w:rPr>
          <w:rFonts w:ascii="Times New Roman" w:hAnsi="Times New Roman" w:cs="Times New Roman"/>
          <w:b/>
          <w:bCs/>
          <w:sz w:val="28"/>
          <w:szCs w:val="28"/>
        </w:rPr>
        <w:t>Фаерман</w:t>
      </w:r>
      <w:proofErr w:type="spellEnd"/>
      <w:r w:rsidR="00C55536" w:rsidRPr="00C55536">
        <w:rPr>
          <w:rFonts w:ascii="Times New Roman" w:hAnsi="Times New Roman" w:cs="Times New Roman"/>
          <w:sz w:val="28"/>
          <w:szCs w:val="28"/>
        </w:rPr>
        <w:t>.</w:t>
      </w:r>
    </w:p>
    <w:p w14:paraId="66E17063" w14:textId="46A40292" w:rsidR="009E10EB" w:rsidRPr="00C55536" w:rsidRDefault="0054355B" w:rsidP="003F00A2">
      <w:pPr>
        <w:jc w:val="both"/>
        <w:rPr>
          <w:rFonts w:ascii="Times New Roman" w:hAnsi="Times New Roman" w:cs="Times New Roman"/>
          <w:sz w:val="28"/>
          <w:szCs w:val="28"/>
        </w:rPr>
      </w:pPr>
      <w:r w:rsidRPr="00C55536">
        <w:rPr>
          <w:rFonts w:ascii="Times New Roman" w:hAnsi="Times New Roman" w:cs="Times New Roman"/>
          <w:sz w:val="28"/>
          <w:szCs w:val="28"/>
        </w:rPr>
        <w:t>П</w:t>
      </w:r>
      <w:r w:rsidR="009E10EB" w:rsidRPr="00C55536">
        <w:rPr>
          <w:rFonts w:ascii="Times New Roman" w:hAnsi="Times New Roman" w:cs="Times New Roman"/>
          <w:sz w:val="28"/>
          <w:szCs w:val="28"/>
        </w:rPr>
        <w:t>роведён подробный анализ всех этапов сбора огурцов, выявлены узкие места и избыточные операции.</w:t>
      </w:r>
      <w:r w:rsidRPr="00C55536">
        <w:rPr>
          <w:rFonts w:ascii="Times New Roman" w:hAnsi="Times New Roman" w:cs="Times New Roman"/>
          <w:sz w:val="28"/>
          <w:szCs w:val="28"/>
        </w:rPr>
        <w:t xml:space="preserve"> Была п</w:t>
      </w:r>
      <w:r w:rsidR="009E10EB" w:rsidRPr="00C55536">
        <w:rPr>
          <w:rFonts w:ascii="Times New Roman" w:hAnsi="Times New Roman" w:cs="Times New Roman"/>
          <w:sz w:val="28"/>
          <w:szCs w:val="28"/>
        </w:rPr>
        <w:t>ересмотрена стандартная схема сбора: изменена последовательность действий работников, улучшена внутренняя логистика в теплицах. Это позволило сократить время на перемещение сотрудников и минимизировать простои.</w:t>
      </w:r>
    </w:p>
    <w:p w14:paraId="71A17D3F" w14:textId="114424AE" w:rsidR="009E10EB" w:rsidRPr="00C55536" w:rsidRDefault="0054355B" w:rsidP="003F00A2">
      <w:pPr>
        <w:jc w:val="both"/>
        <w:rPr>
          <w:rFonts w:ascii="Times New Roman" w:hAnsi="Times New Roman" w:cs="Times New Roman"/>
          <w:sz w:val="28"/>
          <w:szCs w:val="28"/>
        </w:rPr>
      </w:pPr>
      <w:r w:rsidRPr="00C55536">
        <w:rPr>
          <w:rFonts w:ascii="Times New Roman" w:hAnsi="Times New Roman" w:cs="Times New Roman"/>
          <w:sz w:val="28"/>
          <w:szCs w:val="28"/>
        </w:rPr>
        <w:t>Также в</w:t>
      </w:r>
      <w:r w:rsidR="009E10EB" w:rsidRPr="00C55536">
        <w:rPr>
          <w:rFonts w:ascii="Times New Roman" w:hAnsi="Times New Roman" w:cs="Times New Roman"/>
          <w:sz w:val="28"/>
          <w:szCs w:val="28"/>
        </w:rPr>
        <w:t>недрена новая система организации вывоза собранных огурцов, что снизило время между сбором и доставкой на сортировку и упаковку. Такой подход способствовал сохранению свежести продукции и снижению потерь.</w:t>
      </w:r>
      <w:r w:rsidR="00C55536" w:rsidRPr="00C55536">
        <w:rPr>
          <w:rFonts w:ascii="Times New Roman" w:hAnsi="Times New Roman" w:cs="Times New Roman"/>
          <w:sz w:val="28"/>
          <w:szCs w:val="28"/>
        </w:rPr>
        <w:br/>
      </w:r>
      <w:r w:rsidR="00C55536" w:rsidRPr="00C55536">
        <w:rPr>
          <w:rFonts w:ascii="Times New Roman" w:hAnsi="Times New Roman" w:cs="Times New Roman"/>
          <w:sz w:val="28"/>
          <w:szCs w:val="28"/>
        </w:rPr>
        <w:br/>
        <w:t>«</w:t>
      </w:r>
      <w:r w:rsidR="00C55536" w:rsidRPr="003F00A2">
        <w:rPr>
          <w:rFonts w:ascii="Times New Roman" w:hAnsi="Times New Roman" w:cs="Times New Roman"/>
          <w:i/>
          <w:sz w:val="28"/>
          <w:szCs w:val="28"/>
        </w:rPr>
        <w:t xml:space="preserve">Предприятие активно внедряет практики бережливого производства. Важно, что компания не ограничивается теорией — изменения уже </w:t>
      </w:r>
      <w:r w:rsidR="00C55536" w:rsidRPr="003F00A2">
        <w:rPr>
          <w:rFonts w:ascii="Times New Roman" w:hAnsi="Times New Roman" w:cs="Times New Roman"/>
          <w:i/>
          <w:sz w:val="28"/>
          <w:szCs w:val="28"/>
        </w:rPr>
        <w:lastRenderedPageBreak/>
        <w:t>внедрены в работу, и они дают реальный результат»</w:t>
      </w:r>
      <w:r w:rsidR="00C55536" w:rsidRPr="00C55536">
        <w:rPr>
          <w:rFonts w:ascii="Times New Roman" w:hAnsi="Times New Roman" w:cs="Times New Roman"/>
          <w:sz w:val="28"/>
          <w:szCs w:val="28"/>
        </w:rPr>
        <w:t xml:space="preserve">, -  отметил </w:t>
      </w:r>
      <w:r w:rsidR="00C55536" w:rsidRPr="00C55536">
        <w:rPr>
          <w:rFonts w:ascii="Times New Roman" w:hAnsi="Times New Roman" w:cs="Times New Roman"/>
          <w:b/>
          <w:bCs/>
          <w:sz w:val="28"/>
          <w:szCs w:val="28"/>
        </w:rPr>
        <w:t xml:space="preserve">Артур </w:t>
      </w:r>
      <w:proofErr w:type="spellStart"/>
      <w:r w:rsidR="00C55536" w:rsidRPr="00C55536">
        <w:rPr>
          <w:rFonts w:ascii="Times New Roman" w:hAnsi="Times New Roman" w:cs="Times New Roman"/>
          <w:b/>
          <w:bCs/>
          <w:sz w:val="28"/>
          <w:szCs w:val="28"/>
        </w:rPr>
        <w:t>Ханнанов</w:t>
      </w:r>
      <w:proofErr w:type="spellEnd"/>
      <w:r w:rsidR="00C55536" w:rsidRPr="00C55536">
        <w:rPr>
          <w:rFonts w:ascii="Times New Roman" w:hAnsi="Times New Roman" w:cs="Times New Roman"/>
          <w:sz w:val="28"/>
          <w:szCs w:val="28"/>
        </w:rPr>
        <w:t xml:space="preserve">, руководитель проекта РЦК.  </w:t>
      </w:r>
    </w:p>
    <w:p w14:paraId="7C0E6AB8" w14:textId="3A002998" w:rsidR="009E10EB" w:rsidRPr="00C55536" w:rsidRDefault="009E10EB" w:rsidP="003F00A2">
      <w:pPr>
        <w:jc w:val="both"/>
        <w:rPr>
          <w:rFonts w:ascii="Times New Roman" w:hAnsi="Times New Roman" w:cs="Times New Roman"/>
          <w:sz w:val="28"/>
          <w:szCs w:val="28"/>
        </w:rPr>
      </w:pPr>
      <w:r w:rsidRPr="00C55536">
        <w:rPr>
          <w:rFonts w:ascii="Times New Roman" w:hAnsi="Times New Roman" w:cs="Times New Roman"/>
          <w:sz w:val="28"/>
          <w:szCs w:val="28"/>
        </w:rPr>
        <w:t xml:space="preserve">Благодаря изменениям </w:t>
      </w:r>
      <w:r w:rsidR="0054355B" w:rsidRPr="00C55536">
        <w:rPr>
          <w:rFonts w:ascii="Times New Roman" w:hAnsi="Times New Roman" w:cs="Times New Roman"/>
          <w:sz w:val="28"/>
          <w:szCs w:val="28"/>
        </w:rPr>
        <w:t xml:space="preserve">компании </w:t>
      </w:r>
      <w:r w:rsidR="00C55536" w:rsidRPr="00C55536">
        <w:rPr>
          <w:rFonts w:ascii="Times New Roman" w:hAnsi="Times New Roman" w:cs="Times New Roman"/>
          <w:sz w:val="28"/>
          <w:szCs w:val="28"/>
        </w:rPr>
        <w:t xml:space="preserve">«Тепличный» </w:t>
      </w:r>
      <w:r w:rsidRPr="00C55536">
        <w:rPr>
          <w:rFonts w:ascii="Times New Roman" w:hAnsi="Times New Roman" w:cs="Times New Roman"/>
          <w:sz w:val="28"/>
          <w:szCs w:val="28"/>
        </w:rPr>
        <w:t>удалось сократить время сборки урожая на 20% и увеличить выработку на одного сотрудника на 30%.</w:t>
      </w:r>
    </w:p>
    <w:p w14:paraId="4B485222" w14:textId="65D5B454" w:rsidR="009E10EB" w:rsidRPr="00C55536" w:rsidRDefault="009E10EB" w:rsidP="003F00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5536">
        <w:rPr>
          <w:rFonts w:ascii="Times New Roman" w:hAnsi="Times New Roman" w:cs="Times New Roman"/>
          <w:sz w:val="28"/>
          <w:szCs w:val="28"/>
        </w:rPr>
        <w:t>«Федеральный проект «Производительность труда» набирает обороты в регионе.</w:t>
      </w:r>
      <w:r w:rsidR="00C55536" w:rsidRPr="00C55536">
        <w:rPr>
          <w:rFonts w:ascii="Times New Roman" w:hAnsi="Times New Roman" w:cs="Times New Roman"/>
          <w:sz w:val="28"/>
          <w:szCs w:val="28"/>
        </w:rPr>
        <w:t xml:space="preserve"> П</w:t>
      </w:r>
      <w:r w:rsidRPr="00C55536">
        <w:rPr>
          <w:rFonts w:ascii="Times New Roman" w:hAnsi="Times New Roman" w:cs="Times New Roman"/>
          <w:sz w:val="28"/>
          <w:szCs w:val="28"/>
        </w:rPr>
        <w:t>редприяти</w:t>
      </w:r>
      <w:r w:rsidR="003F00A2">
        <w:rPr>
          <w:rFonts w:ascii="Times New Roman" w:hAnsi="Times New Roman" w:cs="Times New Roman"/>
          <w:sz w:val="28"/>
          <w:szCs w:val="28"/>
        </w:rPr>
        <w:t>я</w:t>
      </w:r>
      <w:r w:rsidRPr="00C55536">
        <w:rPr>
          <w:rFonts w:ascii="Times New Roman" w:hAnsi="Times New Roman" w:cs="Times New Roman"/>
          <w:sz w:val="28"/>
          <w:szCs w:val="28"/>
        </w:rPr>
        <w:t xml:space="preserve"> внедряют современные подходы к организации труда с минимальными инвестициями. </w:t>
      </w:r>
      <w:r w:rsidR="00C55536" w:rsidRPr="00C55536">
        <w:rPr>
          <w:rFonts w:ascii="Times New Roman" w:hAnsi="Times New Roman" w:cs="Times New Roman"/>
          <w:sz w:val="28"/>
          <w:szCs w:val="28"/>
        </w:rPr>
        <w:t>К</w:t>
      </w:r>
      <w:r w:rsidRPr="00C55536">
        <w:rPr>
          <w:rFonts w:ascii="Times New Roman" w:hAnsi="Times New Roman" w:cs="Times New Roman"/>
          <w:sz w:val="28"/>
          <w:szCs w:val="28"/>
        </w:rPr>
        <w:t>омпани</w:t>
      </w:r>
      <w:r w:rsidR="00C55536" w:rsidRPr="00C55536">
        <w:rPr>
          <w:rFonts w:ascii="Times New Roman" w:hAnsi="Times New Roman" w:cs="Times New Roman"/>
          <w:sz w:val="28"/>
          <w:szCs w:val="28"/>
        </w:rPr>
        <w:t>и</w:t>
      </w:r>
      <w:r w:rsidR="003F00A2">
        <w:rPr>
          <w:rFonts w:ascii="Times New Roman" w:hAnsi="Times New Roman" w:cs="Times New Roman"/>
          <w:sz w:val="28"/>
          <w:szCs w:val="28"/>
        </w:rPr>
        <w:t>,</w:t>
      </w:r>
      <w:r w:rsidR="00C55536" w:rsidRPr="00C55536">
        <w:rPr>
          <w:rFonts w:ascii="Times New Roman" w:hAnsi="Times New Roman" w:cs="Times New Roman"/>
          <w:sz w:val="28"/>
          <w:szCs w:val="28"/>
        </w:rPr>
        <w:t xml:space="preserve"> участвующие в </w:t>
      </w:r>
      <w:proofErr w:type="spellStart"/>
      <w:r w:rsidR="00C55536" w:rsidRPr="00C55536">
        <w:rPr>
          <w:rFonts w:ascii="Times New Roman" w:hAnsi="Times New Roman" w:cs="Times New Roman"/>
          <w:sz w:val="28"/>
          <w:szCs w:val="28"/>
        </w:rPr>
        <w:t>федпроекте</w:t>
      </w:r>
      <w:proofErr w:type="spellEnd"/>
      <w:r w:rsidR="00C55536" w:rsidRPr="00C55536">
        <w:rPr>
          <w:rFonts w:ascii="Times New Roman" w:hAnsi="Times New Roman" w:cs="Times New Roman"/>
          <w:sz w:val="28"/>
          <w:szCs w:val="28"/>
        </w:rPr>
        <w:t xml:space="preserve">, а их в настоящий момент 198, </w:t>
      </w:r>
      <w:r w:rsidRPr="00C55536">
        <w:rPr>
          <w:rFonts w:ascii="Times New Roman" w:hAnsi="Times New Roman" w:cs="Times New Roman"/>
          <w:sz w:val="28"/>
          <w:szCs w:val="28"/>
        </w:rPr>
        <w:t>показ</w:t>
      </w:r>
      <w:r w:rsidR="00C55536" w:rsidRPr="00C55536">
        <w:rPr>
          <w:rFonts w:ascii="Times New Roman" w:hAnsi="Times New Roman" w:cs="Times New Roman"/>
          <w:sz w:val="28"/>
          <w:szCs w:val="28"/>
        </w:rPr>
        <w:t>ывают</w:t>
      </w:r>
      <w:r w:rsidRPr="00C55536">
        <w:rPr>
          <w:rFonts w:ascii="Times New Roman" w:hAnsi="Times New Roman" w:cs="Times New Roman"/>
          <w:sz w:val="28"/>
          <w:szCs w:val="28"/>
        </w:rPr>
        <w:t xml:space="preserve"> реальны</w:t>
      </w:r>
      <w:r w:rsidR="00C55536" w:rsidRPr="00C55536">
        <w:rPr>
          <w:rFonts w:ascii="Times New Roman" w:hAnsi="Times New Roman" w:cs="Times New Roman"/>
          <w:sz w:val="28"/>
          <w:szCs w:val="28"/>
        </w:rPr>
        <w:t>й</w:t>
      </w:r>
      <w:r w:rsidRPr="00C55536">
        <w:rPr>
          <w:rFonts w:ascii="Times New Roman" w:hAnsi="Times New Roman" w:cs="Times New Roman"/>
          <w:sz w:val="28"/>
          <w:szCs w:val="28"/>
        </w:rPr>
        <w:t xml:space="preserve"> результат. Это хороший сигнал для других участников рынка»</w:t>
      </w:r>
      <w:r w:rsidR="00C55536" w:rsidRPr="00C55536">
        <w:rPr>
          <w:rFonts w:ascii="Times New Roman" w:hAnsi="Times New Roman" w:cs="Times New Roman"/>
          <w:sz w:val="28"/>
          <w:szCs w:val="28"/>
        </w:rPr>
        <w:t xml:space="preserve">, - подчеркнул заместитель министра промышленности и торговли </w:t>
      </w:r>
      <w:r w:rsidR="00C55536" w:rsidRPr="00C55536">
        <w:rPr>
          <w:rFonts w:ascii="Times New Roman" w:hAnsi="Times New Roman" w:cs="Times New Roman"/>
          <w:b/>
          <w:bCs/>
          <w:sz w:val="28"/>
          <w:szCs w:val="28"/>
        </w:rPr>
        <w:t>Сергей Тишин.</w:t>
      </w:r>
    </w:p>
    <w:p w14:paraId="16C16519" w14:textId="210814F5" w:rsidR="009E10EB" w:rsidRDefault="009E10EB" w:rsidP="004346CE">
      <w:pPr>
        <w:jc w:val="both"/>
        <w:rPr>
          <w:rFonts w:ascii="Times New Roman" w:hAnsi="Times New Roman" w:cs="Times New Roman"/>
          <w:sz w:val="28"/>
          <w:szCs w:val="28"/>
        </w:rPr>
      </w:pPr>
      <w:r w:rsidRPr="00C55536">
        <w:rPr>
          <w:rFonts w:ascii="Times New Roman" w:hAnsi="Times New Roman" w:cs="Times New Roman"/>
          <w:sz w:val="28"/>
          <w:szCs w:val="28"/>
        </w:rPr>
        <w:t>Напомним, что федеральный проект «Производительность труда» направлен на повышение конкурентоспособности российских предприятий за счёт внедрения эффективных практик управления и оптимизации производственных процессов. Подробнее об условиях участия можно узнать на сайтах:</w:t>
      </w:r>
      <w:r w:rsidR="00C55536">
        <w:rPr>
          <w:rFonts w:ascii="Times New Roman" w:hAnsi="Times New Roman" w:cs="Times New Roman"/>
          <w:sz w:val="28"/>
          <w:szCs w:val="28"/>
        </w:rPr>
        <w:t xml:space="preserve"> </w:t>
      </w:r>
      <w:r w:rsidRPr="00C55536">
        <w:rPr>
          <w:rFonts w:ascii="Times New Roman" w:hAnsi="Times New Roman" w:cs="Times New Roman"/>
          <w:sz w:val="28"/>
          <w:szCs w:val="28"/>
        </w:rPr>
        <w:t>производительность.</w:t>
      </w:r>
      <w:r w:rsidR="00C55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536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C55536">
        <w:rPr>
          <w:rFonts w:ascii="Times New Roman" w:hAnsi="Times New Roman" w:cs="Times New Roman"/>
          <w:sz w:val="28"/>
          <w:szCs w:val="28"/>
        </w:rPr>
        <w:t xml:space="preserve"> и</w:t>
      </w:r>
      <w:r w:rsidR="00C55536">
        <w:rPr>
          <w:rFonts w:ascii="Times New Roman" w:hAnsi="Times New Roman" w:cs="Times New Roman"/>
          <w:sz w:val="28"/>
          <w:szCs w:val="28"/>
        </w:rPr>
        <w:t xml:space="preserve"> </w:t>
      </w:r>
      <w:r w:rsidRPr="00C55536">
        <w:rPr>
          <w:rFonts w:ascii="Times New Roman" w:hAnsi="Times New Roman" w:cs="Times New Roman"/>
          <w:sz w:val="28"/>
          <w:szCs w:val="28"/>
        </w:rPr>
        <w:t>эффективность.</w:t>
      </w:r>
      <w:r w:rsidR="00C55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536">
        <w:rPr>
          <w:rFonts w:ascii="Times New Roman" w:hAnsi="Times New Roman" w:cs="Times New Roman"/>
          <w:sz w:val="28"/>
          <w:szCs w:val="28"/>
        </w:rPr>
        <w:t>рф</w:t>
      </w:r>
      <w:proofErr w:type="spellEnd"/>
      <w:proofErr w:type="gramStart"/>
      <w:r w:rsidR="00C55536">
        <w:rPr>
          <w:rFonts w:ascii="Times New Roman" w:hAnsi="Times New Roman" w:cs="Times New Roman"/>
          <w:sz w:val="28"/>
          <w:szCs w:val="28"/>
        </w:rPr>
        <w:t xml:space="preserve"> </w:t>
      </w:r>
      <w:r w:rsidRPr="00C555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E18C927" w14:textId="77777777" w:rsidR="004346CE" w:rsidRDefault="004346CE" w:rsidP="004346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635F50" w14:textId="77777777" w:rsidR="004346CE" w:rsidRDefault="004346CE" w:rsidP="004346CE">
      <w:pPr>
        <w:rPr>
          <w:rFonts w:ascii="Verdana" w:hAnsi="Verdana"/>
          <w:noProof/>
          <w:color w:val="3737F7"/>
          <w:sz w:val="16"/>
          <w:szCs w:val="16"/>
          <w:u w:val="single"/>
          <w:lang w:eastAsia="ru-RU"/>
        </w:rPr>
      </w:pPr>
    </w:p>
    <w:p w14:paraId="314C697D" w14:textId="77777777" w:rsidR="004346CE" w:rsidRPr="004346CE" w:rsidRDefault="004346CE" w:rsidP="004346CE">
      <w:pPr>
        <w:rPr>
          <w:rFonts w:ascii="Verdana" w:hAnsi="Verdana"/>
          <w:noProof/>
          <w:color w:val="636363"/>
          <w:sz w:val="16"/>
          <w:szCs w:val="16"/>
          <w:u w:val="single"/>
          <w:lang w:eastAsia="ru-RU"/>
        </w:rPr>
      </w:pPr>
    </w:p>
    <w:p w14:paraId="5B77A9B0" w14:textId="7433EB5A" w:rsidR="004346CE" w:rsidRDefault="004346CE" w:rsidP="004346CE">
      <w:pPr>
        <w:rPr>
          <w:rFonts w:ascii="Verdana" w:hAnsi="Verdana"/>
          <w:noProof/>
          <w:color w:val="636363"/>
          <w:sz w:val="16"/>
          <w:szCs w:val="16"/>
          <w:lang w:val="en-US" w:eastAsia="ru-RU"/>
        </w:rPr>
      </w:pPr>
      <w:r>
        <w:rPr>
          <w:rFonts w:ascii="Verdana" w:hAnsi="Verdana"/>
          <w:noProof/>
          <w:color w:val="636363"/>
          <w:sz w:val="16"/>
          <w:szCs w:val="16"/>
          <w:lang w:eastAsia="ru-RU"/>
        </w:rPr>
        <w:drawing>
          <wp:inline distT="0" distB="0" distL="0" distR="0" wp14:anchorId="41B47287" wp14:editId="053598CF">
            <wp:extent cx="19431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5B781" w14:textId="77777777" w:rsidR="004346CE" w:rsidRPr="004346CE" w:rsidRDefault="004346CE" w:rsidP="004346CE">
      <w:pPr>
        <w:rPr>
          <w:rFonts w:ascii="Verdana" w:hAnsi="Verdana"/>
          <w:b/>
          <w:bCs/>
          <w:noProof/>
          <w:color w:val="002147"/>
          <w:sz w:val="16"/>
          <w:szCs w:val="16"/>
          <w:lang w:eastAsia="ru-RU"/>
        </w:rPr>
      </w:pPr>
      <w:r>
        <w:rPr>
          <w:rFonts w:ascii="Verdana" w:hAnsi="Verdana"/>
          <w:b/>
          <w:bCs/>
          <w:noProof/>
          <w:color w:val="002147"/>
          <w:sz w:val="16"/>
          <w:szCs w:val="16"/>
          <w:lang w:eastAsia="ru-RU"/>
        </w:rPr>
        <w:t>Министерство промышленности и торговли Самарской области</w:t>
      </w:r>
      <w:r w:rsidRPr="004346CE">
        <w:rPr>
          <w:rFonts w:ascii="Verdana" w:hAnsi="Verdana"/>
          <w:b/>
          <w:bCs/>
          <w:noProof/>
          <w:color w:val="002147"/>
          <w:sz w:val="16"/>
          <w:szCs w:val="16"/>
          <w:lang w:eastAsia="ru-RU"/>
        </w:rPr>
        <w:t xml:space="preserve"> </w:t>
      </w:r>
    </w:p>
    <w:p w14:paraId="0E4D9F4A" w14:textId="77777777" w:rsidR="004346CE" w:rsidRDefault="004346CE" w:rsidP="004346CE">
      <w:pPr>
        <w:shd w:val="clear" w:color="auto" w:fill="FFFFFF"/>
        <w:textAlignment w:val="baseline"/>
        <w:rPr>
          <w:rFonts w:ascii="Arial" w:eastAsia="Times New Roman" w:hAnsi="Arial" w:cs="Arial"/>
          <w:noProof/>
          <w:color w:val="3B4256"/>
          <w:lang w:eastAsia="ru-RU"/>
        </w:rPr>
      </w:pPr>
      <w:r>
        <w:rPr>
          <w:rFonts w:ascii="Verdana" w:eastAsia="Times New Roman" w:hAnsi="Verdana" w:cs="Times New Roman"/>
          <w:noProof/>
          <w:color w:val="636363"/>
          <w:sz w:val="16"/>
          <w:szCs w:val="16"/>
          <w:lang w:eastAsia="ru-RU"/>
        </w:rPr>
        <w:t>446068, г.Самара, ул. Скляренко 20.</w:t>
      </w:r>
    </w:p>
    <w:p w14:paraId="52E4A20A" w14:textId="77777777" w:rsidR="004346CE" w:rsidRPr="004346CE" w:rsidRDefault="004346CE" w:rsidP="004346CE">
      <w:pPr>
        <w:rPr>
          <w:rFonts w:ascii="Verdana" w:hAnsi="Verdana"/>
          <w:noProof/>
          <w:color w:val="3737F7"/>
          <w:sz w:val="16"/>
          <w:szCs w:val="16"/>
          <w:lang w:eastAsia="ru-RU"/>
        </w:rPr>
      </w:pPr>
      <w:hyperlink r:id="rId6" w:history="1">
        <w:r>
          <w:rPr>
            <w:rStyle w:val="ac"/>
            <w:rFonts w:ascii="Verdana" w:hAnsi="Verdana"/>
            <w:noProof/>
            <w:color w:val="3737F7"/>
            <w:sz w:val="16"/>
            <w:szCs w:val="16"/>
            <w:lang w:val="en-US" w:eastAsia="ru-RU"/>
          </w:rPr>
          <w:t>www</w:t>
        </w:r>
        <w:r>
          <w:rPr>
            <w:rStyle w:val="ac"/>
            <w:rFonts w:ascii="Verdana" w:hAnsi="Verdana"/>
            <w:noProof/>
            <w:color w:val="3737F7"/>
            <w:sz w:val="16"/>
            <w:szCs w:val="16"/>
            <w:lang w:eastAsia="ru-RU"/>
          </w:rPr>
          <w:t>.</w:t>
        </w:r>
        <w:r>
          <w:rPr>
            <w:rStyle w:val="ac"/>
            <w:rFonts w:ascii="Verdana" w:hAnsi="Verdana"/>
            <w:noProof/>
            <w:color w:val="3737F7"/>
            <w:sz w:val="16"/>
            <w:szCs w:val="16"/>
            <w:lang w:val="en-US" w:eastAsia="ru-RU"/>
          </w:rPr>
          <w:t>minprom</w:t>
        </w:r>
        <w:r w:rsidRPr="004346CE">
          <w:rPr>
            <w:rStyle w:val="ac"/>
            <w:rFonts w:ascii="Verdana" w:hAnsi="Verdana"/>
            <w:noProof/>
            <w:color w:val="3737F7"/>
            <w:sz w:val="16"/>
            <w:szCs w:val="16"/>
            <w:lang w:eastAsia="ru-RU"/>
          </w:rPr>
          <w:t>.</w:t>
        </w:r>
        <w:r>
          <w:rPr>
            <w:rStyle w:val="ac"/>
            <w:rFonts w:ascii="Verdana" w:hAnsi="Verdana"/>
            <w:noProof/>
            <w:color w:val="3737F7"/>
            <w:sz w:val="16"/>
            <w:szCs w:val="16"/>
            <w:lang w:val="en-US" w:eastAsia="ru-RU"/>
          </w:rPr>
          <w:t>samregion</w:t>
        </w:r>
        <w:r w:rsidRPr="004346CE">
          <w:rPr>
            <w:rStyle w:val="ac"/>
            <w:rFonts w:ascii="Verdana" w:hAnsi="Verdana"/>
            <w:noProof/>
            <w:color w:val="3737F7"/>
            <w:sz w:val="16"/>
            <w:szCs w:val="16"/>
            <w:lang w:eastAsia="ru-RU"/>
          </w:rPr>
          <w:t>.</w:t>
        </w:r>
        <w:r>
          <w:rPr>
            <w:rStyle w:val="ac"/>
            <w:rFonts w:ascii="Verdana" w:hAnsi="Verdana"/>
            <w:noProof/>
            <w:color w:val="3737F7"/>
            <w:sz w:val="16"/>
            <w:szCs w:val="16"/>
            <w:lang w:val="en-US" w:eastAsia="ru-RU"/>
          </w:rPr>
          <w:t>ru</w:t>
        </w:r>
      </w:hyperlink>
    </w:p>
    <w:p w14:paraId="28293067" w14:textId="77777777" w:rsidR="004346CE" w:rsidRPr="004346CE" w:rsidRDefault="004346CE" w:rsidP="004346CE">
      <w:pPr>
        <w:rPr>
          <w:rFonts w:ascii="Verdana" w:hAnsi="Verdana"/>
          <w:noProof/>
          <w:color w:val="3737F7"/>
          <w:sz w:val="16"/>
          <w:szCs w:val="16"/>
          <w:u w:val="single"/>
          <w:lang w:eastAsia="ru-RU"/>
        </w:rPr>
      </w:pPr>
      <w:hyperlink r:id="rId7" w:history="1">
        <w:r>
          <w:rPr>
            <w:rStyle w:val="ac"/>
            <w:rFonts w:ascii="Verdana" w:hAnsi="Verdana"/>
            <w:noProof/>
            <w:sz w:val="16"/>
            <w:szCs w:val="16"/>
            <w:lang w:eastAsia="ru-RU"/>
          </w:rPr>
          <w:t>https://vk.com/minprom_samreg</w:t>
        </w:r>
      </w:hyperlink>
    </w:p>
    <w:p w14:paraId="4F329FEE" w14:textId="77777777" w:rsidR="004346CE" w:rsidRPr="004346CE" w:rsidRDefault="004346CE" w:rsidP="004346CE">
      <w:pPr>
        <w:rPr>
          <w:rFonts w:ascii="Verdana" w:hAnsi="Verdana"/>
          <w:noProof/>
          <w:color w:val="3737F7"/>
          <w:sz w:val="16"/>
          <w:szCs w:val="16"/>
          <w:u w:val="single"/>
          <w:lang w:eastAsia="ru-RU"/>
        </w:rPr>
      </w:pPr>
      <w:hyperlink r:id="rId8" w:history="1">
        <w:r>
          <w:rPr>
            <w:rStyle w:val="ac"/>
            <w:rFonts w:ascii="Verdana" w:hAnsi="Verdana"/>
            <w:noProof/>
            <w:sz w:val="16"/>
            <w:szCs w:val="16"/>
            <w:lang w:val="en-US" w:eastAsia="ru-RU"/>
          </w:rPr>
          <w:t>https</w:t>
        </w:r>
        <w:r w:rsidRPr="004346CE">
          <w:rPr>
            <w:rStyle w:val="ac"/>
            <w:rFonts w:ascii="Verdana" w:hAnsi="Verdana"/>
            <w:noProof/>
            <w:sz w:val="16"/>
            <w:szCs w:val="16"/>
            <w:lang w:eastAsia="ru-RU"/>
          </w:rPr>
          <w:t>://</w:t>
        </w:r>
        <w:r>
          <w:rPr>
            <w:rStyle w:val="ac"/>
            <w:rFonts w:ascii="Verdana" w:hAnsi="Verdana"/>
            <w:noProof/>
            <w:sz w:val="16"/>
            <w:szCs w:val="16"/>
            <w:lang w:val="en-US" w:eastAsia="ru-RU"/>
          </w:rPr>
          <w:t>t</w:t>
        </w:r>
        <w:r w:rsidRPr="004346CE">
          <w:rPr>
            <w:rStyle w:val="ac"/>
            <w:rFonts w:ascii="Verdana" w:hAnsi="Verdana"/>
            <w:noProof/>
            <w:sz w:val="16"/>
            <w:szCs w:val="16"/>
            <w:lang w:eastAsia="ru-RU"/>
          </w:rPr>
          <w:t>.</w:t>
        </w:r>
        <w:r>
          <w:rPr>
            <w:rStyle w:val="ac"/>
            <w:rFonts w:ascii="Verdana" w:hAnsi="Verdana"/>
            <w:noProof/>
            <w:sz w:val="16"/>
            <w:szCs w:val="16"/>
            <w:lang w:val="en-US" w:eastAsia="ru-RU"/>
          </w:rPr>
          <w:t>me</w:t>
        </w:r>
        <w:r w:rsidRPr="004346CE">
          <w:rPr>
            <w:rStyle w:val="ac"/>
            <w:rFonts w:ascii="Verdana" w:hAnsi="Verdana"/>
            <w:noProof/>
            <w:sz w:val="16"/>
            <w:szCs w:val="16"/>
            <w:lang w:eastAsia="ru-RU"/>
          </w:rPr>
          <w:t>/</w:t>
        </w:r>
        <w:r>
          <w:rPr>
            <w:rStyle w:val="ac"/>
            <w:rFonts w:ascii="Verdana" w:hAnsi="Verdana"/>
            <w:noProof/>
            <w:sz w:val="16"/>
            <w:szCs w:val="16"/>
            <w:lang w:val="en-US" w:eastAsia="ru-RU"/>
          </w:rPr>
          <w:t>minpromsamregion</w:t>
        </w:r>
      </w:hyperlink>
    </w:p>
    <w:p w14:paraId="642E565C" w14:textId="77777777" w:rsidR="004346CE" w:rsidRDefault="004346CE" w:rsidP="004346CE">
      <w:pPr>
        <w:rPr>
          <w:noProof/>
          <w:sz w:val="22"/>
          <w:szCs w:val="22"/>
          <w:lang w:eastAsia="ru-RU"/>
        </w:rPr>
      </w:pPr>
      <w:hyperlink r:id="rId9" w:history="1">
        <w:r>
          <w:rPr>
            <w:rStyle w:val="ac"/>
            <w:rFonts w:ascii="Verdana" w:hAnsi="Verdana"/>
            <w:noProof/>
            <w:sz w:val="16"/>
            <w:szCs w:val="16"/>
            <w:lang w:val="en-US" w:eastAsia="ru-RU"/>
          </w:rPr>
          <w:t>https://ok.ru/group/56385853259789</w:t>
        </w:r>
      </w:hyperlink>
    </w:p>
    <w:p w14:paraId="27E9C851" w14:textId="77777777" w:rsidR="004346CE" w:rsidRPr="00C55536" w:rsidRDefault="004346CE" w:rsidP="004346CE">
      <w:pPr>
        <w:rPr>
          <w:rFonts w:ascii="Times New Roman" w:hAnsi="Times New Roman" w:cs="Times New Roman"/>
          <w:sz w:val="28"/>
          <w:szCs w:val="28"/>
        </w:rPr>
      </w:pPr>
    </w:p>
    <w:p w14:paraId="1A4B804A" w14:textId="56D499F1" w:rsidR="004E4F0A" w:rsidRPr="00C55536" w:rsidRDefault="004E4F0A" w:rsidP="009E10EB">
      <w:pPr>
        <w:rPr>
          <w:rFonts w:ascii="Times New Roman" w:hAnsi="Times New Roman" w:cs="Times New Roman"/>
          <w:sz w:val="28"/>
          <w:szCs w:val="28"/>
        </w:rPr>
      </w:pPr>
    </w:p>
    <w:sectPr w:rsidR="004E4F0A" w:rsidRPr="00C5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1C"/>
    <w:rsid w:val="000F0123"/>
    <w:rsid w:val="00127A68"/>
    <w:rsid w:val="0014337C"/>
    <w:rsid w:val="003F00A2"/>
    <w:rsid w:val="004346CE"/>
    <w:rsid w:val="004A33F3"/>
    <w:rsid w:val="004E4F0A"/>
    <w:rsid w:val="0054355B"/>
    <w:rsid w:val="006542EC"/>
    <w:rsid w:val="00660F9C"/>
    <w:rsid w:val="00682C04"/>
    <w:rsid w:val="00695D44"/>
    <w:rsid w:val="006C4C14"/>
    <w:rsid w:val="0073419A"/>
    <w:rsid w:val="00741AA2"/>
    <w:rsid w:val="00845F1C"/>
    <w:rsid w:val="009E10EB"/>
    <w:rsid w:val="00B60232"/>
    <w:rsid w:val="00BD7FE9"/>
    <w:rsid w:val="00C55536"/>
    <w:rsid w:val="00C812C8"/>
    <w:rsid w:val="00D91D95"/>
    <w:rsid w:val="00DA3939"/>
    <w:rsid w:val="00DB4065"/>
    <w:rsid w:val="00D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8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5F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F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F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F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F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F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F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5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5F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5F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5F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5F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5F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5F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5F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5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45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5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5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5F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5F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5F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5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5F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45F1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4346C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3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4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5F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F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F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F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F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F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F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5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5F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5F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5F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5F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5F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5F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5F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5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45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5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5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5F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5F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5F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5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5F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45F1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4346C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3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4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inpromsamreg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minprom_samre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nprom.samregion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group/563858532597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Алексеева</dc:creator>
  <cp:keywords/>
  <dc:description/>
  <cp:lastModifiedBy>Захарова Елена Викторовна</cp:lastModifiedBy>
  <cp:revision>8</cp:revision>
  <dcterms:created xsi:type="dcterms:W3CDTF">2025-06-03T07:13:00Z</dcterms:created>
  <dcterms:modified xsi:type="dcterms:W3CDTF">2025-06-05T08:49:00Z</dcterms:modified>
</cp:coreProperties>
</file>