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2C57" w:rsidRPr="00647191" w:rsidRDefault="00C43496" w:rsidP="0062644C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647191">
        <w:rPr>
          <w:rFonts w:ascii="Times New Roman" w:hAnsi="Times New Roman" w:cs="Times New Roman"/>
          <w:noProof/>
          <w:color w:val="FF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-434340</wp:posOffset>
                </wp:positionV>
                <wp:extent cx="6231890" cy="1153160"/>
                <wp:effectExtent l="0" t="0" r="0" b="8890"/>
                <wp:wrapNone/>
                <wp:docPr id="2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C57" w:rsidRDefault="006A2C57" w:rsidP="006A2C57">
                            <w:pPr>
                              <w:pStyle w:val="af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6A2C57" w:rsidRDefault="006A2C57" w:rsidP="006A2C57">
                            <w:pPr>
                              <w:pStyle w:val="af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6A2C57" w:rsidRDefault="006A2C57" w:rsidP="006A2C57">
                            <w:pPr>
                              <w:pStyle w:val="af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6A2C57" w:rsidRPr="00B32632" w:rsidRDefault="006A2C57" w:rsidP="006A2C57">
                            <w:pPr>
                              <w:pStyle w:val="af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1" o:spid="_x0000_s1026" style="position:absolute;left:0;text-align:left;margin-left:1.85pt;margin-top:-34.2pt;width:490.7pt;height:9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" filled="f" stroked="f" strokecolor="#3465a4">
                <v:stroke joinstyle="round"/>
                <v:textbox>
                  <w:txbxContent>
                    <w:p w:rsidR="006A2C57" w:rsidRDefault="006A2C57" w:rsidP="006A2C57">
                      <w:pPr>
                        <w:pStyle w:val="af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6A2C57" w:rsidRDefault="006A2C57" w:rsidP="006A2C57">
                      <w:pPr>
                        <w:pStyle w:val="af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6A2C57" w:rsidRDefault="006A2C57" w:rsidP="006A2C57">
                      <w:pPr>
                        <w:pStyle w:val="af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6A2C57" w:rsidRPr="00B32632" w:rsidRDefault="006A2C57" w:rsidP="006A2C57">
                      <w:pPr>
                        <w:pStyle w:val="af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6A2C57" w:rsidRDefault="006A2C57" w:rsidP="00816E98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591956" w:rsidRDefault="00591956" w:rsidP="00816E98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591956" w:rsidRDefault="00591956" w:rsidP="00816E98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591956" w:rsidRPr="00511745" w:rsidRDefault="00591956" w:rsidP="00816E98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ПРОЕКТ</w:t>
      </w:r>
    </w:p>
    <w:p w:rsidR="006A2C57" w:rsidRPr="00511745" w:rsidRDefault="006A2C57" w:rsidP="003065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1745"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Е Н И Е</w:t>
      </w:r>
    </w:p>
    <w:p w:rsidR="006A2C57" w:rsidRPr="00511745" w:rsidRDefault="006A2C57" w:rsidP="003065B9">
      <w:pPr>
        <w:keepNext/>
        <w:tabs>
          <w:tab w:val="left" w:pos="0"/>
        </w:tabs>
        <w:autoSpaceDE w:val="0"/>
        <w:autoSpaceDN w:val="0"/>
        <w:adjustRightInd w:val="0"/>
        <w:ind w:right="513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A2C57" w:rsidRPr="00511745" w:rsidRDefault="003038F7" w:rsidP="003065B9">
      <w:pPr>
        <w:keepNext/>
        <w:tabs>
          <w:tab w:val="left" w:pos="0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117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 </w:t>
      </w:r>
      <w:r w:rsidR="00591956">
        <w:rPr>
          <w:rFonts w:ascii="Times New Roman" w:hAnsi="Times New Roman" w:cs="Times New Roman"/>
          <w:bCs/>
          <w:sz w:val="28"/>
          <w:szCs w:val="28"/>
          <w:lang w:val="ru-RU"/>
        </w:rPr>
        <w:t>«____» ______ 2022</w:t>
      </w:r>
      <w:r w:rsidR="006A2C57" w:rsidRPr="005117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</w:t>
      </w:r>
      <w:r w:rsidR="00816E98" w:rsidRPr="005117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</w:t>
      </w:r>
    </w:p>
    <w:p w:rsidR="006A2C57" w:rsidRPr="00511745" w:rsidRDefault="006A2C57" w:rsidP="003065B9">
      <w:pPr>
        <w:keepNext/>
        <w:tabs>
          <w:tab w:val="left" w:pos="0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B0C61" w:rsidRPr="00511745" w:rsidRDefault="00EB0C61" w:rsidP="003065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04A" w:rsidRPr="00511745" w:rsidRDefault="00DF404A" w:rsidP="00DF404A">
      <w:pPr>
        <w:jc w:val="center"/>
        <w:rPr>
          <w:rFonts w:ascii="Times New Roman" w:hAnsi="Times New Roman" w:cs="Times New Roman"/>
          <w:b/>
          <w:lang w:val="ru-RU"/>
        </w:rPr>
      </w:pPr>
      <w:r w:rsidRPr="005117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внесении изменений в постановление администрации</w:t>
      </w:r>
    </w:p>
    <w:p w:rsidR="00DF404A" w:rsidRPr="00511745" w:rsidRDefault="00DF404A" w:rsidP="00DF404A">
      <w:pPr>
        <w:jc w:val="center"/>
        <w:rPr>
          <w:rFonts w:ascii="Times New Roman" w:hAnsi="Times New Roman" w:cs="Times New Roman"/>
          <w:b/>
          <w:lang w:val="ru-RU"/>
        </w:rPr>
      </w:pPr>
      <w:r w:rsidRPr="005117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сельского поселения Богдановка муниципального</w:t>
      </w:r>
    </w:p>
    <w:p w:rsidR="00DF404A" w:rsidRPr="00511745" w:rsidRDefault="00DF404A" w:rsidP="00DF404A">
      <w:pPr>
        <w:jc w:val="center"/>
        <w:rPr>
          <w:rFonts w:ascii="Times New Roman" w:hAnsi="Times New Roman" w:cs="Times New Roman"/>
          <w:b/>
          <w:lang w:val="ru-RU"/>
        </w:rPr>
      </w:pPr>
      <w:r w:rsidRPr="005117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района Кинельский Самарской области от 07.11.2017 г.</w:t>
      </w:r>
      <w:r w:rsidR="00647191" w:rsidRPr="0064719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647191" w:rsidRPr="005117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№129</w:t>
      </w:r>
    </w:p>
    <w:p w:rsidR="00DF404A" w:rsidRPr="00511745" w:rsidRDefault="00DF404A" w:rsidP="00DF404A">
      <w:pPr>
        <w:jc w:val="center"/>
        <w:rPr>
          <w:rFonts w:ascii="Times New Roman" w:hAnsi="Times New Roman" w:cs="Times New Roman"/>
          <w:b/>
          <w:lang w:val="ru-RU"/>
        </w:rPr>
      </w:pPr>
      <w:r w:rsidRPr="00511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«Об утверждении муниципальной программы</w:t>
      </w:r>
    </w:p>
    <w:p w:rsidR="00DF404A" w:rsidRPr="00511745" w:rsidRDefault="00DF404A" w:rsidP="00DF404A">
      <w:pPr>
        <w:jc w:val="center"/>
        <w:rPr>
          <w:rFonts w:ascii="Times New Roman" w:hAnsi="Times New Roman" w:cs="Times New Roman"/>
          <w:b/>
          <w:lang w:val="ru-RU"/>
        </w:rPr>
      </w:pPr>
      <w:r w:rsidRPr="00511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</w:t>
      </w:r>
      <w:r w:rsidRPr="005117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Благоустройство территории сельского поселения</w:t>
      </w:r>
    </w:p>
    <w:p w:rsidR="00DF404A" w:rsidRPr="00511745" w:rsidRDefault="00DF404A" w:rsidP="00DF404A">
      <w:pPr>
        <w:numPr>
          <w:ilvl w:val="0"/>
          <w:numId w:val="2"/>
        </w:numPr>
        <w:autoSpaceDE w:val="0"/>
        <w:spacing w:line="200" w:lineRule="atLeast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511745">
        <w:rPr>
          <w:rFonts w:ascii="Times New Roman" w:hAnsi="Times New Roman" w:cs="Times New Roman"/>
          <w:b/>
          <w:color w:val="000000"/>
          <w:sz w:val="28"/>
          <w:szCs w:val="28"/>
        </w:rPr>
        <w:t>Богдановка</w:t>
      </w:r>
      <w:proofErr w:type="spellEnd"/>
      <w:r w:rsidRPr="005117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1174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proofErr w:type="spellEnd"/>
      <w:r w:rsidRPr="005117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11745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proofErr w:type="spellEnd"/>
      <w:r w:rsidRPr="005117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Кинельский</w:t>
      </w:r>
    </w:p>
    <w:p w:rsidR="00DF404A" w:rsidRPr="00511745" w:rsidRDefault="00816D45" w:rsidP="00DF404A">
      <w:pPr>
        <w:pStyle w:val="a1"/>
        <w:numPr>
          <w:ilvl w:val="0"/>
          <w:numId w:val="2"/>
        </w:numPr>
        <w:spacing w:after="0" w:line="200" w:lineRule="atLeast"/>
        <w:ind w:left="0" w:firstLine="0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5117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Самарской области на 2018-202</w:t>
      </w:r>
      <w:r w:rsidR="0059195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DF404A" w:rsidRPr="005117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F404A" w:rsidRPr="005117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г.г</w:t>
      </w:r>
      <w:proofErr w:type="spellEnd"/>
      <w:r w:rsidR="00DF404A" w:rsidRPr="005117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.»</w:t>
      </w:r>
    </w:p>
    <w:p w:rsidR="00DF404A" w:rsidRPr="00511745" w:rsidRDefault="00DF404A" w:rsidP="00DF404A">
      <w:pPr>
        <w:pStyle w:val="a1"/>
        <w:numPr>
          <w:ilvl w:val="0"/>
          <w:numId w:val="2"/>
        </w:numPr>
        <w:spacing w:after="0" w:line="200" w:lineRule="atLeast"/>
        <w:ind w:left="0" w:firstLine="0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511745" w:rsidRPr="00511745" w:rsidRDefault="00EB0C61" w:rsidP="003065B9">
      <w:pPr>
        <w:pStyle w:val="a1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</w:pPr>
      <w:r w:rsidRPr="00511745"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ab/>
      </w:r>
    </w:p>
    <w:p w:rsidR="00511745" w:rsidRPr="00511745" w:rsidRDefault="00511745" w:rsidP="001F5859">
      <w:pPr>
        <w:pStyle w:val="a1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11745"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руководствуясь Уставом сельского поселения Богдановка муниципального района Кинельский Самарской области, администрация сельского поселения Богдановка муниципального района Кинельский Самарской области</w:t>
      </w:r>
    </w:p>
    <w:p w:rsidR="00511745" w:rsidRPr="00511745" w:rsidRDefault="00511745" w:rsidP="001F5859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511745">
        <w:rPr>
          <w:rFonts w:ascii="Times New Roman" w:hAnsi="Times New Roman"/>
          <w:b/>
          <w:bCs/>
          <w:sz w:val="28"/>
          <w:szCs w:val="28"/>
          <w:lang w:val="ru-RU"/>
        </w:rPr>
        <w:t>ПОСТАНОВЛЯЕТ</w:t>
      </w:r>
      <w:r w:rsidRPr="00511745">
        <w:rPr>
          <w:rFonts w:ascii="Times New Roman" w:hAnsi="Times New Roman"/>
          <w:sz w:val="28"/>
          <w:szCs w:val="28"/>
          <w:lang w:val="ru-RU"/>
        </w:rPr>
        <w:t>:</w:t>
      </w:r>
    </w:p>
    <w:p w:rsidR="00763D18" w:rsidRDefault="00591956" w:rsidP="003C3F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1</w:t>
      </w:r>
      <w:r w:rsidR="003C3F98">
        <w:rPr>
          <w:rFonts w:ascii="Times New Roman" w:hAnsi="Times New Roman"/>
          <w:sz w:val="28"/>
          <w:lang w:val="ru-RU"/>
        </w:rPr>
        <w:t xml:space="preserve">. </w:t>
      </w:r>
      <w:r w:rsidR="00511745" w:rsidRPr="00511745">
        <w:rPr>
          <w:rFonts w:ascii="Times New Roman" w:hAnsi="Times New Roman"/>
          <w:sz w:val="28"/>
          <w:lang w:val="ru-RU"/>
        </w:rPr>
        <w:t xml:space="preserve">Внести прилагаемые изменения в муниципальную программу </w:t>
      </w:r>
      <w:r w:rsidR="00763D18" w:rsidRPr="00511745">
        <w:rPr>
          <w:rFonts w:ascii="Times New Roman" w:hAnsi="Times New Roman"/>
          <w:sz w:val="28"/>
          <w:szCs w:val="28"/>
          <w:lang w:val="ru-RU" w:eastAsia="ru-RU"/>
        </w:rPr>
        <w:t>«</w:t>
      </w:r>
      <w:r w:rsidR="00763D18" w:rsidRPr="00511745">
        <w:rPr>
          <w:rFonts w:ascii="Times New Roman" w:hAnsi="Times New Roman"/>
          <w:sz w:val="28"/>
          <w:szCs w:val="28"/>
          <w:lang w:val="ru-RU"/>
        </w:rPr>
        <w:t>Благоустройство территории сельского поселения Богдановка муниципального района Кинельский Самарской области на 2018-202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763D18" w:rsidRPr="00511745">
        <w:rPr>
          <w:rFonts w:ascii="Times New Roman" w:hAnsi="Times New Roman"/>
          <w:sz w:val="28"/>
          <w:szCs w:val="28"/>
          <w:lang w:val="ru-RU"/>
        </w:rPr>
        <w:t xml:space="preserve"> г.г.»</w:t>
      </w:r>
      <w:r w:rsidR="00511745" w:rsidRPr="00511745">
        <w:rPr>
          <w:rFonts w:ascii="Times New Roman" w:hAnsi="Times New Roman"/>
          <w:sz w:val="28"/>
          <w:lang w:val="ru-RU"/>
        </w:rPr>
        <w:t xml:space="preserve">, утвержденную постановлением администрации сельского поселения Богдановка муниципального района Кинельский Самарской области </w:t>
      </w:r>
      <w:r w:rsidR="00763D18" w:rsidRPr="00511745">
        <w:rPr>
          <w:rFonts w:ascii="Times New Roman" w:hAnsi="Times New Roman"/>
          <w:sz w:val="28"/>
          <w:szCs w:val="28"/>
          <w:lang w:val="ru-RU"/>
        </w:rPr>
        <w:t xml:space="preserve">от 07.11.2017 г. </w:t>
      </w:r>
      <w:r w:rsidR="00647191" w:rsidRPr="00511745">
        <w:rPr>
          <w:rFonts w:ascii="Times New Roman" w:hAnsi="Times New Roman"/>
          <w:color w:val="000000"/>
          <w:sz w:val="28"/>
          <w:szCs w:val="28"/>
          <w:lang w:val="ru-RU"/>
        </w:rPr>
        <w:t>№129</w:t>
      </w:r>
      <w:r w:rsidR="0064719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D797B" w:rsidRDefault="00591956" w:rsidP="003C3F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11745" w:rsidRPr="0051174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D797B"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газете «Вестник Богдановки»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hyperlink r:id="rId5" w:history="1">
        <w:r w:rsidR="003D797B">
          <w:rPr>
            <w:rStyle w:val="af1"/>
            <w:sz w:val="28"/>
            <w:szCs w:val="28"/>
          </w:rPr>
          <w:t>www</w:t>
        </w:r>
        <w:r w:rsidR="003D797B">
          <w:rPr>
            <w:rStyle w:val="af1"/>
            <w:sz w:val="28"/>
            <w:szCs w:val="28"/>
            <w:lang w:val="ru-RU"/>
          </w:rPr>
          <w:t>.</w:t>
        </w:r>
        <w:proofErr w:type="spellStart"/>
        <w:r w:rsidR="003D797B">
          <w:rPr>
            <w:rStyle w:val="af1"/>
            <w:sz w:val="28"/>
            <w:szCs w:val="28"/>
          </w:rPr>
          <w:t>kinel</w:t>
        </w:r>
        <w:proofErr w:type="spellEnd"/>
        <w:r w:rsidR="003D797B">
          <w:rPr>
            <w:rStyle w:val="af1"/>
            <w:sz w:val="28"/>
            <w:szCs w:val="28"/>
            <w:lang w:val="ru-RU"/>
          </w:rPr>
          <w:t>.</w:t>
        </w:r>
        <w:proofErr w:type="spellStart"/>
        <w:r w:rsidR="003D797B">
          <w:rPr>
            <w:rStyle w:val="af1"/>
            <w:sz w:val="28"/>
            <w:szCs w:val="28"/>
          </w:rPr>
          <w:t>ru</w:t>
        </w:r>
        <w:proofErr w:type="spellEnd"/>
      </w:hyperlink>
      <w:r w:rsidR="003D797B">
        <w:rPr>
          <w:rFonts w:ascii="Times New Roman" w:hAnsi="Times New Roman"/>
          <w:sz w:val="28"/>
          <w:szCs w:val="28"/>
          <w:lang w:val="ru-RU"/>
        </w:rPr>
        <w:t>) в подразделе «Сельское поселение Богдановка» раздела «Нормативные правовые акты сельских поселений».</w:t>
      </w:r>
    </w:p>
    <w:p w:rsidR="00511745" w:rsidRPr="00511745" w:rsidRDefault="00591956" w:rsidP="003C3F98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511745" w:rsidRPr="005117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511745" w:rsidRPr="0051174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Настоящее  постановление</w:t>
      </w:r>
      <w:proofErr w:type="gramEnd"/>
      <w:r w:rsidR="00511745" w:rsidRPr="0051174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вступает в силу после его официального   опубликования.</w:t>
      </w:r>
    </w:p>
    <w:p w:rsidR="00511745" w:rsidRPr="00511745" w:rsidRDefault="00591956" w:rsidP="003C3F98">
      <w:pPr>
        <w:autoSpaceDE w:val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11745" w:rsidRPr="00511745">
        <w:rPr>
          <w:rFonts w:ascii="Times New Roman" w:hAnsi="Times New Roman" w:cs="Times New Roman"/>
          <w:sz w:val="28"/>
          <w:szCs w:val="28"/>
          <w:lang w:val="ru-RU"/>
        </w:rPr>
        <w:t>. Контроль за выполнением настоящего постановления оставляю за собой.</w:t>
      </w:r>
    </w:p>
    <w:p w:rsidR="001F5859" w:rsidRDefault="001F5859" w:rsidP="001F5859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F98" w:rsidRDefault="003C3F98" w:rsidP="001F5859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1745" w:rsidRPr="00511745" w:rsidRDefault="00561C78" w:rsidP="00511745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</w:t>
      </w:r>
      <w:r w:rsidR="00252ACA">
        <w:rPr>
          <w:rFonts w:ascii="Times New Roman" w:hAnsi="Times New Roman"/>
          <w:sz w:val="28"/>
          <w:szCs w:val="28"/>
          <w:lang w:val="ru-RU"/>
        </w:rPr>
        <w:t>а</w:t>
      </w:r>
      <w:r w:rsidR="00511745" w:rsidRPr="00511745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511745" w:rsidRPr="00511745" w:rsidRDefault="00511745" w:rsidP="00511745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511745">
        <w:rPr>
          <w:rFonts w:ascii="Times New Roman" w:hAnsi="Times New Roman"/>
          <w:sz w:val="28"/>
          <w:szCs w:val="28"/>
          <w:lang w:val="ru-RU"/>
        </w:rPr>
        <w:t>Богдановка</w:t>
      </w:r>
      <w:r w:rsidRPr="00511745">
        <w:rPr>
          <w:rFonts w:ascii="Times New Roman" w:hAnsi="Times New Roman"/>
          <w:sz w:val="28"/>
          <w:szCs w:val="28"/>
          <w:lang w:val="ru-RU"/>
        </w:rPr>
        <w:tab/>
      </w:r>
      <w:r w:rsidRPr="00511745">
        <w:rPr>
          <w:rFonts w:ascii="Times New Roman" w:hAnsi="Times New Roman"/>
          <w:sz w:val="28"/>
          <w:szCs w:val="28"/>
          <w:lang w:val="ru-RU"/>
        </w:rPr>
        <w:tab/>
      </w:r>
      <w:r w:rsidRPr="00511745">
        <w:rPr>
          <w:rFonts w:ascii="Times New Roman" w:hAnsi="Times New Roman"/>
          <w:sz w:val="28"/>
          <w:szCs w:val="28"/>
          <w:lang w:val="ru-RU"/>
        </w:rPr>
        <w:tab/>
      </w:r>
      <w:r w:rsidRPr="00511745">
        <w:rPr>
          <w:rFonts w:ascii="Times New Roman" w:hAnsi="Times New Roman"/>
          <w:sz w:val="28"/>
          <w:szCs w:val="28"/>
          <w:lang w:val="ru-RU"/>
        </w:rPr>
        <w:tab/>
      </w:r>
      <w:r w:rsidRPr="00511745">
        <w:rPr>
          <w:rFonts w:ascii="Times New Roman" w:hAnsi="Times New Roman"/>
          <w:sz w:val="28"/>
          <w:szCs w:val="28"/>
          <w:lang w:val="ru-RU"/>
        </w:rPr>
        <w:tab/>
      </w:r>
      <w:r w:rsidRPr="00511745">
        <w:rPr>
          <w:rFonts w:ascii="Times New Roman" w:hAnsi="Times New Roman"/>
          <w:sz w:val="28"/>
          <w:szCs w:val="28"/>
          <w:lang w:val="ru-RU"/>
        </w:rPr>
        <w:tab/>
      </w:r>
      <w:r w:rsidRPr="00511745">
        <w:rPr>
          <w:rFonts w:ascii="Times New Roman" w:hAnsi="Times New Roman"/>
          <w:sz w:val="28"/>
          <w:szCs w:val="28"/>
          <w:lang w:val="ru-RU"/>
        </w:rPr>
        <w:tab/>
      </w:r>
      <w:r w:rsidRPr="00511745">
        <w:rPr>
          <w:rFonts w:ascii="Times New Roman" w:hAnsi="Times New Roman"/>
          <w:sz w:val="28"/>
          <w:szCs w:val="28"/>
          <w:lang w:val="ru-RU"/>
        </w:rPr>
        <w:tab/>
      </w:r>
      <w:r w:rsidRPr="00511745">
        <w:rPr>
          <w:rFonts w:ascii="Times New Roman" w:hAnsi="Times New Roman"/>
          <w:sz w:val="28"/>
          <w:szCs w:val="28"/>
          <w:lang w:val="ru-RU"/>
        </w:rPr>
        <w:tab/>
      </w:r>
      <w:r w:rsidR="00252ACA">
        <w:rPr>
          <w:rFonts w:ascii="Times New Roman" w:hAnsi="Times New Roman"/>
          <w:sz w:val="28"/>
          <w:szCs w:val="28"/>
          <w:lang w:val="ru-RU"/>
        </w:rPr>
        <w:t>С.П. Кортиков</w:t>
      </w:r>
    </w:p>
    <w:p w:rsidR="003C3F98" w:rsidRDefault="00591956" w:rsidP="00763D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pacing w:val="-3"/>
          <w:sz w:val="28"/>
          <w:szCs w:val="28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F594B" wp14:editId="19B1583B">
                <wp:simplePos x="0" y="0"/>
                <wp:positionH relativeFrom="column">
                  <wp:posOffset>3909060</wp:posOffset>
                </wp:positionH>
                <wp:positionV relativeFrom="paragraph">
                  <wp:posOffset>-481965</wp:posOffset>
                </wp:positionV>
                <wp:extent cx="2734945" cy="13373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D18" w:rsidRPr="00025F39" w:rsidRDefault="00763D18" w:rsidP="00763D18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025F39">
                              <w:rPr>
                                <w:rFonts w:ascii="Times New Roman" w:hAnsi="Times New Roman"/>
                                <w:lang w:val="ru-RU"/>
                              </w:rPr>
                              <w:t>УТВЕРЖДЕНЫ</w:t>
                            </w:r>
                          </w:p>
                          <w:p w:rsidR="00763D18" w:rsidRDefault="00763D18" w:rsidP="00763D18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постановлением администрации сельского поселения Богдановка</w:t>
                            </w:r>
                          </w:p>
                          <w:p w:rsidR="00763D18" w:rsidRDefault="00763D18" w:rsidP="00763D18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муниципального района Кинельский Самарской области</w:t>
                            </w:r>
                          </w:p>
                          <w:p w:rsidR="00763D18" w:rsidRPr="00025F39" w:rsidRDefault="00763D18" w:rsidP="00763D18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от </w:t>
                            </w:r>
                            <w:r w:rsidR="00591956">
                              <w:rPr>
                                <w:rFonts w:ascii="Times New Roman" w:hAnsi="Times New Roman"/>
                                <w:lang w:val="ru-RU"/>
                              </w:rPr>
                              <w:t>«___» ______ 2022</w:t>
                            </w:r>
                            <w:r w:rsidR="005838AE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№</w:t>
                            </w:r>
                            <w:r w:rsidR="00591956">
                              <w:rPr>
                                <w:rFonts w:ascii="Times New Roman" w:hAnsi="Times New Roman"/>
                                <w:lang w:val="ru-RU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F59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7.8pt;margin-top:-37.95pt;width:215.35pt;height:10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" stroked="f">
                <v:textbox>
                  <w:txbxContent>
                    <w:p w:rsidR="00763D18" w:rsidRPr="00025F39" w:rsidRDefault="00763D18" w:rsidP="00763D18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025F39">
                        <w:rPr>
                          <w:rFonts w:ascii="Times New Roman" w:hAnsi="Times New Roman"/>
                          <w:lang w:val="ru-RU"/>
                        </w:rPr>
                        <w:t>УТВЕРЖДЕНЫ</w:t>
                      </w:r>
                    </w:p>
                    <w:p w:rsidR="00763D18" w:rsidRDefault="00763D18" w:rsidP="00763D18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постановлением администрации сельского поселения Богдановка</w:t>
                      </w:r>
                    </w:p>
                    <w:p w:rsidR="00763D18" w:rsidRDefault="00763D18" w:rsidP="00763D18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муниципального района Кинельский Самарской области</w:t>
                      </w:r>
                    </w:p>
                    <w:p w:rsidR="00763D18" w:rsidRPr="00025F39" w:rsidRDefault="00763D18" w:rsidP="00763D18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от </w:t>
                      </w:r>
                      <w:r w:rsidR="00591956">
                        <w:rPr>
                          <w:rFonts w:ascii="Times New Roman" w:hAnsi="Times New Roman"/>
                          <w:lang w:val="ru-RU"/>
                        </w:rPr>
                        <w:t>«___» ______ 2022</w:t>
                      </w:r>
                      <w:r w:rsidR="005838AE">
                        <w:rPr>
                          <w:rFonts w:ascii="Times New Roman" w:hAnsi="Times New Roman"/>
                          <w:lang w:val="ru-RU"/>
                        </w:rPr>
                        <w:t xml:space="preserve"> №</w:t>
                      </w:r>
                      <w:r w:rsidR="00591956">
                        <w:rPr>
                          <w:rFonts w:ascii="Times New Roman" w:hAnsi="Times New Roman"/>
                          <w:lang w:val="ru-RU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3C3F98" w:rsidRDefault="003C3F98" w:rsidP="00763D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3F98" w:rsidRDefault="003C3F98" w:rsidP="00763D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3F98" w:rsidRDefault="003C3F98" w:rsidP="00763D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63D18" w:rsidRPr="00025F39" w:rsidRDefault="00763D18" w:rsidP="00763D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5F39">
        <w:rPr>
          <w:rFonts w:ascii="Times New Roman" w:hAnsi="Times New Roman"/>
          <w:b/>
          <w:sz w:val="28"/>
          <w:szCs w:val="28"/>
          <w:lang w:val="ru-RU"/>
        </w:rPr>
        <w:t>Изменения, которые вносятся</w:t>
      </w:r>
    </w:p>
    <w:p w:rsidR="00763D18" w:rsidRDefault="00763D18" w:rsidP="00763D18">
      <w:pPr>
        <w:jc w:val="center"/>
        <w:rPr>
          <w:rFonts w:ascii="Times New Roman" w:hAnsi="Times New Roman"/>
          <w:b/>
          <w:sz w:val="28"/>
          <w:lang w:val="ru-RU"/>
        </w:rPr>
      </w:pPr>
      <w:r w:rsidRPr="00025F39">
        <w:rPr>
          <w:rFonts w:ascii="Times New Roman" w:hAnsi="Times New Roman"/>
          <w:b/>
          <w:sz w:val="28"/>
          <w:lang w:val="ru-RU"/>
        </w:rPr>
        <w:t xml:space="preserve">в муниципальную программу </w:t>
      </w:r>
      <w:r w:rsidRPr="00763D18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 w:rsidRPr="00763D18">
        <w:rPr>
          <w:rFonts w:ascii="Times New Roman" w:hAnsi="Times New Roman"/>
          <w:b/>
          <w:bCs/>
          <w:sz w:val="28"/>
          <w:szCs w:val="28"/>
          <w:lang w:val="ru-RU"/>
        </w:rPr>
        <w:t xml:space="preserve">Благоустройство </w:t>
      </w:r>
      <w:r w:rsidR="00591956">
        <w:rPr>
          <w:rFonts w:ascii="Times New Roman" w:hAnsi="Times New Roman"/>
          <w:b/>
          <w:bCs/>
          <w:sz w:val="28"/>
          <w:szCs w:val="28"/>
          <w:lang w:val="ru-RU"/>
        </w:rPr>
        <w:t xml:space="preserve">территории сельского поселения </w:t>
      </w:r>
      <w:r w:rsidRPr="00763D18">
        <w:rPr>
          <w:rFonts w:ascii="Times New Roman" w:hAnsi="Times New Roman"/>
          <w:b/>
          <w:bCs/>
          <w:sz w:val="28"/>
          <w:szCs w:val="28"/>
          <w:lang w:val="ru-RU"/>
        </w:rPr>
        <w:t>Богдановка муниципального района Кинельский Самарской области на 2018-202</w:t>
      </w:r>
      <w:r w:rsidR="00591956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763D18">
        <w:rPr>
          <w:rFonts w:ascii="Times New Roman" w:hAnsi="Times New Roman"/>
          <w:b/>
          <w:bCs/>
          <w:sz w:val="28"/>
          <w:szCs w:val="28"/>
          <w:lang w:val="ru-RU"/>
        </w:rPr>
        <w:t xml:space="preserve"> г.г.»</w:t>
      </w:r>
      <w:r w:rsidRPr="00025F3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, </w:t>
      </w:r>
      <w:r w:rsidRPr="00025F39">
        <w:rPr>
          <w:rFonts w:ascii="Times New Roman" w:hAnsi="Times New Roman"/>
          <w:b/>
          <w:sz w:val="28"/>
          <w:lang w:val="ru-RU"/>
        </w:rPr>
        <w:t>утверждённую постановлением администрации сельского поселения Богдановка муниципального района Кинельский</w:t>
      </w:r>
    </w:p>
    <w:p w:rsidR="00763D18" w:rsidRPr="00763D18" w:rsidRDefault="00763D18" w:rsidP="00763D1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63D18">
        <w:rPr>
          <w:rFonts w:ascii="Times New Roman" w:hAnsi="Times New Roman"/>
          <w:b/>
          <w:bCs/>
          <w:sz w:val="28"/>
          <w:szCs w:val="28"/>
          <w:lang w:val="ru-RU"/>
        </w:rPr>
        <w:t>от 07.11.2017 г.</w:t>
      </w:r>
      <w:r w:rsidR="00647191" w:rsidRPr="0064719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47191" w:rsidRPr="00763D1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№129</w:t>
      </w:r>
    </w:p>
    <w:p w:rsidR="003C3F98" w:rsidRDefault="00461B2C" w:rsidP="003C3F98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="003C3F98" w:rsidRPr="00F70299">
        <w:rPr>
          <w:rFonts w:ascii="Times New Roman" w:hAnsi="Times New Roman"/>
          <w:bCs/>
          <w:sz w:val="28"/>
          <w:szCs w:val="28"/>
          <w:lang w:val="ru-RU"/>
        </w:rPr>
        <w:t>.</w:t>
      </w:r>
      <w:r w:rsidR="003C3F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C3F98" w:rsidRPr="000946DF">
        <w:rPr>
          <w:rFonts w:ascii="Times New Roman" w:hAnsi="Times New Roman"/>
          <w:b/>
          <w:sz w:val="28"/>
          <w:szCs w:val="28"/>
          <w:lang w:val="ru-RU"/>
        </w:rPr>
        <w:t>В Паспорте Программы:</w:t>
      </w:r>
    </w:p>
    <w:p w:rsidR="003C3F98" w:rsidRDefault="003C3F98" w:rsidP="000C33AF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 w:eastAsia="ru-RU"/>
        </w:rPr>
      </w:pPr>
      <w:r w:rsidRPr="00093DC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93DC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позицию «Наименование муниципальной программы»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D01C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изложить в следующей редакции: </w:t>
      </w:r>
      <w:r w:rsidRPr="007D01C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763D18" w:rsidRPr="00763D18" w:rsidRDefault="00763D18" w:rsidP="00461B2C">
      <w:pPr>
        <w:pStyle w:val="a1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</w:pPr>
      <w:r w:rsidRPr="00763D18">
        <w:rPr>
          <w:rFonts w:ascii="Times New Roman" w:hAnsi="Times New Roman" w:cs="Times New Roman"/>
          <w:b/>
          <w:sz w:val="28"/>
          <w:szCs w:val="28"/>
          <w:lang w:val="ru-RU"/>
        </w:rPr>
        <w:t>- позицию «Объёмы бюджетных ассигнований муниципальной программы»</w:t>
      </w:r>
      <w:r w:rsidRPr="00763D18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763D18" w:rsidRPr="00511745" w:rsidRDefault="00763D18" w:rsidP="003065B9">
      <w:pPr>
        <w:pStyle w:val="a1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</w:pPr>
    </w:p>
    <w:tbl>
      <w:tblPr>
        <w:tblW w:w="10210" w:type="dxa"/>
        <w:tblInd w:w="39" w:type="dxa"/>
        <w:tblLayout w:type="fixed"/>
        <w:tblLook w:val="0000" w:firstRow="0" w:lastRow="0" w:firstColumn="0" w:lastColumn="0" w:noHBand="0" w:noVBand="0"/>
      </w:tblPr>
      <w:tblGrid>
        <w:gridCol w:w="2775"/>
        <w:gridCol w:w="7435"/>
      </w:tblGrid>
      <w:tr w:rsidR="00816D45" w:rsidRPr="000C33AF" w:rsidTr="000B636D">
        <w:trPr>
          <w:trHeight w:val="126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45" w:rsidRPr="00511745" w:rsidRDefault="00816D45" w:rsidP="004C10B6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174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45" w:rsidRPr="00511745" w:rsidRDefault="00816D45" w:rsidP="004C10B6">
            <w:pPr>
              <w:pStyle w:val="ad"/>
              <w:jc w:val="both"/>
              <w:rPr>
                <w:sz w:val="28"/>
                <w:szCs w:val="28"/>
              </w:rPr>
            </w:pPr>
            <w:r w:rsidRPr="00511745">
              <w:rPr>
                <w:sz w:val="28"/>
                <w:szCs w:val="28"/>
              </w:rPr>
              <w:t>Общий объём финансовых средств, необходимых для реализации программы в период с 2018 по 202</w:t>
            </w:r>
            <w:r w:rsidR="00C470BD">
              <w:rPr>
                <w:sz w:val="28"/>
                <w:szCs w:val="28"/>
              </w:rPr>
              <w:t>2</w:t>
            </w:r>
            <w:r w:rsidRPr="00511745">
              <w:rPr>
                <w:sz w:val="28"/>
                <w:szCs w:val="28"/>
              </w:rPr>
              <w:t xml:space="preserve"> </w:t>
            </w:r>
            <w:r w:rsidR="00461B2C" w:rsidRPr="00511745">
              <w:rPr>
                <w:sz w:val="28"/>
                <w:szCs w:val="28"/>
              </w:rPr>
              <w:t>год, формируемых</w:t>
            </w:r>
            <w:r w:rsidRPr="00511745">
              <w:rPr>
                <w:sz w:val="28"/>
                <w:szCs w:val="28"/>
              </w:rPr>
              <w:t xml:space="preserve"> в том числе за счет стимулирующих субсидий, предоставляемых из областного бюджета с учетом выполнения показателей социально-экономического развития, направленных на реализацию мероприятий муниципальной программы составляет —</w:t>
            </w:r>
            <w:r w:rsidR="001F5859">
              <w:rPr>
                <w:sz w:val="28"/>
                <w:szCs w:val="28"/>
              </w:rPr>
              <w:t xml:space="preserve"> </w:t>
            </w:r>
            <w:r w:rsidR="00461B2C">
              <w:rPr>
                <w:sz w:val="28"/>
                <w:szCs w:val="28"/>
              </w:rPr>
              <w:t>11713,5</w:t>
            </w:r>
            <w:r w:rsidR="00B773E5" w:rsidRPr="00511745">
              <w:rPr>
                <w:b/>
                <w:bCs/>
              </w:rPr>
              <w:t xml:space="preserve"> </w:t>
            </w:r>
            <w:r w:rsidRPr="00511745">
              <w:rPr>
                <w:sz w:val="28"/>
                <w:szCs w:val="28"/>
              </w:rPr>
              <w:t>тысяч рублей (далее - тыс. руб.), в том числе по годам:</w:t>
            </w:r>
          </w:p>
          <w:p w:rsidR="00816D45" w:rsidRPr="00511745" w:rsidRDefault="00816D45" w:rsidP="00816D45">
            <w:pPr>
              <w:pStyle w:val="ad"/>
              <w:ind w:firstLine="720"/>
              <w:jc w:val="both"/>
            </w:pPr>
            <w:r w:rsidRPr="00511745">
              <w:rPr>
                <w:sz w:val="28"/>
                <w:szCs w:val="28"/>
              </w:rPr>
              <w:t xml:space="preserve">2018 год – 1883,3 тыс. руб.; </w:t>
            </w:r>
          </w:p>
          <w:p w:rsidR="00816D45" w:rsidRPr="00511745" w:rsidRDefault="00816D45" w:rsidP="00816D45">
            <w:pPr>
              <w:pStyle w:val="ad"/>
              <w:ind w:firstLine="720"/>
              <w:jc w:val="both"/>
            </w:pPr>
            <w:r w:rsidRPr="00511745">
              <w:rPr>
                <w:sz w:val="28"/>
                <w:szCs w:val="28"/>
              </w:rPr>
              <w:t xml:space="preserve">2019 год -  </w:t>
            </w:r>
            <w:r w:rsidR="00763D18">
              <w:rPr>
                <w:sz w:val="28"/>
                <w:szCs w:val="28"/>
              </w:rPr>
              <w:t>1583</w:t>
            </w:r>
            <w:r w:rsidR="00B773E5" w:rsidRPr="00511745">
              <w:rPr>
                <w:sz w:val="28"/>
                <w:szCs w:val="28"/>
              </w:rPr>
              <w:t>,0</w:t>
            </w:r>
            <w:r w:rsidR="00B773E5" w:rsidRPr="00511745">
              <w:rPr>
                <w:b/>
                <w:bCs/>
                <w:sz w:val="20"/>
                <w:szCs w:val="20"/>
              </w:rPr>
              <w:t xml:space="preserve"> </w:t>
            </w:r>
            <w:r w:rsidRPr="00511745">
              <w:rPr>
                <w:sz w:val="28"/>
                <w:szCs w:val="28"/>
              </w:rPr>
              <w:t xml:space="preserve">тыс. руб.; </w:t>
            </w:r>
          </w:p>
          <w:p w:rsidR="00816D45" w:rsidRPr="00511745" w:rsidRDefault="00816D45" w:rsidP="00816D45">
            <w:pPr>
              <w:pStyle w:val="ad"/>
              <w:ind w:firstLine="720"/>
              <w:jc w:val="both"/>
            </w:pPr>
            <w:r w:rsidRPr="00511745">
              <w:rPr>
                <w:sz w:val="28"/>
                <w:szCs w:val="28"/>
              </w:rPr>
              <w:t xml:space="preserve">2020 год -  </w:t>
            </w:r>
            <w:r w:rsidR="0045280E">
              <w:rPr>
                <w:sz w:val="28"/>
                <w:szCs w:val="28"/>
              </w:rPr>
              <w:t>1703,</w:t>
            </w:r>
            <w:r w:rsidR="00C56018">
              <w:rPr>
                <w:sz w:val="28"/>
                <w:szCs w:val="28"/>
              </w:rPr>
              <w:t>0</w:t>
            </w:r>
            <w:r w:rsidRPr="00511745">
              <w:rPr>
                <w:sz w:val="28"/>
                <w:szCs w:val="28"/>
              </w:rPr>
              <w:t xml:space="preserve"> тыс. руб.;</w:t>
            </w:r>
          </w:p>
          <w:p w:rsidR="00816D45" w:rsidRDefault="00816D45" w:rsidP="00816D45">
            <w:pPr>
              <w:pStyle w:val="ad"/>
              <w:ind w:firstLine="720"/>
              <w:jc w:val="both"/>
              <w:rPr>
                <w:sz w:val="28"/>
                <w:szCs w:val="28"/>
              </w:rPr>
            </w:pPr>
            <w:r w:rsidRPr="00511745">
              <w:rPr>
                <w:sz w:val="28"/>
                <w:szCs w:val="28"/>
              </w:rPr>
              <w:t xml:space="preserve">2021 год -  </w:t>
            </w:r>
            <w:r w:rsidR="00561C78">
              <w:rPr>
                <w:sz w:val="28"/>
                <w:szCs w:val="28"/>
              </w:rPr>
              <w:t>3824,2</w:t>
            </w:r>
            <w:r w:rsidRPr="00511745">
              <w:rPr>
                <w:sz w:val="28"/>
                <w:szCs w:val="28"/>
              </w:rPr>
              <w:t xml:space="preserve"> тыс. руб.</w:t>
            </w:r>
            <w:r w:rsidR="003C3DDC">
              <w:rPr>
                <w:sz w:val="28"/>
                <w:szCs w:val="28"/>
              </w:rPr>
              <w:t>;</w:t>
            </w:r>
          </w:p>
          <w:p w:rsidR="003C3F98" w:rsidRDefault="003C3F98" w:rsidP="00816D45">
            <w:pPr>
              <w:pStyle w:val="ad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461B2C">
              <w:rPr>
                <w:sz w:val="28"/>
                <w:szCs w:val="28"/>
              </w:rPr>
              <w:t>2720,0</w:t>
            </w:r>
            <w:r w:rsidR="00561C78">
              <w:rPr>
                <w:sz w:val="28"/>
                <w:szCs w:val="28"/>
              </w:rPr>
              <w:t xml:space="preserve"> тыс. руб.</w:t>
            </w:r>
          </w:p>
          <w:p w:rsidR="00816D45" w:rsidRPr="00511745" w:rsidRDefault="00816D45" w:rsidP="004C10B6">
            <w:pPr>
              <w:pStyle w:val="ad"/>
              <w:jc w:val="both"/>
            </w:pPr>
            <w:r w:rsidRPr="00511745">
              <w:rPr>
                <w:sz w:val="28"/>
                <w:szCs w:val="28"/>
              </w:rPr>
              <w:t>Из них:</w:t>
            </w:r>
          </w:p>
          <w:p w:rsidR="00816D45" w:rsidRPr="00511745" w:rsidRDefault="00816D45" w:rsidP="00816D45">
            <w:pPr>
              <w:ind w:firstLine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1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средств бюджета поселения, формируемых за счет стимулирующих субсидий, предоставляемых из областного бюджета с учётом выполнения показателей социально-экономического развития, направленных на реализацию мероприятий муниципальной программы составляет 227,0 тысяч рублей (далее - тыс. руб.), в том числе по годам:</w:t>
            </w:r>
          </w:p>
          <w:p w:rsidR="00816D45" w:rsidRPr="00511745" w:rsidRDefault="00816D45" w:rsidP="00816D45">
            <w:pPr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511745">
              <w:rPr>
                <w:rFonts w:ascii="Times New Roman" w:hAnsi="Times New Roman" w:cs="Times New Roman"/>
                <w:sz w:val="28"/>
                <w:lang w:val="ru-RU"/>
              </w:rPr>
              <w:t>- 2018 год — 227,0 тыс. руб.;</w:t>
            </w:r>
          </w:p>
          <w:p w:rsidR="00816D45" w:rsidRPr="00511745" w:rsidRDefault="00816D45" w:rsidP="00816D45">
            <w:pPr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511745">
              <w:rPr>
                <w:rFonts w:ascii="Times New Roman" w:hAnsi="Times New Roman" w:cs="Times New Roman"/>
                <w:sz w:val="28"/>
                <w:lang w:val="ru-RU"/>
              </w:rPr>
              <w:t>- 2019 год — 0,0 тыс. руб.;</w:t>
            </w:r>
          </w:p>
          <w:p w:rsidR="00816D45" w:rsidRPr="00511745" w:rsidRDefault="00816D45" w:rsidP="00816D45">
            <w:pPr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511745">
              <w:rPr>
                <w:rFonts w:ascii="Times New Roman" w:hAnsi="Times New Roman" w:cs="Times New Roman"/>
                <w:sz w:val="28"/>
                <w:lang w:val="ru-RU"/>
              </w:rPr>
              <w:t>- 2020 год — 0,0 тыс. руб.;</w:t>
            </w:r>
          </w:p>
          <w:p w:rsidR="00763D18" w:rsidRDefault="00816D45" w:rsidP="00CD1A6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17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- 2021 год — 0,0 тыс. </w:t>
            </w:r>
            <w:r w:rsidR="00CD1A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руб.</w:t>
            </w:r>
            <w:r w:rsidR="003C3F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3C3F98" w:rsidRDefault="003C3F98" w:rsidP="00CD1A6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- 2022 год – </w:t>
            </w:r>
          </w:p>
          <w:p w:rsidR="00816D45" w:rsidRPr="00511745" w:rsidRDefault="00816D45" w:rsidP="004C10B6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1745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Финансирование мероприятий муниципальной программы в 2017-202</w:t>
            </w:r>
            <w:r w:rsidR="00C470BD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  <w:r w:rsidRPr="00511745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гг. за счёт субсидий, поступающих в бюджет сельского поселения Богдановка муниципального района Кинельский Самарской области из областного бюджета, носит прогнозный характер.</w:t>
            </w:r>
          </w:p>
        </w:tc>
      </w:tr>
    </w:tbl>
    <w:p w:rsidR="00DF404A" w:rsidRDefault="00DF404A" w:rsidP="00DF404A">
      <w:pPr>
        <w:pStyle w:val="ad"/>
        <w:jc w:val="both"/>
      </w:pPr>
    </w:p>
    <w:p w:rsidR="001C306C" w:rsidRDefault="007162E8" w:rsidP="00751312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306C" w:rsidRPr="001C306C">
        <w:rPr>
          <w:sz w:val="28"/>
          <w:szCs w:val="28"/>
        </w:rPr>
        <w:t xml:space="preserve">. </w:t>
      </w:r>
      <w:r w:rsidR="001C306C" w:rsidRPr="001C306C">
        <w:rPr>
          <w:b/>
          <w:bCs/>
          <w:sz w:val="28"/>
          <w:szCs w:val="28"/>
        </w:rPr>
        <w:t>В программе</w:t>
      </w:r>
      <w:r w:rsidR="001C306C" w:rsidRPr="001C306C">
        <w:rPr>
          <w:sz w:val="28"/>
          <w:szCs w:val="28"/>
        </w:rPr>
        <w:t>:</w:t>
      </w:r>
    </w:p>
    <w:p w:rsidR="00751312" w:rsidRDefault="00751312" w:rsidP="00751312">
      <w:pPr>
        <w:pStyle w:val="ad"/>
        <w:ind w:firstLine="720"/>
        <w:jc w:val="both"/>
        <w:rPr>
          <w:sz w:val="28"/>
          <w:szCs w:val="28"/>
        </w:rPr>
      </w:pPr>
    </w:p>
    <w:p w:rsidR="001C306C" w:rsidRPr="001C306C" w:rsidRDefault="001C306C" w:rsidP="00461B2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306C">
        <w:rPr>
          <w:b/>
          <w:bCs/>
          <w:sz w:val="28"/>
          <w:szCs w:val="28"/>
        </w:rPr>
        <w:t>р</w:t>
      </w:r>
      <w:r>
        <w:rPr>
          <w:b/>
          <w:color w:val="000000"/>
          <w:spacing w:val="-4"/>
          <w:sz w:val="28"/>
          <w:szCs w:val="28"/>
        </w:rPr>
        <w:t xml:space="preserve">аздел </w:t>
      </w:r>
      <w:r>
        <w:rPr>
          <w:b/>
          <w:sz w:val="28"/>
          <w:szCs w:val="28"/>
        </w:rPr>
        <w:t xml:space="preserve">6 «Ресурсное обеспечение Программы» </w:t>
      </w:r>
      <w:r>
        <w:rPr>
          <w:sz w:val="28"/>
          <w:szCs w:val="28"/>
        </w:rPr>
        <w:t>изложить в следующей редакции:</w:t>
      </w:r>
    </w:p>
    <w:p w:rsidR="001C306C" w:rsidRPr="00511745" w:rsidRDefault="00CD1A6F" w:rsidP="00461B2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306C" w:rsidRPr="00511745">
        <w:rPr>
          <w:sz w:val="28"/>
          <w:szCs w:val="28"/>
        </w:rPr>
        <w:t>Общий объём финансовых средств, необходимых для реализации программы в период с 2018 по 202</w:t>
      </w:r>
      <w:r w:rsidR="00C470BD">
        <w:rPr>
          <w:sz w:val="28"/>
          <w:szCs w:val="28"/>
        </w:rPr>
        <w:t>2</w:t>
      </w:r>
      <w:r w:rsidR="001C306C" w:rsidRPr="00511745">
        <w:rPr>
          <w:sz w:val="28"/>
          <w:szCs w:val="28"/>
        </w:rPr>
        <w:t xml:space="preserve"> год, формируемых в том числе за счет стимулирующих субсидий, предоставляемых из областного бюджета с учетом выполнения показателей социально-экономического развития, направленных на реализацию мероприятий муниципальной программы составляет — </w:t>
      </w:r>
      <w:r w:rsidR="00461B2C">
        <w:rPr>
          <w:sz w:val="28"/>
          <w:szCs w:val="28"/>
        </w:rPr>
        <w:t>11713,5</w:t>
      </w:r>
      <w:r w:rsidR="00461B2C" w:rsidRPr="00511745">
        <w:rPr>
          <w:b/>
          <w:bCs/>
        </w:rPr>
        <w:t xml:space="preserve"> </w:t>
      </w:r>
      <w:r w:rsidR="001C306C" w:rsidRPr="00511745">
        <w:rPr>
          <w:sz w:val="28"/>
          <w:szCs w:val="28"/>
        </w:rPr>
        <w:t>тысяч рублей (далее - тыс. руб.), в том числе по годам:</w:t>
      </w:r>
    </w:p>
    <w:p w:rsidR="003C3DDC" w:rsidRPr="00511745" w:rsidRDefault="003C3DDC" w:rsidP="00461B2C">
      <w:pPr>
        <w:pStyle w:val="ad"/>
        <w:ind w:firstLine="709"/>
        <w:jc w:val="both"/>
      </w:pPr>
      <w:r w:rsidRPr="00511745">
        <w:rPr>
          <w:sz w:val="28"/>
          <w:szCs w:val="28"/>
        </w:rPr>
        <w:t xml:space="preserve">2018 год – 1883,3 тыс. руб.; </w:t>
      </w:r>
    </w:p>
    <w:p w:rsidR="003C3DDC" w:rsidRPr="00511745" w:rsidRDefault="003C3DDC" w:rsidP="00461B2C">
      <w:pPr>
        <w:pStyle w:val="ad"/>
        <w:ind w:firstLine="709"/>
        <w:jc w:val="both"/>
      </w:pPr>
      <w:r w:rsidRPr="00511745">
        <w:rPr>
          <w:sz w:val="28"/>
          <w:szCs w:val="28"/>
        </w:rPr>
        <w:t xml:space="preserve">2019 год -  </w:t>
      </w:r>
      <w:r>
        <w:rPr>
          <w:sz w:val="28"/>
          <w:szCs w:val="28"/>
        </w:rPr>
        <w:t>1583</w:t>
      </w:r>
      <w:r w:rsidRPr="00511745">
        <w:rPr>
          <w:sz w:val="28"/>
          <w:szCs w:val="28"/>
        </w:rPr>
        <w:t>,0</w:t>
      </w:r>
      <w:r w:rsidRPr="00511745">
        <w:rPr>
          <w:b/>
          <w:bCs/>
          <w:sz w:val="20"/>
          <w:szCs w:val="20"/>
        </w:rPr>
        <w:t xml:space="preserve"> </w:t>
      </w:r>
      <w:r w:rsidRPr="00511745">
        <w:rPr>
          <w:sz w:val="28"/>
          <w:szCs w:val="28"/>
        </w:rPr>
        <w:t xml:space="preserve">тыс. руб.; </w:t>
      </w:r>
    </w:p>
    <w:p w:rsidR="003C3DDC" w:rsidRPr="00511745" w:rsidRDefault="003C3DDC" w:rsidP="00461B2C">
      <w:pPr>
        <w:pStyle w:val="ad"/>
        <w:ind w:firstLine="709"/>
        <w:jc w:val="both"/>
      </w:pPr>
      <w:r w:rsidRPr="00511745">
        <w:rPr>
          <w:sz w:val="28"/>
          <w:szCs w:val="28"/>
        </w:rPr>
        <w:t xml:space="preserve">2020 год -  </w:t>
      </w:r>
      <w:r w:rsidR="00932CE5">
        <w:rPr>
          <w:sz w:val="28"/>
          <w:szCs w:val="28"/>
        </w:rPr>
        <w:t>1703,1</w:t>
      </w:r>
      <w:r w:rsidRPr="00511745">
        <w:rPr>
          <w:sz w:val="28"/>
          <w:szCs w:val="28"/>
        </w:rPr>
        <w:t xml:space="preserve"> тыс. руб.;</w:t>
      </w:r>
    </w:p>
    <w:p w:rsidR="003C3DDC" w:rsidRDefault="003C3DDC" w:rsidP="00461B2C">
      <w:pPr>
        <w:pStyle w:val="ad"/>
        <w:ind w:firstLine="709"/>
        <w:jc w:val="both"/>
        <w:rPr>
          <w:sz w:val="28"/>
          <w:szCs w:val="28"/>
        </w:rPr>
      </w:pPr>
      <w:r w:rsidRPr="00511745">
        <w:rPr>
          <w:sz w:val="28"/>
          <w:szCs w:val="28"/>
        </w:rPr>
        <w:t xml:space="preserve">2021 год -  </w:t>
      </w:r>
      <w:r w:rsidR="00DF014E">
        <w:rPr>
          <w:sz w:val="28"/>
          <w:szCs w:val="28"/>
        </w:rPr>
        <w:t>2886,5</w:t>
      </w:r>
      <w:r w:rsidR="009B11A3" w:rsidRPr="00511745">
        <w:rPr>
          <w:sz w:val="28"/>
          <w:szCs w:val="28"/>
        </w:rPr>
        <w:t xml:space="preserve"> </w:t>
      </w:r>
      <w:r w:rsidRPr="00511745">
        <w:rPr>
          <w:sz w:val="28"/>
          <w:szCs w:val="28"/>
        </w:rPr>
        <w:t>тыс. руб.</w:t>
      </w:r>
      <w:r>
        <w:rPr>
          <w:sz w:val="28"/>
          <w:szCs w:val="28"/>
        </w:rPr>
        <w:t>;</w:t>
      </w:r>
    </w:p>
    <w:p w:rsidR="00751312" w:rsidRDefault="00751312" w:rsidP="00461B2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461B2C">
        <w:rPr>
          <w:sz w:val="28"/>
          <w:szCs w:val="28"/>
        </w:rPr>
        <w:t>2720,0 тыс. руб.</w:t>
      </w:r>
    </w:p>
    <w:p w:rsidR="00751312" w:rsidRDefault="00751312" w:rsidP="00461B2C">
      <w:pPr>
        <w:pStyle w:val="ad"/>
        <w:ind w:firstLine="709"/>
        <w:jc w:val="both"/>
        <w:rPr>
          <w:sz w:val="28"/>
          <w:szCs w:val="28"/>
        </w:rPr>
      </w:pPr>
    </w:p>
    <w:p w:rsidR="001C306C" w:rsidRPr="00CD1A6F" w:rsidRDefault="001C306C" w:rsidP="00461B2C">
      <w:pPr>
        <w:pStyle w:val="ad"/>
        <w:ind w:firstLine="709"/>
        <w:jc w:val="both"/>
        <w:rPr>
          <w:sz w:val="28"/>
          <w:szCs w:val="28"/>
        </w:rPr>
      </w:pPr>
      <w:r w:rsidRPr="00511745">
        <w:rPr>
          <w:sz w:val="28"/>
          <w:szCs w:val="28"/>
        </w:rPr>
        <w:t>Из них:</w:t>
      </w:r>
    </w:p>
    <w:p w:rsidR="001C306C" w:rsidRPr="00511745" w:rsidRDefault="001C306C" w:rsidP="00461B2C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511745">
        <w:rPr>
          <w:rFonts w:ascii="Times New Roman" w:hAnsi="Times New Roman" w:cs="Times New Roman"/>
          <w:sz w:val="28"/>
          <w:szCs w:val="28"/>
          <w:lang w:val="ru-RU"/>
        </w:rPr>
        <w:t>Объем средств бюджета поселения, формируемых за счет стимулирующих субсидий, предоставляемых из областного бюджета с учётом выполнения показателей социально-экономического развития, направленных на реализацию мероприятий муниципальной программы составляет 227,0 тысяч рублей (далее - тыс. руб.), в том числе по годам:</w:t>
      </w:r>
    </w:p>
    <w:p w:rsidR="003C3DDC" w:rsidRPr="00511745" w:rsidRDefault="003C3DDC" w:rsidP="00461B2C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511745">
        <w:rPr>
          <w:rFonts w:ascii="Times New Roman" w:hAnsi="Times New Roman" w:cs="Times New Roman"/>
          <w:sz w:val="28"/>
          <w:lang w:val="ru-RU"/>
        </w:rPr>
        <w:t>- 2018 год — 227,0 тыс. руб.;</w:t>
      </w:r>
    </w:p>
    <w:p w:rsidR="003C3DDC" w:rsidRPr="00511745" w:rsidRDefault="003C3DDC" w:rsidP="00461B2C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511745">
        <w:rPr>
          <w:rFonts w:ascii="Times New Roman" w:hAnsi="Times New Roman" w:cs="Times New Roman"/>
          <w:sz w:val="28"/>
          <w:lang w:val="ru-RU"/>
        </w:rPr>
        <w:t>- 2019 год — 0,0 тыс. руб.;</w:t>
      </w:r>
    </w:p>
    <w:p w:rsidR="003C3DDC" w:rsidRPr="00511745" w:rsidRDefault="003C3DDC" w:rsidP="00461B2C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511745">
        <w:rPr>
          <w:rFonts w:ascii="Times New Roman" w:hAnsi="Times New Roman" w:cs="Times New Roman"/>
          <w:sz w:val="28"/>
          <w:lang w:val="ru-RU"/>
        </w:rPr>
        <w:t>- 2020 год — 0,0 тыс. руб.;</w:t>
      </w:r>
    </w:p>
    <w:p w:rsidR="003C3DDC" w:rsidRDefault="003C3DDC" w:rsidP="00461B2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17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- 2021 год — 0,0 тыс. </w:t>
      </w:r>
      <w:r w:rsidR="00175A0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руб.</w:t>
      </w:r>
      <w:r w:rsidR="0075131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51312" w:rsidRDefault="00751312" w:rsidP="00461B2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- 2022 год – </w:t>
      </w:r>
      <w:r w:rsidR="007162E8">
        <w:rPr>
          <w:rFonts w:ascii="Times New Roman" w:hAnsi="Times New Roman" w:cs="Times New Roman"/>
          <w:color w:val="000000"/>
          <w:sz w:val="28"/>
          <w:szCs w:val="28"/>
          <w:lang w:val="ru-RU"/>
        </w:rPr>
        <w:t>0,0 тыс. руб.</w:t>
      </w:r>
    </w:p>
    <w:p w:rsidR="001C306C" w:rsidRDefault="001C306C" w:rsidP="00461B2C">
      <w:pPr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1C306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Финансирование мероприятий муниципальной программы в 2017-202</w:t>
      </w:r>
      <w:r w:rsidR="00D5042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2</w:t>
      </w:r>
      <w:r w:rsidRPr="001C306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гг. за счёт субсидий, поступающих в бюджет сельского поселения Богдановка муниципального района Кинельский Самарской области из областного бюджета, носит прогнозный характер</w:t>
      </w:r>
      <w:r w:rsidR="00CD1A6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».</w:t>
      </w:r>
    </w:p>
    <w:p w:rsidR="00307D91" w:rsidRDefault="00307D91" w:rsidP="001C306C">
      <w:pPr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:rsidR="009D3289" w:rsidRPr="0036490F" w:rsidRDefault="007162E8" w:rsidP="00751312">
      <w:pPr>
        <w:ind w:firstLine="720"/>
        <w:contextualSpacing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3</w:t>
      </w:r>
      <w:r w:rsidR="009D3289" w:rsidRPr="0036490F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.</w:t>
      </w:r>
      <w:r w:rsidR="009D3289" w:rsidRPr="0036490F">
        <w:rPr>
          <w:rStyle w:val="a5"/>
          <w:rFonts w:ascii="Times New Roman" w:hAnsi="Times New Roman" w:cs="Times New Roman"/>
          <w:bCs w:val="0"/>
          <w:color w:val="000000"/>
          <w:kern w:val="1"/>
          <w:sz w:val="28"/>
          <w:szCs w:val="28"/>
          <w:lang w:val="ru-RU" w:eastAsia="ar-SA"/>
        </w:rPr>
        <w:t xml:space="preserve"> Приложение 1</w:t>
      </w:r>
      <w:r w:rsidR="009D3289" w:rsidRPr="0036490F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к указанной программе изложить </w:t>
      </w:r>
      <w:r w:rsidRPr="0036490F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в прилагаемой</w:t>
      </w:r>
      <w:r w:rsidR="009D3289" w:rsidRPr="0036490F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редакции.</w:t>
      </w:r>
    </w:p>
    <w:p w:rsidR="00307D91" w:rsidRPr="001C306C" w:rsidRDefault="00307D91" w:rsidP="001C306C">
      <w:pPr>
        <w:jc w:val="both"/>
        <w:rPr>
          <w:rFonts w:ascii="Times New Roman" w:hAnsi="Times New Roman" w:cs="Times New Roman"/>
          <w:color w:val="000000"/>
          <w:spacing w:val="-12"/>
          <w:lang w:val="ru-RU"/>
        </w:rPr>
      </w:pPr>
    </w:p>
    <w:p w:rsidR="001C306C" w:rsidRDefault="001C306C" w:rsidP="001C306C">
      <w:pPr>
        <w:jc w:val="both"/>
        <w:rPr>
          <w:rFonts w:ascii="Times New Roman" w:hAnsi="Times New Roman" w:cs="Times New Roman"/>
          <w:color w:val="000000"/>
          <w:spacing w:val="-12"/>
          <w:lang w:val="ru-RU"/>
        </w:rPr>
      </w:pPr>
    </w:p>
    <w:p w:rsidR="001C306C" w:rsidRPr="00511745" w:rsidRDefault="001C306C" w:rsidP="001C306C">
      <w:pPr>
        <w:jc w:val="both"/>
        <w:rPr>
          <w:rFonts w:ascii="Times New Roman" w:hAnsi="Times New Roman" w:cs="Times New Roman"/>
          <w:color w:val="000000"/>
          <w:spacing w:val="-12"/>
          <w:lang w:val="ru-RU"/>
        </w:rPr>
        <w:sectPr w:rsidR="001C306C" w:rsidRPr="00511745" w:rsidSect="009678E5">
          <w:pgSz w:w="12240" w:h="15840"/>
          <w:pgMar w:top="1134" w:right="851" w:bottom="1134" w:left="1418" w:header="720" w:footer="720" w:gutter="0"/>
          <w:cols w:space="720"/>
          <w:docGrid w:linePitch="312" w:charSpace="-6554"/>
        </w:sectPr>
      </w:pPr>
    </w:p>
    <w:p w:rsidR="00933C5E" w:rsidRPr="00730098" w:rsidRDefault="00933C5E" w:rsidP="00933C5E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30098"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  <w:lastRenderedPageBreak/>
        <w:t>Приложение №1</w:t>
      </w:r>
    </w:p>
    <w:p w:rsidR="00933C5E" w:rsidRPr="00730098" w:rsidRDefault="00933C5E" w:rsidP="00933C5E">
      <w:pPr>
        <w:pStyle w:val="ad"/>
        <w:jc w:val="right"/>
        <w:rPr>
          <w:sz w:val="20"/>
          <w:szCs w:val="20"/>
        </w:rPr>
      </w:pPr>
      <w:r w:rsidRPr="00730098">
        <w:rPr>
          <w:color w:val="000000"/>
          <w:spacing w:val="-8"/>
          <w:sz w:val="20"/>
          <w:szCs w:val="20"/>
        </w:rPr>
        <w:t xml:space="preserve">к муниципальной программе </w:t>
      </w:r>
    </w:p>
    <w:p w:rsidR="00DF404A" w:rsidRPr="00730098" w:rsidRDefault="00DF404A" w:rsidP="00933C5E">
      <w:pPr>
        <w:ind w:left="4301"/>
        <w:contextualSpacing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30098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Pr="00730098">
        <w:rPr>
          <w:rFonts w:ascii="Times New Roman" w:hAnsi="Times New Roman" w:cs="Times New Roman"/>
          <w:sz w:val="20"/>
          <w:szCs w:val="20"/>
          <w:lang w:val="ru-RU"/>
        </w:rPr>
        <w:t xml:space="preserve">Благоустройство территории сельского </w:t>
      </w:r>
      <w:r w:rsidR="007162E8" w:rsidRPr="00730098">
        <w:rPr>
          <w:rFonts w:ascii="Times New Roman" w:hAnsi="Times New Roman" w:cs="Times New Roman"/>
          <w:sz w:val="20"/>
          <w:szCs w:val="20"/>
          <w:lang w:val="ru-RU"/>
        </w:rPr>
        <w:t>поселения Богдановка</w:t>
      </w:r>
      <w:r w:rsidRPr="007300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933C5E" w:rsidRPr="00730098" w:rsidRDefault="00DF404A" w:rsidP="00933C5E">
      <w:pPr>
        <w:ind w:left="4301"/>
        <w:contextualSpacing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30098">
        <w:rPr>
          <w:rFonts w:ascii="Times New Roman" w:hAnsi="Times New Roman" w:cs="Times New Roman"/>
          <w:sz w:val="20"/>
          <w:szCs w:val="20"/>
          <w:lang w:val="ru-RU"/>
        </w:rPr>
        <w:t>муниципального района Кинельски</w:t>
      </w:r>
      <w:r w:rsidR="000B636D" w:rsidRPr="00730098">
        <w:rPr>
          <w:rFonts w:ascii="Times New Roman" w:hAnsi="Times New Roman" w:cs="Times New Roman"/>
          <w:sz w:val="20"/>
          <w:szCs w:val="20"/>
          <w:lang w:val="ru-RU"/>
        </w:rPr>
        <w:t>й Самарской области на 2018-202</w:t>
      </w:r>
      <w:r w:rsidR="00D50429" w:rsidRPr="00730098">
        <w:rPr>
          <w:rFonts w:ascii="Times New Roman" w:hAnsi="Times New Roman" w:cs="Times New Roman"/>
          <w:sz w:val="20"/>
          <w:szCs w:val="20"/>
          <w:lang w:val="ru-RU"/>
        </w:rPr>
        <w:t>2 годы</w:t>
      </w:r>
      <w:r w:rsidRPr="00730098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DF404A" w:rsidRPr="00511745" w:rsidRDefault="00DF404A" w:rsidP="00933C5E">
      <w:pPr>
        <w:ind w:left="4301"/>
        <w:contextualSpacing/>
        <w:jc w:val="right"/>
        <w:rPr>
          <w:rFonts w:ascii="Times New Roman" w:hAnsi="Times New Roman" w:cs="Times New Roman"/>
          <w:b/>
          <w:bCs/>
          <w:lang w:val="ru-RU"/>
        </w:rPr>
      </w:pPr>
    </w:p>
    <w:p w:rsidR="00933C5E" w:rsidRPr="00730098" w:rsidRDefault="00933C5E" w:rsidP="00933C5E">
      <w:pPr>
        <w:pStyle w:val="ad"/>
        <w:jc w:val="center"/>
      </w:pPr>
      <w:r w:rsidRPr="00730098">
        <w:rPr>
          <w:b/>
          <w:bCs/>
        </w:rPr>
        <w:t>Перечень мероприятий</w:t>
      </w:r>
      <w:r w:rsidRPr="00730098">
        <w:t xml:space="preserve"> </w:t>
      </w:r>
      <w:r w:rsidRPr="00730098">
        <w:rPr>
          <w:b/>
          <w:bCs/>
        </w:rPr>
        <w:t>муниципальной</w:t>
      </w:r>
      <w:r w:rsidRPr="00730098">
        <w:t xml:space="preserve"> </w:t>
      </w:r>
      <w:r w:rsidRPr="00730098">
        <w:rPr>
          <w:b/>
          <w:bCs/>
        </w:rPr>
        <w:t>программы</w:t>
      </w:r>
    </w:p>
    <w:p w:rsidR="00DF404A" w:rsidRPr="00730098" w:rsidRDefault="00DF404A" w:rsidP="00933C5E">
      <w:pPr>
        <w:pStyle w:val="ad"/>
        <w:jc w:val="center"/>
        <w:rPr>
          <w:b/>
        </w:rPr>
      </w:pPr>
      <w:r w:rsidRPr="00730098">
        <w:rPr>
          <w:b/>
          <w:lang w:eastAsia="ru-RU"/>
        </w:rPr>
        <w:t>«</w:t>
      </w:r>
      <w:r w:rsidRPr="00730098">
        <w:rPr>
          <w:b/>
        </w:rPr>
        <w:t xml:space="preserve">Благоустройство территории сельского </w:t>
      </w:r>
      <w:r w:rsidR="007162E8" w:rsidRPr="00730098">
        <w:rPr>
          <w:b/>
        </w:rPr>
        <w:t>поселения Богдановка</w:t>
      </w:r>
      <w:r w:rsidRPr="00730098">
        <w:rPr>
          <w:b/>
        </w:rPr>
        <w:t xml:space="preserve"> </w:t>
      </w:r>
    </w:p>
    <w:p w:rsidR="00816E98" w:rsidRPr="00730098" w:rsidRDefault="00DF404A" w:rsidP="00933C5E">
      <w:pPr>
        <w:pStyle w:val="ad"/>
        <w:jc w:val="center"/>
        <w:rPr>
          <w:b/>
        </w:rPr>
      </w:pPr>
      <w:r w:rsidRPr="00730098">
        <w:rPr>
          <w:b/>
        </w:rPr>
        <w:t>муниципального района Кинельский Самарской области на 2018-202</w:t>
      </w:r>
      <w:r w:rsidR="00730098">
        <w:rPr>
          <w:b/>
        </w:rPr>
        <w:t>2 годы</w:t>
      </w:r>
      <w:r w:rsidRPr="00730098">
        <w:rPr>
          <w:b/>
        </w:rPr>
        <w:t>»</w:t>
      </w:r>
    </w:p>
    <w:p w:rsidR="00933C5E" w:rsidRPr="00511745" w:rsidRDefault="00933C5E" w:rsidP="00933C5E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tbl>
      <w:tblPr>
        <w:tblW w:w="14604" w:type="dxa"/>
        <w:tblInd w:w="-3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2"/>
        <w:gridCol w:w="2746"/>
        <w:gridCol w:w="1980"/>
        <w:gridCol w:w="1280"/>
        <w:gridCol w:w="708"/>
        <w:gridCol w:w="708"/>
        <w:gridCol w:w="709"/>
        <w:gridCol w:w="709"/>
        <w:gridCol w:w="850"/>
        <w:gridCol w:w="851"/>
        <w:gridCol w:w="3493"/>
        <w:gridCol w:w="48"/>
      </w:tblGrid>
      <w:tr w:rsidR="00730098" w:rsidRPr="00730098" w:rsidTr="00BC3628"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300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spellEnd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  <w:proofErr w:type="spellEnd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  <w:proofErr w:type="spellEnd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spellEnd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098" w:rsidRPr="00591956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Объем финансирования по годам, </w:t>
            </w:r>
            <w:proofErr w:type="spellStart"/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тыс.руб</w:t>
            </w:r>
            <w:proofErr w:type="spellEnd"/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0098" w:rsidRPr="00730098" w:rsidRDefault="00730098" w:rsidP="00730098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Ожидаемый</w:t>
            </w:r>
            <w:proofErr w:type="spellEnd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proofErr w:type="spellEnd"/>
          </w:p>
        </w:tc>
      </w:tr>
      <w:tr w:rsidR="00730098" w:rsidRPr="00730098" w:rsidTr="00BC3628">
        <w:trPr>
          <w:trHeight w:val="566"/>
        </w:trPr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098" w:rsidRPr="00730098" w:rsidRDefault="00730098" w:rsidP="000E301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Start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3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98" w:rsidRPr="00730098" w:rsidRDefault="0073009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098" w:rsidRPr="000C33AF" w:rsidTr="00BC3628"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Style w:val="FontStyle17"/>
                <w:b w:val="0"/>
                <w:color w:val="000000"/>
                <w:sz w:val="20"/>
                <w:szCs w:val="20"/>
                <w:lang w:val="ru-RU"/>
              </w:rPr>
              <w:t>Содержание спортивных, детских площадок, а также существующих парков, скверов, расположенных на территории сельского поселения Богдановка муниципального района Кинельский Самарской области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Style w:val="FontStyle17"/>
                <w:rFonts w:eastAsia="Calibri"/>
                <w:b w:val="0"/>
                <w:color w:val="000000"/>
                <w:sz w:val="20"/>
                <w:szCs w:val="20"/>
                <w:lang w:eastAsia="en-US"/>
              </w:rPr>
              <w:t xml:space="preserve">МБУ «Чистое село»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8553B5" w:rsidRDefault="008553B5" w:rsidP="006D1BD3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53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098" w:rsidRPr="00730098" w:rsidRDefault="008553B5" w:rsidP="000E301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25</w:t>
            </w:r>
            <w:r w:rsidR="00730098" w:rsidRPr="0073009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,0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98" w:rsidRPr="00730098" w:rsidRDefault="00730098" w:rsidP="00730098">
            <w:pPr>
              <w:tabs>
                <w:tab w:val="left" w:pos="-97"/>
              </w:tabs>
              <w:autoSpaceDE w:val="0"/>
              <w:snapToGrid w:val="0"/>
              <w:spacing w:line="20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 xml:space="preserve">Улучшение состояния территории </w:t>
            </w:r>
            <w:r w:rsidRPr="0073009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сельского поселения Богдановка муниципального района Кинельский Самарской области;</w:t>
            </w:r>
          </w:p>
          <w:p w:rsidR="00730098" w:rsidRPr="00730098" w:rsidRDefault="00730098" w:rsidP="00730098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00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 xml:space="preserve">создание условий для работы и отдыха жителей </w:t>
            </w:r>
            <w:r w:rsidRPr="0073009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сельского поселения Богдановка муниципального района Кинельский Самарской области</w:t>
            </w:r>
          </w:p>
        </w:tc>
      </w:tr>
      <w:tr w:rsidR="00730098" w:rsidRPr="000C33AF" w:rsidTr="00BC3628"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d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730098">
              <w:rPr>
                <w:rStyle w:val="FontStyle17"/>
                <w:b w:val="0"/>
                <w:color w:val="000000"/>
                <w:sz w:val="20"/>
                <w:szCs w:val="20"/>
              </w:rPr>
              <w:t>Удаление сухостойных, больных и аварийных деревьев, обрезка кроны деревьев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Style w:val="FontStyle17"/>
                <w:rFonts w:eastAsia="Calibri"/>
                <w:b w:val="0"/>
                <w:color w:val="000000"/>
                <w:sz w:val="20"/>
                <w:szCs w:val="20"/>
                <w:lang w:eastAsia="en-US"/>
              </w:rPr>
              <w:t xml:space="preserve">МБУ «Чистое село»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2018-202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2</w:t>
            </w:r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гг</w:t>
            </w:r>
            <w:proofErr w:type="spellEnd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8553B5" w:rsidRDefault="008553B5" w:rsidP="006D1BD3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53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098" w:rsidRPr="00730098" w:rsidRDefault="008553B5" w:rsidP="000E301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5</w:t>
            </w:r>
            <w:r w:rsidR="00730098" w:rsidRPr="0073009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,0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98" w:rsidRPr="00730098" w:rsidRDefault="00730098" w:rsidP="000E3014"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Улучшение состояния территории сельского поселения Богдановка муниципального района Кинельский Самарской области</w:t>
            </w:r>
          </w:p>
        </w:tc>
      </w:tr>
      <w:tr w:rsidR="00730098" w:rsidRPr="000C33AF" w:rsidTr="00BC3628">
        <w:trPr>
          <w:trHeight w:val="1365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>Приобретение и установка контейнерных  площадок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Style w:val="FontStyle17"/>
                <w:rFonts w:eastAsia="Calibri"/>
                <w:b w:val="0"/>
                <w:color w:val="000000"/>
                <w:sz w:val="20"/>
                <w:szCs w:val="20"/>
                <w:lang w:eastAsia="en-US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2018-202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2</w:t>
            </w:r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гг</w:t>
            </w:r>
            <w:proofErr w:type="spellEnd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8553B5" w:rsidRDefault="008553B5" w:rsidP="006D1BD3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53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098" w:rsidRPr="00730098" w:rsidRDefault="00730098" w:rsidP="000E301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09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43,3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98" w:rsidRPr="00730098" w:rsidRDefault="00730098" w:rsidP="000E3014">
            <w:pPr>
              <w:tabs>
                <w:tab w:val="left" w:pos="2276"/>
              </w:tabs>
              <w:autoSpaceDE w:val="0"/>
              <w:snapToGrid w:val="0"/>
              <w:spacing w:line="20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Улучшение состояния территории сельского поселения Богдановка муниципального района Кинельский Самарской области</w:t>
            </w:r>
          </w:p>
        </w:tc>
      </w:tr>
      <w:tr w:rsidR="00730098" w:rsidRPr="000C33AF" w:rsidTr="00BC3628">
        <w:trPr>
          <w:trHeight w:val="960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730098">
              <w:rPr>
                <w:sz w:val="20"/>
                <w:szCs w:val="20"/>
              </w:rPr>
              <w:t>Содержание и ремонт контейнерных площадок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Style w:val="FontStyle17"/>
                <w:rFonts w:eastAsia="Calibri"/>
                <w:b w:val="0"/>
                <w:color w:val="000000"/>
                <w:sz w:val="20"/>
                <w:szCs w:val="20"/>
                <w:lang w:eastAsia="en-US"/>
              </w:rPr>
              <w:t xml:space="preserve">МБУ «Чистое село»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2018-202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2</w:t>
            </w:r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гг</w:t>
            </w:r>
            <w:proofErr w:type="spellEnd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0098" w:rsidRPr="008553B5" w:rsidRDefault="008553B5" w:rsidP="006D1BD3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53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098" w:rsidRPr="00730098" w:rsidRDefault="00730098" w:rsidP="006D1BD3">
            <w:pPr>
              <w:tabs>
                <w:tab w:val="left" w:pos="2276"/>
              </w:tabs>
              <w:autoSpaceDE w:val="0"/>
              <w:snapToGrid w:val="0"/>
              <w:spacing w:line="20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2</w:t>
            </w:r>
            <w:r w:rsidR="008553B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5</w:t>
            </w:r>
            <w:r w:rsidRPr="0073009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,0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98" w:rsidRPr="00730098" w:rsidRDefault="00730098" w:rsidP="000E3014">
            <w:pPr>
              <w:tabs>
                <w:tab w:val="left" w:pos="2276"/>
              </w:tabs>
              <w:autoSpaceDE w:val="0"/>
              <w:snapToGrid w:val="0"/>
              <w:spacing w:line="20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Улучшение состояния территории сельского поселения Богдановка муниципального района Кинельский Самарской области</w:t>
            </w:r>
          </w:p>
        </w:tc>
      </w:tr>
      <w:tr w:rsidR="00FD7762" w:rsidRPr="000C33AF" w:rsidTr="00BC3628">
        <w:trPr>
          <w:trHeight w:val="1362"/>
        </w:trPr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pacing w:val="-1"/>
                <w:sz w:val="20"/>
                <w:szCs w:val="20"/>
                <w:lang w:val="ru-RU" w:eastAsia="ru-RU"/>
              </w:rPr>
              <w:t>Озеленение населенных пунктов сельского поселения Богдановка муниципального района Кинельский Самарской области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2018-202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2</w:t>
            </w:r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гг</w:t>
            </w:r>
            <w:proofErr w:type="spellEnd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8553B5" w:rsidRDefault="008553B5" w:rsidP="006D1BD3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53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D7762" w:rsidRPr="00730098" w:rsidRDefault="00FD7762" w:rsidP="000E301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7762" w:rsidRPr="00730098" w:rsidRDefault="00FD7762" w:rsidP="000E3014">
            <w:pPr>
              <w:tabs>
                <w:tab w:val="left" w:pos="2276"/>
              </w:tabs>
              <w:autoSpaceDE w:val="0"/>
              <w:snapToGrid w:val="0"/>
              <w:spacing w:line="20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Улучшение состояния территории сельского поселения Богдановка муниципального района Кинельский Самарской области</w:t>
            </w:r>
          </w:p>
        </w:tc>
      </w:tr>
      <w:tr w:rsidR="00FD7762" w:rsidRPr="00730098" w:rsidTr="00BC3628">
        <w:trPr>
          <w:trHeight w:val="1695"/>
        </w:trPr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Style w:val="FontStyle17"/>
                <w:rFonts w:eastAsia="Calibri"/>
                <w:b w:val="0"/>
                <w:color w:val="000000"/>
                <w:sz w:val="20"/>
                <w:szCs w:val="20"/>
                <w:lang w:val="ru-RU" w:eastAsia="en-US"/>
              </w:rPr>
              <w:t>МБУ «Чистое село»</w:t>
            </w:r>
          </w:p>
        </w:tc>
        <w:tc>
          <w:tcPr>
            <w:tcW w:w="12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8553B5" w:rsidRDefault="008553B5" w:rsidP="006D1BD3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53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762" w:rsidRPr="00730098" w:rsidRDefault="008553B5" w:rsidP="000E301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30</w:t>
            </w:r>
            <w:r w:rsidR="00FD7762" w:rsidRPr="0073009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,0</w:t>
            </w:r>
          </w:p>
        </w:tc>
        <w:tc>
          <w:tcPr>
            <w:tcW w:w="3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762" w:rsidRPr="00730098" w:rsidRDefault="00FD776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62" w:rsidRPr="000C33AF" w:rsidTr="00BC3628">
        <w:trPr>
          <w:trHeight w:val="1695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Ликвидация</w:t>
            </w:r>
            <w:proofErr w:type="spellEnd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несанкционированных</w:t>
            </w:r>
            <w:proofErr w:type="spellEnd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2018-202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2</w:t>
            </w:r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гг</w:t>
            </w:r>
            <w:proofErr w:type="spellEnd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8553B5" w:rsidRDefault="008553B5" w:rsidP="006D1BD3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53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762" w:rsidRPr="00730098" w:rsidRDefault="00FD7762" w:rsidP="000E301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09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30,0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762" w:rsidRPr="00730098" w:rsidRDefault="00FD7762" w:rsidP="000E3014">
            <w:pPr>
              <w:tabs>
                <w:tab w:val="left" w:pos="2276"/>
              </w:tabs>
              <w:autoSpaceDE w:val="0"/>
              <w:snapToGrid w:val="0"/>
              <w:spacing w:line="20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Улучшение состояния территории сельского поселения Богдановка муниципального района Кинельский Самарской области</w:t>
            </w:r>
          </w:p>
        </w:tc>
      </w:tr>
      <w:tr w:rsidR="00FD7762" w:rsidRPr="000C33AF" w:rsidTr="00BC3628">
        <w:trPr>
          <w:trHeight w:val="1695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730098">
              <w:rPr>
                <w:sz w:val="20"/>
                <w:szCs w:val="20"/>
              </w:rPr>
              <w:t>Обкос</w:t>
            </w:r>
            <w:proofErr w:type="spellEnd"/>
            <w:r w:rsidRPr="00730098">
              <w:rPr>
                <w:sz w:val="20"/>
                <w:szCs w:val="20"/>
              </w:rPr>
              <w:t xml:space="preserve"> травяного покрова в полосе отвода дорог местного значения сельского поселения Богдановка. </w:t>
            </w:r>
            <w:proofErr w:type="spellStart"/>
            <w:r w:rsidRPr="00730098">
              <w:rPr>
                <w:sz w:val="20"/>
                <w:szCs w:val="20"/>
              </w:rPr>
              <w:t>Обкос</w:t>
            </w:r>
            <w:proofErr w:type="spellEnd"/>
            <w:r w:rsidRPr="00730098">
              <w:rPr>
                <w:sz w:val="20"/>
                <w:szCs w:val="20"/>
              </w:rPr>
              <w:t xml:space="preserve"> мест общего пользования и бесхозных территорий. Ликвидация выявленных очагов произрастания дикорастущей конопли методом скашивания.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Style w:val="FontStyle17"/>
                <w:rFonts w:eastAsia="Calibri"/>
                <w:b w:val="0"/>
                <w:color w:val="000000"/>
                <w:sz w:val="20"/>
                <w:szCs w:val="20"/>
                <w:lang w:eastAsia="en-US"/>
              </w:rPr>
              <w:t xml:space="preserve">МБУ «Чистое село»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2018-202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2</w:t>
            </w:r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гг</w:t>
            </w:r>
            <w:proofErr w:type="spellEnd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</w:t>
            </w: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8553B5" w:rsidRDefault="008553B5" w:rsidP="006D1BD3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53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762" w:rsidRPr="00730098" w:rsidRDefault="008553B5" w:rsidP="000E301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5</w:t>
            </w:r>
            <w:r w:rsidR="00FD7762" w:rsidRPr="0073009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20,0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762" w:rsidRPr="00730098" w:rsidRDefault="00FD7762" w:rsidP="000E3014">
            <w:pPr>
              <w:tabs>
                <w:tab w:val="left" w:pos="2276"/>
              </w:tabs>
              <w:autoSpaceDE w:val="0"/>
              <w:snapToGrid w:val="0"/>
              <w:spacing w:line="20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Улучшение состояния территории сельского поселения Богдановка муниципального района Кинельский Самарской области</w:t>
            </w:r>
          </w:p>
        </w:tc>
      </w:tr>
      <w:tr w:rsidR="00FD7762" w:rsidRPr="000C33AF" w:rsidTr="00BC3628">
        <w:trPr>
          <w:trHeight w:val="1695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730098">
              <w:rPr>
                <w:sz w:val="20"/>
                <w:szCs w:val="20"/>
              </w:rPr>
              <w:t>Уборка случайного мусора в местах общего пользования и в полосе отвода дорог местного значения сельского поселения Богдановка муниципального района Кинельский Самарской области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Style w:val="FontStyle17"/>
                <w:rFonts w:eastAsia="Calibri"/>
                <w:b w:val="0"/>
                <w:color w:val="000000"/>
                <w:sz w:val="20"/>
                <w:szCs w:val="20"/>
                <w:lang w:eastAsia="en-US"/>
              </w:rPr>
              <w:t xml:space="preserve">МБУ «Чистое село»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2018-202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2</w:t>
            </w:r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гг</w:t>
            </w:r>
            <w:proofErr w:type="spellEnd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730098" w:rsidRDefault="00FD7762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7762" w:rsidRPr="008553B5" w:rsidRDefault="008553B5" w:rsidP="006D1BD3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53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762" w:rsidRPr="00730098" w:rsidRDefault="00FD7762" w:rsidP="000E301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09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1</w:t>
            </w:r>
            <w:r w:rsidR="008553B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5</w:t>
            </w:r>
            <w:r w:rsidRPr="0073009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0,0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762" w:rsidRPr="00730098" w:rsidRDefault="00FD7762" w:rsidP="000E3014">
            <w:pPr>
              <w:tabs>
                <w:tab w:val="left" w:pos="2276"/>
              </w:tabs>
              <w:autoSpaceDE w:val="0"/>
              <w:snapToGrid w:val="0"/>
              <w:spacing w:line="20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Улучшение состояния территории сельского поселения Богдановка муниципального района Кинельский Самарской области</w:t>
            </w:r>
          </w:p>
        </w:tc>
      </w:tr>
      <w:tr w:rsidR="00D812FD" w:rsidRPr="000C33AF" w:rsidTr="00BC3628">
        <w:trPr>
          <w:gridAfter w:val="1"/>
          <w:wAfter w:w="48" w:type="dxa"/>
          <w:trHeight w:val="1362"/>
        </w:trPr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730098">
              <w:rPr>
                <w:sz w:val="20"/>
                <w:szCs w:val="20"/>
              </w:rPr>
              <w:t>Проведение месячников по санитарной очистке территории сельского поселения Богдановка муниципального района Кинельский Самарской области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autoSpaceDE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Style w:val="FontStyle17"/>
                <w:b w:val="0"/>
                <w:color w:val="000000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2018-202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2</w:t>
            </w:r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гг</w:t>
            </w:r>
            <w:proofErr w:type="spellEnd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8553B5" w:rsidRDefault="008553B5" w:rsidP="006D1BD3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53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812FD" w:rsidRPr="00730098" w:rsidRDefault="00D812FD" w:rsidP="000E301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09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10,0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12FD" w:rsidRPr="00730098" w:rsidRDefault="00D812FD" w:rsidP="000E3014">
            <w:pPr>
              <w:tabs>
                <w:tab w:val="left" w:pos="2276"/>
              </w:tabs>
              <w:autoSpaceDE w:val="0"/>
              <w:snapToGrid w:val="0"/>
              <w:spacing w:line="20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 xml:space="preserve">Привитие жителям сельского поселения любви и уважения к своему населенному пункту, к соблюдению чистоты и порядка на территории  </w:t>
            </w:r>
            <w:r w:rsidRPr="0073009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сельского поселения Богдановка муниципального района Кинельский Самарской области</w:t>
            </w:r>
          </w:p>
        </w:tc>
      </w:tr>
      <w:tr w:rsidR="00D812FD" w:rsidRPr="00730098" w:rsidTr="00BC3628">
        <w:trPr>
          <w:gridAfter w:val="1"/>
          <w:wAfter w:w="48" w:type="dxa"/>
          <w:trHeight w:val="1566"/>
        </w:trPr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autoSpaceDE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Style w:val="FontStyle17"/>
                <w:rFonts w:eastAsia="Calibri"/>
                <w:b w:val="0"/>
                <w:color w:val="000000"/>
                <w:sz w:val="20"/>
                <w:szCs w:val="20"/>
                <w:lang w:val="ru-RU" w:eastAsia="en-US"/>
              </w:rPr>
              <w:t>МБУ сельского поселения Богдановка муниципального района Кинельский Самарской области «Чистое село»</w:t>
            </w:r>
          </w:p>
        </w:tc>
        <w:tc>
          <w:tcPr>
            <w:tcW w:w="12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8553B5" w:rsidRDefault="008553B5" w:rsidP="006D1BD3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53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2FD" w:rsidRPr="00730098" w:rsidRDefault="008553B5" w:rsidP="000E301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5</w:t>
            </w:r>
            <w:r w:rsidR="00D812FD" w:rsidRPr="007300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,0</w:t>
            </w:r>
          </w:p>
        </w:tc>
        <w:tc>
          <w:tcPr>
            <w:tcW w:w="34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D" w:rsidRPr="00730098" w:rsidRDefault="00D812F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FD" w:rsidRPr="000C33AF" w:rsidTr="00BC3628">
        <w:trPr>
          <w:gridAfter w:val="1"/>
          <w:wAfter w:w="48" w:type="dxa"/>
          <w:trHeight w:val="1406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Вывоз твердых бытовых отходов с места общего пользования на территории сельского поселения Богдановка муниципального района Кинельский Самарской области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2018-202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2</w:t>
            </w:r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гг</w:t>
            </w:r>
            <w:proofErr w:type="spellEnd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183,7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D812FD" w:rsidRPr="008553B5" w:rsidRDefault="008553B5" w:rsidP="006D1BD3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53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812FD" w:rsidRPr="00730098" w:rsidRDefault="008553B5" w:rsidP="000E301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D" w:rsidRPr="00730098" w:rsidRDefault="00D812FD" w:rsidP="000E3014">
            <w:pPr>
              <w:tabs>
                <w:tab w:val="left" w:pos="2276"/>
              </w:tabs>
              <w:autoSpaceDE w:val="0"/>
              <w:snapToGrid w:val="0"/>
              <w:spacing w:line="20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Снижение экологической нагрузки, улучшение санитарной обстановки территории сельского поселения Богдановка муниципального района Кинельский Самарской области</w:t>
            </w:r>
          </w:p>
        </w:tc>
      </w:tr>
      <w:tr w:rsidR="00D812FD" w:rsidRPr="000C33AF" w:rsidTr="00BC3628">
        <w:trPr>
          <w:gridAfter w:val="1"/>
          <w:wAfter w:w="48" w:type="dxa"/>
          <w:trHeight w:val="1406"/>
        </w:trPr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Прочие мероприятия по благоустройству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2018-202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2</w:t>
            </w:r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гг</w:t>
            </w:r>
            <w:proofErr w:type="spellEnd"/>
            <w:r w:rsidRPr="00730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211,3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8553B5" w:rsidRDefault="008553B5" w:rsidP="006D1BD3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53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812FD" w:rsidRPr="00730098" w:rsidRDefault="00D812FD" w:rsidP="000E301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211,3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12FD" w:rsidRPr="00730098" w:rsidRDefault="00D812FD" w:rsidP="000E3014">
            <w:pPr>
              <w:tabs>
                <w:tab w:val="left" w:pos="2276"/>
              </w:tabs>
              <w:autoSpaceDE w:val="0"/>
              <w:snapToGrid w:val="0"/>
              <w:spacing w:line="20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Снижение экологической нагрузки, улучшение санитарной обстановки территории сельского поселения Богдановка муниципального района Кинельский Самарской области</w:t>
            </w:r>
          </w:p>
        </w:tc>
      </w:tr>
      <w:tr w:rsidR="00D812FD" w:rsidRPr="00730098" w:rsidTr="008553B5">
        <w:trPr>
          <w:gridAfter w:val="1"/>
          <w:wAfter w:w="48" w:type="dxa"/>
          <w:trHeight w:val="1580"/>
        </w:trPr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2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d"/>
              <w:snapToGrid w:val="0"/>
              <w:spacing w:line="200" w:lineRule="atLeast"/>
              <w:contextualSpacing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Style w:val="FontStyle17"/>
                <w:rFonts w:eastAsia="Calibri"/>
                <w:b w:val="0"/>
                <w:color w:val="000000"/>
                <w:sz w:val="20"/>
                <w:szCs w:val="20"/>
                <w:lang w:eastAsia="en-US"/>
              </w:rPr>
              <w:t xml:space="preserve">МБУ сельского поселения Богдановка муниципального района Кинельский Самарской области «Чистое село» </w:t>
            </w:r>
          </w:p>
        </w:tc>
        <w:tc>
          <w:tcPr>
            <w:tcW w:w="12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D812FD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2FD" w:rsidRPr="00730098" w:rsidRDefault="008553B5" w:rsidP="008553B5">
            <w:pPr>
              <w:pStyle w:val="aa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20,0</w:t>
            </w:r>
          </w:p>
          <w:p w:rsidR="00D812FD" w:rsidRPr="00730098" w:rsidRDefault="00D812FD" w:rsidP="008553B5">
            <w:pPr>
              <w:pStyle w:val="aa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</w:pPr>
          </w:p>
          <w:p w:rsidR="00D812FD" w:rsidRPr="00730098" w:rsidRDefault="00D812FD" w:rsidP="008553B5">
            <w:pPr>
              <w:pStyle w:val="aa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</w:pPr>
          </w:p>
          <w:p w:rsidR="00D812FD" w:rsidRPr="00730098" w:rsidRDefault="00D812FD" w:rsidP="008553B5">
            <w:pPr>
              <w:pStyle w:val="aa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2FD" w:rsidRPr="00730098" w:rsidRDefault="008553B5" w:rsidP="00D812FD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10</w:t>
            </w:r>
            <w:r w:rsidR="00D812FD" w:rsidRPr="0073009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0,0</w:t>
            </w:r>
          </w:p>
          <w:p w:rsidR="00D812FD" w:rsidRPr="00730098" w:rsidRDefault="00D812FD" w:rsidP="006D1BD3">
            <w:pPr>
              <w:tabs>
                <w:tab w:val="left" w:pos="2276"/>
              </w:tabs>
              <w:autoSpaceDE w:val="0"/>
              <w:snapToGrid w:val="0"/>
              <w:spacing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</w:pPr>
          </w:p>
        </w:tc>
        <w:tc>
          <w:tcPr>
            <w:tcW w:w="34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D" w:rsidRPr="00730098" w:rsidRDefault="00D812F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C3628" w:rsidRPr="00730098" w:rsidTr="00BC3628">
        <w:trPr>
          <w:gridAfter w:val="1"/>
          <w:wAfter w:w="48" w:type="dxa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3628" w:rsidRPr="00730098" w:rsidRDefault="00BC362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C3628" w:rsidRPr="00730098" w:rsidRDefault="00BC3628" w:rsidP="000E301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 иных затрат по программе предоставляемых в качестве субсидий</w:t>
            </w:r>
            <w:r w:rsidRPr="007300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МБУ сельского поселения Богдановка муниципального района Кинельский Самарской области «Чистое </w:t>
            </w:r>
            <w:r w:rsidRPr="007300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 xml:space="preserve">село» на выполнение муниципального задания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C3628" w:rsidRPr="00730098" w:rsidRDefault="00BC3628" w:rsidP="000E301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Pr="00730098" w:rsidRDefault="00BC362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30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r w:rsidRPr="007300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Pr="00730098" w:rsidRDefault="00BC362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1237,0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Pr="00730098" w:rsidRDefault="00BC362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1345,0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Pr="00730098" w:rsidRDefault="00BC362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1525,0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Pr="00730098" w:rsidRDefault="00BC3628" w:rsidP="006D1BD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2742,6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Pr="008553B5" w:rsidRDefault="000C33AF" w:rsidP="006D1BD3">
            <w:pPr>
              <w:pStyle w:val="ConsPlusNonformat"/>
              <w:widowControl/>
              <w:overflowPunct w:val="0"/>
              <w:snapToGri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2538,4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3628" w:rsidRPr="00730098" w:rsidRDefault="000C33AF" w:rsidP="000E3014">
            <w:pPr>
              <w:pStyle w:val="ConsPlusNonformat"/>
              <w:widowControl/>
              <w:overflowPunct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9388,0</w:t>
            </w:r>
            <w:bookmarkStart w:id="0" w:name="_GoBack"/>
            <w:bookmarkEnd w:id="0"/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28" w:rsidRPr="00730098" w:rsidRDefault="00BC3628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3628" w:rsidRPr="00730098" w:rsidTr="00BC3628">
        <w:trPr>
          <w:gridAfter w:val="1"/>
          <w:wAfter w:w="48" w:type="dxa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3628" w:rsidRDefault="00BC3628" w:rsidP="006D1BD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C3628" w:rsidRPr="00511745" w:rsidRDefault="00BC3628" w:rsidP="00F54C6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Установка освещения на кладбище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C3628" w:rsidRPr="001006BB" w:rsidRDefault="00BC3628" w:rsidP="00F54C6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2018-2021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Pr="00511745" w:rsidRDefault="00BC3628" w:rsidP="00F54C6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Default="00BC3628" w:rsidP="00F54C6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Default="00BC3628" w:rsidP="00F54C6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Default="00BC3628" w:rsidP="00F54C6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Pr="00BC3628" w:rsidRDefault="00BC3628" w:rsidP="00F54C65">
            <w:pPr>
              <w:pStyle w:val="ConsPlusNonformat"/>
              <w:widowControl/>
              <w:overflowPunct w:val="0"/>
              <w:snapToGri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BC3628">
              <w:rPr>
                <w:rFonts w:ascii="Times New Roman" w:hAnsi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Pr="008553B5" w:rsidRDefault="008553B5" w:rsidP="006D1BD3">
            <w:pPr>
              <w:pStyle w:val="ConsPlusNonformat"/>
              <w:widowControl/>
              <w:overflowPunct w:val="0"/>
              <w:snapToGri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3B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3628" w:rsidRPr="00730098" w:rsidRDefault="00BC3628" w:rsidP="000E3014">
            <w:pPr>
              <w:pStyle w:val="ConsPlusNonformat"/>
              <w:widowControl/>
              <w:overflowPunct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900,0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28" w:rsidRPr="00730098" w:rsidRDefault="00BC3628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3628" w:rsidRPr="00730098" w:rsidTr="00BC3628">
        <w:trPr>
          <w:gridAfter w:val="1"/>
          <w:wAfter w:w="48" w:type="dxa"/>
        </w:trPr>
        <w:tc>
          <w:tcPr>
            <w:tcW w:w="3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3628" w:rsidRPr="00730098" w:rsidRDefault="00BC3628" w:rsidP="006D1BD3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098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  <w:proofErr w:type="spellEnd"/>
            <w:r w:rsidRPr="007300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0098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spellEnd"/>
            <w:r w:rsidRPr="007300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0098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программе</w:t>
            </w:r>
            <w:proofErr w:type="spellEnd"/>
            <w:r w:rsidRPr="0073009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C3628" w:rsidRPr="00730098" w:rsidRDefault="00BC3628" w:rsidP="006D1BD3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Pr="00730098" w:rsidRDefault="00BC3628" w:rsidP="00F54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Pr="00730098" w:rsidRDefault="00BC3628" w:rsidP="006D1BD3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1883,3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Pr="00730098" w:rsidRDefault="00BC3628" w:rsidP="006D1BD3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300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1583,0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Pr="00730098" w:rsidRDefault="00BC3628" w:rsidP="006D1BD3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0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1703</w:t>
            </w:r>
            <w:r w:rsidR="00A02D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Pr="00730098" w:rsidRDefault="008D6DEF" w:rsidP="005C280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3824,2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3628" w:rsidRPr="00730098" w:rsidRDefault="000C33AF" w:rsidP="006D1BD3">
            <w:pPr>
              <w:pStyle w:val="ConsPlusNonformat"/>
              <w:widowControl/>
              <w:overflowPunct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2720,0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3628" w:rsidRPr="008553B5" w:rsidRDefault="008452DE" w:rsidP="006D1BD3">
            <w:pPr>
              <w:autoSpaceDE w:val="0"/>
              <w:snapToGrid w:val="0"/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452DE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11713,5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28" w:rsidRPr="00730098" w:rsidRDefault="00BC3628" w:rsidP="000E3014">
            <w:pPr>
              <w:pStyle w:val="ConsPlusNonformat"/>
              <w:widowControl/>
              <w:overflowPunct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A02D83" w:rsidRDefault="00A02D83" w:rsidP="00BF2D1D">
      <w:pPr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</w:pPr>
    </w:p>
    <w:p w:rsidR="00BF2D1D" w:rsidRPr="00730098" w:rsidRDefault="00BF2D1D" w:rsidP="00BF2D1D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30098"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  <w:lang w:val="ru-RU"/>
        </w:rPr>
        <w:t>2</w:t>
      </w:r>
    </w:p>
    <w:p w:rsidR="00BF2D1D" w:rsidRPr="00730098" w:rsidRDefault="00BF2D1D" w:rsidP="00BF2D1D">
      <w:pPr>
        <w:pStyle w:val="ad"/>
        <w:jc w:val="right"/>
        <w:rPr>
          <w:sz w:val="20"/>
          <w:szCs w:val="20"/>
        </w:rPr>
      </w:pPr>
      <w:r w:rsidRPr="00730098">
        <w:rPr>
          <w:color w:val="000000"/>
          <w:spacing w:val="-8"/>
          <w:sz w:val="20"/>
          <w:szCs w:val="20"/>
        </w:rPr>
        <w:t xml:space="preserve">к муниципальной программе </w:t>
      </w:r>
    </w:p>
    <w:p w:rsidR="00BF2D1D" w:rsidRPr="00730098" w:rsidRDefault="00BF2D1D" w:rsidP="00BF2D1D">
      <w:pPr>
        <w:ind w:left="4301"/>
        <w:contextualSpacing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30098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Pr="00730098">
        <w:rPr>
          <w:rFonts w:ascii="Times New Roman" w:hAnsi="Times New Roman" w:cs="Times New Roman"/>
          <w:sz w:val="20"/>
          <w:szCs w:val="20"/>
          <w:lang w:val="ru-RU"/>
        </w:rPr>
        <w:t xml:space="preserve">Благоустройство территории сельского </w:t>
      </w:r>
      <w:proofErr w:type="gramStart"/>
      <w:r w:rsidRPr="00730098">
        <w:rPr>
          <w:rFonts w:ascii="Times New Roman" w:hAnsi="Times New Roman" w:cs="Times New Roman"/>
          <w:sz w:val="20"/>
          <w:szCs w:val="20"/>
          <w:lang w:val="ru-RU"/>
        </w:rPr>
        <w:t>поселения  Богдановка</w:t>
      </w:r>
      <w:proofErr w:type="gramEnd"/>
      <w:r w:rsidRPr="007300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BF2D1D" w:rsidRPr="00730098" w:rsidRDefault="00BF2D1D" w:rsidP="00BF2D1D">
      <w:pPr>
        <w:ind w:left="4301"/>
        <w:contextualSpacing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30098">
        <w:rPr>
          <w:rFonts w:ascii="Times New Roman" w:hAnsi="Times New Roman" w:cs="Times New Roman"/>
          <w:sz w:val="20"/>
          <w:szCs w:val="20"/>
          <w:lang w:val="ru-RU"/>
        </w:rPr>
        <w:t>муниципального района Кинельский Самарской области на 2018-2022 годы»</w:t>
      </w:r>
    </w:p>
    <w:p w:rsidR="00933C5E" w:rsidRDefault="00933C5E" w:rsidP="003065B9">
      <w:pPr>
        <w:jc w:val="both"/>
        <w:rPr>
          <w:rFonts w:ascii="Times New Roman" w:hAnsi="Times New Roman" w:cs="Times New Roman"/>
          <w:lang w:val="ru-RU"/>
        </w:rPr>
      </w:pPr>
    </w:p>
    <w:p w:rsidR="000E3014" w:rsidRPr="000E3014" w:rsidRDefault="000E3014" w:rsidP="000E3014">
      <w:pPr>
        <w:shd w:val="clear" w:color="auto" w:fill="FFFFFF"/>
        <w:ind w:right="85"/>
        <w:jc w:val="center"/>
        <w:rPr>
          <w:lang w:val="ru-RU"/>
        </w:rPr>
      </w:pPr>
      <w:proofErr w:type="gramStart"/>
      <w:r>
        <w:rPr>
          <w:rFonts w:ascii="Times New Roman" w:hAnsi="Times New Roman" w:cs="Times New Roman"/>
          <w:b/>
          <w:spacing w:val="-8"/>
          <w:lang w:val="ru-RU"/>
        </w:rPr>
        <w:t>Перечень  показателей</w:t>
      </w:r>
      <w:proofErr w:type="gramEnd"/>
      <w:r>
        <w:rPr>
          <w:rFonts w:ascii="Times New Roman" w:hAnsi="Times New Roman" w:cs="Times New Roman"/>
          <w:b/>
          <w:spacing w:val="-8"/>
          <w:lang w:val="ru-RU"/>
        </w:rPr>
        <w:t xml:space="preserve"> (индикаторов), характеризующих ежегодный </w:t>
      </w:r>
      <w:r>
        <w:rPr>
          <w:rStyle w:val="a5"/>
          <w:rFonts w:ascii="Times New Roman" w:hAnsi="Times New Roman" w:cs="Times New Roman"/>
          <w:color w:val="000000"/>
          <w:spacing w:val="-8"/>
          <w:lang w:val="ru-RU"/>
        </w:rPr>
        <w:t>ход и итоги реализации муниципальной программы  «Благоустройство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Style w:val="a5"/>
          <w:rFonts w:ascii="Times New Roman" w:hAnsi="Times New Roman" w:cs="Times New Roman"/>
          <w:color w:val="000000"/>
          <w:spacing w:val="-8"/>
          <w:lang w:val="ru-RU"/>
        </w:rPr>
        <w:t>территории сельского поселения Богдановка муниципального</w:t>
      </w:r>
    </w:p>
    <w:p w:rsidR="000E3014" w:rsidRDefault="000E3014" w:rsidP="000E3014">
      <w:pPr>
        <w:shd w:val="clear" w:color="auto" w:fill="FFFFFF"/>
        <w:ind w:right="85"/>
        <w:jc w:val="center"/>
        <w:rPr>
          <w:rStyle w:val="a5"/>
          <w:rFonts w:ascii="Times New Roman" w:hAnsi="Times New Roman" w:cs="Times New Roman"/>
          <w:color w:val="000000"/>
          <w:spacing w:val="-8"/>
          <w:lang w:val="ru-RU"/>
        </w:rPr>
      </w:pPr>
      <w:r>
        <w:rPr>
          <w:rStyle w:val="a5"/>
          <w:rFonts w:ascii="Times New Roman" w:hAnsi="Times New Roman" w:cs="Times New Roman"/>
          <w:color w:val="000000"/>
          <w:spacing w:val="-8"/>
          <w:lang w:val="ru-RU"/>
        </w:rPr>
        <w:t>района Кинельский Самарской области на 2018-2022 годы»</w:t>
      </w:r>
    </w:p>
    <w:tbl>
      <w:tblPr>
        <w:tblW w:w="510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15"/>
        <w:gridCol w:w="5785"/>
        <w:gridCol w:w="767"/>
        <w:gridCol w:w="975"/>
        <w:gridCol w:w="977"/>
        <w:gridCol w:w="975"/>
        <w:gridCol w:w="977"/>
        <w:gridCol w:w="975"/>
        <w:gridCol w:w="996"/>
        <w:gridCol w:w="813"/>
      </w:tblGrid>
      <w:tr w:rsidR="000E3014" w:rsidRPr="000C33AF" w:rsidTr="000E3014">
        <w:trPr>
          <w:trHeight w:val="480"/>
          <w:tblHeader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№</w:t>
            </w:r>
          </w:p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5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Наименование цели, задачи, показателя</w:t>
            </w:r>
          </w:p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(индикатора)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Ед.</w:t>
            </w:r>
          </w:p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6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3014" w:rsidRDefault="000E3014" w:rsidP="000E30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ar-SA"/>
              </w:rPr>
            </w:pPr>
            <w:r w:rsidRPr="005919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Значение показателя (индикатора) по годам</w:t>
            </w:r>
          </w:p>
        </w:tc>
      </w:tr>
      <w:tr w:rsidR="000E3014" w:rsidTr="000E3014">
        <w:trPr>
          <w:trHeight w:val="480"/>
          <w:tblHeader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Отчет</w:t>
            </w:r>
          </w:p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Оценка</w:t>
            </w:r>
          </w:p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2017 г.</w:t>
            </w:r>
          </w:p>
          <w:p w:rsidR="000E3014" w:rsidRDefault="000E3014" w:rsidP="000E301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3014" w:rsidRDefault="000E3014" w:rsidP="000E30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(прогноз)</w:t>
            </w:r>
          </w:p>
        </w:tc>
      </w:tr>
      <w:tr w:rsidR="000E3014" w:rsidTr="000E3014">
        <w:trPr>
          <w:trHeight w:val="480"/>
          <w:tblHeader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2018</w:t>
            </w:r>
          </w:p>
          <w:p w:rsidR="000E3014" w:rsidRDefault="000E3014" w:rsidP="000E301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2019</w:t>
            </w:r>
          </w:p>
          <w:p w:rsidR="000E3014" w:rsidRDefault="000E3014" w:rsidP="000E301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2020</w:t>
            </w:r>
          </w:p>
          <w:p w:rsidR="000E3014" w:rsidRDefault="000E3014" w:rsidP="000E301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014" w:rsidRPr="000E3014" w:rsidRDefault="000E3014" w:rsidP="000E301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</w:tr>
      <w:tr w:rsidR="000E3014" w:rsidTr="000E3014">
        <w:trPr>
          <w:trHeight w:val="321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Уровень обеспеченности площадками для игр детей дошкольного и младшего школьного возраста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/</w:t>
            </w:r>
          </w:p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014" w:rsidRPr="000E3014" w:rsidRDefault="000E3014" w:rsidP="000E301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6,5</w:t>
            </w:r>
          </w:p>
        </w:tc>
      </w:tr>
      <w:tr w:rsidR="000E3014" w:rsidTr="000E3014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Pr="000E3014" w:rsidRDefault="000E3014" w:rsidP="000E3014">
            <w:pPr>
              <w:pStyle w:val="ad"/>
              <w:jc w:val="both"/>
              <w:rPr>
                <w:b/>
                <w:bCs/>
              </w:rPr>
            </w:pPr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 xml:space="preserve">Доля благоустроенных территорий общего </w:t>
            </w:r>
            <w:proofErr w:type="gramStart"/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>пользования  зелеными</w:t>
            </w:r>
            <w:proofErr w:type="gramEnd"/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 xml:space="preserve"> насаждениями (парки, скверы и др.)</w:t>
            </w:r>
          </w:p>
          <w:p w:rsidR="000E3014" w:rsidRPr="000E3014" w:rsidRDefault="000E3014" w:rsidP="000E3014">
            <w:pPr>
              <w:pStyle w:val="ad"/>
              <w:jc w:val="both"/>
              <w:rPr>
                <w:b/>
                <w:bCs/>
              </w:rPr>
            </w:pPr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>Цель 1: повышение уровня внешнего благоустройства и</w:t>
            </w:r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br/>
              <w:t>санитарного содержания населённых пунктов сельского поселения Богдановка муниципального района Кинельский Самарской области</w:t>
            </w:r>
          </w:p>
          <w:p w:rsidR="000E3014" w:rsidRPr="000E3014" w:rsidRDefault="000E3014" w:rsidP="000E3014">
            <w:pPr>
              <w:pStyle w:val="ad"/>
              <w:jc w:val="both"/>
              <w:rPr>
                <w:b/>
                <w:bCs/>
              </w:rPr>
            </w:pPr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 xml:space="preserve">Цель </w:t>
            </w:r>
            <w:proofErr w:type="gramStart"/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>2:  совершенствование</w:t>
            </w:r>
            <w:proofErr w:type="gramEnd"/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 xml:space="preserve"> эстетического вида сельского поселения Богдановка муниципального района Кинельский Самарской области</w:t>
            </w:r>
          </w:p>
          <w:p w:rsidR="000E3014" w:rsidRPr="000E3014" w:rsidRDefault="000E3014" w:rsidP="000E3014">
            <w:pPr>
              <w:pStyle w:val="ad"/>
              <w:jc w:val="both"/>
              <w:rPr>
                <w:b/>
                <w:bCs/>
              </w:rPr>
            </w:pPr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>Цель 3: активизации работ по благоустройству территории сельского поселения Богдановка муниципального района Кинельский Самарской области в границах населённых пунктов</w:t>
            </w:r>
          </w:p>
          <w:p w:rsidR="000E3014" w:rsidRPr="000E3014" w:rsidRDefault="000E3014" w:rsidP="000E3014">
            <w:pPr>
              <w:pStyle w:val="ad"/>
              <w:jc w:val="both"/>
              <w:rPr>
                <w:b/>
                <w:bCs/>
              </w:rPr>
            </w:pPr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>Задача: приведение в качественное состояние элементов благоустройства населенных пунктов сельского поселения Богдановка муниципального района Кинельский Самарской области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014" w:rsidRPr="000E3014" w:rsidRDefault="000E3014" w:rsidP="000E301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</w:t>
            </w:r>
          </w:p>
        </w:tc>
      </w:tr>
      <w:tr w:rsidR="000E3014" w:rsidTr="000E3014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Pr="000E3014" w:rsidRDefault="000E3014" w:rsidP="000E3014">
            <w:pPr>
              <w:pStyle w:val="ad"/>
              <w:jc w:val="both"/>
              <w:rPr>
                <w:b/>
                <w:bCs/>
              </w:rPr>
            </w:pPr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>Доля жителей поселения, охваченных централизованным сбором и вывозом твердых бытовых отходов</w:t>
            </w:r>
          </w:p>
          <w:p w:rsidR="000E3014" w:rsidRPr="000E3014" w:rsidRDefault="000E3014" w:rsidP="000E3014">
            <w:pPr>
              <w:pStyle w:val="ad"/>
              <w:jc w:val="both"/>
              <w:rPr>
                <w:b/>
                <w:bCs/>
              </w:rPr>
            </w:pPr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>Цель: совершенствование системы комплексного благоустройства сельского поселения Богдановка муниципального района Кинельский Самарской области</w:t>
            </w:r>
          </w:p>
          <w:p w:rsidR="000E3014" w:rsidRPr="000E3014" w:rsidRDefault="000E3014" w:rsidP="000E3014">
            <w:pPr>
              <w:pStyle w:val="ad"/>
              <w:jc w:val="both"/>
              <w:rPr>
                <w:b/>
                <w:bCs/>
              </w:rPr>
            </w:pPr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>Задача: привлечение жителей к участию в решении проблем благоустройства населенных пунктов сельского поселения Богдановка муниципального района Кинельский Самарской области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014" w:rsidRPr="000E3014" w:rsidRDefault="000E3014" w:rsidP="000E301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</w:t>
            </w:r>
          </w:p>
        </w:tc>
      </w:tr>
      <w:tr w:rsidR="000E3014" w:rsidTr="000E3014">
        <w:trPr>
          <w:trHeight w:val="235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Pr="000E3014" w:rsidRDefault="000E3014" w:rsidP="000E3014">
            <w:pPr>
              <w:pStyle w:val="ad"/>
              <w:jc w:val="both"/>
              <w:rPr>
                <w:b/>
                <w:bCs/>
              </w:rPr>
            </w:pPr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>Доля предприятий и организаций сельского поселения Богдановка муниципального района Кинельский Самарской области вовлеченных к работам по благоустройству</w:t>
            </w:r>
          </w:p>
          <w:p w:rsidR="000E3014" w:rsidRPr="000E3014" w:rsidRDefault="000E3014" w:rsidP="000E3014">
            <w:pPr>
              <w:pStyle w:val="ad"/>
              <w:jc w:val="both"/>
              <w:rPr>
                <w:b/>
                <w:bCs/>
              </w:rPr>
            </w:pPr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>Цель: совершенствование системы комплексного благоустройства сельского поселения Богдановка муниципального района Кинельский Самарской области</w:t>
            </w:r>
          </w:p>
          <w:p w:rsidR="000E3014" w:rsidRPr="000E3014" w:rsidRDefault="000E3014" w:rsidP="000E3014">
            <w:pPr>
              <w:pStyle w:val="ad"/>
              <w:jc w:val="both"/>
              <w:rPr>
                <w:b/>
                <w:bCs/>
              </w:rPr>
            </w:pPr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>Задача: организация взаимодействия между предприятиями, организациями и учреждениями при решении вопросов благоустройства сельского поселения Богдановка муниципального района Кинельский Самарской области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014" w:rsidRPr="000E3014" w:rsidRDefault="000E3014" w:rsidP="000E301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</w:t>
            </w:r>
          </w:p>
        </w:tc>
      </w:tr>
      <w:tr w:rsidR="000E3014" w:rsidRPr="000E3014" w:rsidTr="000E3014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Pr="000E3014" w:rsidRDefault="000E3014" w:rsidP="000E3014">
            <w:pPr>
              <w:pStyle w:val="ad"/>
              <w:jc w:val="both"/>
              <w:rPr>
                <w:b/>
                <w:bCs/>
              </w:rPr>
            </w:pPr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>Уровень обеспеченности кладбищ ограждением в сельском поселении Богдановка муниципального района Кинельский Самарской области</w:t>
            </w:r>
          </w:p>
          <w:p w:rsidR="000E3014" w:rsidRPr="000E3014" w:rsidRDefault="000E3014" w:rsidP="000E3014">
            <w:pPr>
              <w:pStyle w:val="ad"/>
              <w:jc w:val="both"/>
              <w:rPr>
                <w:b/>
                <w:bCs/>
              </w:rPr>
            </w:pPr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>Цель:</w:t>
            </w:r>
          </w:p>
          <w:p w:rsidR="000E3014" w:rsidRPr="000E3014" w:rsidRDefault="000E3014" w:rsidP="000E3014">
            <w:pPr>
              <w:pStyle w:val="ad"/>
              <w:jc w:val="both"/>
              <w:rPr>
                <w:b/>
                <w:bCs/>
              </w:rPr>
            </w:pPr>
            <w:r w:rsidRPr="000E3014">
              <w:rPr>
                <w:rStyle w:val="a5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ru-RU"/>
              </w:rPr>
              <w:t>Задача: осуществление работ по благоустройству кладбищ сельского поселения Богдановка муниципального района Кинельский Самарской области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14" w:rsidRDefault="000E3014" w:rsidP="000E3014">
            <w:pPr>
              <w:pStyle w:val="ad"/>
              <w:jc w:val="center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014" w:rsidRPr="000E3014" w:rsidRDefault="000E3014" w:rsidP="000E3014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3014">
              <w:rPr>
                <w:rFonts w:ascii="Times New Roman" w:hAnsi="Times New Roman"/>
                <w:sz w:val="20"/>
                <w:szCs w:val="20"/>
                <w:lang w:val="ru-RU"/>
              </w:rPr>
              <w:t>86</w:t>
            </w:r>
          </w:p>
        </w:tc>
      </w:tr>
    </w:tbl>
    <w:p w:rsidR="000E3014" w:rsidRDefault="000E3014" w:rsidP="000E3014">
      <w:pPr>
        <w:jc w:val="center"/>
      </w:pPr>
    </w:p>
    <w:p w:rsidR="000E3014" w:rsidRDefault="000E3014" w:rsidP="000E3014">
      <w:pPr>
        <w:jc w:val="both"/>
        <w:rPr>
          <w:rFonts w:eastAsia="Calibri"/>
          <w:color w:val="000000"/>
          <w:spacing w:val="-1"/>
          <w:sz w:val="28"/>
          <w:szCs w:val="28"/>
          <w:lang w:val="de-DE" w:eastAsia="ru-RU"/>
        </w:rPr>
      </w:pPr>
    </w:p>
    <w:p w:rsidR="000E3014" w:rsidRDefault="000E3014" w:rsidP="000E3014">
      <w:pPr>
        <w:jc w:val="center"/>
        <w:rPr>
          <w:rFonts w:eastAsia="Calibri"/>
          <w:color w:val="000000"/>
          <w:spacing w:val="-1"/>
          <w:sz w:val="28"/>
          <w:szCs w:val="28"/>
          <w:lang w:val="de-DE" w:eastAsia="ru-RU"/>
        </w:rPr>
      </w:pPr>
    </w:p>
    <w:p w:rsidR="000E3014" w:rsidRDefault="000E3014" w:rsidP="000E3014">
      <w:pPr>
        <w:jc w:val="center"/>
        <w:rPr>
          <w:rFonts w:eastAsia="Calibri"/>
          <w:color w:val="000000"/>
          <w:spacing w:val="-1"/>
          <w:sz w:val="28"/>
          <w:szCs w:val="28"/>
          <w:lang w:val="de-DE" w:eastAsia="ru-RU"/>
        </w:rPr>
      </w:pPr>
    </w:p>
    <w:p w:rsidR="000E3014" w:rsidRDefault="000E3014" w:rsidP="000E3014">
      <w:pPr>
        <w:jc w:val="center"/>
      </w:pPr>
    </w:p>
    <w:p w:rsidR="000E3014" w:rsidRDefault="000E3014" w:rsidP="000E3014">
      <w:pPr>
        <w:jc w:val="center"/>
      </w:pPr>
    </w:p>
    <w:p w:rsidR="000E3014" w:rsidRDefault="000E3014" w:rsidP="000E3014">
      <w:pPr>
        <w:jc w:val="center"/>
      </w:pPr>
    </w:p>
    <w:p w:rsidR="000E3014" w:rsidRDefault="000E3014" w:rsidP="000E3014">
      <w:pPr>
        <w:jc w:val="center"/>
      </w:pPr>
    </w:p>
    <w:p w:rsidR="000E3014" w:rsidRDefault="000E3014" w:rsidP="000E3014">
      <w:pPr>
        <w:jc w:val="center"/>
        <w:rPr>
          <w:color w:val="000000"/>
          <w:lang w:val="ru-RU"/>
        </w:rPr>
      </w:pPr>
    </w:p>
    <w:p w:rsidR="000E3014" w:rsidRPr="00511745" w:rsidRDefault="000E3014" w:rsidP="003065B9">
      <w:pPr>
        <w:jc w:val="both"/>
        <w:rPr>
          <w:rFonts w:ascii="Times New Roman" w:hAnsi="Times New Roman" w:cs="Times New Roman"/>
          <w:lang w:val="ru-RU"/>
        </w:rPr>
      </w:pPr>
    </w:p>
    <w:sectPr w:rsidR="000E3014" w:rsidRPr="00511745" w:rsidSect="00933C5E">
      <w:pgSz w:w="15840" w:h="12240" w:orient="landscape"/>
      <w:pgMar w:top="851" w:right="1134" w:bottom="1418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kern w:val="2"/>
        <w:sz w:val="28"/>
        <w:szCs w:val="28"/>
        <w:lang w:val="ru-RU"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C3"/>
    <w:rsid w:val="00020933"/>
    <w:rsid w:val="000711C4"/>
    <w:rsid w:val="00093DC3"/>
    <w:rsid w:val="000B492E"/>
    <w:rsid w:val="000B636D"/>
    <w:rsid w:val="000C33AF"/>
    <w:rsid w:val="000E3014"/>
    <w:rsid w:val="00117C36"/>
    <w:rsid w:val="00141940"/>
    <w:rsid w:val="00175A01"/>
    <w:rsid w:val="001C306C"/>
    <w:rsid w:val="001C7AD8"/>
    <w:rsid w:val="001F17BA"/>
    <w:rsid w:val="001F5859"/>
    <w:rsid w:val="00252ACA"/>
    <w:rsid w:val="0026564A"/>
    <w:rsid w:val="00275F6C"/>
    <w:rsid w:val="002D42CC"/>
    <w:rsid w:val="003038F7"/>
    <w:rsid w:val="003065B9"/>
    <w:rsid w:val="00307D91"/>
    <w:rsid w:val="003C3DDC"/>
    <w:rsid w:val="003C3F98"/>
    <w:rsid w:val="003D797B"/>
    <w:rsid w:val="003E66F6"/>
    <w:rsid w:val="004124F8"/>
    <w:rsid w:val="0043069D"/>
    <w:rsid w:val="004436FE"/>
    <w:rsid w:val="0045280E"/>
    <w:rsid w:val="0045360C"/>
    <w:rsid w:val="00461B2C"/>
    <w:rsid w:val="004C10B6"/>
    <w:rsid w:val="004F0DC2"/>
    <w:rsid w:val="00511745"/>
    <w:rsid w:val="00545D8B"/>
    <w:rsid w:val="00561C78"/>
    <w:rsid w:val="005838AE"/>
    <w:rsid w:val="005854E2"/>
    <w:rsid w:val="00591956"/>
    <w:rsid w:val="005C2805"/>
    <w:rsid w:val="0062644C"/>
    <w:rsid w:val="00630E2E"/>
    <w:rsid w:val="00647191"/>
    <w:rsid w:val="006A2C57"/>
    <w:rsid w:val="006B7E80"/>
    <w:rsid w:val="006D1BD3"/>
    <w:rsid w:val="007162E8"/>
    <w:rsid w:val="007267E3"/>
    <w:rsid w:val="00730098"/>
    <w:rsid w:val="00751312"/>
    <w:rsid w:val="00763D18"/>
    <w:rsid w:val="007E041E"/>
    <w:rsid w:val="00816D45"/>
    <w:rsid w:val="00816E98"/>
    <w:rsid w:val="008435D6"/>
    <w:rsid w:val="008452DE"/>
    <w:rsid w:val="008511FF"/>
    <w:rsid w:val="008553B5"/>
    <w:rsid w:val="00890A2B"/>
    <w:rsid w:val="00896D17"/>
    <w:rsid w:val="008C45A1"/>
    <w:rsid w:val="008D6DEF"/>
    <w:rsid w:val="008E5ADB"/>
    <w:rsid w:val="00932CE5"/>
    <w:rsid w:val="00933040"/>
    <w:rsid w:val="00933C5E"/>
    <w:rsid w:val="009440C8"/>
    <w:rsid w:val="009678E5"/>
    <w:rsid w:val="0097365C"/>
    <w:rsid w:val="009B11A3"/>
    <w:rsid w:val="009C0616"/>
    <w:rsid w:val="009D0711"/>
    <w:rsid w:val="009D3289"/>
    <w:rsid w:val="009D469A"/>
    <w:rsid w:val="009D70DE"/>
    <w:rsid w:val="00A02D83"/>
    <w:rsid w:val="00A21873"/>
    <w:rsid w:val="00B0611E"/>
    <w:rsid w:val="00B773E5"/>
    <w:rsid w:val="00BC3628"/>
    <w:rsid w:val="00BC73D7"/>
    <w:rsid w:val="00BF2D1D"/>
    <w:rsid w:val="00C05A78"/>
    <w:rsid w:val="00C328EF"/>
    <w:rsid w:val="00C43496"/>
    <w:rsid w:val="00C470BD"/>
    <w:rsid w:val="00C56018"/>
    <w:rsid w:val="00C76B85"/>
    <w:rsid w:val="00CD1A6F"/>
    <w:rsid w:val="00D12B92"/>
    <w:rsid w:val="00D50429"/>
    <w:rsid w:val="00D55521"/>
    <w:rsid w:val="00D570BA"/>
    <w:rsid w:val="00D616AE"/>
    <w:rsid w:val="00D812FD"/>
    <w:rsid w:val="00D90214"/>
    <w:rsid w:val="00DF014E"/>
    <w:rsid w:val="00DF404A"/>
    <w:rsid w:val="00DF5E3C"/>
    <w:rsid w:val="00E97089"/>
    <w:rsid w:val="00EB0C61"/>
    <w:rsid w:val="00ED4414"/>
    <w:rsid w:val="00EE194D"/>
    <w:rsid w:val="00EF610C"/>
    <w:rsid w:val="00F05A7E"/>
    <w:rsid w:val="00F13096"/>
    <w:rsid w:val="00F54C65"/>
    <w:rsid w:val="00FD4CD0"/>
    <w:rsid w:val="00FD7762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F643C8"/>
  <w15:chartTrackingRefBased/>
  <w15:docId w15:val="{1802CC64-7827-4C09-BA2C-EDA2B83C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Strong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zh-CN"/>
    </w:rPr>
  </w:style>
  <w:style w:type="paragraph" w:styleId="a9">
    <w:name w:val="Normal (Web)"/>
    <w:basedOn w:val="a"/>
    <w:pPr>
      <w:suppressAutoHyphens w:val="0"/>
    </w:pPr>
    <w:rPr>
      <w:rFonts w:eastAsia="Times New Roman" w:cs="Times New Roman"/>
      <w:lang w:bidi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2"/>
      <w:sz w:val="26"/>
      <w:szCs w:val="26"/>
      <w:lang w:eastAsia="zh-CN"/>
    </w:rPr>
  </w:style>
  <w:style w:type="paragraph" w:styleId="ab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No Spacing"/>
    <w:qFormat/>
    <w:pPr>
      <w:suppressAutoHyphens/>
    </w:pPr>
    <w:rPr>
      <w:rFonts w:eastAsia="Calibri"/>
      <w:kern w:val="2"/>
      <w:sz w:val="22"/>
      <w:szCs w:val="22"/>
      <w:lang w:eastAsia="zh-CN"/>
    </w:rPr>
  </w:style>
  <w:style w:type="paragraph" w:customStyle="1" w:styleId="ae">
    <w:name w:val="Заголовок таблицы"/>
    <w:basedOn w:val="aa"/>
    <w:pPr>
      <w:jc w:val="center"/>
    </w:pPr>
    <w:rPr>
      <w:b/>
      <w:bCs/>
    </w:rPr>
  </w:style>
  <w:style w:type="paragraph" w:customStyle="1" w:styleId="af">
    <w:name w:val="Содержимое врезки"/>
    <w:basedOn w:val="a1"/>
    <w:rsid w:val="006A2C57"/>
    <w:pPr>
      <w:widowControl w:val="0"/>
      <w:spacing w:after="120" w:line="240" w:lineRule="auto"/>
    </w:pPr>
    <w:rPr>
      <w:rFonts w:ascii="Times New Roman" w:eastAsia="Calibri" w:hAnsi="Times New Roman" w:cs="Tahoma"/>
      <w:kern w:val="1"/>
      <w:lang w:val="ru-RU"/>
    </w:rPr>
  </w:style>
  <w:style w:type="paragraph" w:styleId="af0">
    <w:name w:val="Balloon Text"/>
    <w:basedOn w:val="a"/>
    <w:semiHidden/>
    <w:rsid w:val="0097365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6D1BD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3z4">
    <w:name w:val="WW8Num3z4"/>
    <w:rsid w:val="00763D18"/>
  </w:style>
  <w:style w:type="character" w:styleId="af1">
    <w:name w:val="Hyperlink"/>
    <w:basedOn w:val="a2"/>
    <w:semiHidden/>
    <w:rsid w:val="003D797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12939</CharactersWithSpaces>
  <SharedDoc>false</SharedDoc>
  <HLinks>
    <vt:vector size="6" baseType="variant"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32</dc:creator>
  <cp:keywords/>
  <cp:lastModifiedBy>32</cp:lastModifiedBy>
  <cp:revision>6</cp:revision>
  <cp:lastPrinted>2019-11-05T11:38:00Z</cp:lastPrinted>
  <dcterms:created xsi:type="dcterms:W3CDTF">2022-05-05T09:25:00Z</dcterms:created>
  <dcterms:modified xsi:type="dcterms:W3CDTF">2022-05-05T09:47:00Z</dcterms:modified>
</cp:coreProperties>
</file>