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FC" w:rsidRPr="00F379C9" w:rsidRDefault="00563CFC" w:rsidP="007669F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79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Ермолаева Валентина Николаевна</w:t>
      </w:r>
    </w:p>
    <w:p w:rsidR="007669F8" w:rsidRDefault="007669F8" w:rsidP="00766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Звание «Почетный гражданин Кинельского района» присвоено Решением Собрания представителей муниципального района Кинельский Самарской области № 23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18.08.2022 г.</w:t>
      </w:r>
    </w:p>
    <w:p w:rsidR="007669F8" w:rsidRDefault="007669F8" w:rsidP="00766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9F8" w:rsidRDefault="007669F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Ермолаева Валентина Николаевна родилась 13 января 1939 года в Ивановской области.</w:t>
      </w:r>
    </w:p>
    <w:p w:rsidR="007669F8" w:rsidRDefault="007669F8" w:rsidP="007669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Валентину Николаевну Ермолаеву в селе Новый Сарбай 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человек-искорка, которая в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преклон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ведет активный образ жизни, занимается общественной работой и любого, встретившегося ей на пути, способна зарядить энергией и оптимизмом.</w:t>
      </w:r>
    </w:p>
    <w:p w:rsidR="00F379C9" w:rsidRDefault="00301C3E" w:rsidP="00F379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C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профессии Валентина Николаевна учитель математики и физики. Трудовую деятельность она начинала в школе села Новый Сарбай, да так прикипела душой к людям, к ставшим родными стенам, что связала с ней всю свою жизнь. В должности директора учебного заведения она проработала 30 лет. Учителя того времени вспоминают, что педагогический коллектив работал слаженно, вдохновенно, словно целой семьей, стараясь взрастить детей, своих воспитанников. И наградой за такой труд были победы школьников в олимпиадах, соревнованиях, различных конкурсах, а также хорошие и отличные оценки выпускников.</w:t>
      </w:r>
      <w:r w:rsidR="00766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заслуги отмечены высокой наградой — званием «Отличник народного образования».</w:t>
      </w:r>
      <w:r w:rsidRPr="00563CF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3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3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Валентина Николаевна</w:t>
      </w:r>
      <w:r w:rsidR="00F3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внесла </w:t>
      </w:r>
      <w:r w:rsidR="00F3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весомый </w:t>
      </w:r>
      <w:r w:rsidR="00F37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личный вклад в дело обучения и воспитания подрастающего поколения.</w:t>
      </w:r>
    </w:p>
    <w:p w:rsidR="007669F8" w:rsidRDefault="00F379C9" w:rsidP="007669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2001 году Ермолаева</w:t>
      </w:r>
      <w:r w:rsidR="0076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В.Н.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ушла на заслуженный отдых. </w:t>
      </w:r>
      <w:r w:rsidR="0076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елеустремленная, полная сил, она не скучает и будучи пенсионером. Валентину Николаевну избрали председателем Совета ветеранов</w:t>
      </w:r>
      <w:r w:rsidR="007669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Новый Сарбай</w:t>
      </w:r>
      <w:r w:rsidR="00301C3E" w:rsidRPr="00563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до сих пор она продолжает эту общественную деятельность. </w:t>
      </w:r>
    </w:p>
    <w:p w:rsidR="007669F8" w:rsidRDefault="007669F8" w:rsidP="007669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7669F8" w:rsidRDefault="007669F8" w:rsidP="00F379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Награды:</w:t>
      </w:r>
    </w:p>
    <w:p w:rsidR="0002620F" w:rsidRPr="007669F8" w:rsidRDefault="0002620F" w:rsidP="00F379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669F8">
        <w:rPr>
          <w:rFonts w:ascii="Times New Roman" w:hAnsi="Times New Roman" w:cs="Times New Roman"/>
          <w:sz w:val="28"/>
          <w:szCs w:val="28"/>
        </w:rPr>
        <w:t>нак «Отличник народного просвещения»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9F8">
        <w:rPr>
          <w:rFonts w:ascii="Times New Roman" w:hAnsi="Times New Roman" w:cs="Times New Roman"/>
          <w:sz w:val="28"/>
          <w:szCs w:val="28"/>
        </w:rPr>
        <w:t xml:space="preserve"> 1985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20F" w:rsidRPr="007669F8" w:rsidRDefault="0002620F" w:rsidP="000262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«Ветеран труда», </w:t>
      </w:r>
      <w:r w:rsidRPr="007669F8">
        <w:rPr>
          <w:rFonts w:ascii="Times New Roman" w:hAnsi="Times New Roman" w:cs="Times New Roman"/>
          <w:sz w:val="28"/>
          <w:szCs w:val="28"/>
        </w:rPr>
        <w:t>1986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9F8">
        <w:rPr>
          <w:rFonts w:ascii="Times New Roman" w:hAnsi="Times New Roman" w:cs="Times New Roman"/>
          <w:sz w:val="28"/>
          <w:szCs w:val="28"/>
        </w:rPr>
        <w:t>,</w:t>
      </w:r>
    </w:p>
    <w:p w:rsidR="0002620F" w:rsidRDefault="0002620F" w:rsidP="000262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669F8">
        <w:rPr>
          <w:rFonts w:ascii="Times New Roman" w:hAnsi="Times New Roman" w:cs="Times New Roman"/>
          <w:sz w:val="28"/>
          <w:szCs w:val="28"/>
        </w:rPr>
        <w:t>аградной знак «Отличник Гражданской обороны СССР»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69F8">
        <w:rPr>
          <w:rFonts w:ascii="Times New Roman" w:hAnsi="Times New Roman" w:cs="Times New Roman"/>
          <w:sz w:val="28"/>
          <w:szCs w:val="28"/>
        </w:rPr>
        <w:t>1992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9F8">
        <w:rPr>
          <w:rFonts w:ascii="Times New Roman" w:hAnsi="Times New Roman" w:cs="Times New Roman"/>
          <w:sz w:val="28"/>
          <w:szCs w:val="28"/>
        </w:rPr>
        <w:t>,</w:t>
      </w:r>
    </w:p>
    <w:p w:rsidR="0002620F" w:rsidRDefault="0002620F" w:rsidP="000262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669F8">
        <w:rPr>
          <w:rFonts w:ascii="Times New Roman" w:hAnsi="Times New Roman" w:cs="Times New Roman"/>
          <w:sz w:val="28"/>
          <w:szCs w:val="28"/>
        </w:rPr>
        <w:t>амятный знак «Куйбышев – запасная столица»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69F8">
        <w:rPr>
          <w:rFonts w:ascii="Times New Roman" w:hAnsi="Times New Roman" w:cs="Times New Roman"/>
          <w:sz w:val="28"/>
          <w:szCs w:val="28"/>
        </w:rPr>
        <w:t xml:space="preserve"> 2016 г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02620F" w:rsidRDefault="0002620F" w:rsidP="000262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7669F8">
        <w:rPr>
          <w:rFonts w:ascii="Times New Roman" w:hAnsi="Times New Roman" w:cs="Times New Roman"/>
          <w:sz w:val="28"/>
          <w:szCs w:val="28"/>
        </w:rPr>
        <w:t>знак «За труд во благо»</w:t>
      </w:r>
      <w:r>
        <w:rPr>
          <w:rFonts w:ascii="Times New Roman" w:hAnsi="Times New Roman" w:cs="Times New Roman"/>
          <w:sz w:val="28"/>
          <w:szCs w:val="28"/>
        </w:rPr>
        <w:t>, 2018 г.</w:t>
      </w:r>
      <w:r w:rsidRPr="007669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5982" w:rsidRDefault="00795982" w:rsidP="007959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Pr="007669F8">
        <w:rPr>
          <w:rFonts w:ascii="Times New Roman" w:hAnsi="Times New Roman" w:cs="Times New Roman"/>
          <w:sz w:val="28"/>
          <w:szCs w:val="28"/>
        </w:rPr>
        <w:t>знак «За служение людям»,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5982" w:rsidRPr="00795982" w:rsidRDefault="007669F8" w:rsidP="007959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7669F8">
        <w:rPr>
          <w:rFonts w:ascii="Times New Roman" w:hAnsi="Times New Roman" w:cs="Times New Roman"/>
          <w:sz w:val="28"/>
          <w:szCs w:val="28"/>
        </w:rPr>
        <w:t>билейная медаль «За заслуги в ветеранс</w:t>
      </w:r>
      <w:r>
        <w:rPr>
          <w:rFonts w:ascii="Times New Roman" w:hAnsi="Times New Roman" w:cs="Times New Roman"/>
          <w:sz w:val="28"/>
          <w:szCs w:val="28"/>
        </w:rPr>
        <w:t xml:space="preserve">ком движении Самарской области», </w:t>
      </w:r>
      <w:r w:rsidRPr="007669F8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95982" w:rsidRPr="00795982" w:rsidSect="00F379C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1676"/>
    <w:multiLevelType w:val="hybridMultilevel"/>
    <w:tmpl w:val="D378322C"/>
    <w:lvl w:ilvl="0" w:tplc="ED265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3E"/>
    <w:rsid w:val="0002620F"/>
    <w:rsid w:val="00301C3E"/>
    <w:rsid w:val="00563CFC"/>
    <w:rsid w:val="007669F8"/>
    <w:rsid w:val="00795982"/>
    <w:rsid w:val="00806A55"/>
    <w:rsid w:val="00CB1B4C"/>
    <w:rsid w:val="00F3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6</cp:revision>
  <dcterms:created xsi:type="dcterms:W3CDTF">2023-02-01T10:50:00Z</dcterms:created>
  <dcterms:modified xsi:type="dcterms:W3CDTF">2023-02-17T11:32:00Z</dcterms:modified>
</cp:coreProperties>
</file>