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E6" w:rsidRPr="00C9516B" w:rsidRDefault="00A532DD" w:rsidP="000A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6F88" w:rsidRPr="00C9516B">
        <w:rPr>
          <w:rFonts w:ascii="Times New Roman" w:hAnsi="Times New Roman" w:cs="Times New Roman"/>
          <w:sz w:val="28"/>
          <w:szCs w:val="28"/>
        </w:rPr>
        <w:t>О МВД России «Кинельский» информирует граждан</w:t>
      </w:r>
      <w:r>
        <w:rPr>
          <w:rFonts w:ascii="Times New Roman" w:hAnsi="Times New Roman" w:cs="Times New Roman"/>
          <w:sz w:val="28"/>
          <w:szCs w:val="28"/>
        </w:rPr>
        <w:t xml:space="preserve">, 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DD6F88" w:rsidRPr="00C9516B">
        <w:rPr>
          <w:rFonts w:ascii="Times New Roman" w:hAnsi="Times New Roman" w:cs="Times New Roman"/>
          <w:sz w:val="28"/>
          <w:szCs w:val="28"/>
        </w:rPr>
        <w:t xml:space="preserve"> что в 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 w:rsidR="00DD6F88" w:rsidRPr="00C9516B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DD6F88" w:rsidRPr="00C9516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и муниципального района Кинельский</w:t>
      </w:r>
      <w:r w:rsidR="000A6BE6" w:rsidRPr="00C9516B">
        <w:rPr>
          <w:rFonts w:ascii="Times New Roman" w:hAnsi="Times New Roman" w:cs="Times New Roman"/>
          <w:sz w:val="28"/>
          <w:szCs w:val="28"/>
        </w:rPr>
        <w:t xml:space="preserve"> проводится межведомственная к</w:t>
      </w:r>
      <w:r w:rsidR="00D00E8A" w:rsidRPr="00C9516B">
        <w:rPr>
          <w:rFonts w:ascii="Times New Roman" w:hAnsi="Times New Roman" w:cs="Times New Roman"/>
          <w:sz w:val="28"/>
          <w:szCs w:val="28"/>
        </w:rPr>
        <w:t>омплексная операция  «Мак - 2021</w:t>
      </w:r>
      <w:r w:rsidR="000A6BE6" w:rsidRPr="00C9516B">
        <w:rPr>
          <w:rFonts w:ascii="Times New Roman" w:hAnsi="Times New Roman" w:cs="Times New Roman"/>
          <w:sz w:val="28"/>
          <w:szCs w:val="28"/>
        </w:rPr>
        <w:t xml:space="preserve">» в </w:t>
      </w:r>
      <w:r w:rsidR="00D00E8A" w:rsidRPr="00C9516B">
        <w:rPr>
          <w:rFonts w:ascii="Times New Roman" w:hAnsi="Times New Roman" w:cs="Times New Roman"/>
          <w:sz w:val="28"/>
          <w:szCs w:val="28"/>
        </w:rPr>
        <w:t>три этапа</w:t>
      </w:r>
      <w:r w:rsidR="000A6BE6" w:rsidRPr="00C9516B">
        <w:rPr>
          <w:rFonts w:ascii="Times New Roman" w:hAnsi="Times New Roman" w:cs="Times New Roman"/>
          <w:sz w:val="28"/>
          <w:szCs w:val="28"/>
        </w:rPr>
        <w:t>:</w:t>
      </w:r>
    </w:p>
    <w:p w:rsidR="000A6BE6" w:rsidRPr="00C9516B" w:rsidRDefault="000A6BE6" w:rsidP="000A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16B">
        <w:rPr>
          <w:rFonts w:ascii="Times New Roman" w:hAnsi="Times New Roman" w:cs="Times New Roman"/>
          <w:sz w:val="28"/>
          <w:szCs w:val="28"/>
        </w:rPr>
        <w:t>1 этап</w:t>
      </w:r>
      <w:r w:rsidR="005241E5">
        <w:rPr>
          <w:rFonts w:ascii="Times New Roman" w:hAnsi="Times New Roman" w:cs="Times New Roman"/>
          <w:sz w:val="28"/>
          <w:szCs w:val="28"/>
        </w:rPr>
        <w:t xml:space="preserve"> с 2</w:t>
      </w:r>
      <w:r w:rsidR="00D00E8A" w:rsidRPr="00C9516B">
        <w:rPr>
          <w:rFonts w:ascii="Times New Roman" w:hAnsi="Times New Roman" w:cs="Times New Roman"/>
          <w:sz w:val="28"/>
          <w:szCs w:val="28"/>
        </w:rPr>
        <w:t xml:space="preserve">8 июля </w:t>
      </w:r>
      <w:r w:rsidRPr="00C9516B">
        <w:rPr>
          <w:rFonts w:ascii="Times New Roman" w:hAnsi="Times New Roman" w:cs="Times New Roman"/>
          <w:sz w:val="28"/>
          <w:szCs w:val="28"/>
        </w:rPr>
        <w:t xml:space="preserve"> по </w:t>
      </w:r>
      <w:r w:rsidR="00D00E8A" w:rsidRPr="00C9516B">
        <w:rPr>
          <w:rFonts w:ascii="Times New Roman" w:hAnsi="Times New Roman" w:cs="Times New Roman"/>
          <w:sz w:val="28"/>
          <w:szCs w:val="28"/>
        </w:rPr>
        <w:t>06  августа  2021</w:t>
      </w:r>
      <w:r w:rsidRPr="00C9516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A6BE6" w:rsidRPr="00C9516B" w:rsidRDefault="000A6BE6" w:rsidP="000A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16B">
        <w:rPr>
          <w:rFonts w:ascii="Times New Roman" w:hAnsi="Times New Roman" w:cs="Times New Roman"/>
          <w:sz w:val="28"/>
          <w:szCs w:val="28"/>
        </w:rPr>
        <w:t xml:space="preserve">2 этап с </w:t>
      </w:r>
      <w:r w:rsidR="00D00E8A" w:rsidRPr="00C9516B">
        <w:rPr>
          <w:rFonts w:ascii="Times New Roman" w:hAnsi="Times New Roman" w:cs="Times New Roman"/>
          <w:sz w:val="28"/>
          <w:szCs w:val="28"/>
        </w:rPr>
        <w:t>23 августа</w:t>
      </w:r>
      <w:r w:rsidRPr="00C9516B">
        <w:rPr>
          <w:rFonts w:ascii="Times New Roman" w:hAnsi="Times New Roman" w:cs="Times New Roman"/>
          <w:sz w:val="28"/>
          <w:szCs w:val="28"/>
        </w:rPr>
        <w:t xml:space="preserve"> по </w:t>
      </w:r>
      <w:r w:rsidR="00D00E8A" w:rsidRPr="00C9516B">
        <w:rPr>
          <w:rFonts w:ascii="Times New Roman" w:hAnsi="Times New Roman" w:cs="Times New Roman"/>
          <w:sz w:val="28"/>
          <w:szCs w:val="28"/>
        </w:rPr>
        <w:t>01</w:t>
      </w:r>
      <w:r w:rsidRPr="00C9516B">
        <w:rPr>
          <w:rFonts w:ascii="Times New Roman" w:hAnsi="Times New Roman" w:cs="Times New Roman"/>
          <w:sz w:val="28"/>
          <w:szCs w:val="28"/>
        </w:rPr>
        <w:t xml:space="preserve"> </w:t>
      </w:r>
      <w:r w:rsidR="00D00E8A" w:rsidRPr="00C9516B">
        <w:rPr>
          <w:rFonts w:ascii="Times New Roman" w:hAnsi="Times New Roman" w:cs="Times New Roman"/>
          <w:sz w:val="28"/>
          <w:szCs w:val="28"/>
        </w:rPr>
        <w:t>сентября 2021</w:t>
      </w:r>
      <w:r w:rsidRPr="00C9516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A6BE6" w:rsidRPr="00C9516B" w:rsidRDefault="00D00E8A" w:rsidP="000A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16B">
        <w:rPr>
          <w:rFonts w:ascii="Times New Roman" w:hAnsi="Times New Roman" w:cs="Times New Roman"/>
          <w:sz w:val="28"/>
          <w:szCs w:val="28"/>
        </w:rPr>
        <w:t xml:space="preserve">3 этап с 17 сентября </w:t>
      </w:r>
      <w:r w:rsidR="000A6BE6" w:rsidRPr="00C9516B">
        <w:rPr>
          <w:rFonts w:ascii="Times New Roman" w:hAnsi="Times New Roman" w:cs="Times New Roman"/>
          <w:sz w:val="28"/>
          <w:szCs w:val="28"/>
        </w:rPr>
        <w:t xml:space="preserve"> по </w:t>
      </w:r>
      <w:r w:rsidRPr="00C9516B">
        <w:rPr>
          <w:rFonts w:ascii="Times New Roman" w:hAnsi="Times New Roman" w:cs="Times New Roman"/>
          <w:sz w:val="28"/>
          <w:szCs w:val="28"/>
        </w:rPr>
        <w:t>25 сентября  2021 года.</w:t>
      </w:r>
    </w:p>
    <w:p w:rsidR="00C9516B" w:rsidRPr="00C9516B" w:rsidRDefault="00C9516B" w:rsidP="00C9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16B">
        <w:rPr>
          <w:rFonts w:ascii="Times New Roman" w:hAnsi="Times New Roman" w:cs="Times New Roman"/>
          <w:sz w:val="28"/>
          <w:szCs w:val="28"/>
        </w:rPr>
        <w:t>При выявлении фактов посевов и очагов произрастания дикорастущих растений, содержащих наркотические средства или пси</w:t>
      </w:r>
      <w:r w:rsidRPr="00C9516B">
        <w:rPr>
          <w:rFonts w:ascii="Times New Roman" w:hAnsi="Times New Roman" w:cs="Times New Roman"/>
          <w:sz w:val="28"/>
          <w:szCs w:val="28"/>
        </w:rPr>
        <w:t>хотропные вещества, сообщайте  по телефонам:  8 (84663) 6 – 23 – 02, 2 – 10 – 02.</w:t>
      </w:r>
    </w:p>
    <w:p w:rsidR="00C06912" w:rsidRPr="00DD6F88" w:rsidRDefault="00C06912" w:rsidP="000A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6912" w:rsidRPr="00DD6F88" w:rsidSect="006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F88"/>
    <w:rsid w:val="000A6BE6"/>
    <w:rsid w:val="005241E5"/>
    <w:rsid w:val="00600687"/>
    <w:rsid w:val="00A532DD"/>
    <w:rsid w:val="00C06912"/>
    <w:rsid w:val="00C9516B"/>
    <w:rsid w:val="00D00E8A"/>
    <w:rsid w:val="00DD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2</cp:revision>
  <dcterms:created xsi:type="dcterms:W3CDTF">2021-08-04T08:46:00Z</dcterms:created>
  <dcterms:modified xsi:type="dcterms:W3CDTF">2021-08-04T08:46:00Z</dcterms:modified>
</cp:coreProperties>
</file>