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7809" w:rsidTr="003E7809">
        <w:tc>
          <w:tcPr>
            <w:tcW w:w="4786" w:type="dxa"/>
          </w:tcPr>
          <w:p w:rsidR="003E7809" w:rsidRDefault="003E7809">
            <w:pPr>
              <w:pStyle w:val="ConsPlusNormal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4786" w:type="dxa"/>
          </w:tcPr>
          <w:p w:rsidR="003E7809" w:rsidRDefault="003E78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3E7809" w:rsidRDefault="003E78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ПРИЛОЖЕНИЕ №1</w:t>
            </w:r>
          </w:p>
          <w:p w:rsidR="003E7809" w:rsidRDefault="003E780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к Порядку получения муниципальными служащими администрации муниципального района Кинельский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  <w:p w:rsidR="003E7809" w:rsidRDefault="003E7809">
            <w:pPr>
              <w:pStyle w:val="ConsPlusNormal"/>
              <w:jc w:val="right"/>
              <w:outlineLvl w:val="1"/>
              <w:rPr>
                <w:lang w:eastAsia="en-US"/>
              </w:rPr>
            </w:pPr>
          </w:p>
        </w:tc>
      </w:tr>
    </w:tbl>
    <w:p w:rsidR="003E7809" w:rsidRDefault="003E7809" w:rsidP="003E7809">
      <w:pPr>
        <w:pStyle w:val="ConsPlusNormal"/>
        <w:jc w:val="both"/>
      </w:pP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     (наименование должности представителя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  нанимателя (работодателя), И.О. Фамилия)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     (И.О. Фамилия, наименование должности</w:t>
      </w:r>
    </w:p>
    <w:p w:rsidR="003E7809" w:rsidRDefault="003E7809" w:rsidP="003E7809">
      <w:pPr>
        <w:pStyle w:val="ConsPlusNonformat"/>
        <w:jc w:val="both"/>
      </w:pPr>
      <w:r>
        <w:t xml:space="preserve">                                                  муниципального служащего)</w:t>
      </w:r>
    </w:p>
    <w:p w:rsidR="003E7809" w:rsidRDefault="003E7809" w:rsidP="003E7809">
      <w:pPr>
        <w:pStyle w:val="ConsPlusNonformat"/>
        <w:jc w:val="both"/>
      </w:pPr>
    </w:p>
    <w:p w:rsidR="003E7809" w:rsidRDefault="003E7809" w:rsidP="003E7809">
      <w:pPr>
        <w:pStyle w:val="ConsPlusNonformat"/>
        <w:jc w:val="both"/>
      </w:pPr>
    </w:p>
    <w:p w:rsidR="003E7809" w:rsidRDefault="003E7809" w:rsidP="003E7809">
      <w:pPr>
        <w:pStyle w:val="ConsPlusNonformat"/>
        <w:jc w:val="both"/>
      </w:pPr>
      <w:bookmarkStart w:id="0" w:name="P103"/>
      <w:bookmarkEnd w:id="0"/>
      <w:r>
        <w:t xml:space="preserve">                                Ходатайство</w:t>
      </w:r>
    </w:p>
    <w:p w:rsidR="003E7809" w:rsidRDefault="003E7809" w:rsidP="003E7809">
      <w:pPr>
        <w:pStyle w:val="ConsPlusNonformat"/>
        <w:jc w:val="both"/>
      </w:pPr>
      <w:r>
        <w:t xml:space="preserve">         о получении разрешения на участие на безвозмездной основе</w:t>
      </w:r>
    </w:p>
    <w:p w:rsidR="003E7809" w:rsidRDefault="003E7809" w:rsidP="003E7809">
      <w:pPr>
        <w:pStyle w:val="ConsPlusNonformat"/>
        <w:jc w:val="both"/>
      </w:pPr>
      <w:r>
        <w:t xml:space="preserve">           в управлении некоммерческими организациями в качестве</w:t>
      </w:r>
    </w:p>
    <w:p w:rsidR="003E7809" w:rsidRDefault="003E7809" w:rsidP="003E7809">
      <w:pPr>
        <w:pStyle w:val="ConsPlusNonformat"/>
        <w:jc w:val="both"/>
      </w:pPr>
      <w:r>
        <w:t xml:space="preserve">             единоличного исполнительного органа или вхождения</w:t>
      </w:r>
    </w:p>
    <w:p w:rsidR="003E7809" w:rsidRDefault="003E7809" w:rsidP="003E7809">
      <w:pPr>
        <w:pStyle w:val="ConsPlusNonformat"/>
        <w:jc w:val="both"/>
      </w:pPr>
      <w:r>
        <w:t xml:space="preserve">               в состав их коллегиальных органов управления</w:t>
      </w:r>
    </w:p>
    <w:p w:rsidR="003E7809" w:rsidRDefault="003E7809" w:rsidP="003E7809">
      <w:pPr>
        <w:pStyle w:val="ConsPlusNonformat"/>
        <w:jc w:val="both"/>
      </w:pPr>
    </w:p>
    <w:p w:rsidR="003E7809" w:rsidRDefault="003E7809" w:rsidP="003E7809">
      <w:pPr>
        <w:pStyle w:val="ConsPlusNonformat"/>
        <w:jc w:val="both"/>
      </w:pPr>
      <w:r>
        <w:t xml:space="preserve">    В  соответствии  с  </w:t>
      </w:r>
      <w:hyperlink r:id="rId5" w:history="1">
        <w:r>
          <w:rPr>
            <w:rStyle w:val="a4"/>
            <w:u w:val="none"/>
          </w:rPr>
          <w:t>пунктом  3  части  1  статьи 14</w:t>
        </w:r>
      </w:hyperlink>
      <w:r>
        <w:t xml:space="preserve"> Федерального закона</w:t>
      </w:r>
    </w:p>
    <w:p w:rsidR="003E7809" w:rsidRDefault="003E7809" w:rsidP="003E7809">
      <w:pPr>
        <w:pStyle w:val="ConsPlusNonformat"/>
        <w:jc w:val="both"/>
      </w:pPr>
      <w:r>
        <w:t>от 02.03.2007 N 25-ФЗ "О муниципальной службе в Российской Федерации" прошу</w:t>
      </w:r>
    </w:p>
    <w:p w:rsidR="003E7809" w:rsidRDefault="003E7809" w:rsidP="003E7809">
      <w:pPr>
        <w:pStyle w:val="ConsPlusNonformat"/>
        <w:jc w:val="both"/>
      </w:pPr>
      <w:r>
        <w:t>разрешить   мне   участвовать   на   безвозмездной   основе   в  управлении</w:t>
      </w:r>
    </w:p>
    <w:p w:rsidR="003E7809" w:rsidRDefault="003E7809" w:rsidP="003E7809">
      <w:pPr>
        <w:pStyle w:val="ConsPlusNonformat"/>
        <w:jc w:val="both"/>
      </w:pPr>
      <w:r>
        <w:t>некоммерческой организацией</w:t>
      </w:r>
    </w:p>
    <w:p w:rsidR="003E7809" w:rsidRDefault="003E7809" w:rsidP="003E7809">
      <w:pPr>
        <w:pStyle w:val="ConsPlusNonformat"/>
        <w:jc w:val="both"/>
      </w:pPr>
      <w:r>
        <w:t>___________________________________________________________________________</w:t>
      </w:r>
    </w:p>
    <w:p w:rsidR="003E7809" w:rsidRDefault="003E7809" w:rsidP="003E7809">
      <w:pPr>
        <w:pStyle w:val="ConsPlusNonformat"/>
        <w:jc w:val="both"/>
        <w:rPr>
          <w:sz w:val="18"/>
          <w:szCs w:val="18"/>
        </w:rPr>
      </w:pPr>
      <w:r>
        <w:t xml:space="preserve">  </w:t>
      </w:r>
      <w:r>
        <w:rPr>
          <w:sz w:val="18"/>
          <w:szCs w:val="18"/>
        </w:rPr>
        <w:t>(указать сведения об участии в управлении некоммерческой организацией -</w:t>
      </w:r>
    </w:p>
    <w:p w:rsidR="003E7809" w:rsidRDefault="003E7809" w:rsidP="003E7809">
      <w:pPr>
        <w:pStyle w:val="ConsPlusNonformat"/>
        <w:jc w:val="both"/>
      </w:pPr>
      <w:r>
        <w:t>___________________________________________________________________________</w:t>
      </w:r>
    </w:p>
    <w:p w:rsidR="003E7809" w:rsidRDefault="003E7809" w:rsidP="003E7809">
      <w:pPr>
        <w:pStyle w:val="ConsPlusNonformat"/>
        <w:jc w:val="both"/>
        <w:rPr>
          <w:sz w:val="18"/>
          <w:szCs w:val="18"/>
        </w:rPr>
      </w:pPr>
      <w:r>
        <w:t xml:space="preserve">     </w:t>
      </w:r>
      <w:r>
        <w:rPr>
          <w:sz w:val="18"/>
          <w:szCs w:val="18"/>
        </w:rPr>
        <w:t>наименование и адрес организации, наименование органа управления</w:t>
      </w:r>
    </w:p>
    <w:p w:rsidR="003E7809" w:rsidRDefault="003E7809" w:rsidP="003E7809">
      <w:pPr>
        <w:pStyle w:val="ConsPlusNonformat"/>
        <w:jc w:val="both"/>
      </w:pPr>
      <w:r>
        <w:t>___________________________________________________________________________</w:t>
      </w:r>
    </w:p>
    <w:p w:rsidR="003E7809" w:rsidRDefault="003E7809" w:rsidP="003E780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организацией и его полномочия, основной вид деятельности организации,</w:t>
      </w:r>
    </w:p>
    <w:p w:rsidR="003E7809" w:rsidRDefault="003E7809" w:rsidP="003E7809">
      <w:pPr>
        <w:pStyle w:val="ConsPlusNonformat"/>
        <w:jc w:val="both"/>
      </w:pPr>
      <w:r>
        <w:t>___________________________________________________________________________</w:t>
      </w:r>
    </w:p>
    <w:p w:rsidR="003E7809" w:rsidRDefault="003E7809" w:rsidP="003E780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срок, в течение которого планируется участвовать в управлении, иное)</w:t>
      </w:r>
    </w:p>
    <w:p w:rsidR="003E7809" w:rsidRDefault="003E7809" w:rsidP="003E7809">
      <w:pPr>
        <w:pStyle w:val="ConsPlusNonformat"/>
        <w:jc w:val="both"/>
      </w:pPr>
      <w:r>
        <w:t xml:space="preserve">    </w:t>
      </w:r>
    </w:p>
    <w:p w:rsidR="003E7809" w:rsidRDefault="003E7809" w:rsidP="003E7809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3E7809" w:rsidRDefault="003E7809" w:rsidP="003E7809">
      <w:pPr>
        <w:pStyle w:val="ConsPlusNonformat"/>
        <w:jc w:val="both"/>
      </w:pPr>
      <w:r>
        <w:t>организацией  не  повлечет  за собой возникновение конфликта интересов.</w:t>
      </w:r>
    </w:p>
    <w:p w:rsidR="003E7809" w:rsidRDefault="003E7809" w:rsidP="003E7809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3E7809" w:rsidRDefault="003E7809" w:rsidP="003E7809">
      <w:pPr>
        <w:pStyle w:val="ConsPlusNonformat"/>
        <w:jc w:val="both"/>
      </w:pPr>
      <w:r>
        <w:t xml:space="preserve">предусмотренные  </w:t>
      </w:r>
      <w:hyperlink r:id="rId6" w:history="1">
        <w:r>
          <w:rPr>
            <w:rStyle w:val="a4"/>
            <w:u w:val="none"/>
          </w:rPr>
          <w:t>статьями  12</w:t>
        </w:r>
      </w:hyperlink>
      <w:r>
        <w:t xml:space="preserve">  -  </w:t>
      </w:r>
      <w:hyperlink r:id="rId7" w:history="1">
        <w:r>
          <w:rPr>
            <w:rStyle w:val="a4"/>
            <w:u w:val="none"/>
          </w:rPr>
          <w:t>14.2</w:t>
        </w:r>
      </w:hyperlink>
      <w:r>
        <w:t xml:space="preserve">  Федерального  закона  от 02.03.2007</w:t>
      </w:r>
    </w:p>
    <w:p w:rsidR="003E7809" w:rsidRDefault="003E7809" w:rsidP="003E7809">
      <w:pPr>
        <w:pStyle w:val="ConsPlusNonformat"/>
        <w:jc w:val="both"/>
      </w:pPr>
      <w:r>
        <w:t>N 25-ФЗ "О муниципальной службе в Российской Федерации".</w:t>
      </w:r>
    </w:p>
    <w:p w:rsidR="003E7809" w:rsidRDefault="003E7809" w:rsidP="003E7809">
      <w:pPr>
        <w:pStyle w:val="ConsPlusNonformat"/>
        <w:jc w:val="both"/>
      </w:pPr>
    </w:p>
    <w:p w:rsidR="003E7809" w:rsidRDefault="003E7809" w:rsidP="003E7809">
      <w:pPr>
        <w:pStyle w:val="ConsPlusNonformat"/>
        <w:jc w:val="both"/>
      </w:pPr>
    </w:p>
    <w:p w:rsidR="003E7809" w:rsidRDefault="003E7809" w:rsidP="003E7809">
      <w:pPr>
        <w:pStyle w:val="ConsPlusNonformat"/>
        <w:jc w:val="both"/>
      </w:pPr>
      <w:r>
        <w:t>__________________                                       __________________</w:t>
      </w:r>
    </w:p>
    <w:p w:rsidR="003E7809" w:rsidRDefault="003E7809" w:rsidP="003E7809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3E7809" w:rsidRDefault="003E7809" w:rsidP="003E7809">
      <w:pPr>
        <w:pStyle w:val="ConsPlusNormal"/>
        <w:jc w:val="both"/>
      </w:pPr>
    </w:p>
    <w:p w:rsidR="003E7809" w:rsidRDefault="003E7809" w:rsidP="003E7809">
      <w:pPr>
        <w:pStyle w:val="ConsPlusNormal"/>
        <w:jc w:val="both"/>
      </w:pPr>
    </w:p>
    <w:p w:rsidR="003E7809" w:rsidRDefault="003E7809" w:rsidP="003E7809">
      <w:pPr>
        <w:pStyle w:val="ConsPlusNormal"/>
        <w:jc w:val="both"/>
      </w:pPr>
    </w:p>
    <w:p w:rsidR="003E7809" w:rsidRDefault="003E7809" w:rsidP="003E7809">
      <w:pPr>
        <w:pStyle w:val="ConsPlusNormal"/>
        <w:jc w:val="both"/>
      </w:pPr>
    </w:p>
    <w:p w:rsidR="000276F4" w:rsidRDefault="003E7809">
      <w:bookmarkStart w:id="1" w:name="_GoBack"/>
      <w:bookmarkEnd w:id="1"/>
    </w:p>
    <w:sectPr w:rsidR="0002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3C"/>
    <w:rsid w:val="0018273C"/>
    <w:rsid w:val="003E7809"/>
    <w:rsid w:val="00854D1C"/>
    <w:rsid w:val="008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E78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78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E78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7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350469666416BB87B31D9D5CEE72D35A3C82CD068C80D47FFA16A34F3561555F109297623449603D0C440B21E8F5A14D95840GAG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350469666416BB87B31D9D5CEE72D35A3C82CD068C80D47FFA16A34F3561555F1092D722810C04F8E9D10F755825C0BC55846B5A51DC4GEGAL" TargetMode="External"/><Relationship Id="rId5" Type="http://schemas.openxmlformats.org/officeDocument/2006/relationships/hyperlink" Target="consultantplus://offline/ref=60A350469666416BB87B31D9D5CEE72D35A3C82CD068C80D47FFA16A34F3561555F1092D72291B9316C19C4CB201915D0DC55A41AAGAG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2</cp:revision>
  <dcterms:created xsi:type="dcterms:W3CDTF">2022-03-24T11:47:00Z</dcterms:created>
  <dcterms:modified xsi:type="dcterms:W3CDTF">2022-03-24T11:47:00Z</dcterms:modified>
</cp:coreProperties>
</file>