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8F" w:rsidRDefault="00E75C8F" w:rsidP="00E75C8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586356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C8F" w:rsidRDefault="00E75C8F" w:rsidP="00E75C8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20.07.2023</w:t>
      </w:r>
    </w:p>
    <w:p w:rsidR="00E75C8F" w:rsidRDefault="00E75C8F" w:rsidP="00E75C8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0" w:rsidRPr="00367DF0" w:rsidRDefault="00367DF0" w:rsidP="00E75C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0">
        <w:rPr>
          <w:rFonts w:ascii="Times New Roman" w:hAnsi="Times New Roman" w:cs="Times New Roman"/>
          <w:b/>
          <w:sz w:val="28"/>
          <w:szCs w:val="28"/>
        </w:rPr>
        <w:t>Застывшие мгновения войны</w:t>
      </w:r>
    </w:p>
    <w:p w:rsidR="009F7041" w:rsidRDefault="00A21D52" w:rsidP="005D0F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Молодежному совету Управления Росреестра </w:t>
      </w:r>
      <w:r w:rsidR="003F1DBE">
        <w:rPr>
          <w:rFonts w:ascii="Times New Roman" w:hAnsi="Times New Roman" w:cs="Times New Roman"/>
          <w:sz w:val="28"/>
          <w:szCs w:val="28"/>
        </w:rPr>
        <w:t xml:space="preserve">по Самарской области </w:t>
      </w:r>
      <w:r>
        <w:rPr>
          <w:rFonts w:ascii="Times New Roman" w:hAnsi="Times New Roman" w:cs="Times New Roman"/>
          <w:sz w:val="28"/>
          <w:szCs w:val="28"/>
        </w:rPr>
        <w:t>посчастливилось</w:t>
      </w:r>
      <w:r w:rsidR="003F1DBE">
        <w:rPr>
          <w:rFonts w:ascii="Times New Roman" w:hAnsi="Times New Roman" w:cs="Times New Roman"/>
          <w:sz w:val="28"/>
          <w:szCs w:val="28"/>
        </w:rPr>
        <w:t xml:space="preserve"> прикоснуться к истории </w:t>
      </w:r>
      <w:r w:rsidR="00F710A9" w:rsidRPr="004E4810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F710A9">
        <w:rPr>
          <w:rFonts w:ascii="Times New Roman" w:hAnsi="Times New Roman" w:cs="Times New Roman"/>
          <w:sz w:val="28"/>
          <w:szCs w:val="28"/>
        </w:rPr>
        <w:t xml:space="preserve"> б</w:t>
      </w:r>
      <w:r w:rsidR="003F1DBE">
        <w:rPr>
          <w:rFonts w:ascii="Times New Roman" w:hAnsi="Times New Roman" w:cs="Times New Roman"/>
          <w:sz w:val="28"/>
          <w:szCs w:val="28"/>
        </w:rPr>
        <w:t>лагодаря «Поезду Победы» - уникальному музею на колесах, который прошел через всю страну и 19 июля прибыл в Самару.</w:t>
      </w:r>
      <w:r w:rsidR="009F7041" w:rsidRPr="009F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BC" w:rsidRDefault="00C077A9" w:rsidP="005D0F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вагонов, в которых более 150 экспозиций рассказывают о страшных событиях той злополучной войны.</w:t>
      </w:r>
      <w:r w:rsidR="00367DF0">
        <w:rPr>
          <w:rFonts w:ascii="Times New Roman" w:hAnsi="Times New Roman" w:cs="Times New Roman"/>
          <w:sz w:val="28"/>
          <w:szCs w:val="28"/>
        </w:rPr>
        <w:t xml:space="preserve"> </w:t>
      </w:r>
      <w:r w:rsidR="00516FBC">
        <w:rPr>
          <w:rFonts w:ascii="Times New Roman" w:hAnsi="Times New Roman" w:cs="Times New Roman"/>
          <w:sz w:val="28"/>
          <w:szCs w:val="28"/>
        </w:rPr>
        <w:t>Переступаешь порог первого вагона и кажется, что ничего не предвещает беды: п</w:t>
      </w:r>
      <w:r w:rsidR="00516FBC" w:rsidRPr="00516FBC">
        <w:rPr>
          <w:rFonts w:ascii="Times New Roman" w:hAnsi="Times New Roman" w:cs="Times New Roman"/>
          <w:sz w:val="28"/>
          <w:szCs w:val="28"/>
        </w:rPr>
        <w:t>ассажирский вагон, в котором едут люди из разных социальных слоев, самых разных возрастов, устремлений, профессий</w:t>
      </w:r>
      <w:r w:rsidR="00516FBC">
        <w:rPr>
          <w:rFonts w:ascii="Times New Roman" w:hAnsi="Times New Roman" w:cs="Times New Roman"/>
          <w:sz w:val="28"/>
          <w:szCs w:val="28"/>
        </w:rPr>
        <w:t>.</w:t>
      </w:r>
      <w:r w:rsidR="00516FBC" w:rsidRPr="00516FBC">
        <w:rPr>
          <w:rFonts w:ascii="Times New Roman" w:hAnsi="Times New Roman" w:cs="Times New Roman"/>
          <w:sz w:val="28"/>
          <w:szCs w:val="28"/>
        </w:rPr>
        <w:t xml:space="preserve"> Повседневная жизнь огромной страны, сконцентрированная в движущемся поезде. Кто эти пассажиры? Какие планы з</w:t>
      </w:r>
      <w:r w:rsidR="00516FBC">
        <w:rPr>
          <w:rFonts w:ascii="Times New Roman" w:hAnsi="Times New Roman" w:cs="Times New Roman"/>
          <w:sz w:val="28"/>
          <w:szCs w:val="28"/>
        </w:rPr>
        <w:t xml:space="preserve">аставили их отправиться в путь? </w:t>
      </w:r>
      <w:r w:rsidR="00516FBC" w:rsidRPr="00516FBC">
        <w:rPr>
          <w:rFonts w:ascii="Times New Roman" w:hAnsi="Times New Roman" w:cs="Times New Roman"/>
          <w:sz w:val="28"/>
          <w:szCs w:val="28"/>
        </w:rPr>
        <w:t>Планам этим не суждено сбыться. Мирное время отсчитывает последние часы. 22 июня 1941-го года — день, который навсегда изменит судьбы миллионов советских людей. В 12:15 по радио зазвучит речь председателя Совета народных комиссаров Молотова: «...без объявления войны, германские войска напали на нашу страну, атаковали наши границы...»</w:t>
      </w:r>
      <w:r w:rsidR="00516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DF0" w:rsidRDefault="00516FBC" w:rsidP="005D0F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вагон этого поезда хранит </w:t>
      </w:r>
      <w:r w:rsidR="00573221">
        <w:rPr>
          <w:rFonts w:ascii="Times New Roman" w:hAnsi="Times New Roman" w:cs="Times New Roman"/>
          <w:sz w:val="28"/>
          <w:szCs w:val="28"/>
        </w:rPr>
        <w:t>память непростого времени нашего народа и символизирует этапы приближения победы, но некоторые их них на</w:t>
      </w:r>
      <w:r w:rsidR="004F7AE4">
        <w:rPr>
          <w:rFonts w:ascii="Times New Roman" w:hAnsi="Times New Roman" w:cs="Times New Roman"/>
          <w:sz w:val="28"/>
          <w:szCs w:val="28"/>
        </w:rPr>
        <w:t>водят настоящий ужас. Концлагерь – самый эмоциональный вагон: истощённые</w:t>
      </w:r>
      <w:r w:rsidR="00573221">
        <w:rPr>
          <w:rFonts w:ascii="Times New Roman" w:hAnsi="Times New Roman" w:cs="Times New Roman"/>
          <w:sz w:val="28"/>
          <w:szCs w:val="28"/>
        </w:rPr>
        <w:t xml:space="preserve"> тела,</w:t>
      </w:r>
      <w:r w:rsidR="004F7AE4">
        <w:rPr>
          <w:rFonts w:ascii="Times New Roman" w:hAnsi="Times New Roman" w:cs="Times New Roman"/>
          <w:sz w:val="28"/>
          <w:szCs w:val="28"/>
        </w:rPr>
        <w:t xml:space="preserve"> дикий страх в глазах людей, </w:t>
      </w:r>
      <w:r w:rsidR="004F7AE4" w:rsidRPr="004F7AE4">
        <w:rPr>
          <w:rFonts w:ascii="Times New Roman" w:hAnsi="Times New Roman" w:cs="Times New Roman"/>
          <w:sz w:val="28"/>
          <w:szCs w:val="28"/>
        </w:rPr>
        <w:t>смотришь и действительно понимаешь, как тяжело было людям на войне</w:t>
      </w:r>
      <w:r w:rsidR="004F7AE4">
        <w:rPr>
          <w:rFonts w:ascii="Times New Roman" w:hAnsi="Times New Roman" w:cs="Times New Roman"/>
          <w:sz w:val="28"/>
          <w:szCs w:val="28"/>
        </w:rPr>
        <w:t>.</w:t>
      </w:r>
      <w:r w:rsidR="00F63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E27" w:rsidRDefault="00F6375E" w:rsidP="005D0F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>Каждый человек живет на свете благодаря своим предкам. И память об этом</w:t>
      </w:r>
      <w:r w:rsidR="00F710A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FA1">
        <w:rPr>
          <w:rFonts w:ascii="Times New Roman" w:hAnsi="Times New Roman" w:cs="Times New Roman"/>
          <w:i/>
          <w:sz w:val="28"/>
          <w:szCs w:val="28"/>
        </w:rPr>
        <w:t>самое дорогое богатство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. Мы не должны забывать, какой </w:t>
      </w:r>
      <w:r w:rsidR="007C17DC" w:rsidRPr="00367DF0">
        <w:rPr>
          <w:rFonts w:ascii="Times New Roman" w:hAnsi="Times New Roman" w:cs="Times New Roman"/>
          <w:i/>
          <w:sz w:val="28"/>
          <w:szCs w:val="28"/>
        </w:rPr>
        <w:t xml:space="preserve">ценой 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достался </w:t>
      </w:r>
      <w:r w:rsidR="007C17DC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мир. </w:t>
      </w:r>
      <w:r w:rsidR="004E4810" w:rsidRPr="00367DF0">
        <w:rPr>
          <w:rFonts w:ascii="Times New Roman" w:hAnsi="Times New Roman" w:cs="Times New Roman"/>
          <w:i/>
          <w:sz w:val="28"/>
          <w:szCs w:val="28"/>
        </w:rPr>
        <w:t>Э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>то огромная</w:t>
      </w:r>
      <w:r w:rsidR="00367DF0">
        <w:rPr>
          <w:rFonts w:ascii="Times New Roman" w:hAnsi="Times New Roman" w:cs="Times New Roman"/>
          <w:i/>
          <w:sz w:val="28"/>
          <w:szCs w:val="28"/>
        </w:rPr>
        <w:t>,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 страшная</w:t>
      </w:r>
      <w:r w:rsidR="00367DF0">
        <w:rPr>
          <w:rFonts w:ascii="Times New Roman" w:hAnsi="Times New Roman" w:cs="Times New Roman"/>
          <w:i/>
          <w:sz w:val="28"/>
          <w:szCs w:val="28"/>
        </w:rPr>
        <w:t>,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 невосполнимая цена была заплачена за наше счастливое будущее и будущее наших потомков. Истори</w:t>
      </w:r>
      <w:r w:rsidR="005D0FA1">
        <w:rPr>
          <w:rFonts w:ascii="Times New Roman" w:hAnsi="Times New Roman" w:cs="Times New Roman"/>
          <w:i/>
          <w:sz w:val="28"/>
          <w:szCs w:val="28"/>
        </w:rPr>
        <w:t>я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 Великой Отечественной войны </w:t>
      </w:r>
      <w:r w:rsidR="005D0FA1">
        <w:rPr>
          <w:rFonts w:ascii="Times New Roman" w:hAnsi="Times New Roman" w:cs="Times New Roman"/>
          <w:i/>
          <w:sz w:val="28"/>
          <w:szCs w:val="28"/>
        </w:rPr>
        <w:t>-</w:t>
      </w:r>
      <w:r w:rsidR="00EB7E27" w:rsidRPr="00367DF0">
        <w:rPr>
          <w:rFonts w:ascii="Times New Roman" w:hAnsi="Times New Roman" w:cs="Times New Roman"/>
          <w:i/>
          <w:sz w:val="28"/>
          <w:szCs w:val="28"/>
        </w:rPr>
        <w:t xml:space="preserve"> это память народа, страны и каждой семьи.</w:t>
      </w:r>
      <w:r w:rsidR="00A21D52" w:rsidRPr="00367DF0">
        <w:rPr>
          <w:rFonts w:ascii="Times New Roman" w:hAnsi="Times New Roman" w:cs="Times New Roman"/>
          <w:i/>
          <w:sz w:val="28"/>
          <w:szCs w:val="28"/>
        </w:rPr>
        <w:t xml:space="preserve"> Пока мы помним прошлое, мы</w:t>
      </w:r>
      <w:r w:rsidRPr="00367DF0">
        <w:rPr>
          <w:rFonts w:ascii="Times New Roman" w:hAnsi="Times New Roman" w:cs="Times New Roman"/>
          <w:i/>
          <w:sz w:val="28"/>
          <w:szCs w:val="28"/>
        </w:rPr>
        <w:t xml:space="preserve"> сохраняем будущее, такие проекты, как «Поезд Победы» помогают нам в этом</w:t>
      </w:r>
      <w:r>
        <w:rPr>
          <w:rFonts w:ascii="Times New Roman" w:hAnsi="Times New Roman" w:cs="Times New Roman"/>
          <w:sz w:val="28"/>
          <w:szCs w:val="28"/>
        </w:rPr>
        <w:t xml:space="preserve">» - комментирует </w:t>
      </w:r>
      <w:r w:rsidR="005D0FA1">
        <w:rPr>
          <w:rFonts w:ascii="Times New Roman" w:hAnsi="Times New Roman" w:cs="Times New Roman"/>
          <w:sz w:val="28"/>
          <w:szCs w:val="28"/>
        </w:rPr>
        <w:t>заместитель руководителя Управление Росреестра по Самарской области</w:t>
      </w:r>
      <w:r w:rsidR="005D0FA1" w:rsidRPr="00F6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75E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FA1" w:rsidRDefault="005D0FA1" w:rsidP="005D0F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FA1" w:rsidRPr="00232C43" w:rsidRDefault="005D0FA1" w:rsidP="005D0FA1">
      <w:r w:rsidRPr="00232C43">
        <w:rPr>
          <w:noProof/>
          <w:lang w:eastAsia="ru-RU"/>
        </w:rPr>
        <w:drawing>
          <wp:inline distT="0" distB="0" distL="0" distR="0" wp14:anchorId="3F424341" wp14:editId="6C1AF904">
            <wp:extent cx="5940425" cy="6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FA1" w:rsidRPr="005D0FA1" w:rsidRDefault="005D0FA1" w:rsidP="005D0FA1">
      <w:pPr>
        <w:spacing w:line="360" w:lineRule="auto"/>
        <w:jc w:val="both"/>
        <w:rPr>
          <w:rFonts w:ascii="Times New Roman" w:hAnsi="Times New Roman" w:cs="Times New Roman"/>
        </w:rPr>
      </w:pPr>
      <w:r w:rsidRPr="005D0FA1">
        <w:rPr>
          <w:rFonts w:ascii="Times New Roman" w:hAnsi="Times New Roman" w:cs="Times New Roman"/>
        </w:rPr>
        <w:t xml:space="preserve">Материал подготовлен </w:t>
      </w:r>
    </w:p>
    <w:p w:rsidR="00027086" w:rsidRPr="00027086" w:rsidRDefault="00027086" w:rsidP="00027086">
      <w:pPr>
        <w:spacing w:line="360" w:lineRule="auto"/>
        <w:jc w:val="both"/>
        <w:rPr>
          <w:rFonts w:ascii="Times New Roman" w:hAnsi="Times New Roman" w:cs="Times New Roman"/>
        </w:rPr>
      </w:pPr>
      <w:r w:rsidRPr="00027086">
        <w:rPr>
          <w:rFonts w:ascii="Times New Roman" w:hAnsi="Times New Roman" w:cs="Times New Roman"/>
        </w:rPr>
        <w:t>Управление</w:t>
      </w:r>
      <w:r w:rsidR="005D0FA1">
        <w:rPr>
          <w:rFonts w:ascii="Times New Roman" w:hAnsi="Times New Roman" w:cs="Times New Roman"/>
        </w:rPr>
        <w:t>м</w:t>
      </w:r>
      <w:r w:rsidRPr="00027086">
        <w:rPr>
          <w:rFonts w:ascii="Times New Roman" w:hAnsi="Times New Roman" w:cs="Times New Roman"/>
        </w:rPr>
        <w:t xml:space="preserve"> Росреестра по Самарской области</w:t>
      </w:r>
    </w:p>
    <w:p w:rsidR="00027086" w:rsidRPr="00EB7E27" w:rsidRDefault="00027086" w:rsidP="00027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7086" w:rsidRPr="00EB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D9"/>
    <w:rsid w:val="00027086"/>
    <w:rsid w:val="00170360"/>
    <w:rsid w:val="00367DF0"/>
    <w:rsid w:val="003C0773"/>
    <w:rsid w:val="003F1DBE"/>
    <w:rsid w:val="004E4810"/>
    <w:rsid w:val="004F7AE4"/>
    <w:rsid w:val="00502BCA"/>
    <w:rsid w:val="00514D2E"/>
    <w:rsid w:val="00516FBC"/>
    <w:rsid w:val="00573221"/>
    <w:rsid w:val="005D0FA1"/>
    <w:rsid w:val="0063796B"/>
    <w:rsid w:val="00647440"/>
    <w:rsid w:val="007C17DC"/>
    <w:rsid w:val="009F7041"/>
    <w:rsid w:val="00A075D9"/>
    <w:rsid w:val="00A21D52"/>
    <w:rsid w:val="00C077A9"/>
    <w:rsid w:val="00E75C8F"/>
    <w:rsid w:val="00EB7E27"/>
    <w:rsid w:val="00F6375E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AD6D-5FE4-4FDB-A47A-B1E262E7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Маслова Екатерина Александровна</cp:lastModifiedBy>
  <cp:revision>2</cp:revision>
  <cp:lastPrinted>2023-07-20T12:22:00Z</cp:lastPrinted>
  <dcterms:created xsi:type="dcterms:W3CDTF">2023-07-24T10:59:00Z</dcterms:created>
  <dcterms:modified xsi:type="dcterms:W3CDTF">2023-07-24T10:59:00Z</dcterms:modified>
</cp:coreProperties>
</file>